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6D1" w:rsidRDefault="00FD0395" w:rsidP="007C76D1">
      <w:pPr>
        <w:pStyle w:val="Name"/>
      </w:pPr>
      <w:r>
        <w:t>basmah al-maarik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26"/>
        <w:gridCol w:w="67"/>
        <w:gridCol w:w="6638"/>
        <w:gridCol w:w="22"/>
      </w:tblGrid>
      <w:tr w:rsidR="007C76D1" w:rsidTr="002C2F3E">
        <w:trPr>
          <w:cantSplit/>
        </w:trPr>
        <w:tc>
          <w:tcPr>
            <w:tcW w:w="8253" w:type="dxa"/>
            <w:gridSpan w:val="4"/>
          </w:tcPr>
          <w:p w:rsidR="007C76D1" w:rsidRPr="00DB52C0" w:rsidRDefault="00FD0395" w:rsidP="007C76D1">
            <w:pPr>
              <w:pStyle w:val="Address2"/>
              <w:rPr>
                <w:sz w:val="18"/>
                <w:szCs w:val="18"/>
              </w:rPr>
            </w:pPr>
            <w:r w:rsidRPr="00DB52C0">
              <w:rPr>
                <w:sz w:val="18"/>
                <w:szCs w:val="18"/>
              </w:rPr>
              <w:t>P.O.Box 8424, riyadh, 11482</w:t>
            </w:r>
          </w:p>
        </w:tc>
      </w:tr>
      <w:tr w:rsidR="007C76D1" w:rsidTr="002C2F3E">
        <w:trPr>
          <w:cantSplit/>
        </w:trPr>
        <w:tc>
          <w:tcPr>
            <w:tcW w:w="8253" w:type="dxa"/>
            <w:gridSpan w:val="4"/>
          </w:tcPr>
          <w:p w:rsidR="008C0044" w:rsidRPr="00DB52C0" w:rsidRDefault="00FD0395" w:rsidP="0048377F">
            <w:pPr>
              <w:pStyle w:val="Address1"/>
              <w:rPr>
                <w:sz w:val="18"/>
                <w:szCs w:val="18"/>
                <w:lang w:val="fr-CA"/>
              </w:rPr>
            </w:pPr>
            <w:r w:rsidRPr="00DB52C0">
              <w:rPr>
                <w:sz w:val="18"/>
                <w:szCs w:val="18"/>
                <w:lang w:val="fr-CA"/>
              </w:rPr>
              <w:t>Phone (</w:t>
            </w:r>
            <w:r w:rsidRPr="00DB52C0">
              <w:rPr>
                <w:sz w:val="18"/>
                <w:szCs w:val="18"/>
              </w:rPr>
              <w:t>0</w:t>
            </w:r>
            <w:r w:rsidR="007E1608">
              <w:rPr>
                <w:sz w:val="18"/>
                <w:szCs w:val="18"/>
              </w:rPr>
              <w:t>1</w:t>
            </w:r>
            <w:r w:rsidRPr="00DB52C0">
              <w:rPr>
                <w:sz w:val="18"/>
                <w:szCs w:val="18"/>
              </w:rPr>
              <w:t>1</w:t>
            </w:r>
            <w:r w:rsidRPr="00DB52C0">
              <w:rPr>
                <w:sz w:val="18"/>
                <w:szCs w:val="18"/>
                <w:lang w:val="fr-CA"/>
              </w:rPr>
              <w:t xml:space="preserve">) </w:t>
            </w:r>
            <w:r w:rsidRPr="00DB52C0">
              <w:rPr>
                <w:sz w:val="18"/>
                <w:szCs w:val="18"/>
              </w:rPr>
              <w:t>4884288</w:t>
            </w:r>
            <w:r w:rsidRPr="00DB52C0">
              <w:rPr>
                <w:sz w:val="18"/>
                <w:szCs w:val="18"/>
                <w:lang w:val="fr-CA"/>
              </w:rPr>
              <w:t xml:space="preserve"> • </w:t>
            </w:r>
            <w:hyperlink r:id="rId6" w:history="1">
              <w:r w:rsidR="008C0044" w:rsidRPr="00A83066">
                <w:rPr>
                  <w:rStyle w:val="Hyperlink"/>
                  <w:sz w:val="18"/>
                  <w:szCs w:val="18"/>
                  <w:lang w:val="fr-CA"/>
                </w:rPr>
                <w:t>Balmaarik@ksu.edu.sa</w:t>
              </w:r>
            </w:hyperlink>
            <w:r w:rsidR="008C0044">
              <w:rPr>
                <w:sz w:val="18"/>
                <w:szCs w:val="18"/>
                <w:lang w:val="fr-CA"/>
              </w:rPr>
              <w:t xml:space="preserve"> </w:t>
            </w:r>
          </w:p>
          <w:p w:rsidR="00FD0395" w:rsidRPr="00DB52C0" w:rsidRDefault="00FD0395" w:rsidP="007C76D1">
            <w:pPr>
              <w:pStyle w:val="Address1"/>
              <w:rPr>
                <w:sz w:val="18"/>
                <w:szCs w:val="18"/>
                <w:lang w:val="fr-CA"/>
              </w:rPr>
            </w:pPr>
            <w:r w:rsidRPr="00DB52C0">
              <w:rPr>
                <w:sz w:val="18"/>
                <w:szCs w:val="18"/>
                <w:lang w:val="fr-CA"/>
              </w:rPr>
              <w:t>mobile 0555-234552</w:t>
            </w:r>
            <w:r w:rsidR="00E1307C">
              <w:rPr>
                <w:sz w:val="18"/>
                <w:szCs w:val="18"/>
                <w:lang w:val="fr-CA"/>
              </w:rPr>
              <w:t>. office (011) 8052755</w:t>
            </w:r>
          </w:p>
        </w:tc>
      </w:tr>
      <w:tr w:rsidR="007C76D1" w:rsidTr="002C2F3E">
        <w:trPr>
          <w:cantSplit/>
        </w:trPr>
        <w:tc>
          <w:tcPr>
            <w:tcW w:w="8253" w:type="dxa"/>
            <w:gridSpan w:val="4"/>
          </w:tcPr>
          <w:p w:rsidR="007C76D1" w:rsidRDefault="007C76D1" w:rsidP="003B65B6">
            <w:pPr>
              <w:pBdr>
                <w:bottom w:val="single" w:sz="6" w:space="1" w:color="808080"/>
              </w:pBdr>
              <w:spacing w:before="100" w:beforeAutospacing="1" w:after="240"/>
            </w:pPr>
          </w:p>
        </w:tc>
      </w:tr>
      <w:tr w:rsidR="007C76D1" w:rsidTr="002C2F3E">
        <w:tc>
          <w:tcPr>
            <w:tcW w:w="1593" w:type="dxa"/>
            <w:gridSpan w:val="2"/>
          </w:tcPr>
          <w:p w:rsidR="007C76D1" w:rsidRDefault="007C76D1" w:rsidP="007C76D1"/>
        </w:tc>
        <w:tc>
          <w:tcPr>
            <w:tcW w:w="6660" w:type="dxa"/>
            <w:gridSpan w:val="2"/>
          </w:tcPr>
          <w:p w:rsidR="007C76D1" w:rsidRDefault="007C76D1" w:rsidP="006C0997">
            <w:pPr>
              <w:pStyle w:val="Objective"/>
            </w:pPr>
          </w:p>
        </w:tc>
      </w:tr>
      <w:tr w:rsidR="007C76D1" w:rsidTr="002C2F3E">
        <w:trPr>
          <w:cantSplit/>
        </w:trPr>
        <w:tc>
          <w:tcPr>
            <w:tcW w:w="8253" w:type="dxa"/>
            <w:gridSpan w:val="4"/>
          </w:tcPr>
          <w:p w:rsidR="007C76D1" w:rsidRDefault="004E3A98" w:rsidP="003B65B6">
            <w:pPr>
              <w:pBdr>
                <w:bottom w:val="single" w:sz="6" w:space="1" w:color="808080"/>
              </w:pBdr>
              <w:spacing w:before="100" w:beforeAutospacing="1" w:after="240"/>
            </w:pPr>
            <w:hyperlink w:anchor="Education Help" w:tooltip="List the most recent first.  Remember to list courses that you are currently undertaking. If you have room provide major area of study and any notable achievements.." w:history="1">
              <w:r w:rsidR="007C76D1" w:rsidRPr="003B65B6">
                <w:rPr>
                  <w:rFonts w:ascii="Monotype Corsiva" w:hAnsi="Monotype Corsiva"/>
                  <w:b/>
                  <w:bCs/>
                  <w:sz w:val="32"/>
                  <w:szCs w:val="32"/>
                </w:rPr>
                <w:t>Education</w:t>
              </w:r>
            </w:hyperlink>
          </w:p>
        </w:tc>
      </w:tr>
      <w:tr w:rsidR="007C76D1" w:rsidTr="002C2F3E">
        <w:trPr>
          <w:gridAfter w:val="1"/>
          <w:wAfter w:w="22" w:type="dxa"/>
        </w:trPr>
        <w:tc>
          <w:tcPr>
            <w:tcW w:w="1526" w:type="dxa"/>
          </w:tcPr>
          <w:p w:rsidR="007C76D1" w:rsidRDefault="007C76D1" w:rsidP="007C76D1"/>
        </w:tc>
        <w:tc>
          <w:tcPr>
            <w:tcW w:w="6705" w:type="dxa"/>
            <w:gridSpan w:val="2"/>
          </w:tcPr>
          <w:p w:rsidR="000024F4" w:rsidRPr="00976171" w:rsidRDefault="000024F4" w:rsidP="000024F4">
            <w:pPr>
              <w:pStyle w:val="Achievement"/>
              <w:numPr>
                <w:ilvl w:val="0"/>
                <w:numId w:val="0"/>
              </w:numPr>
              <w:ind w:left="240" w:hanging="240"/>
              <w:rPr>
                <w:b/>
                <w:bCs/>
              </w:rPr>
            </w:pPr>
            <w:r w:rsidRPr="00976171">
              <w:rPr>
                <w:b/>
                <w:bCs/>
              </w:rPr>
              <w:t>2004 - 2008       King Saud University, Riyadh</w:t>
            </w:r>
          </w:p>
          <w:p w:rsidR="000024F4" w:rsidRDefault="000024F4" w:rsidP="000024F4">
            <w:pPr>
              <w:pStyle w:val="CompanyName"/>
              <w:rPr>
                <w:b/>
                <w:bCs/>
              </w:rPr>
            </w:pPr>
            <w:r>
              <w:t>Master degree from the collage of applied medical science in the field Microbiology of Clinical Laboratory Sciences.</w:t>
            </w:r>
          </w:p>
          <w:p w:rsidR="000024F4" w:rsidRDefault="000024F4" w:rsidP="000024F4">
            <w:pPr>
              <w:pStyle w:val="Achievement"/>
              <w:numPr>
                <w:ilvl w:val="0"/>
                <w:numId w:val="0"/>
              </w:numPr>
              <w:rPr>
                <w:b/>
                <w:bCs/>
              </w:rPr>
            </w:pPr>
          </w:p>
          <w:p w:rsidR="000024F4" w:rsidRPr="00976171" w:rsidRDefault="000024F4" w:rsidP="000024F4">
            <w:pPr>
              <w:pStyle w:val="Achievement"/>
              <w:numPr>
                <w:ilvl w:val="0"/>
                <w:numId w:val="0"/>
              </w:numPr>
              <w:rPr>
                <w:b/>
                <w:bCs/>
              </w:rPr>
            </w:pPr>
            <w:r w:rsidRPr="00976171">
              <w:rPr>
                <w:b/>
                <w:bCs/>
              </w:rPr>
              <w:t>2004 - 2005       King Saud University, Riyadh</w:t>
            </w:r>
          </w:p>
          <w:p w:rsidR="000024F4" w:rsidRDefault="000024F4" w:rsidP="000024F4">
            <w:pPr>
              <w:pStyle w:val="JobTitle"/>
            </w:pPr>
            <w:r>
              <w:t xml:space="preserve">28 hours of master requiring courses which includes a detailed courses in biochemistry, hematology, pathology, immunology, and microbiology which is my specialty?  </w:t>
            </w:r>
          </w:p>
          <w:p w:rsidR="000024F4" w:rsidRDefault="000024F4" w:rsidP="000024F4">
            <w:pPr>
              <w:pStyle w:val="Achievement"/>
            </w:pPr>
            <w:r>
              <w:t>G.P.A. of (4.46/5.00) four point forty six out of five, and a "Very Good" grade.</w:t>
            </w:r>
          </w:p>
          <w:p w:rsidR="000024F4" w:rsidRDefault="000024F4" w:rsidP="000024F4">
            <w:pPr>
              <w:pStyle w:val="Achievement"/>
              <w:numPr>
                <w:ilvl w:val="0"/>
                <w:numId w:val="0"/>
              </w:numPr>
              <w:rPr>
                <w:b/>
                <w:bCs/>
              </w:rPr>
            </w:pPr>
          </w:p>
          <w:p w:rsidR="007C76D1" w:rsidRPr="00976171" w:rsidRDefault="00FD0395" w:rsidP="00FD0395">
            <w:pPr>
              <w:pStyle w:val="CompanyName"/>
              <w:rPr>
                <w:b/>
                <w:bCs/>
              </w:rPr>
            </w:pPr>
            <w:r w:rsidRPr="00976171">
              <w:rPr>
                <w:b/>
                <w:bCs/>
              </w:rPr>
              <w:t>1997 - 2001</w:t>
            </w:r>
            <w:r w:rsidR="007C76D1" w:rsidRPr="00976171">
              <w:rPr>
                <w:b/>
                <w:bCs/>
              </w:rPr>
              <w:tab/>
            </w:r>
            <w:r w:rsidRPr="00976171">
              <w:rPr>
                <w:b/>
                <w:bCs/>
              </w:rPr>
              <w:t>King Saud University, Riyadh</w:t>
            </w:r>
            <w:r w:rsidR="007C76D1" w:rsidRPr="00976171">
              <w:rPr>
                <w:b/>
                <w:bCs/>
              </w:rPr>
              <w:tab/>
            </w:r>
          </w:p>
          <w:p w:rsidR="007C76D1" w:rsidRDefault="00E123E6" w:rsidP="007C76D1">
            <w:pPr>
              <w:pStyle w:val="JobTitle"/>
            </w:pPr>
            <w:proofErr w:type="gramStart"/>
            <w:r>
              <w:t>bachelor</w:t>
            </w:r>
            <w:proofErr w:type="gramEnd"/>
            <w:r w:rsidR="00FD0395">
              <w:t xml:space="preserve"> degree</w:t>
            </w:r>
            <w:r w:rsidR="00A41E76">
              <w:t xml:space="preserve"> from the colle</w:t>
            </w:r>
            <w:r>
              <w:t>ge of: applied medical sciences in the field of Clinical Laboratory Sciences in the second semester 2000/2001..</w:t>
            </w:r>
          </w:p>
          <w:p w:rsidR="00C21DE3" w:rsidRDefault="00E123E6" w:rsidP="007C76D1">
            <w:pPr>
              <w:pStyle w:val="Achievement"/>
            </w:pPr>
            <w:r>
              <w:t>G.P.A of (3.81/5.00) three point eighty one out of five, and a "Very Good" grade.</w:t>
            </w:r>
          </w:p>
          <w:p w:rsidR="00383C58" w:rsidRDefault="00383C58" w:rsidP="00383C58">
            <w:pPr>
              <w:pStyle w:val="JobTitle"/>
            </w:pPr>
          </w:p>
        </w:tc>
      </w:tr>
      <w:tr w:rsidR="007C76D1" w:rsidTr="002C2F3E">
        <w:trPr>
          <w:gridAfter w:val="1"/>
          <w:wAfter w:w="22" w:type="dxa"/>
          <w:cantSplit/>
        </w:trPr>
        <w:tc>
          <w:tcPr>
            <w:tcW w:w="8231" w:type="dxa"/>
            <w:gridSpan w:val="3"/>
          </w:tcPr>
          <w:p w:rsidR="003B65B6" w:rsidRDefault="003B65B6" w:rsidP="006C0997">
            <w:pPr>
              <w:pBdr>
                <w:bottom w:val="single" w:sz="6" w:space="1" w:color="808080"/>
              </w:pBdr>
              <w:spacing w:before="100" w:beforeAutospacing="1" w:after="240"/>
              <w:rPr>
                <w:rFonts w:ascii="Monotype Corsiva" w:hAnsi="Monotype Corsiva"/>
                <w:b/>
                <w:bCs/>
                <w:sz w:val="32"/>
                <w:szCs w:val="32"/>
                <w:u w:val="single"/>
              </w:rPr>
            </w:pPr>
          </w:p>
          <w:p w:rsidR="007C76D1" w:rsidRDefault="004E3A98" w:rsidP="003B65B6">
            <w:pPr>
              <w:pBdr>
                <w:bottom w:val="single" w:sz="6" w:space="1" w:color="808080"/>
              </w:pBdr>
              <w:spacing w:before="100" w:beforeAutospacing="1" w:after="240"/>
              <w:rPr>
                <w:color w:val="000000"/>
              </w:rPr>
            </w:pPr>
            <w:hyperlink w:anchor="Work Experience Help" w:tooltip="List any work you have done, including any internships, job shadowing, summer jobs or volunteer work.  List most current first." w:history="1">
              <w:r w:rsidR="007C76D1" w:rsidRPr="003B65B6">
                <w:rPr>
                  <w:rFonts w:ascii="Monotype Corsiva" w:hAnsi="Monotype Corsiva"/>
                  <w:b/>
                  <w:bCs/>
                  <w:sz w:val="32"/>
                  <w:szCs w:val="32"/>
                </w:rPr>
                <w:t>Work Experience</w:t>
              </w:r>
            </w:hyperlink>
          </w:p>
        </w:tc>
      </w:tr>
      <w:tr w:rsidR="007C76D1" w:rsidTr="002C2F3E">
        <w:trPr>
          <w:gridAfter w:val="1"/>
          <w:wAfter w:w="22" w:type="dxa"/>
        </w:trPr>
        <w:tc>
          <w:tcPr>
            <w:tcW w:w="1593" w:type="dxa"/>
            <w:gridSpan w:val="2"/>
          </w:tcPr>
          <w:p w:rsidR="007C76D1" w:rsidRDefault="007C76D1" w:rsidP="007C76D1"/>
        </w:tc>
        <w:tc>
          <w:tcPr>
            <w:tcW w:w="6638" w:type="dxa"/>
          </w:tcPr>
          <w:p w:rsidR="000024F4" w:rsidRDefault="000024F4" w:rsidP="000024F4">
            <w:pPr>
              <w:pStyle w:val="Achievement"/>
              <w:numPr>
                <w:ilvl w:val="0"/>
                <w:numId w:val="0"/>
              </w:numPr>
            </w:pPr>
            <w:r w:rsidRPr="00976171">
              <w:rPr>
                <w:b/>
                <w:bCs/>
              </w:rPr>
              <w:t xml:space="preserve">2010 till now </w:t>
            </w:r>
            <w:r>
              <w:rPr>
                <w:b/>
                <w:bCs/>
              </w:rPr>
              <w:t xml:space="preserve">  </w:t>
            </w:r>
            <w:r w:rsidRPr="00976171">
              <w:rPr>
                <w:b/>
                <w:bCs/>
              </w:rPr>
              <w:t xml:space="preserve"> </w:t>
            </w:r>
            <w:r w:rsidRPr="00A41E76">
              <w:rPr>
                <w:b/>
                <w:bCs/>
              </w:rPr>
              <w:t>Department of clinical laboratory sciences,</w:t>
            </w:r>
            <w:r>
              <w:t xml:space="preserve"> </w:t>
            </w:r>
            <w:r>
              <w:rPr>
                <w:b/>
                <w:bCs/>
              </w:rPr>
              <w:t xml:space="preserve">College of </w:t>
            </w:r>
            <w:r w:rsidRPr="00976171">
              <w:rPr>
                <w:b/>
                <w:bCs/>
              </w:rPr>
              <w:t>Applied Medical Sciences.</w:t>
            </w:r>
            <w:r>
              <w:t xml:space="preserve"> </w:t>
            </w:r>
          </w:p>
          <w:p w:rsidR="000024F4" w:rsidRDefault="000024F4" w:rsidP="000024F4">
            <w:pPr>
              <w:pStyle w:val="JobTitle"/>
            </w:pPr>
            <w:r w:rsidRPr="00A41E76">
              <w:t>lecturer</w:t>
            </w:r>
          </w:p>
          <w:p w:rsidR="000024F4" w:rsidRDefault="000024F4" w:rsidP="000024F4">
            <w:pPr>
              <w:pStyle w:val="Achievement"/>
              <w:numPr>
                <w:ilvl w:val="0"/>
                <w:numId w:val="0"/>
              </w:numPr>
              <w:rPr>
                <w:b/>
                <w:bCs/>
              </w:rPr>
            </w:pPr>
          </w:p>
          <w:p w:rsidR="000024F4" w:rsidRDefault="000024F4" w:rsidP="000024F4">
            <w:pPr>
              <w:pStyle w:val="Achievement"/>
              <w:numPr>
                <w:ilvl w:val="0"/>
                <w:numId w:val="0"/>
              </w:numPr>
            </w:pPr>
            <w:r w:rsidRPr="00976171">
              <w:rPr>
                <w:b/>
                <w:bCs/>
              </w:rPr>
              <w:t xml:space="preserve">2009-2010 </w:t>
            </w:r>
            <w:r>
              <w:rPr>
                <w:b/>
                <w:bCs/>
              </w:rPr>
              <w:t xml:space="preserve">     </w:t>
            </w:r>
            <w:r w:rsidRPr="0097617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Department of C</w:t>
            </w:r>
            <w:r w:rsidRPr="002B3FC4">
              <w:rPr>
                <w:b/>
                <w:bCs/>
              </w:rPr>
              <w:t>linic</w:t>
            </w:r>
            <w:r>
              <w:rPr>
                <w:b/>
                <w:bCs/>
              </w:rPr>
              <w:t>al L</w:t>
            </w:r>
            <w:r w:rsidRPr="002B3FC4">
              <w:rPr>
                <w:b/>
                <w:bCs/>
              </w:rPr>
              <w:t>aboratory science</w:t>
            </w:r>
            <w:r>
              <w:t>,</w:t>
            </w:r>
            <w:r>
              <w:rPr>
                <w:b/>
                <w:bCs/>
              </w:rPr>
              <w:t xml:space="preserve"> Colle</w:t>
            </w:r>
            <w:r w:rsidRPr="00976171">
              <w:rPr>
                <w:b/>
                <w:bCs/>
              </w:rPr>
              <w:t>ge of Applied Medical Sciences</w:t>
            </w:r>
            <w:r>
              <w:rPr>
                <w:b/>
                <w:bCs/>
              </w:rPr>
              <w:t>, King Saud University, Riyadh</w:t>
            </w:r>
            <w:r>
              <w:t>.</w:t>
            </w:r>
          </w:p>
          <w:p w:rsidR="000024F4" w:rsidRDefault="000024F4" w:rsidP="000024F4">
            <w:pPr>
              <w:pStyle w:val="JobTitle"/>
            </w:pPr>
            <w:r>
              <w:t>Demonstrator</w:t>
            </w:r>
          </w:p>
          <w:p w:rsidR="00E1307C" w:rsidRDefault="00E1307C" w:rsidP="00E1307C">
            <w:pPr>
              <w:pStyle w:val="Achievement"/>
              <w:numPr>
                <w:ilvl w:val="0"/>
                <w:numId w:val="0"/>
              </w:numPr>
              <w:ind w:left="240" w:hanging="240"/>
            </w:pPr>
          </w:p>
          <w:p w:rsidR="00E1307C" w:rsidRPr="00E1307C" w:rsidRDefault="00E1307C" w:rsidP="00E1307C">
            <w:pPr>
              <w:pStyle w:val="Achievement"/>
              <w:numPr>
                <w:ilvl w:val="0"/>
                <w:numId w:val="0"/>
              </w:numPr>
              <w:ind w:left="240" w:hanging="240"/>
            </w:pPr>
          </w:p>
          <w:p w:rsidR="000024F4" w:rsidRDefault="000024F4" w:rsidP="000024F4">
            <w:pPr>
              <w:pStyle w:val="Achievement"/>
              <w:numPr>
                <w:ilvl w:val="0"/>
                <w:numId w:val="0"/>
              </w:numPr>
              <w:rPr>
                <w:b/>
                <w:bCs/>
              </w:rPr>
            </w:pPr>
          </w:p>
          <w:p w:rsidR="000024F4" w:rsidRDefault="000024F4" w:rsidP="000024F4">
            <w:pPr>
              <w:pStyle w:val="Achievement"/>
              <w:numPr>
                <w:ilvl w:val="0"/>
                <w:numId w:val="0"/>
              </w:numPr>
              <w:rPr>
                <w:b/>
                <w:bCs/>
              </w:rPr>
            </w:pPr>
            <w:r w:rsidRPr="00976171">
              <w:rPr>
                <w:b/>
                <w:bCs/>
              </w:rPr>
              <w:t xml:space="preserve">2006-2007    </w:t>
            </w:r>
            <w:r>
              <w:rPr>
                <w:b/>
                <w:bCs/>
              </w:rPr>
              <w:t xml:space="preserve">    Colle</w:t>
            </w:r>
            <w:r w:rsidRPr="00976171">
              <w:rPr>
                <w:b/>
                <w:bCs/>
              </w:rPr>
              <w:t>ge of community service</w:t>
            </w:r>
            <w:r>
              <w:rPr>
                <w:b/>
                <w:bCs/>
              </w:rPr>
              <w:t xml:space="preserve">, King Saud University, </w:t>
            </w:r>
            <w:r>
              <w:rPr>
                <w:b/>
                <w:bCs/>
              </w:rPr>
              <w:lastRenderedPageBreak/>
              <w:t>Riyadh.</w:t>
            </w:r>
          </w:p>
          <w:p w:rsidR="000024F4" w:rsidRPr="00976171" w:rsidRDefault="000024F4" w:rsidP="000024F4">
            <w:pPr>
              <w:pStyle w:val="JobTitle"/>
              <w:rPr>
                <w:b/>
                <w:bCs/>
              </w:rPr>
            </w:pPr>
            <w:r w:rsidRPr="002B3FC4">
              <w:t>Lecturer</w:t>
            </w:r>
          </w:p>
          <w:p w:rsidR="000024F4" w:rsidRDefault="000024F4" w:rsidP="000024F4">
            <w:pPr>
              <w:pStyle w:val="Achievement"/>
              <w:numPr>
                <w:ilvl w:val="0"/>
                <w:numId w:val="0"/>
              </w:numPr>
              <w:ind w:left="250"/>
            </w:pPr>
            <w:r>
              <w:t>Worked for one semester and taught laboratory diploma in the community service collage.</w:t>
            </w:r>
          </w:p>
          <w:p w:rsidR="000024F4" w:rsidRDefault="000024F4" w:rsidP="000024F4">
            <w:pPr>
              <w:pStyle w:val="Achievement"/>
              <w:numPr>
                <w:ilvl w:val="0"/>
                <w:numId w:val="0"/>
              </w:numPr>
              <w:ind w:left="250"/>
            </w:pPr>
          </w:p>
          <w:p w:rsidR="000024F4" w:rsidRPr="00976171" w:rsidRDefault="000024F4" w:rsidP="000024F4">
            <w:pPr>
              <w:pStyle w:val="CompanyName"/>
              <w:rPr>
                <w:b/>
                <w:bCs/>
              </w:rPr>
            </w:pPr>
            <w:r w:rsidRPr="00976171">
              <w:rPr>
                <w:b/>
                <w:bCs/>
              </w:rPr>
              <w:t>20</w:t>
            </w:r>
            <w:r>
              <w:rPr>
                <w:b/>
                <w:bCs/>
              </w:rPr>
              <w:t>05 - 2007</w:t>
            </w:r>
            <w:r w:rsidRPr="00976171">
              <w:rPr>
                <w:b/>
                <w:bCs/>
              </w:rPr>
              <w:tab/>
              <w:t>King Faisal Specialized Hospital and Research Center, Riyadh.</w:t>
            </w:r>
            <w:r w:rsidRPr="00976171">
              <w:rPr>
                <w:b/>
                <w:bCs/>
              </w:rPr>
              <w:tab/>
            </w:r>
          </w:p>
          <w:p w:rsidR="000024F4" w:rsidRDefault="000024F4" w:rsidP="000024F4">
            <w:pPr>
              <w:pStyle w:val="JobTitle"/>
            </w:pPr>
            <w:r>
              <w:t>Trainee and master student</w:t>
            </w:r>
          </w:p>
          <w:p w:rsidR="000024F4" w:rsidRDefault="000024F4" w:rsidP="000024F4">
            <w:pPr>
              <w:pStyle w:val="Achievement"/>
              <w:numPr>
                <w:ilvl w:val="0"/>
                <w:numId w:val="0"/>
              </w:numPr>
              <w:ind w:left="250"/>
            </w:pPr>
            <w:r>
              <w:t xml:space="preserve">Worked as a trainee for 3 month and 2 years as master student in Tumor Immunology research lab in the BMR section under the supervision of Dr. Said </w:t>
            </w:r>
            <w:proofErr w:type="spellStart"/>
            <w:r>
              <w:t>Dermime</w:t>
            </w:r>
            <w:proofErr w:type="spellEnd"/>
            <w:r>
              <w:t xml:space="preserve">. During my stay, I have been introduced to blood separation by </w:t>
            </w:r>
            <w:proofErr w:type="spellStart"/>
            <w:r>
              <w:t>Ficoll</w:t>
            </w:r>
            <w:proofErr w:type="spellEnd"/>
            <w:r>
              <w:t xml:space="preserve"> gradient method, FACS, ELISPOT assay, ELISA, PCR and gel electrophoresis.</w:t>
            </w:r>
          </w:p>
          <w:p w:rsidR="000024F4" w:rsidRDefault="000024F4" w:rsidP="000024F4">
            <w:pPr>
              <w:pStyle w:val="Achievement"/>
              <w:numPr>
                <w:ilvl w:val="0"/>
                <w:numId w:val="0"/>
              </w:numPr>
              <w:ind w:left="250"/>
            </w:pPr>
          </w:p>
          <w:p w:rsidR="000024F4" w:rsidRPr="00976171" w:rsidRDefault="000024F4" w:rsidP="000024F4">
            <w:pPr>
              <w:pStyle w:val="CompanyName"/>
              <w:rPr>
                <w:b/>
                <w:bCs/>
              </w:rPr>
            </w:pPr>
            <w:r w:rsidRPr="00976171">
              <w:rPr>
                <w:b/>
                <w:bCs/>
              </w:rPr>
              <w:t>2001 - 2002</w:t>
            </w:r>
            <w:r w:rsidRPr="00976171">
              <w:rPr>
                <w:b/>
                <w:bCs/>
              </w:rPr>
              <w:tab/>
              <w:t>King Faisal Specialized Hospital and Research Center, Riyadh.</w:t>
            </w:r>
            <w:r w:rsidRPr="00976171">
              <w:rPr>
                <w:b/>
                <w:bCs/>
              </w:rPr>
              <w:tab/>
            </w:r>
          </w:p>
          <w:p w:rsidR="000024F4" w:rsidRDefault="000024F4" w:rsidP="000024F4">
            <w:pPr>
              <w:pStyle w:val="JobTitle"/>
            </w:pPr>
            <w:r>
              <w:t>internship</w:t>
            </w:r>
          </w:p>
          <w:p w:rsidR="000024F4" w:rsidRDefault="000024F4" w:rsidP="000024F4">
            <w:pPr>
              <w:pStyle w:val="Achievement"/>
              <w:numPr>
                <w:ilvl w:val="0"/>
                <w:numId w:val="0"/>
              </w:numPr>
              <w:ind w:left="250"/>
            </w:pPr>
            <w:r>
              <w:t xml:space="preserve">One year of rotating in the hospital routine and specialized labs. </w:t>
            </w:r>
          </w:p>
          <w:p w:rsidR="000024F4" w:rsidRPr="000024F4" w:rsidRDefault="000024F4" w:rsidP="000024F4">
            <w:pPr>
              <w:pStyle w:val="Achievement"/>
              <w:numPr>
                <w:ilvl w:val="0"/>
                <w:numId w:val="0"/>
              </w:numPr>
              <w:ind w:left="250"/>
            </w:pPr>
            <w:r>
              <w:t xml:space="preserve"> </w:t>
            </w:r>
          </w:p>
          <w:p w:rsidR="007C76D1" w:rsidRPr="00976171" w:rsidRDefault="00E123E6" w:rsidP="003004B5">
            <w:pPr>
              <w:pStyle w:val="CompanyName"/>
              <w:tabs>
                <w:tab w:val="left" w:pos="5670"/>
              </w:tabs>
              <w:rPr>
                <w:b/>
                <w:bCs/>
              </w:rPr>
            </w:pPr>
            <w:r w:rsidRPr="00976171">
              <w:rPr>
                <w:b/>
                <w:bCs/>
              </w:rPr>
              <w:t>1999</w:t>
            </w:r>
            <w:r w:rsidR="00C21DE3" w:rsidRPr="00976171">
              <w:rPr>
                <w:b/>
                <w:bCs/>
              </w:rPr>
              <w:t>-1999</w:t>
            </w:r>
            <w:r w:rsidRPr="00976171">
              <w:rPr>
                <w:b/>
                <w:bCs/>
              </w:rPr>
              <w:t xml:space="preserve"> </w:t>
            </w:r>
            <w:r w:rsidR="007C76D1" w:rsidRPr="00976171">
              <w:rPr>
                <w:b/>
                <w:bCs/>
              </w:rPr>
              <w:tab/>
            </w:r>
            <w:r w:rsidRPr="00976171">
              <w:rPr>
                <w:b/>
                <w:bCs/>
              </w:rPr>
              <w:t>King Khalid Hospita</w:t>
            </w:r>
            <w:r w:rsidR="003004B5" w:rsidRPr="00976171">
              <w:rPr>
                <w:b/>
                <w:bCs/>
              </w:rPr>
              <w:t>l, Riyadh</w:t>
            </w:r>
          </w:p>
          <w:p w:rsidR="007C76D1" w:rsidRDefault="003004B5" w:rsidP="007C76D1">
            <w:pPr>
              <w:pStyle w:val="JobTitle"/>
            </w:pPr>
            <w:r>
              <w:t>trainee</w:t>
            </w:r>
          </w:p>
          <w:p w:rsidR="00A41E76" w:rsidRDefault="00BB6B14" w:rsidP="000024F4">
            <w:pPr>
              <w:pStyle w:val="Achievement"/>
              <w:numPr>
                <w:ilvl w:val="0"/>
                <w:numId w:val="0"/>
              </w:numPr>
              <w:ind w:left="250"/>
            </w:pPr>
            <w:r>
              <w:t>Rotated</w:t>
            </w:r>
            <w:r w:rsidR="003004B5">
              <w:t xml:space="preserve"> in the department of Pathology/Histology unit during 4</w:t>
            </w:r>
            <w:r w:rsidR="003004B5">
              <w:rPr>
                <w:vertAlign w:val="superscript"/>
              </w:rPr>
              <w:t>th</w:t>
            </w:r>
            <w:r w:rsidR="003004B5">
              <w:t xml:space="preserve"> August to </w:t>
            </w:r>
            <w:r w:rsidR="007D5A08">
              <w:t>15</w:t>
            </w:r>
            <w:r w:rsidR="007D5A08">
              <w:rPr>
                <w:vertAlign w:val="superscript"/>
              </w:rPr>
              <w:t xml:space="preserve">th </w:t>
            </w:r>
            <w:r w:rsidR="007D5A08">
              <w:t>September</w:t>
            </w:r>
            <w:r w:rsidR="003004B5">
              <w:t xml:space="preserve"> 1999. During my stay, I have been introduced to specimen reception, registration, grossing, processing and embedding. I also practiced section cutting, routine staining and slides mounting. </w:t>
            </w:r>
          </w:p>
        </w:tc>
      </w:tr>
      <w:tr w:rsidR="007C76D1" w:rsidTr="002C2F3E">
        <w:trPr>
          <w:gridAfter w:val="1"/>
          <w:wAfter w:w="22" w:type="dxa"/>
          <w:cantSplit/>
        </w:trPr>
        <w:tc>
          <w:tcPr>
            <w:tcW w:w="8231" w:type="dxa"/>
            <w:gridSpan w:val="3"/>
          </w:tcPr>
          <w:p w:rsidR="00254BE4" w:rsidRDefault="00254BE4" w:rsidP="003B65B6">
            <w:pPr>
              <w:pBdr>
                <w:bottom w:val="single" w:sz="6" w:space="1" w:color="808080"/>
              </w:pBdr>
              <w:spacing w:before="100" w:beforeAutospacing="1" w:after="240"/>
              <w:rPr>
                <w:rFonts w:ascii="Monotype Corsiva" w:hAnsi="Monotype Corsiva"/>
                <w:b/>
                <w:bCs/>
                <w:sz w:val="32"/>
                <w:szCs w:val="32"/>
                <w:u w:val="single"/>
              </w:rPr>
            </w:pPr>
          </w:p>
          <w:p w:rsidR="007C76D1" w:rsidRPr="003B65B6" w:rsidRDefault="00254BE4" w:rsidP="003B65B6">
            <w:pPr>
              <w:pBdr>
                <w:bottom w:val="single" w:sz="6" w:space="1" w:color="808080"/>
              </w:pBdr>
              <w:spacing w:before="100" w:beforeAutospacing="1" w:after="240"/>
              <w:rPr>
                <w:rFonts w:ascii="Monotype Corsiva" w:hAnsi="Monotype Corsiva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Monotype Corsiva" w:hAnsi="Monotype Corsiva"/>
                <w:b/>
                <w:bCs/>
                <w:sz w:val="32"/>
                <w:szCs w:val="32"/>
                <w:u w:val="single"/>
              </w:rPr>
              <w:t>A</w:t>
            </w:r>
            <w:r w:rsidR="007E1608">
              <w:rPr>
                <w:rFonts w:ascii="Monotype Corsiva" w:hAnsi="Monotype Corsiva"/>
                <w:b/>
                <w:bCs/>
                <w:sz w:val="32"/>
                <w:szCs w:val="32"/>
                <w:u w:val="single"/>
              </w:rPr>
              <w:t>ctivities</w:t>
            </w:r>
          </w:p>
        </w:tc>
      </w:tr>
      <w:tr w:rsidR="007C76D1" w:rsidTr="002C2F3E">
        <w:trPr>
          <w:gridAfter w:val="1"/>
          <w:wAfter w:w="22" w:type="dxa"/>
        </w:trPr>
        <w:tc>
          <w:tcPr>
            <w:tcW w:w="1593" w:type="dxa"/>
            <w:gridSpan w:val="2"/>
          </w:tcPr>
          <w:p w:rsidR="007C76D1" w:rsidRDefault="007C76D1" w:rsidP="007C76D1"/>
          <w:p w:rsidR="00C8067C" w:rsidRDefault="00C8067C" w:rsidP="007C76D1"/>
          <w:p w:rsidR="00C8067C" w:rsidRDefault="00C8067C" w:rsidP="007C76D1"/>
          <w:p w:rsidR="00C8067C" w:rsidRDefault="00C8067C" w:rsidP="003B65B6">
            <w:pPr>
              <w:spacing w:before="100" w:beforeAutospacing="1" w:after="240"/>
            </w:pPr>
          </w:p>
        </w:tc>
        <w:tc>
          <w:tcPr>
            <w:tcW w:w="6638" w:type="dxa"/>
          </w:tcPr>
          <w:p w:rsidR="00114A85" w:rsidRDefault="00114A85" w:rsidP="00114A85">
            <w:pPr>
              <w:pStyle w:val="BodyText"/>
            </w:pPr>
            <w:r>
              <w:t xml:space="preserve">- </w:t>
            </w:r>
            <w:r w:rsidRPr="00673203">
              <w:rPr>
                <w:b/>
                <w:bCs/>
              </w:rPr>
              <w:t>Speaker</w:t>
            </w:r>
            <w:r>
              <w:t xml:space="preserve"> in the TB day at the collage of Applied Medical Sciences 24</w:t>
            </w:r>
            <w:r w:rsidRPr="006C0997">
              <w:rPr>
                <w:vertAlign w:val="superscript"/>
              </w:rPr>
              <w:t>th</w:t>
            </w:r>
            <w:r>
              <w:t xml:space="preserve"> March 2010.</w:t>
            </w:r>
          </w:p>
          <w:p w:rsidR="00114A85" w:rsidRDefault="00114A85" w:rsidP="00114A85">
            <w:pPr>
              <w:pStyle w:val="Objective"/>
            </w:pPr>
            <w:r>
              <w:t xml:space="preserve">- </w:t>
            </w:r>
            <w:r w:rsidRPr="00673203">
              <w:rPr>
                <w:b/>
                <w:bCs/>
              </w:rPr>
              <w:t>Speaker</w:t>
            </w:r>
            <w:r>
              <w:t xml:space="preserve"> in the 1</w:t>
            </w:r>
            <w:r w:rsidRPr="006C0997">
              <w:rPr>
                <w:vertAlign w:val="superscript"/>
              </w:rPr>
              <w:t>st</w:t>
            </w:r>
            <w:r>
              <w:t xml:space="preserve"> professionalism in Health Care Symposium 17</w:t>
            </w:r>
            <w:r w:rsidRPr="006C0997">
              <w:rPr>
                <w:vertAlign w:val="superscript"/>
              </w:rPr>
              <w:t>th</w:t>
            </w:r>
            <w:r>
              <w:t>-18</w:t>
            </w:r>
            <w:r w:rsidRPr="006C0997">
              <w:rPr>
                <w:vertAlign w:val="superscript"/>
              </w:rPr>
              <w:t>th</w:t>
            </w:r>
            <w:r>
              <w:t xml:space="preserve"> of May 2011 (14</w:t>
            </w:r>
            <w:r w:rsidRPr="006C0997">
              <w:rPr>
                <w:vertAlign w:val="superscript"/>
              </w:rPr>
              <w:t>th</w:t>
            </w:r>
            <w:r>
              <w:t>-15</w:t>
            </w:r>
            <w:r w:rsidRPr="006C0997">
              <w:rPr>
                <w:vertAlign w:val="superscript"/>
              </w:rPr>
              <w:t>th</w:t>
            </w:r>
            <w:r>
              <w:t xml:space="preserve"> of </w:t>
            </w:r>
            <w:proofErr w:type="spellStart"/>
            <w:r>
              <w:t>Jumad</w:t>
            </w:r>
            <w:proofErr w:type="spellEnd"/>
            <w:r>
              <w:t xml:space="preserve"> II 1432) 13 CME/PD credit hours.</w:t>
            </w:r>
          </w:p>
          <w:p w:rsidR="00673203" w:rsidRDefault="00673203" w:rsidP="00673203">
            <w:pPr>
              <w:pStyle w:val="BodyText"/>
            </w:pPr>
            <w:r>
              <w:t xml:space="preserve">- </w:t>
            </w:r>
            <w:r w:rsidRPr="00673203">
              <w:rPr>
                <w:b/>
                <w:bCs/>
              </w:rPr>
              <w:t>Founder</w:t>
            </w:r>
            <w:r>
              <w:t xml:space="preserve"> of Quality Management System in the department of CLS.</w:t>
            </w:r>
          </w:p>
          <w:p w:rsidR="0017074A" w:rsidRPr="00673203" w:rsidRDefault="00474291" w:rsidP="00673203">
            <w:pPr>
              <w:pStyle w:val="BodyText"/>
            </w:pPr>
            <w:r>
              <w:t xml:space="preserve">- </w:t>
            </w:r>
            <w:r w:rsidRPr="00474291">
              <w:rPr>
                <w:b/>
                <w:bCs/>
              </w:rPr>
              <w:t>Participated</w:t>
            </w:r>
            <w:r>
              <w:t xml:space="preserve"> in having German accreditation from Accreditation Agency for Study program in Health and Social Sciences (AHPGS) for Clinical Laboratory Program.</w:t>
            </w:r>
          </w:p>
          <w:p w:rsidR="00114A85" w:rsidRDefault="00474291" w:rsidP="00673203">
            <w:pPr>
              <w:pStyle w:val="BodyText"/>
            </w:pPr>
            <w:r>
              <w:t xml:space="preserve">- </w:t>
            </w:r>
            <w:r w:rsidRPr="00474291">
              <w:rPr>
                <w:b/>
                <w:bCs/>
              </w:rPr>
              <w:t>Representative</w:t>
            </w:r>
            <w:r>
              <w:t xml:space="preserve"> in</w:t>
            </w:r>
            <w:r w:rsidR="00114A85">
              <w:t xml:space="preserve"> preparation, organization, and presenting "Updating Vision, Mission, and Objectives of CAMS" seminar for faculty and employees in 29/12/1430 H and for students in 4/1/1431H. </w:t>
            </w:r>
          </w:p>
          <w:p w:rsidR="007E1608" w:rsidRDefault="007E1608" w:rsidP="00673203">
            <w:pPr>
              <w:pStyle w:val="BodyText"/>
            </w:pPr>
            <w:r>
              <w:lastRenderedPageBreak/>
              <w:t xml:space="preserve">- </w:t>
            </w:r>
            <w:r w:rsidRPr="002C2F3E">
              <w:rPr>
                <w:b/>
                <w:bCs/>
              </w:rPr>
              <w:t>Experienced</w:t>
            </w:r>
            <w:r>
              <w:t xml:space="preserve"> in lab organization and facilities </w:t>
            </w:r>
            <w:r w:rsidR="002C2F3E">
              <w:t>as we worked with the engineers for the design of the new college laboratories for 4 years.</w:t>
            </w:r>
          </w:p>
          <w:p w:rsidR="00254BE4" w:rsidRDefault="00254BE4" w:rsidP="00673203">
            <w:pPr>
              <w:pStyle w:val="BodyText"/>
            </w:pPr>
            <w:r>
              <w:t xml:space="preserve">- </w:t>
            </w:r>
            <w:r w:rsidRPr="00254BE4">
              <w:rPr>
                <w:b/>
                <w:bCs/>
              </w:rPr>
              <w:t>Experienced</w:t>
            </w:r>
            <w:r>
              <w:t xml:space="preserve"> in laboratory safety procedures and policies.</w:t>
            </w:r>
          </w:p>
          <w:p w:rsidR="00254BE4" w:rsidRDefault="00254BE4" w:rsidP="00254BE4">
            <w:pPr>
              <w:pStyle w:val="BodyText"/>
            </w:pPr>
            <w:r>
              <w:t xml:space="preserve">- </w:t>
            </w:r>
            <w:r w:rsidRPr="00254BE4">
              <w:rPr>
                <w:b/>
                <w:bCs/>
              </w:rPr>
              <w:t>Experienced</w:t>
            </w:r>
            <w:r>
              <w:t xml:space="preserve"> in using Autoclave and Instruments cleaning procedures.</w:t>
            </w:r>
          </w:p>
          <w:p w:rsidR="00254BE4" w:rsidRDefault="00254BE4" w:rsidP="0013655D">
            <w:pPr>
              <w:pStyle w:val="Objective"/>
            </w:pPr>
          </w:p>
          <w:tbl>
            <w:tblPr>
              <w:tblW w:w="8231" w:type="dxa"/>
              <w:tblLayout w:type="fixed"/>
              <w:tblLook w:val="0000" w:firstRow="0" w:lastRow="0" w:firstColumn="0" w:lastColumn="0" w:noHBand="0" w:noVBand="0"/>
            </w:tblPr>
            <w:tblGrid>
              <w:gridCol w:w="8231"/>
            </w:tblGrid>
            <w:tr w:rsidR="00254BE4" w:rsidRPr="003B65B6" w:rsidTr="00254BE4">
              <w:trPr>
                <w:cantSplit/>
              </w:trPr>
              <w:tc>
                <w:tcPr>
                  <w:tcW w:w="8231" w:type="dxa"/>
                </w:tcPr>
                <w:p w:rsidR="00254BE4" w:rsidRPr="003B65B6" w:rsidRDefault="00254BE4" w:rsidP="00254BE4">
                  <w:pPr>
                    <w:pBdr>
                      <w:bottom w:val="single" w:sz="6" w:space="1" w:color="808080"/>
                    </w:pBdr>
                    <w:tabs>
                      <w:tab w:val="right" w:pos="0"/>
                    </w:tabs>
                    <w:spacing w:before="100" w:beforeAutospacing="1" w:after="240"/>
                    <w:rPr>
                      <w:rFonts w:ascii="Monotype Corsiva" w:hAnsi="Monotype Corsiva"/>
                      <w:b/>
                      <w:bCs/>
                      <w:sz w:val="32"/>
                      <w:szCs w:val="32"/>
                      <w:u w:val="single"/>
                    </w:rPr>
                  </w:pPr>
                  <w:r>
                    <w:rPr>
                      <w:rFonts w:ascii="Monotype Corsiva" w:hAnsi="Monotype Corsiva"/>
                      <w:b/>
                      <w:bCs/>
                      <w:sz w:val="32"/>
                      <w:szCs w:val="32"/>
                      <w:u w:val="single"/>
                    </w:rPr>
                    <w:t>Attended workshops and seminars</w:t>
                  </w:r>
                </w:p>
              </w:tc>
            </w:tr>
          </w:tbl>
          <w:p w:rsidR="00254BE4" w:rsidRDefault="00474291" w:rsidP="00474291">
            <w:pPr>
              <w:pStyle w:val="BodyText"/>
            </w:pPr>
            <w:r>
              <w:t>- Attended the “</w:t>
            </w:r>
            <w:r w:rsidRPr="00B419BB">
              <w:rPr>
                <w:b/>
                <w:bCs/>
              </w:rPr>
              <w:t>Governance of Research in Health Care Specialties</w:t>
            </w:r>
            <w:r>
              <w:t>” workshop held on 22/2/2011 (19/4/1432H).</w:t>
            </w:r>
          </w:p>
          <w:p w:rsidR="00474291" w:rsidRPr="00254BE4" w:rsidRDefault="00474291" w:rsidP="00474291">
            <w:pPr>
              <w:pStyle w:val="BodyText"/>
            </w:pPr>
            <w:r>
              <w:t>- Attended the “</w:t>
            </w:r>
            <w:r w:rsidRPr="00B419BB">
              <w:rPr>
                <w:b/>
                <w:bCs/>
              </w:rPr>
              <w:t>Writing and presenting of research Posters in Scientific Conferences</w:t>
            </w:r>
            <w:r>
              <w:t>” in 19-20/11/2011 (23-34/12/1432H).</w:t>
            </w:r>
          </w:p>
          <w:p w:rsidR="0013655D" w:rsidRDefault="00237768" w:rsidP="0013655D">
            <w:pPr>
              <w:pStyle w:val="Objective"/>
            </w:pPr>
            <w:r>
              <w:t>- A</w:t>
            </w:r>
            <w:r w:rsidR="00C8067C">
              <w:t>ttended The First internationa</w:t>
            </w:r>
            <w:r w:rsidR="00270384">
              <w:t xml:space="preserve">l </w:t>
            </w:r>
            <w:r w:rsidR="00270384" w:rsidRPr="000024F4">
              <w:rPr>
                <w:b/>
                <w:bCs/>
              </w:rPr>
              <w:t>Tuberculosis Workshop</w:t>
            </w:r>
            <w:r w:rsidR="00270384">
              <w:t xml:space="preserve"> at KFSHR</w:t>
            </w:r>
            <w:r w:rsidR="00C8067C">
              <w:t>C in 16 March 2005. 5 CME credit hours by SCHS.</w:t>
            </w:r>
          </w:p>
          <w:p w:rsidR="00237768" w:rsidRPr="00237768" w:rsidRDefault="00237768" w:rsidP="00237768">
            <w:pPr>
              <w:pStyle w:val="BodyText"/>
            </w:pPr>
            <w:r>
              <w:t>- Attended the "</w:t>
            </w:r>
            <w:r w:rsidRPr="000024F4">
              <w:rPr>
                <w:b/>
                <w:bCs/>
              </w:rPr>
              <w:t>Quality Management in Higher Education</w:t>
            </w:r>
            <w:r>
              <w:t>" seminar in 26/10/2009.</w:t>
            </w:r>
          </w:p>
          <w:p w:rsidR="00C8067C" w:rsidRDefault="00237768" w:rsidP="003E37DC">
            <w:pPr>
              <w:pStyle w:val="BodyText"/>
            </w:pPr>
            <w:r>
              <w:t>- A</w:t>
            </w:r>
            <w:r w:rsidR="0013655D">
              <w:t xml:space="preserve">ttended the </w:t>
            </w:r>
            <w:r w:rsidR="003B65B6" w:rsidRPr="000024F4">
              <w:rPr>
                <w:b/>
                <w:bCs/>
              </w:rPr>
              <w:t>skills and development deanship training program</w:t>
            </w:r>
            <w:r w:rsidR="003B65B6">
              <w:t xml:space="preserve"> (4 lectures </w:t>
            </w:r>
            <w:r w:rsidR="003B65B6" w:rsidRPr="003B65B6">
              <w:t xml:space="preserve">36 </w:t>
            </w:r>
            <w:proofErr w:type="spellStart"/>
            <w:r w:rsidR="003B65B6" w:rsidRPr="003B65B6">
              <w:t>hrs</w:t>
            </w:r>
            <w:proofErr w:type="spellEnd"/>
            <w:r w:rsidR="003B65B6" w:rsidRPr="003B65B6">
              <w:t xml:space="preserve"> training courses</w:t>
            </w:r>
            <w:r w:rsidR="003B65B6">
              <w:t>) for new faculty members.</w:t>
            </w:r>
          </w:p>
          <w:p w:rsidR="00BB6B14" w:rsidRDefault="00BB6B14" w:rsidP="00BB6B14">
            <w:pPr>
              <w:pStyle w:val="BodyText"/>
            </w:pPr>
            <w:r>
              <w:t>-  Attended the "</w:t>
            </w:r>
            <w:r w:rsidRPr="000024F4">
              <w:rPr>
                <w:b/>
                <w:bCs/>
              </w:rPr>
              <w:t>Fundamentals of Quality Management</w:t>
            </w:r>
            <w:r>
              <w:t>" workshop 26</w:t>
            </w:r>
            <w:r w:rsidRPr="007D5A08">
              <w:rPr>
                <w:vertAlign w:val="superscript"/>
              </w:rPr>
              <w:t>th</w:t>
            </w:r>
            <w:r>
              <w:t>-27</w:t>
            </w:r>
            <w:r w:rsidRPr="007D5A08">
              <w:rPr>
                <w:vertAlign w:val="superscript"/>
              </w:rPr>
              <w:t>th</w:t>
            </w:r>
            <w:r>
              <w:t xml:space="preserve"> of January 2010 (10</w:t>
            </w:r>
            <w:r w:rsidRPr="007D5A08">
              <w:rPr>
                <w:vertAlign w:val="superscript"/>
              </w:rPr>
              <w:t>th</w:t>
            </w:r>
            <w:r>
              <w:t>-11</w:t>
            </w:r>
            <w:r w:rsidRPr="007D5A08">
              <w:rPr>
                <w:vertAlign w:val="superscript"/>
              </w:rPr>
              <w:t>th</w:t>
            </w:r>
            <w:r>
              <w:t xml:space="preserve"> </w:t>
            </w:r>
            <w:proofErr w:type="spellStart"/>
            <w:r>
              <w:t>Moharam</w:t>
            </w:r>
            <w:proofErr w:type="spellEnd"/>
            <w:r>
              <w:t xml:space="preserve"> 1431H).</w:t>
            </w:r>
          </w:p>
          <w:p w:rsidR="00B419BB" w:rsidRDefault="00B419BB" w:rsidP="00B419BB">
            <w:pPr>
              <w:pStyle w:val="BodyText"/>
            </w:pPr>
            <w:r>
              <w:t xml:space="preserve">-Attended the </w:t>
            </w:r>
            <w:r w:rsidRPr="00B419BB">
              <w:rPr>
                <w:b/>
                <w:bCs/>
              </w:rPr>
              <w:t>Quality Day</w:t>
            </w:r>
            <w:r>
              <w:t xml:space="preserve"> at the college of Applied Medical Sciences at 1/3/2011 (26/3/1432H.)</w:t>
            </w:r>
            <w:r w:rsidR="0017074A">
              <w:t>.</w:t>
            </w:r>
          </w:p>
          <w:p w:rsidR="0017074A" w:rsidRDefault="0017074A" w:rsidP="00B419BB">
            <w:pPr>
              <w:pStyle w:val="BodyText"/>
            </w:pPr>
            <w:r>
              <w:t>-Attended “</w:t>
            </w:r>
            <w:r w:rsidRPr="0017074A">
              <w:rPr>
                <w:b/>
                <w:bCs/>
              </w:rPr>
              <w:t>Hand-on Workshop of Course Specification: A tool for Quality teaching &amp; learning</w:t>
            </w:r>
            <w:r>
              <w:t>” held on Tuesday 22/10/2013 (17/12/1434H).</w:t>
            </w:r>
          </w:p>
          <w:p w:rsidR="0017074A" w:rsidRDefault="0017074A" w:rsidP="00B419BB">
            <w:pPr>
              <w:pStyle w:val="BodyText"/>
            </w:pPr>
            <w:r>
              <w:t>- Attended “</w:t>
            </w:r>
            <w:r w:rsidRPr="0017074A">
              <w:rPr>
                <w:b/>
                <w:bCs/>
              </w:rPr>
              <w:t>Tips of Successful Curriculum Planning</w:t>
            </w:r>
            <w:r>
              <w:t>” held on Monday 2/9/2013 (26/10/1434H).</w:t>
            </w:r>
          </w:p>
          <w:p w:rsidR="006C0997" w:rsidRPr="00C8067C" w:rsidRDefault="00474291" w:rsidP="00E1307C">
            <w:pPr>
              <w:pStyle w:val="BodyText"/>
            </w:pPr>
            <w:r>
              <w:t>-Attended “</w:t>
            </w:r>
            <w:r w:rsidRPr="00474291">
              <w:rPr>
                <w:b/>
                <w:bCs/>
              </w:rPr>
              <w:t>Interpersonal Skills</w:t>
            </w:r>
            <w:r>
              <w:t>” held at King Saud University during the period of 19-20/4/2011 (15-16/5/1432H).</w:t>
            </w:r>
          </w:p>
        </w:tc>
      </w:tr>
      <w:tr w:rsidR="007C76D1" w:rsidTr="002C2F3E">
        <w:trPr>
          <w:gridAfter w:val="1"/>
          <w:wAfter w:w="22" w:type="dxa"/>
          <w:cantSplit/>
          <w:trHeight w:val="1233"/>
        </w:trPr>
        <w:tc>
          <w:tcPr>
            <w:tcW w:w="8231" w:type="dxa"/>
            <w:gridSpan w:val="3"/>
          </w:tcPr>
          <w:p w:rsidR="003B65B6" w:rsidRDefault="003B65B6" w:rsidP="00045B91">
            <w:pPr>
              <w:spacing w:before="100" w:beforeAutospacing="1" w:after="240"/>
              <w:rPr>
                <w:rFonts w:ascii="Monotype Corsiva" w:hAnsi="Monotype Corsiva"/>
                <w:b/>
                <w:bCs/>
                <w:sz w:val="32"/>
                <w:szCs w:val="32"/>
                <w:u w:val="single"/>
              </w:rPr>
            </w:pPr>
          </w:p>
          <w:p w:rsidR="007C76D1" w:rsidRPr="003E37DC" w:rsidRDefault="00F103D7" w:rsidP="003E37DC">
            <w:pPr>
              <w:spacing w:before="100" w:beforeAutospacing="1" w:after="240"/>
              <w:rPr>
                <w:rFonts w:ascii="Monotype Corsiva" w:hAnsi="Monotype Corsiva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Monotype Corsiva" w:hAnsi="Monotype Corsiva"/>
                <w:b/>
                <w:bCs/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253999</wp:posOffset>
                      </wp:positionV>
                      <wp:extent cx="5553075" cy="0"/>
                      <wp:effectExtent l="0" t="0" r="9525" b="19050"/>
                      <wp:wrapNone/>
                      <wp:docPr id="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53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-.75pt;margin-top:20pt;width:437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"/>
                  </w:pict>
                </mc:Fallback>
              </mc:AlternateContent>
            </w:r>
            <w:r w:rsidR="003B65B6" w:rsidRPr="003B65B6">
              <w:rPr>
                <w:rFonts w:ascii="Monotype Corsiva" w:hAnsi="Monotype Corsiva"/>
                <w:b/>
                <w:bCs/>
                <w:sz w:val="32"/>
                <w:szCs w:val="32"/>
                <w:u w:val="single"/>
              </w:rPr>
              <w:t xml:space="preserve">Committees Membership </w:t>
            </w:r>
          </w:p>
        </w:tc>
      </w:tr>
    </w:tbl>
    <w:p w:rsidR="007C76D1" w:rsidRDefault="007C76D1" w:rsidP="00B14909">
      <w:pPr>
        <w:jc w:val="right"/>
      </w:pPr>
    </w:p>
    <w:p w:rsidR="00673203" w:rsidRDefault="00673203" w:rsidP="007C239E">
      <w:pPr>
        <w:pStyle w:val="BodyText"/>
        <w:numPr>
          <w:ilvl w:val="0"/>
          <w:numId w:val="11"/>
        </w:numPr>
      </w:pPr>
      <w:r>
        <w:t>Member of the Research committee in the Clinical Laboratory Science department since 2011.</w:t>
      </w:r>
    </w:p>
    <w:p w:rsidR="007C76D1" w:rsidRDefault="003B65B6" w:rsidP="007C239E">
      <w:pPr>
        <w:pStyle w:val="BodyText"/>
        <w:numPr>
          <w:ilvl w:val="0"/>
          <w:numId w:val="11"/>
        </w:numPr>
      </w:pPr>
      <w:r>
        <w:t>Head of the Quality committee in the Clinica</w:t>
      </w:r>
      <w:r w:rsidR="00673203">
        <w:t>l Laboratory Science department since 2010.</w:t>
      </w:r>
    </w:p>
    <w:p w:rsidR="007E1608" w:rsidRDefault="007E1608" w:rsidP="007C239E">
      <w:pPr>
        <w:pStyle w:val="BodyText"/>
        <w:numPr>
          <w:ilvl w:val="0"/>
          <w:numId w:val="11"/>
        </w:numPr>
      </w:pPr>
      <w:r>
        <w:lastRenderedPageBreak/>
        <w:t xml:space="preserve">Head of the </w:t>
      </w:r>
      <w:proofErr w:type="gramStart"/>
      <w:r>
        <w:t>New</w:t>
      </w:r>
      <w:proofErr w:type="gramEnd"/>
      <w:r>
        <w:t xml:space="preserve"> building</w:t>
      </w:r>
      <w:r w:rsidR="002B3FC4">
        <w:t xml:space="preserve"> </w:t>
      </w:r>
      <w:r w:rsidR="00254BE4">
        <w:t>laboratories committee for 4 years.</w:t>
      </w:r>
    </w:p>
    <w:p w:rsidR="003B65B6" w:rsidRDefault="003B65B6" w:rsidP="007C239E">
      <w:pPr>
        <w:pStyle w:val="BodyText"/>
        <w:numPr>
          <w:ilvl w:val="0"/>
          <w:numId w:val="11"/>
        </w:numPr>
      </w:pPr>
      <w:r>
        <w:t>Member of th</w:t>
      </w:r>
      <w:r w:rsidR="00491286">
        <w:t>e Quality committee in the co</w:t>
      </w:r>
      <w:r w:rsidR="00114A85">
        <w:t>lle</w:t>
      </w:r>
      <w:r>
        <w:t>ge of Applied Medical Science.</w:t>
      </w:r>
    </w:p>
    <w:p w:rsidR="007C239E" w:rsidRDefault="003B65B6" w:rsidP="007C239E">
      <w:pPr>
        <w:pStyle w:val="BodyText"/>
        <w:numPr>
          <w:ilvl w:val="0"/>
          <w:numId w:val="11"/>
        </w:numPr>
      </w:pPr>
      <w:r>
        <w:t>Member of the Post-graduate committee in the Clinical Laboratory Science department.</w:t>
      </w:r>
    </w:p>
    <w:p w:rsidR="006C0997" w:rsidRDefault="006C0997" w:rsidP="006C0997">
      <w:pPr>
        <w:pStyle w:val="BodyText"/>
        <w:numPr>
          <w:ilvl w:val="0"/>
          <w:numId w:val="11"/>
        </w:numPr>
      </w:pPr>
      <w:r>
        <w:t>Member of the Internship committee in the Clinical Laboratory Science department.</w:t>
      </w:r>
    </w:p>
    <w:p w:rsidR="007C239E" w:rsidRPr="006C0997" w:rsidRDefault="007C239E" w:rsidP="002C2F3E">
      <w:pPr>
        <w:pStyle w:val="BodyText"/>
        <w:ind w:left="2160"/>
      </w:pPr>
    </w:p>
    <w:p w:rsidR="007C239E" w:rsidRDefault="00F103D7" w:rsidP="007C239E">
      <w:pPr>
        <w:spacing w:before="100" w:beforeAutospacing="1" w:after="240"/>
        <w:rPr>
          <w:rFonts w:ascii="Monotype Corsiva" w:hAnsi="Monotype Corsiva"/>
          <w:b/>
          <w:bCs/>
          <w:sz w:val="32"/>
          <w:szCs w:val="32"/>
          <w:u w:val="single"/>
        </w:rPr>
      </w:pPr>
      <w:r>
        <w:rPr>
          <w:rFonts w:ascii="Monotype Corsiva" w:hAnsi="Monotype Corsiva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257174</wp:posOffset>
                </wp:positionV>
                <wp:extent cx="5429250" cy="0"/>
                <wp:effectExtent l="0" t="0" r="19050" b="1905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-.75pt;margin-top:20.25pt;width:427.5pt;height:0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R23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"/>
            </w:pict>
          </mc:Fallback>
        </mc:AlternateContent>
      </w:r>
      <w:r w:rsidR="007C239E">
        <w:rPr>
          <w:rFonts w:ascii="Monotype Corsiva" w:hAnsi="Monotype Corsiva"/>
          <w:b/>
          <w:bCs/>
          <w:sz w:val="32"/>
          <w:szCs w:val="32"/>
          <w:u w:val="single"/>
        </w:rPr>
        <w:t>Professional Activities:</w:t>
      </w:r>
    </w:p>
    <w:p w:rsidR="007C239E" w:rsidRDefault="007C239E" w:rsidP="007C239E">
      <w:pPr>
        <w:pStyle w:val="ListParagraph"/>
        <w:numPr>
          <w:ilvl w:val="0"/>
          <w:numId w:val="8"/>
        </w:numPr>
        <w:bidi w:val="0"/>
        <w:spacing w:before="100" w:beforeAutospacing="1" w:after="240" w:line="240" w:lineRule="auto"/>
        <w:jc w:val="both"/>
        <w:rPr>
          <w:rFonts w:ascii="Monotype Corsiva" w:hAnsi="Monotype Corsiva" w:cs="Times New Roman"/>
          <w:b/>
          <w:bCs/>
          <w:sz w:val="32"/>
          <w:szCs w:val="32"/>
          <w:u w:val="single"/>
        </w:rPr>
      </w:pPr>
      <w:r w:rsidRPr="00015830">
        <w:rPr>
          <w:rFonts w:ascii="Monotype Corsiva" w:hAnsi="Monotype Corsiva" w:cs="Times New Roman"/>
          <w:b/>
          <w:bCs/>
          <w:sz w:val="32"/>
          <w:szCs w:val="32"/>
          <w:u w:val="single"/>
        </w:rPr>
        <w:t xml:space="preserve">Teaching : </w:t>
      </w:r>
    </w:p>
    <w:p w:rsidR="00114A85" w:rsidRDefault="00114A85" w:rsidP="002B3FC4">
      <w:pPr>
        <w:pStyle w:val="BodyText"/>
        <w:numPr>
          <w:ilvl w:val="3"/>
          <w:numId w:val="2"/>
        </w:numPr>
        <w:tabs>
          <w:tab w:val="clear" w:pos="2880"/>
        </w:tabs>
      </w:pPr>
      <w:r>
        <w:t>CLS 411 Bacteriology 1</w:t>
      </w:r>
    </w:p>
    <w:p w:rsidR="00114A85" w:rsidRDefault="00114A85" w:rsidP="007C239E">
      <w:pPr>
        <w:pStyle w:val="BodyText"/>
        <w:numPr>
          <w:ilvl w:val="3"/>
          <w:numId w:val="2"/>
        </w:numPr>
      </w:pPr>
      <w:r>
        <w:t>CLS 413 Bacteriology 2</w:t>
      </w:r>
    </w:p>
    <w:p w:rsidR="007C239E" w:rsidRPr="007C239E" w:rsidRDefault="007C239E" w:rsidP="007C239E">
      <w:pPr>
        <w:pStyle w:val="BodyText"/>
        <w:numPr>
          <w:ilvl w:val="3"/>
          <w:numId w:val="2"/>
        </w:numPr>
      </w:pPr>
      <w:r w:rsidRPr="007C239E">
        <w:t>C</w:t>
      </w:r>
      <w:r w:rsidR="00B14909">
        <w:t>LS</w:t>
      </w:r>
      <w:r w:rsidRPr="007C239E">
        <w:t xml:space="preserve"> 212 medical microbiology</w:t>
      </w:r>
    </w:p>
    <w:p w:rsidR="007C239E" w:rsidRDefault="00B14909" w:rsidP="007C239E">
      <w:pPr>
        <w:pStyle w:val="BodyText"/>
        <w:numPr>
          <w:ilvl w:val="3"/>
          <w:numId w:val="2"/>
        </w:numPr>
      </w:pPr>
      <w:r>
        <w:t>CLS</w:t>
      </w:r>
      <w:r w:rsidR="007C239E" w:rsidRPr="007C239E">
        <w:t xml:space="preserve"> 414 Immunology</w:t>
      </w:r>
    </w:p>
    <w:p w:rsidR="0048377F" w:rsidRDefault="0048377F" w:rsidP="007C239E">
      <w:pPr>
        <w:pStyle w:val="BodyText"/>
        <w:numPr>
          <w:ilvl w:val="3"/>
          <w:numId w:val="2"/>
        </w:numPr>
      </w:pPr>
      <w:r>
        <w:t>CLS 452 Independent study</w:t>
      </w:r>
    </w:p>
    <w:p w:rsidR="00D64F93" w:rsidRDefault="00D64F93" w:rsidP="007C239E">
      <w:pPr>
        <w:pStyle w:val="BodyText"/>
        <w:numPr>
          <w:ilvl w:val="3"/>
          <w:numId w:val="2"/>
        </w:numPr>
      </w:pPr>
      <w:r>
        <w:t>Medical Parasitology for laboratory diploma</w:t>
      </w:r>
    </w:p>
    <w:p w:rsidR="00D64F93" w:rsidRDefault="00D64F93" w:rsidP="007C239E">
      <w:pPr>
        <w:pStyle w:val="BodyText"/>
        <w:numPr>
          <w:ilvl w:val="3"/>
          <w:numId w:val="2"/>
        </w:numPr>
      </w:pPr>
      <w:r>
        <w:t>Laboratory Management for laboratory diploma</w:t>
      </w:r>
    </w:p>
    <w:p w:rsidR="00D64F93" w:rsidRPr="007C239E" w:rsidRDefault="00D64F93" w:rsidP="00D64F93">
      <w:pPr>
        <w:pStyle w:val="BodyText"/>
        <w:ind w:left="2880"/>
      </w:pPr>
    </w:p>
    <w:p w:rsidR="007C239E" w:rsidRPr="00015830" w:rsidRDefault="007C239E" w:rsidP="007C239E">
      <w:pPr>
        <w:pStyle w:val="ListParagraph"/>
        <w:numPr>
          <w:ilvl w:val="0"/>
          <w:numId w:val="8"/>
        </w:numPr>
        <w:bidi w:val="0"/>
        <w:spacing w:after="120" w:line="360" w:lineRule="auto"/>
        <w:jc w:val="both"/>
        <w:rPr>
          <w:rFonts w:ascii="Monotype Corsiva" w:hAnsi="Monotype Corsiva" w:cs="Times New Roman"/>
          <w:b/>
          <w:bCs/>
          <w:sz w:val="32"/>
          <w:szCs w:val="32"/>
          <w:u w:val="single"/>
        </w:rPr>
      </w:pPr>
      <w:r w:rsidRPr="00015830">
        <w:rPr>
          <w:rFonts w:ascii="Monotype Corsiva" w:hAnsi="Monotype Corsiva" w:cs="Times New Roman"/>
          <w:b/>
          <w:bCs/>
          <w:sz w:val="32"/>
          <w:szCs w:val="32"/>
          <w:u w:val="single"/>
        </w:rPr>
        <w:t>Research:</w:t>
      </w:r>
    </w:p>
    <w:p w:rsidR="007C239E" w:rsidRPr="00015830" w:rsidRDefault="007C239E" w:rsidP="007C239E">
      <w:pPr>
        <w:spacing w:after="120" w:line="360" w:lineRule="auto"/>
        <w:rPr>
          <w:rFonts w:ascii="Monotype Corsiva" w:hAnsi="Monotype Corsiva"/>
          <w:b/>
          <w:bCs/>
          <w:sz w:val="32"/>
          <w:szCs w:val="32"/>
        </w:rPr>
      </w:pPr>
      <w:r w:rsidRPr="00015830">
        <w:rPr>
          <w:rFonts w:ascii="Monotype Corsiva" w:hAnsi="Monotype Corsiva"/>
          <w:b/>
          <w:bCs/>
          <w:sz w:val="32"/>
          <w:szCs w:val="32"/>
        </w:rPr>
        <w:t xml:space="preserve">     </w:t>
      </w:r>
      <w:r>
        <w:rPr>
          <w:rFonts w:ascii="Monotype Corsiva" w:hAnsi="Monotype Corsiva"/>
          <w:b/>
          <w:bCs/>
          <w:sz w:val="32"/>
          <w:szCs w:val="32"/>
        </w:rPr>
        <w:t xml:space="preserve">     </w:t>
      </w:r>
      <w:proofErr w:type="spellStart"/>
      <w:r w:rsidRPr="00015830">
        <w:rPr>
          <w:rFonts w:ascii="Monotype Corsiva" w:hAnsi="Monotype Corsiva"/>
          <w:b/>
          <w:bCs/>
          <w:sz w:val="32"/>
          <w:szCs w:val="32"/>
        </w:rPr>
        <w:t>a.Thesis</w:t>
      </w:r>
      <w:proofErr w:type="spellEnd"/>
      <w:r w:rsidRPr="00015830">
        <w:rPr>
          <w:rFonts w:ascii="Monotype Corsiva" w:hAnsi="Monotype Corsiva"/>
          <w:b/>
          <w:bCs/>
          <w:sz w:val="32"/>
          <w:szCs w:val="32"/>
        </w:rPr>
        <w:t>:</w:t>
      </w:r>
    </w:p>
    <w:p w:rsidR="007C239E" w:rsidRDefault="007C239E" w:rsidP="007C239E">
      <w:pPr>
        <w:pStyle w:val="BodyText"/>
        <w:numPr>
          <w:ilvl w:val="3"/>
          <w:numId w:val="2"/>
        </w:numPr>
        <w:rPr>
          <w:rFonts w:ascii="Times New Roman" w:hAnsi="Times New Roman"/>
          <w:sz w:val="24"/>
          <w:szCs w:val="24"/>
        </w:rPr>
      </w:pPr>
      <w:r w:rsidRPr="007C239E">
        <w:t>Master thesis titled: “</w:t>
      </w:r>
      <w:r w:rsidR="00B14909" w:rsidRPr="00E1307C">
        <w:rPr>
          <w:rFonts w:ascii="Times New Roman" w:hAnsi="Times New Roman"/>
          <w:b/>
          <w:bCs/>
          <w:sz w:val="24"/>
          <w:szCs w:val="24"/>
        </w:rPr>
        <w:t xml:space="preserve">A comparative study of immune responses of patients with tuberculosis to different </w:t>
      </w:r>
      <w:r w:rsidR="00B14909" w:rsidRPr="00E1307C">
        <w:rPr>
          <w:rFonts w:ascii="Times New Roman" w:hAnsi="Times New Roman"/>
          <w:b/>
          <w:bCs/>
          <w:i/>
          <w:iCs/>
          <w:sz w:val="24"/>
          <w:szCs w:val="24"/>
        </w:rPr>
        <w:t>Mycobacterium tuberculosis</w:t>
      </w:r>
      <w:r w:rsidR="00B14909" w:rsidRPr="00E1307C">
        <w:rPr>
          <w:rFonts w:ascii="Times New Roman" w:hAnsi="Times New Roman"/>
          <w:b/>
          <w:bCs/>
          <w:sz w:val="24"/>
          <w:szCs w:val="24"/>
        </w:rPr>
        <w:t xml:space="preserve"> antigens: Standardization of a diagnostic tool for early detection of </w:t>
      </w:r>
      <w:r w:rsidR="00B14909" w:rsidRPr="00E1307C">
        <w:rPr>
          <w:rFonts w:ascii="Times New Roman" w:hAnsi="Times New Roman"/>
          <w:b/>
          <w:bCs/>
          <w:i/>
          <w:iCs/>
          <w:sz w:val="24"/>
          <w:szCs w:val="24"/>
        </w:rPr>
        <w:t>Mycobacterium tuberculosis</w:t>
      </w:r>
      <w:r w:rsidR="00B14909" w:rsidRPr="00E1307C">
        <w:rPr>
          <w:rFonts w:ascii="Times New Roman" w:hAnsi="Times New Roman"/>
          <w:b/>
          <w:bCs/>
          <w:sz w:val="24"/>
          <w:szCs w:val="24"/>
        </w:rPr>
        <w:t xml:space="preserve"> infection.</w:t>
      </w:r>
      <w:r w:rsidRPr="00B14909">
        <w:rPr>
          <w:rFonts w:ascii="Times New Roman" w:hAnsi="Times New Roman"/>
          <w:sz w:val="24"/>
          <w:szCs w:val="24"/>
        </w:rPr>
        <w:t>”</w:t>
      </w:r>
      <w:r w:rsidR="00491286">
        <w:rPr>
          <w:rFonts w:ascii="Times New Roman" w:hAnsi="Times New Roman"/>
          <w:sz w:val="24"/>
          <w:szCs w:val="24"/>
        </w:rPr>
        <w:t xml:space="preserve"> Supervised by </w:t>
      </w:r>
      <w:proofErr w:type="spellStart"/>
      <w:r w:rsidR="00491286">
        <w:rPr>
          <w:rFonts w:ascii="Times New Roman" w:hAnsi="Times New Roman"/>
          <w:sz w:val="24"/>
          <w:szCs w:val="24"/>
        </w:rPr>
        <w:t>Dr.Faten</w:t>
      </w:r>
      <w:proofErr w:type="spellEnd"/>
      <w:r w:rsidR="00491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1286">
        <w:rPr>
          <w:rFonts w:ascii="Times New Roman" w:hAnsi="Times New Roman"/>
          <w:sz w:val="24"/>
          <w:szCs w:val="24"/>
        </w:rPr>
        <w:t>Alzamel</w:t>
      </w:r>
      <w:proofErr w:type="spellEnd"/>
      <w:r w:rsidR="00491286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="00491286">
        <w:rPr>
          <w:rFonts w:ascii="Times New Roman" w:hAnsi="Times New Roman"/>
          <w:sz w:val="24"/>
          <w:szCs w:val="24"/>
        </w:rPr>
        <w:t>Dr.Said</w:t>
      </w:r>
      <w:proofErr w:type="spellEnd"/>
      <w:r w:rsidR="00491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1286">
        <w:rPr>
          <w:rFonts w:ascii="Times New Roman" w:hAnsi="Times New Roman"/>
          <w:sz w:val="24"/>
          <w:szCs w:val="24"/>
        </w:rPr>
        <w:t>Dermime</w:t>
      </w:r>
      <w:proofErr w:type="spellEnd"/>
      <w:r w:rsidR="00491286">
        <w:rPr>
          <w:rFonts w:ascii="Times New Roman" w:hAnsi="Times New Roman"/>
          <w:sz w:val="24"/>
          <w:szCs w:val="24"/>
        </w:rPr>
        <w:t>.</w:t>
      </w:r>
    </w:p>
    <w:p w:rsidR="00E1307C" w:rsidRDefault="00E1307C" w:rsidP="00E1307C">
      <w:pPr>
        <w:pStyle w:val="BodyText"/>
        <w:ind w:left="2880"/>
        <w:rPr>
          <w:rFonts w:ascii="Times New Roman" w:hAnsi="Times New Roman"/>
          <w:sz w:val="24"/>
          <w:szCs w:val="24"/>
        </w:rPr>
      </w:pPr>
    </w:p>
    <w:p w:rsidR="00E1307C" w:rsidRPr="00B14909" w:rsidRDefault="00E1307C" w:rsidP="00E1307C">
      <w:pPr>
        <w:pStyle w:val="BodyText"/>
        <w:ind w:left="2880"/>
        <w:rPr>
          <w:rFonts w:ascii="Times New Roman" w:hAnsi="Times New Roman"/>
          <w:sz w:val="24"/>
          <w:szCs w:val="24"/>
        </w:rPr>
      </w:pPr>
    </w:p>
    <w:p w:rsidR="00AE3BDD" w:rsidRDefault="00AE3BDD" w:rsidP="00AE3BDD">
      <w:pPr>
        <w:spacing w:before="100" w:beforeAutospacing="1" w:after="240"/>
        <w:rPr>
          <w:rFonts w:ascii="Monotype Corsiva" w:hAnsi="Monotype Corsiva"/>
          <w:b/>
          <w:bCs/>
          <w:sz w:val="32"/>
          <w:szCs w:val="32"/>
        </w:rPr>
      </w:pPr>
      <w:r>
        <w:lastRenderedPageBreak/>
        <w:tab/>
      </w:r>
      <w:r>
        <w:rPr>
          <w:rFonts w:ascii="Monotype Corsiva" w:hAnsi="Monotype Corsiva"/>
          <w:b/>
          <w:bCs/>
          <w:sz w:val="32"/>
          <w:szCs w:val="32"/>
        </w:rPr>
        <w:t>b</w:t>
      </w:r>
      <w:r w:rsidRPr="00015830">
        <w:rPr>
          <w:rFonts w:ascii="Monotype Corsiva" w:hAnsi="Monotype Corsiva"/>
          <w:b/>
          <w:bCs/>
          <w:sz w:val="32"/>
          <w:szCs w:val="32"/>
        </w:rPr>
        <w:t xml:space="preserve">. </w:t>
      </w:r>
      <w:r>
        <w:rPr>
          <w:rFonts w:ascii="Monotype Corsiva" w:hAnsi="Monotype Corsiva"/>
          <w:b/>
          <w:bCs/>
          <w:sz w:val="32"/>
          <w:szCs w:val="32"/>
        </w:rPr>
        <w:t>Publications:</w:t>
      </w:r>
    </w:p>
    <w:p w:rsidR="003E37DC" w:rsidRPr="003E37DC" w:rsidRDefault="004E3A98" w:rsidP="003E37DC">
      <w:pPr>
        <w:pStyle w:val="BodyText"/>
        <w:numPr>
          <w:ilvl w:val="3"/>
          <w:numId w:val="7"/>
        </w:numPr>
        <w:rPr>
          <w:rFonts w:ascii="Monotype Corsiva" w:hAnsi="Monotype Corsiva"/>
          <w:b/>
          <w:bCs/>
          <w:sz w:val="32"/>
          <w:szCs w:val="32"/>
        </w:rPr>
      </w:pPr>
      <w:hyperlink r:id="rId7" w:history="1">
        <w:r w:rsidR="003E37DC" w:rsidRPr="003E37DC">
          <w:t xml:space="preserve">Comparative </w:t>
        </w:r>
        <w:proofErr w:type="spellStart"/>
        <w:r w:rsidR="003E37DC" w:rsidRPr="003E37DC">
          <w:t>humoral</w:t>
        </w:r>
        <w:proofErr w:type="spellEnd"/>
        <w:r w:rsidR="003E37DC" w:rsidRPr="003E37DC">
          <w:t xml:space="preserve"> and cellular immune responses of patients diagnosed with TB to different mycobacterium antigens</w:t>
        </w:r>
      </w:hyperlink>
      <w:r w:rsidR="003E37DC" w:rsidRPr="003E37DC">
        <w:t xml:space="preserve"> </w:t>
      </w:r>
      <w:r w:rsidR="003E37DC" w:rsidRPr="003E37DC">
        <w:br/>
        <w:t>Author(s): Al-</w:t>
      </w:r>
      <w:proofErr w:type="spellStart"/>
      <w:r w:rsidR="003E37DC" w:rsidRPr="003E37DC">
        <w:t>Zamel</w:t>
      </w:r>
      <w:proofErr w:type="spellEnd"/>
      <w:r w:rsidR="003E37DC" w:rsidRPr="003E37DC">
        <w:t xml:space="preserve">, F; </w:t>
      </w:r>
      <w:proofErr w:type="spellStart"/>
      <w:r w:rsidR="003E37DC" w:rsidRPr="003E37DC">
        <w:t>Almaarik</w:t>
      </w:r>
      <w:proofErr w:type="spellEnd"/>
      <w:r w:rsidR="003E37DC" w:rsidRPr="003E37DC">
        <w:t xml:space="preserve">, B; </w:t>
      </w:r>
      <w:proofErr w:type="spellStart"/>
      <w:r w:rsidR="003E37DC" w:rsidRPr="003E37DC">
        <w:t>Alrajhi</w:t>
      </w:r>
      <w:proofErr w:type="spellEnd"/>
      <w:r w:rsidR="003E37DC" w:rsidRPr="003E37DC">
        <w:t>, A, et al.</w:t>
      </w:r>
      <w:r w:rsidR="003E37DC" w:rsidRPr="003E37DC">
        <w:br/>
        <w:t xml:space="preserve">Source: </w:t>
      </w:r>
      <w:r w:rsidR="003E37DC" w:rsidRPr="003E37DC">
        <w:rPr>
          <w:b/>
          <w:bCs/>
        </w:rPr>
        <w:t>IMMUNOLOGY</w:t>
      </w:r>
      <w:r w:rsidR="003E37DC" w:rsidRPr="003E37DC">
        <w:t xml:space="preserve">   Volume: </w:t>
      </w:r>
      <w:r w:rsidR="003E37DC" w:rsidRPr="003E37DC">
        <w:rPr>
          <w:b/>
          <w:bCs/>
        </w:rPr>
        <w:t>116</w:t>
      </w:r>
      <w:r w:rsidR="003E37DC" w:rsidRPr="003E37DC">
        <w:t xml:space="preserve">   Pages: </w:t>
      </w:r>
      <w:r w:rsidR="003E37DC" w:rsidRPr="003E37DC">
        <w:rPr>
          <w:b/>
          <w:bCs/>
        </w:rPr>
        <w:t>76-76</w:t>
      </w:r>
      <w:r w:rsidR="003E37DC">
        <w:t xml:space="preserve"> </w:t>
      </w:r>
      <w:r w:rsidR="003E37DC" w:rsidRPr="003E37DC">
        <w:t xml:space="preserve">Supplement: </w:t>
      </w:r>
      <w:r w:rsidR="003E37DC" w:rsidRPr="003E37DC">
        <w:rPr>
          <w:b/>
          <w:bCs/>
        </w:rPr>
        <w:t>1</w:t>
      </w:r>
      <w:r w:rsidR="003E37DC" w:rsidRPr="003E37DC">
        <w:t xml:space="preserve">   Published: </w:t>
      </w:r>
      <w:r w:rsidR="003E37DC" w:rsidRPr="003E37DC">
        <w:rPr>
          <w:b/>
          <w:bCs/>
        </w:rPr>
        <w:t>DEC 2005</w:t>
      </w:r>
      <w:r w:rsidR="003E37DC" w:rsidRPr="003E37DC">
        <w:tab/>
      </w:r>
    </w:p>
    <w:p w:rsidR="00DB52C0" w:rsidRPr="00015830" w:rsidRDefault="003E37DC" w:rsidP="003E37DC">
      <w:pPr>
        <w:pStyle w:val="BodyText"/>
        <w:ind w:left="2880"/>
        <w:rPr>
          <w:rFonts w:ascii="Monotype Corsiva" w:hAnsi="Monotype Corsiva"/>
          <w:b/>
          <w:bCs/>
          <w:sz w:val="32"/>
          <w:szCs w:val="32"/>
        </w:rPr>
      </w:pPr>
      <w:r>
        <w:rPr>
          <w:rFonts w:ascii="Monotype Corsiva" w:hAnsi="Monotype Corsiva"/>
          <w:b/>
          <w:bCs/>
          <w:sz w:val="32"/>
          <w:szCs w:val="32"/>
        </w:rPr>
        <w:tab/>
      </w:r>
      <w:r>
        <w:rPr>
          <w:rFonts w:ascii="Monotype Corsiva" w:hAnsi="Monotype Corsiva"/>
          <w:b/>
          <w:bCs/>
          <w:sz w:val="32"/>
          <w:szCs w:val="32"/>
        </w:rPr>
        <w:tab/>
      </w:r>
    </w:p>
    <w:p w:rsidR="00AE3BDD" w:rsidRDefault="00F103D7" w:rsidP="00AE3BDD">
      <w:pPr>
        <w:spacing w:before="100" w:beforeAutospacing="1" w:after="240"/>
        <w:rPr>
          <w:rFonts w:ascii="Monotype Corsiva" w:hAnsi="Monotype Corsiva"/>
          <w:b/>
          <w:bCs/>
          <w:sz w:val="32"/>
          <w:szCs w:val="32"/>
          <w:u w:val="single"/>
        </w:rPr>
      </w:pPr>
      <w:r>
        <w:rPr>
          <w:rFonts w:ascii="Monotype Corsiva" w:hAnsi="Monotype Corsiva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316229</wp:posOffset>
                </wp:positionV>
                <wp:extent cx="5467350" cy="0"/>
                <wp:effectExtent l="0" t="0" r="19050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67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.75pt;margin-top:24.9pt;width:430.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"/>
            </w:pict>
          </mc:Fallback>
        </mc:AlternateContent>
      </w:r>
      <w:r w:rsidR="00AE3BDD">
        <w:rPr>
          <w:rFonts w:ascii="Monotype Corsiva" w:hAnsi="Monotype Corsiva"/>
          <w:b/>
          <w:bCs/>
          <w:sz w:val="32"/>
          <w:szCs w:val="32"/>
          <w:u w:val="single"/>
        </w:rPr>
        <w:t>Language &amp; Computer literacy</w:t>
      </w:r>
    </w:p>
    <w:p w:rsidR="00AE3BDD" w:rsidRDefault="00DB52C0" w:rsidP="004E3A98">
      <w:pPr>
        <w:pStyle w:val="BodyText"/>
        <w:numPr>
          <w:ilvl w:val="3"/>
          <w:numId w:val="7"/>
        </w:numPr>
      </w:pPr>
      <w:r w:rsidRPr="00DB52C0">
        <w:t>Fluent in reading, writing, and speaking English</w:t>
      </w:r>
      <w:r w:rsidR="000024F4">
        <w:t xml:space="preserve"> with a </w:t>
      </w:r>
      <w:r w:rsidR="000024F4" w:rsidRPr="000024F4">
        <w:rPr>
          <w:b/>
          <w:bCs/>
        </w:rPr>
        <w:t>TOEFL IBT score of 92</w:t>
      </w:r>
      <w:r w:rsidR="000024F4">
        <w:t>.</w:t>
      </w:r>
      <w:r w:rsidR="004E3A98">
        <w:t xml:space="preserve"> </w:t>
      </w:r>
      <w:bookmarkStart w:id="0" w:name="_GoBack"/>
      <w:bookmarkEnd w:id="0"/>
      <w:r w:rsidR="004E3A98" w:rsidRPr="004E3A98">
        <w:rPr>
          <w:b/>
          <w:bCs/>
        </w:rPr>
        <w:t>ILETS</w:t>
      </w:r>
      <w:r w:rsidR="004E3A98">
        <w:t xml:space="preserve"> score of 7.5</w:t>
      </w:r>
    </w:p>
    <w:p w:rsidR="002C2F3E" w:rsidRPr="00DB52C0" w:rsidRDefault="002C2F3E" w:rsidP="00DB52C0">
      <w:pPr>
        <w:pStyle w:val="BodyText"/>
        <w:numPr>
          <w:ilvl w:val="3"/>
          <w:numId w:val="7"/>
        </w:numPr>
      </w:pPr>
      <w:r>
        <w:t>Passed lever 2 in French language study.</w:t>
      </w:r>
    </w:p>
    <w:p w:rsidR="00DB52C0" w:rsidRDefault="00DB52C0" w:rsidP="00DB52C0">
      <w:pPr>
        <w:pStyle w:val="BodyText"/>
        <w:numPr>
          <w:ilvl w:val="1"/>
          <w:numId w:val="2"/>
        </w:numPr>
      </w:pPr>
      <w:r>
        <w:t>Computer skills including:</w:t>
      </w:r>
    </w:p>
    <w:p w:rsidR="00DB52C0" w:rsidRDefault="00DB52C0" w:rsidP="00DB52C0">
      <w:pPr>
        <w:pStyle w:val="BodyText"/>
        <w:numPr>
          <w:ilvl w:val="3"/>
          <w:numId w:val="7"/>
        </w:numPr>
      </w:pPr>
      <w:r>
        <w:t xml:space="preserve">Experience in working with Microsoft word, excel and power point in both English and Arabic. </w:t>
      </w:r>
    </w:p>
    <w:p w:rsidR="00DB52C0" w:rsidRDefault="00DB52C0" w:rsidP="00DB52C0">
      <w:pPr>
        <w:numPr>
          <w:ilvl w:val="3"/>
          <w:numId w:val="7"/>
        </w:numPr>
        <w:tabs>
          <w:tab w:val="left" w:pos="2505"/>
        </w:tabs>
        <w:spacing w:before="100" w:beforeAutospacing="1" w:after="240"/>
        <w:rPr>
          <w:rFonts w:ascii="Times New Roman" w:hAnsi="Times New Roman"/>
          <w:sz w:val="28"/>
          <w:szCs w:val="28"/>
        </w:rPr>
      </w:pPr>
      <w:r>
        <w:t xml:space="preserve">Typing skills in English and Arabic.  </w:t>
      </w:r>
    </w:p>
    <w:p w:rsidR="00DB52C0" w:rsidRDefault="00DB52C0" w:rsidP="00AE3BDD">
      <w:pPr>
        <w:tabs>
          <w:tab w:val="left" w:pos="1005"/>
        </w:tabs>
        <w:rPr>
          <w:rFonts w:ascii="Monotype Corsiva" w:hAnsi="Monotype Corsiva"/>
          <w:b/>
          <w:bCs/>
          <w:sz w:val="32"/>
          <w:szCs w:val="32"/>
          <w:u w:val="single"/>
        </w:rPr>
      </w:pPr>
    </w:p>
    <w:p w:rsidR="00DB52C0" w:rsidRDefault="00F103D7" w:rsidP="00AE3BDD">
      <w:pPr>
        <w:tabs>
          <w:tab w:val="left" w:pos="1005"/>
        </w:tabs>
      </w:pPr>
      <w:r>
        <w:rPr>
          <w:rFonts w:ascii="Monotype Corsiva" w:hAnsi="Monotype Corsiva"/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245744</wp:posOffset>
                </wp:positionV>
                <wp:extent cx="5467350" cy="0"/>
                <wp:effectExtent l="0" t="0" r="19050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67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.75pt;margin-top:19.35pt;width:430.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Jh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"/>
            </w:pict>
          </mc:Fallback>
        </mc:AlternateContent>
      </w:r>
      <w:r w:rsidR="00AE3BDD">
        <w:rPr>
          <w:rFonts w:ascii="Monotype Corsiva" w:hAnsi="Monotype Corsiva"/>
          <w:b/>
          <w:bCs/>
          <w:sz w:val="32"/>
          <w:szCs w:val="32"/>
          <w:u w:val="single"/>
        </w:rPr>
        <w:t xml:space="preserve">Scholarships &amp; awards </w:t>
      </w:r>
      <w:r w:rsidR="00AE3BDD">
        <w:rPr>
          <w:rFonts w:ascii="Times New Roman" w:hAnsi="Times New Roman"/>
          <w:sz w:val="28"/>
          <w:szCs w:val="28"/>
        </w:rPr>
        <w:t xml:space="preserve"> </w:t>
      </w:r>
    </w:p>
    <w:p w:rsidR="00DB52C0" w:rsidRDefault="00DB52C0" w:rsidP="00DB52C0"/>
    <w:p w:rsidR="00045B91" w:rsidRPr="00045B91" w:rsidRDefault="003E37DC" w:rsidP="00045B91">
      <w:pPr>
        <w:numPr>
          <w:ilvl w:val="0"/>
          <w:numId w:val="12"/>
        </w:numPr>
        <w:textAlignment w:val="top"/>
        <w:rPr>
          <w:rFonts w:ascii="Arial" w:hAnsi="Arial" w:cs="Arial"/>
          <w:color w:val="888888"/>
          <w:sz w:val="20"/>
        </w:rPr>
      </w:pPr>
      <w:r>
        <w:t xml:space="preserve">Awards: </w:t>
      </w:r>
    </w:p>
    <w:p w:rsidR="00045B91" w:rsidRDefault="00045B91" w:rsidP="006C0997">
      <w:pPr>
        <w:numPr>
          <w:ilvl w:val="0"/>
          <w:numId w:val="13"/>
        </w:numPr>
        <w:textAlignment w:val="top"/>
        <w:rPr>
          <w:rFonts w:ascii="Arial" w:hAnsi="Arial" w:cs="Arial"/>
          <w:color w:val="888888"/>
          <w:sz w:val="20"/>
        </w:rPr>
      </w:pPr>
      <w:r>
        <w:t>The</w:t>
      </w:r>
      <w:r w:rsidR="003E37DC">
        <w:t xml:space="preserve"> 9</w:t>
      </w:r>
      <w:r w:rsidR="003E37DC" w:rsidRPr="003E37DC">
        <w:rPr>
          <w:vertAlign w:val="superscript"/>
        </w:rPr>
        <w:t>th</w:t>
      </w:r>
      <w:r w:rsidR="003E37DC">
        <w:t xml:space="preserve"> place in the </w:t>
      </w:r>
      <w:r>
        <w:t>"</w:t>
      </w:r>
      <w:r w:rsidRPr="00045B91">
        <w:rPr>
          <w:b/>
          <w:bCs/>
        </w:rPr>
        <w:t>First scientific conference for students in higher education in The Kingdom of Saudi Arabia- Axis Health for Graduate Studies</w:t>
      </w:r>
      <w:r>
        <w:rPr>
          <w:rFonts w:ascii="Arial" w:hAnsi="Arial" w:cs="Arial"/>
          <w:color w:val="888888"/>
          <w:sz w:val="20"/>
        </w:rPr>
        <w:t>".</w:t>
      </w:r>
    </w:p>
    <w:p w:rsidR="006C0997" w:rsidRDefault="006C0997" w:rsidP="006C0997">
      <w:pPr>
        <w:numPr>
          <w:ilvl w:val="0"/>
          <w:numId w:val="13"/>
        </w:numPr>
        <w:textAlignment w:val="top"/>
        <w:rPr>
          <w:rFonts w:ascii="Arial" w:hAnsi="Arial" w:cs="Arial"/>
          <w:color w:val="888888"/>
          <w:sz w:val="20"/>
        </w:rPr>
      </w:pPr>
      <w:r>
        <w:t>The 1</w:t>
      </w:r>
      <w:r w:rsidRPr="006C0997">
        <w:rPr>
          <w:vertAlign w:val="superscript"/>
        </w:rPr>
        <w:t>st</w:t>
      </w:r>
      <w:r>
        <w:t xml:space="preserve"> place in the "</w:t>
      </w:r>
      <w:r w:rsidRPr="002C2F3E">
        <w:rPr>
          <w:b/>
          <w:bCs/>
        </w:rPr>
        <w:t>Best Quality article</w:t>
      </w:r>
      <w:r>
        <w:t>" contest in 26</w:t>
      </w:r>
      <w:r w:rsidRPr="006C0997">
        <w:rPr>
          <w:vertAlign w:val="superscript"/>
        </w:rPr>
        <w:t>th</w:t>
      </w:r>
      <w:r>
        <w:t xml:space="preserve"> </w:t>
      </w:r>
      <w:proofErr w:type="spellStart"/>
      <w:r>
        <w:t>Rabea</w:t>
      </w:r>
      <w:proofErr w:type="spellEnd"/>
      <w:r>
        <w:t xml:space="preserve"> I 1432H.</w:t>
      </w:r>
    </w:p>
    <w:p w:rsidR="00B92604" w:rsidRDefault="002C2F3E" w:rsidP="006C0997">
      <w:pPr>
        <w:numPr>
          <w:ilvl w:val="0"/>
          <w:numId w:val="13"/>
        </w:numPr>
        <w:textAlignment w:val="top"/>
        <w:rPr>
          <w:rFonts w:ascii="Arial" w:hAnsi="Arial" w:cs="Arial"/>
          <w:color w:val="888888"/>
          <w:sz w:val="20"/>
        </w:rPr>
      </w:pPr>
      <w:r w:rsidRPr="002C2F3E">
        <w:rPr>
          <w:b/>
          <w:bCs/>
        </w:rPr>
        <w:t>B</w:t>
      </w:r>
      <w:r>
        <w:rPr>
          <w:b/>
          <w:bCs/>
        </w:rPr>
        <w:t>est D</w:t>
      </w:r>
      <w:r w:rsidR="00B92604" w:rsidRPr="002C2F3E">
        <w:rPr>
          <w:b/>
          <w:bCs/>
        </w:rPr>
        <w:t>emonstrator</w:t>
      </w:r>
      <w:r w:rsidR="00B92604" w:rsidRPr="002C2F3E">
        <w:t xml:space="preserve"> for 2010 award in the department of Clinical laboratory sciences</w:t>
      </w:r>
      <w:r w:rsidR="00B92604">
        <w:rPr>
          <w:rFonts w:ascii="Arial" w:hAnsi="Arial" w:cs="Arial"/>
          <w:color w:val="888888"/>
          <w:sz w:val="20"/>
        </w:rPr>
        <w:t>.</w:t>
      </w:r>
    </w:p>
    <w:p w:rsidR="006C0997" w:rsidRPr="00045B91" w:rsidRDefault="006C0997" w:rsidP="00045B91">
      <w:pPr>
        <w:ind w:left="2160"/>
        <w:textAlignment w:val="top"/>
        <w:rPr>
          <w:rFonts w:ascii="Arial" w:hAnsi="Arial" w:cs="Arial"/>
          <w:color w:val="888888"/>
          <w:sz w:val="20"/>
        </w:rPr>
      </w:pPr>
    </w:p>
    <w:p w:rsidR="00045B91" w:rsidRPr="00045B91" w:rsidRDefault="00045B91" w:rsidP="00045B91">
      <w:pPr>
        <w:jc w:val="left"/>
        <w:textAlignment w:val="top"/>
        <w:rPr>
          <w:rFonts w:ascii="Arial" w:hAnsi="Arial" w:cs="Arial"/>
          <w:color w:val="888888"/>
          <w:sz w:val="20"/>
        </w:rPr>
      </w:pPr>
      <w:r w:rsidRPr="00045B91">
        <w:rPr>
          <w:rFonts w:ascii="Arial" w:hAnsi="Arial" w:cs="Arial"/>
          <w:color w:val="000000"/>
          <w:sz w:val="24"/>
          <w:szCs w:val="24"/>
        </w:rPr>
        <w:t xml:space="preserve"> </w:t>
      </w:r>
      <w:r w:rsidRPr="00045B91">
        <w:rPr>
          <w:rFonts w:ascii="Arial" w:hAnsi="Arial" w:cs="Arial"/>
          <w:color w:val="000000"/>
          <w:sz w:val="24"/>
          <w:szCs w:val="24"/>
          <w:shd w:val="clear" w:color="auto" w:fill="EBEFF9"/>
        </w:rPr>
        <w:br/>
      </w:r>
    </w:p>
    <w:p w:rsidR="00045B91" w:rsidRPr="00045B91" w:rsidRDefault="00045B91" w:rsidP="00045B91">
      <w:pPr>
        <w:jc w:val="left"/>
        <w:textAlignment w:val="top"/>
        <w:rPr>
          <w:rFonts w:ascii="Arial" w:hAnsi="Arial" w:cs="Arial"/>
          <w:vanish/>
          <w:color w:val="1111CC"/>
          <w:sz w:val="20"/>
        </w:rPr>
      </w:pPr>
      <w:r w:rsidRPr="00045B91">
        <w:rPr>
          <w:rFonts w:ascii="Arial" w:hAnsi="Arial" w:cs="Arial"/>
          <w:vanish/>
          <w:color w:val="1111CC"/>
          <w:rtl/>
        </w:rPr>
        <w:t>الاستماع</w:t>
      </w:r>
    </w:p>
    <w:p w:rsidR="00045B91" w:rsidRPr="00045B91" w:rsidRDefault="00045B91" w:rsidP="00045B91">
      <w:pPr>
        <w:jc w:val="left"/>
        <w:textAlignment w:val="top"/>
        <w:rPr>
          <w:rFonts w:ascii="Arial" w:hAnsi="Arial" w:cs="Arial"/>
          <w:vanish/>
          <w:color w:val="1111CC"/>
          <w:sz w:val="20"/>
          <w:rtl/>
        </w:rPr>
      </w:pPr>
      <w:r w:rsidRPr="00045B91">
        <w:rPr>
          <w:rFonts w:ascii="Arial" w:hAnsi="Arial" w:cs="Arial"/>
          <w:vanish/>
          <w:color w:val="1111CC"/>
          <w:rtl/>
        </w:rPr>
        <w:t>قراءة صوتية للكلمات</w:t>
      </w:r>
    </w:p>
    <w:p w:rsidR="00045B91" w:rsidRPr="00045B91" w:rsidRDefault="00045B91" w:rsidP="00045B91">
      <w:pPr>
        <w:spacing w:after="150" w:line="240" w:lineRule="atLeast"/>
        <w:jc w:val="left"/>
        <w:textAlignment w:val="top"/>
        <w:outlineLvl w:val="3"/>
        <w:rPr>
          <w:rFonts w:ascii="Arial" w:hAnsi="Arial" w:cs="Arial"/>
          <w:vanish/>
          <w:color w:val="888888"/>
          <w:sz w:val="20"/>
          <w:rtl/>
        </w:rPr>
      </w:pPr>
      <w:r w:rsidRPr="00045B91">
        <w:rPr>
          <w:rFonts w:ascii="Arial" w:hAnsi="Arial" w:cs="Arial"/>
          <w:vanish/>
          <w:color w:val="888888"/>
          <w:sz w:val="20"/>
          <w:rtl/>
        </w:rPr>
        <w:t xml:space="preserve">القاموس - </w:t>
      </w:r>
      <w:hyperlink r:id="rId8" w:history="1">
        <w:r w:rsidRPr="00045B91">
          <w:rPr>
            <w:rFonts w:ascii="Arial" w:hAnsi="Arial" w:cs="Arial"/>
            <w:vanish/>
            <w:color w:val="4272DB"/>
            <w:sz w:val="20"/>
            <w:rtl/>
          </w:rPr>
          <w:t>عرض القاموس المفصل</w:t>
        </w:r>
      </w:hyperlink>
    </w:p>
    <w:p w:rsidR="003B65B6" w:rsidRPr="00DB52C0" w:rsidRDefault="003B65B6" w:rsidP="00045B91">
      <w:pPr>
        <w:ind w:firstLine="720"/>
        <w:jc w:val="left"/>
      </w:pPr>
    </w:p>
    <w:sectPr w:rsidR="003B65B6" w:rsidRPr="00DB52C0" w:rsidSect="006171CF">
      <w:pgSz w:w="12240" w:h="15840"/>
      <w:pgMar w:top="1440" w:right="1800" w:bottom="1440" w:left="180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Achievement"/>
      <w:lvlText w:val="*"/>
      <w:lvlJc w:val="left"/>
    </w:lvl>
  </w:abstractNum>
  <w:abstractNum w:abstractNumId="1">
    <w:nsid w:val="03AF091D"/>
    <w:multiLevelType w:val="hybridMultilevel"/>
    <w:tmpl w:val="E7CC2A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EE0229"/>
    <w:multiLevelType w:val="hybridMultilevel"/>
    <w:tmpl w:val="027A3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B479F"/>
    <w:multiLevelType w:val="hybridMultilevel"/>
    <w:tmpl w:val="0F244D02"/>
    <w:lvl w:ilvl="0" w:tplc="848672BC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55398A"/>
    <w:multiLevelType w:val="hybridMultilevel"/>
    <w:tmpl w:val="548CFC0E"/>
    <w:lvl w:ilvl="0" w:tplc="989C47F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C548F4D2">
      <w:start w:val="3"/>
      <w:numFmt w:val="bullet"/>
      <w:lvlText w:val="-"/>
      <w:lvlJc w:val="left"/>
      <w:pPr>
        <w:ind w:left="1440" w:hanging="360"/>
      </w:pPr>
      <w:rPr>
        <w:rFonts w:ascii="Monotype Corsiva" w:eastAsia="Calibri" w:hAnsi="Monotype Corsiv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323E7"/>
    <w:multiLevelType w:val="hybridMultilevel"/>
    <w:tmpl w:val="0F360BC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C957BAD"/>
    <w:multiLevelType w:val="hybridMultilevel"/>
    <w:tmpl w:val="87B0D3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40583452"/>
    <w:multiLevelType w:val="hybridMultilevel"/>
    <w:tmpl w:val="E9AE6F8E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>
    <w:nsid w:val="49614665"/>
    <w:multiLevelType w:val="hybridMultilevel"/>
    <w:tmpl w:val="C6869B78"/>
    <w:lvl w:ilvl="0" w:tplc="04090001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5D9570F1"/>
    <w:multiLevelType w:val="hybridMultilevel"/>
    <w:tmpl w:val="4FF83F2C"/>
    <w:lvl w:ilvl="0" w:tplc="989C47F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3A466E"/>
    <w:multiLevelType w:val="hybridMultilevel"/>
    <w:tmpl w:val="59EADD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3262DF"/>
    <w:multiLevelType w:val="hybridMultilevel"/>
    <w:tmpl w:val="890405BA"/>
    <w:lvl w:ilvl="0" w:tplc="A78079BC">
      <w:start w:val="1"/>
      <w:numFmt w:val="decimal"/>
      <w:lvlText w:val="%1-"/>
      <w:lvlJc w:val="left"/>
      <w:pPr>
        <w:ind w:left="2520" w:hanging="360"/>
      </w:pPr>
      <w:rPr>
        <w:rFonts w:ascii="Garamond" w:hAnsi="Garamond" w:cs="Times New Rom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  <w:lvlOverride w:ilvl="0">
      <w:lvl w:ilvl="0">
        <w:start w:val="1"/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">
    <w:abstractNumId w:val="3"/>
  </w:num>
  <w:num w:numId="3">
    <w:abstractNumId w:val="0"/>
    <w:lvlOverride w:ilvl="0">
      <w:lvl w:ilvl="0">
        <w:start w:val="1"/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4">
    <w:abstractNumId w:val="7"/>
  </w:num>
  <w:num w:numId="5">
    <w:abstractNumId w:val="2"/>
  </w:num>
  <w:num w:numId="6">
    <w:abstractNumId w:val="10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11"/>
  </w:num>
  <w:num w:numId="14">
    <w:abstractNumId w:val="0"/>
    <w:lvlOverride w:ilvl="0">
      <w:lvl w:ilvl="0">
        <w:start w:val="1"/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6D1"/>
    <w:rsid w:val="000024F4"/>
    <w:rsid w:val="00045B91"/>
    <w:rsid w:val="00114A85"/>
    <w:rsid w:val="0013655D"/>
    <w:rsid w:val="0017074A"/>
    <w:rsid w:val="00172431"/>
    <w:rsid w:val="00237768"/>
    <w:rsid w:val="00254BE4"/>
    <w:rsid w:val="00270384"/>
    <w:rsid w:val="002B3FC4"/>
    <w:rsid w:val="002C2F3E"/>
    <w:rsid w:val="003004B5"/>
    <w:rsid w:val="00383C58"/>
    <w:rsid w:val="003B65B6"/>
    <w:rsid w:val="003E37DC"/>
    <w:rsid w:val="00423F7C"/>
    <w:rsid w:val="00474291"/>
    <w:rsid w:val="0048377F"/>
    <w:rsid w:val="00491286"/>
    <w:rsid w:val="004A09E4"/>
    <w:rsid w:val="004E3A98"/>
    <w:rsid w:val="00563697"/>
    <w:rsid w:val="006171CF"/>
    <w:rsid w:val="00673203"/>
    <w:rsid w:val="006A12B1"/>
    <w:rsid w:val="006C0997"/>
    <w:rsid w:val="006F0379"/>
    <w:rsid w:val="007C239E"/>
    <w:rsid w:val="007C76D1"/>
    <w:rsid w:val="007D5A08"/>
    <w:rsid w:val="007D70BF"/>
    <w:rsid w:val="007E1608"/>
    <w:rsid w:val="0087098A"/>
    <w:rsid w:val="008C0044"/>
    <w:rsid w:val="00976171"/>
    <w:rsid w:val="00A27122"/>
    <w:rsid w:val="00A41E76"/>
    <w:rsid w:val="00A65E15"/>
    <w:rsid w:val="00AD0F7D"/>
    <w:rsid w:val="00AE3BDD"/>
    <w:rsid w:val="00B14909"/>
    <w:rsid w:val="00B419BB"/>
    <w:rsid w:val="00B92604"/>
    <w:rsid w:val="00BB6B14"/>
    <w:rsid w:val="00C21DE3"/>
    <w:rsid w:val="00C407E3"/>
    <w:rsid w:val="00C8067C"/>
    <w:rsid w:val="00D64F93"/>
    <w:rsid w:val="00DB52C0"/>
    <w:rsid w:val="00DD69DD"/>
    <w:rsid w:val="00E123E6"/>
    <w:rsid w:val="00E1307C"/>
    <w:rsid w:val="00F103D7"/>
    <w:rsid w:val="00F56E7C"/>
    <w:rsid w:val="00FD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6D1"/>
    <w:pPr>
      <w:jc w:val="both"/>
    </w:pPr>
    <w:rPr>
      <w:rFonts w:ascii="Garamond" w:hAnsi="Garamond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C76D1"/>
    <w:pPr>
      <w:spacing w:after="220" w:line="240" w:lineRule="atLeast"/>
    </w:pPr>
  </w:style>
  <w:style w:type="paragraph" w:customStyle="1" w:styleId="SectionTitle">
    <w:name w:val="Section Title"/>
    <w:basedOn w:val="Normal"/>
    <w:next w:val="Objective"/>
    <w:rsid w:val="007C76D1"/>
    <w:pPr>
      <w:pBdr>
        <w:bottom w:val="single" w:sz="6" w:space="1" w:color="808080"/>
      </w:pBdr>
      <w:spacing w:before="220" w:line="220" w:lineRule="atLeast"/>
      <w:jc w:val="left"/>
    </w:pPr>
    <w:rPr>
      <w:caps/>
      <w:spacing w:val="15"/>
      <w:sz w:val="20"/>
    </w:rPr>
  </w:style>
  <w:style w:type="paragraph" w:customStyle="1" w:styleId="Objective">
    <w:name w:val="Objective"/>
    <w:basedOn w:val="Normal"/>
    <w:next w:val="BodyText"/>
    <w:rsid w:val="007C76D1"/>
    <w:pPr>
      <w:spacing w:before="60" w:after="220" w:line="220" w:lineRule="atLeast"/>
    </w:pPr>
  </w:style>
  <w:style w:type="paragraph" w:customStyle="1" w:styleId="CompanyName">
    <w:name w:val="Company Name"/>
    <w:basedOn w:val="Normal"/>
    <w:next w:val="JobTitle"/>
    <w:rsid w:val="007C76D1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JobTitle">
    <w:name w:val="Job Title"/>
    <w:next w:val="Achievement"/>
    <w:rsid w:val="007C76D1"/>
    <w:pPr>
      <w:spacing w:before="40" w:after="40" w:line="220" w:lineRule="atLeast"/>
    </w:pPr>
    <w:rPr>
      <w:rFonts w:ascii="Garamond" w:hAnsi="Garamond"/>
      <w:i/>
      <w:spacing w:val="5"/>
      <w:sz w:val="23"/>
    </w:rPr>
  </w:style>
  <w:style w:type="paragraph" w:customStyle="1" w:styleId="Achievement">
    <w:name w:val="Achievement"/>
    <w:basedOn w:val="BodyText"/>
    <w:rsid w:val="007C76D1"/>
    <w:pPr>
      <w:numPr>
        <w:numId w:val="1"/>
      </w:numPr>
      <w:spacing w:after="60"/>
    </w:pPr>
  </w:style>
  <w:style w:type="paragraph" w:customStyle="1" w:styleId="Name">
    <w:name w:val="Name"/>
    <w:basedOn w:val="Normal"/>
    <w:next w:val="Normal"/>
    <w:rsid w:val="007C76D1"/>
    <w:pPr>
      <w:spacing w:after="440" w:line="240" w:lineRule="atLeast"/>
      <w:jc w:val="center"/>
    </w:pPr>
    <w:rPr>
      <w:caps/>
      <w:spacing w:val="80"/>
      <w:sz w:val="44"/>
    </w:rPr>
  </w:style>
  <w:style w:type="paragraph" w:customStyle="1" w:styleId="Address1">
    <w:name w:val="Address 1"/>
    <w:basedOn w:val="Normal"/>
    <w:rsid w:val="007C76D1"/>
    <w:pPr>
      <w:spacing w:line="160" w:lineRule="atLeast"/>
      <w:jc w:val="center"/>
    </w:pPr>
    <w:rPr>
      <w:caps/>
      <w:spacing w:val="30"/>
      <w:sz w:val="15"/>
    </w:rPr>
  </w:style>
  <w:style w:type="paragraph" w:customStyle="1" w:styleId="Address2">
    <w:name w:val="Address 2"/>
    <w:basedOn w:val="Normal"/>
    <w:rsid w:val="007C76D1"/>
    <w:pPr>
      <w:spacing w:line="160" w:lineRule="atLeast"/>
      <w:jc w:val="center"/>
    </w:pPr>
    <w:rPr>
      <w:caps/>
      <w:spacing w:val="30"/>
      <w:sz w:val="15"/>
    </w:rPr>
  </w:style>
  <w:style w:type="character" w:styleId="Hyperlink">
    <w:name w:val="Hyperlink"/>
    <w:basedOn w:val="DefaultParagraphFont"/>
    <w:rsid w:val="007C76D1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7C239E"/>
    <w:pPr>
      <w:bidi/>
      <w:spacing w:after="200" w:line="276" w:lineRule="auto"/>
      <w:ind w:left="720"/>
      <w:contextualSpacing/>
      <w:jc w:val="left"/>
    </w:pPr>
    <w:rPr>
      <w:rFonts w:ascii="Calibri" w:eastAsia="Calibri" w:hAnsi="Calibri" w:cs="Arial"/>
      <w:szCs w:val="22"/>
    </w:rPr>
  </w:style>
  <w:style w:type="character" w:customStyle="1" w:styleId="databold1">
    <w:name w:val="data_bold1"/>
    <w:basedOn w:val="DefaultParagraphFont"/>
    <w:rsid w:val="003E37DC"/>
    <w:rPr>
      <w:b/>
      <w:bCs/>
    </w:rPr>
  </w:style>
  <w:style w:type="character" w:customStyle="1" w:styleId="longtext">
    <w:name w:val="long_text"/>
    <w:basedOn w:val="DefaultParagraphFont"/>
    <w:rsid w:val="00045B91"/>
  </w:style>
  <w:style w:type="character" w:customStyle="1" w:styleId="gt-icon-text1">
    <w:name w:val="gt-icon-text1"/>
    <w:basedOn w:val="DefaultParagraphFont"/>
    <w:rsid w:val="00045B91"/>
  </w:style>
  <w:style w:type="character" w:customStyle="1" w:styleId="gt-ft-text1">
    <w:name w:val="gt-ft-text1"/>
    <w:basedOn w:val="DefaultParagraphFont"/>
    <w:rsid w:val="00045B91"/>
  </w:style>
  <w:style w:type="character" w:customStyle="1" w:styleId="shorttext">
    <w:name w:val="short_text"/>
    <w:basedOn w:val="DefaultParagraphFont"/>
    <w:rsid w:val="00045B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6D1"/>
    <w:pPr>
      <w:jc w:val="both"/>
    </w:pPr>
    <w:rPr>
      <w:rFonts w:ascii="Garamond" w:hAnsi="Garamond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C76D1"/>
    <w:pPr>
      <w:spacing w:after="220" w:line="240" w:lineRule="atLeast"/>
    </w:pPr>
  </w:style>
  <w:style w:type="paragraph" w:customStyle="1" w:styleId="SectionTitle">
    <w:name w:val="Section Title"/>
    <w:basedOn w:val="Normal"/>
    <w:next w:val="Objective"/>
    <w:rsid w:val="007C76D1"/>
    <w:pPr>
      <w:pBdr>
        <w:bottom w:val="single" w:sz="6" w:space="1" w:color="808080"/>
      </w:pBdr>
      <w:spacing w:before="220" w:line="220" w:lineRule="atLeast"/>
      <w:jc w:val="left"/>
    </w:pPr>
    <w:rPr>
      <w:caps/>
      <w:spacing w:val="15"/>
      <w:sz w:val="20"/>
    </w:rPr>
  </w:style>
  <w:style w:type="paragraph" w:customStyle="1" w:styleId="Objective">
    <w:name w:val="Objective"/>
    <w:basedOn w:val="Normal"/>
    <w:next w:val="BodyText"/>
    <w:rsid w:val="007C76D1"/>
    <w:pPr>
      <w:spacing w:before="60" w:after="220" w:line="220" w:lineRule="atLeast"/>
    </w:pPr>
  </w:style>
  <w:style w:type="paragraph" w:customStyle="1" w:styleId="CompanyName">
    <w:name w:val="Company Name"/>
    <w:basedOn w:val="Normal"/>
    <w:next w:val="JobTitle"/>
    <w:rsid w:val="007C76D1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JobTitle">
    <w:name w:val="Job Title"/>
    <w:next w:val="Achievement"/>
    <w:rsid w:val="007C76D1"/>
    <w:pPr>
      <w:spacing w:before="40" w:after="40" w:line="220" w:lineRule="atLeast"/>
    </w:pPr>
    <w:rPr>
      <w:rFonts w:ascii="Garamond" w:hAnsi="Garamond"/>
      <w:i/>
      <w:spacing w:val="5"/>
      <w:sz w:val="23"/>
    </w:rPr>
  </w:style>
  <w:style w:type="paragraph" w:customStyle="1" w:styleId="Achievement">
    <w:name w:val="Achievement"/>
    <w:basedOn w:val="BodyText"/>
    <w:rsid w:val="007C76D1"/>
    <w:pPr>
      <w:numPr>
        <w:numId w:val="1"/>
      </w:numPr>
      <w:spacing w:after="60"/>
    </w:pPr>
  </w:style>
  <w:style w:type="paragraph" w:customStyle="1" w:styleId="Name">
    <w:name w:val="Name"/>
    <w:basedOn w:val="Normal"/>
    <w:next w:val="Normal"/>
    <w:rsid w:val="007C76D1"/>
    <w:pPr>
      <w:spacing w:after="440" w:line="240" w:lineRule="atLeast"/>
      <w:jc w:val="center"/>
    </w:pPr>
    <w:rPr>
      <w:caps/>
      <w:spacing w:val="80"/>
      <w:sz w:val="44"/>
    </w:rPr>
  </w:style>
  <w:style w:type="paragraph" w:customStyle="1" w:styleId="Address1">
    <w:name w:val="Address 1"/>
    <w:basedOn w:val="Normal"/>
    <w:rsid w:val="007C76D1"/>
    <w:pPr>
      <w:spacing w:line="160" w:lineRule="atLeast"/>
      <w:jc w:val="center"/>
    </w:pPr>
    <w:rPr>
      <w:caps/>
      <w:spacing w:val="30"/>
      <w:sz w:val="15"/>
    </w:rPr>
  </w:style>
  <w:style w:type="paragraph" w:customStyle="1" w:styleId="Address2">
    <w:name w:val="Address 2"/>
    <w:basedOn w:val="Normal"/>
    <w:rsid w:val="007C76D1"/>
    <w:pPr>
      <w:spacing w:line="160" w:lineRule="atLeast"/>
      <w:jc w:val="center"/>
    </w:pPr>
    <w:rPr>
      <w:caps/>
      <w:spacing w:val="30"/>
      <w:sz w:val="15"/>
    </w:rPr>
  </w:style>
  <w:style w:type="character" w:styleId="Hyperlink">
    <w:name w:val="Hyperlink"/>
    <w:basedOn w:val="DefaultParagraphFont"/>
    <w:rsid w:val="007C76D1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7C239E"/>
    <w:pPr>
      <w:bidi/>
      <w:spacing w:after="200" w:line="276" w:lineRule="auto"/>
      <w:ind w:left="720"/>
      <w:contextualSpacing/>
      <w:jc w:val="left"/>
    </w:pPr>
    <w:rPr>
      <w:rFonts w:ascii="Calibri" w:eastAsia="Calibri" w:hAnsi="Calibri" w:cs="Arial"/>
      <w:szCs w:val="22"/>
    </w:rPr>
  </w:style>
  <w:style w:type="character" w:customStyle="1" w:styleId="databold1">
    <w:name w:val="data_bold1"/>
    <w:basedOn w:val="DefaultParagraphFont"/>
    <w:rsid w:val="003E37DC"/>
    <w:rPr>
      <w:b/>
      <w:bCs/>
    </w:rPr>
  </w:style>
  <w:style w:type="character" w:customStyle="1" w:styleId="longtext">
    <w:name w:val="long_text"/>
    <w:basedOn w:val="DefaultParagraphFont"/>
    <w:rsid w:val="00045B91"/>
  </w:style>
  <w:style w:type="character" w:customStyle="1" w:styleId="gt-icon-text1">
    <w:name w:val="gt-icon-text1"/>
    <w:basedOn w:val="DefaultParagraphFont"/>
    <w:rsid w:val="00045B91"/>
  </w:style>
  <w:style w:type="character" w:customStyle="1" w:styleId="gt-ft-text1">
    <w:name w:val="gt-ft-text1"/>
    <w:basedOn w:val="DefaultParagraphFont"/>
    <w:rsid w:val="00045B91"/>
  </w:style>
  <w:style w:type="character" w:customStyle="1" w:styleId="shorttext">
    <w:name w:val="short_text"/>
    <w:basedOn w:val="DefaultParagraphFont"/>
    <w:rsid w:val="00045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66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5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81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206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813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0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76229">
              <w:marLeft w:val="0"/>
              <w:marRight w:val="0"/>
              <w:marTop w:val="24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97472">
              <w:marLeft w:val="0"/>
              <w:marRight w:val="0"/>
              <w:marTop w:val="1440"/>
              <w:marBottom w:val="0"/>
              <w:divBdr>
                <w:top w:val="single" w:sz="6" w:space="12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47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4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98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61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86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14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9228451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8966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96406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9558141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1548527">
              <w:marLeft w:val="0"/>
              <w:marRight w:val="0"/>
              <w:marTop w:val="480"/>
              <w:marBottom w:val="0"/>
              <w:divBdr>
                <w:top w:val="single" w:sz="6" w:space="12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sa/dictionary?source=translation&amp;hl=ar&amp;q=&#1575;&#1604;&#1605;&#1572;&#1578;&#1605;&#1585;%20&#1575;&#1604;&#1593;&#1604;&#1605;&#1610;%20&#1575;&#1604;&#1575;&#1608;&#1604;%20&#1604;&#1591;&#1604;&#1575;&#1576;%20&#1608;&#1591;&#1575;&#1604;&#1576;&#1575;&#1578;%20&#1575;&#1604;&#1578;&#1593;&#1604;&#1610;&#1605;%20&#1575;&#1604;&#1593;&#1575;&#1604;&#1610;%20%20&amp;langpair=ar|en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pps.isiknowledge.com/full_record.do?product=UA&amp;search_mode=GeneralSearch&amp;qid=1&amp;SID=U1AgIFomB8hcjE6DpFG&amp;page=1&amp;doc=1&amp;colname=WO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lmaarik@ksu.edu.s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NAME</vt:lpstr>
    </vt:vector>
  </TitlesOfParts>
  <Company>USER</Company>
  <LinksUpToDate>false</LinksUpToDate>
  <CharactersWithSpaces>7096</CharactersWithSpaces>
  <SharedDoc>false</SharedDoc>
  <HLinks>
    <vt:vector size="42" baseType="variant">
      <vt:variant>
        <vt:i4>6751760</vt:i4>
      </vt:variant>
      <vt:variant>
        <vt:i4>18</vt:i4>
      </vt:variant>
      <vt:variant>
        <vt:i4>0</vt:i4>
      </vt:variant>
      <vt:variant>
        <vt:i4>5</vt:i4>
      </vt:variant>
      <vt:variant>
        <vt:lpwstr>http://www.google.com.sa/dictionary?source=translation&amp;hl=ar&amp;q=المؤتمر%20العلمي%20الاول%20لطلاب%20وطالبات%20التعليم%20العالي%20%20&amp;langpair=ar|en</vt:lpwstr>
      </vt:variant>
      <vt:variant>
        <vt:lpwstr/>
      </vt:variant>
      <vt:variant>
        <vt:i4>2293866</vt:i4>
      </vt:variant>
      <vt:variant>
        <vt:i4>15</vt:i4>
      </vt:variant>
      <vt:variant>
        <vt:i4>0</vt:i4>
      </vt:variant>
      <vt:variant>
        <vt:i4>5</vt:i4>
      </vt:variant>
      <vt:variant>
        <vt:lpwstr>http://apps.isiknowledge.com/full_record.do?product=UA&amp;search_mode=GeneralSearch&amp;qid=1&amp;SID=U1AgIFomB8hcjE6DpFG&amp;page=1&amp;doc=1&amp;colname=WOS</vt:lpwstr>
      </vt:variant>
      <vt:variant>
        <vt:lpwstr/>
      </vt:variant>
      <vt:variant>
        <vt:i4>5242974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Work Experience Help</vt:lpwstr>
      </vt:variant>
      <vt:variant>
        <vt:i4>2687090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Education Help</vt:lpwstr>
      </vt:variant>
      <vt:variant>
        <vt:i4>3145838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Objective Help</vt:lpwstr>
      </vt:variant>
      <vt:variant>
        <vt:i4>6881305</vt:i4>
      </vt:variant>
      <vt:variant>
        <vt:i4>3</vt:i4>
      </vt:variant>
      <vt:variant>
        <vt:i4>0</vt:i4>
      </vt:variant>
      <vt:variant>
        <vt:i4>5</vt:i4>
      </vt:variant>
      <vt:variant>
        <vt:lpwstr>mailto:Balmaarik@ksu.edu.sa</vt:lpwstr>
      </vt:variant>
      <vt:variant>
        <vt:lpwstr/>
      </vt:variant>
      <vt:variant>
        <vt:i4>4325470</vt:i4>
      </vt:variant>
      <vt:variant>
        <vt:i4>0</vt:i4>
      </vt:variant>
      <vt:variant>
        <vt:i4>0</vt:i4>
      </vt:variant>
      <vt:variant>
        <vt:i4>5</vt:i4>
      </vt:variant>
      <vt:variant>
        <vt:lpwstr>mailto:basmah_m@yahoo.com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NAME</dc:title>
  <dc:creator>user</dc:creator>
  <cp:lastModifiedBy>Basmah</cp:lastModifiedBy>
  <cp:revision>2</cp:revision>
  <dcterms:created xsi:type="dcterms:W3CDTF">2016-06-28T02:18:00Z</dcterms:created>
  <dcterms:modified xsi:type="dcterms:W3CDTF">2016-06-28T02:18:00Z</dcterms:modified>
</cp:coreProperties>
</file>