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040" w:rsidRDefault="006C27AC" w:rsidP="00052283">
      <w:pPr>
        <w:jc w:val="center"/>
        <w:rPr>
          <w:sz w:val="28"/>
          <w:szCs w:val="28"/>
          <w:rtl/>
        </w:rPr>
      </w:pPr>
      <w:r w:rsidRPr="006C27AC">
        <w:rPr>
          <w:rFonts w:hint="cs"/>
          <w:sz w:val="28"/>
          <w:szCs w:val="28"/>
          <w:rtl/>
        </w:rPr>
        <w:t xml:space="preserve">كشف درجات مقرر مهارات الاتصال(دار 1201) شعبة </w:t>
      </w:r>
      <w:r w:rsidR="00052283">
        <w:rPr>
          <w:rFonts w:hint="cs"/>
          <w:sz w:val="28"/>
          <w:szCs w:val="28"/>
          <w:rtl/>
        </w:rPr>
        <w:t>الأحد</w:t>
      </w:r>
    </w:p>
    <w:tbl>
      <w:tblPr>
        <w:tblStyle w:val="TableGrid"/>
        <w:tblW w:w="11131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990"/>
        <w:gridCol w:w="990"/>
        <w:gridCol w:w="900"/>
        <w:gridCol w:w="990"/>
        <w:gridCol w:w="990"/>
        <w:gridCol w:w="540"/>
        <w:gridCol w:w="540"/>
        <w:gridCol w:w="450"/>
        <w:gridCol w:w="450"/>
        <w:gridCol w:w="540"/>
        <w:gridCol w:w="720"/>
        <w:gridCol w:w="2520"/>
        <w:gridCol w:w="511"/>
      </w:tblGrid>
      <w:tr w:rsidR="006C27AC" w:rsidTr="006C4F98">
        <w:tc>
          <w:tcPr>
            <w:tcW w:w="990" w:type="dxa"/>
          </w:tcPr>
          <w:p w:rsidR="006C27AC" w:rsidRPr="009E55BF" w:rsidRDefault="006C27AC" w:rsidP="006C27AC">
            <w:pPr>
              <w:jc w:val="center"/>
              <w:rPr>
                <w:b/>
                <w:bCs/>
                <w:rtl/>
              </w:rPr>
            </w:pPr>
            <w:r w:rsidRPr="009E55BF">
              <w:rPr>
                <w:rFonts w:hint="cs"/>
                <w:b/>
                <w:bCs/>
                <w:rtl/>
              </w:rPr>
              <w:t>المجموع</w:t>
            </w:r>
          </w:p>
          <w:p w:rsidR="006C27AC" w:rsidRPr="009E55BF" w:rsidRDefault="006C27AC" w:rsidP="006C27AC">
            <w:pPr>
              <w:jc w:val="center"/>
              <w:rPr>
                <w:b/>
                <w:bCs/>
              </w:rPr>
            </w:pPr>
            <w:r w:rsidRPr="009E55BF">
              <w:rPr>
                <w:rFonts w:hint="cs"/>
                <w:b/>
                <w:bCs/>
                <w:rtl/>
              </w:rPr>
              <w:t>100</w:t>
            </w:r>
          </w:p>
        </w:tc>
        <w:tc>
          <w:tcPr>
            <w:tcW w:w="990" w:type="dxa"/>
          </w:tcPr>
          <w:p w:rsidR="006C27AC" w:rsidRDefault="007A18C6" w:rsidP="006C27A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المجموع </w:t>
            </w:r>
          </w:p>
          <w:p w:rsidR="007A18C6" w:rsidRPr="009E55BF" w:rsidRDefault="007A18C6" w:rsidP="006C27AC">
            <w:pPr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60</w:t>
            </w:r>
          </w:p>
        </w:tc>
        <w:tc>
          <w:tcPr>
            <w:tcW w:w="900" w:type="dxa"/>
          </w:tcPr>
          <w:p w:rsidR="006C27AC" w:rsidRDefault="006C27AC" w:rsidP="00157B6F">
            <w:pPr>
              <w:jc w:val="center"/>
              <w:rPr>
                <w:b/>
                <w:bCs/>
              </w:rPr>
            </w:pPr>
            <w:r w:rsidRPr="009E55BF">
              <w:rPr>
                <w:rFonts w:hint="cs"/>
                <w:b/>
                <w:bCs/>
                <w:rtl/>
              </w:rPr>
              <w:t xml:space="preserve">مشروع </w:t>
            </w:r>
          </w:p>
          <w:p w:rsidR="0061071F" w:rsidRDefault="0061071F" w:rsidP="006C27A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السيرة</w:t>
            </w:r>
          </w:p>
          <w:p w:rsidR="00157B6F" w:rsidRPr="009E55BF" w:rsidRDefault="00157B6F" w:rsidP="006C27A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الذاتية</w:t>
            </w:r>
          </w:p>
          <w:p w:rsidR="006C27AC" w:rsidRPr="009E55BF" w:rsidRDefault="006C27AC" w:rsidP="006C27AC">
            <w:pPr>
              <w:jc w:val="center"/>
              <w:rPr>
                <w:b/>
                <w:bCs/>
              </w:rPr>
            </w:pPr>
            <w:r w:rsidRPr="009E55BF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990" w:type="dxa"/>
          </w:tcPr>
          <w:p w:rsidR="006C27AC" w:rsidRPr="009E55BF" w:rsidRDefault="006C27AC" w:rsidP="006C27AC">
            <w:pPr>
              <w:jc w:val="center"/>
              <w:rPr>
                <w:b/>
                <w:bCs/>
                <w:rtl/>
              </w:rPr>
            </w:pPr>
            <w:r w:rsidRPr="009E55BF">
              <w:rPr>
                <w:rFonts w:hint="cs"/>
                <w:b/>
                <w:bCs/>
                <w:rtl/>
              </w:rPr>
              <w:t>الامتحان الفصلي الثاني</w:t>
            </w:r>
          </w:p>
          <w:p w:rsidR="006C27AC" w:rsidRPr="009E55BF" w:rsidRDefault="006C27AC" w:rsidP="006C27AC">
            <w:pPr>
              <w:jc w:val="center"/>
              <w:rPr>
                <w:b/>
                <w:bCs/>
              </w:rPr>
            </w:pPr>
            <w:r w:rsidRPr="009E55BF"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990" w:type="dxa"/>
          </w:tcPr>
          <w:p w:rsidR="006C27AC" w:rsidRPr="009E55BF" w:rsidRDefault="006C27AC" w:rsidP="006C27AC">
            <w:pPr>
              <w:jc w:val="center"/>
              <w:rPr>
                <w:b/>
                <w:bCs/>
                <w:rtl/>
              </w:rPr>
            </w:pPr>
            <w:r w:rsidRPr="009E55BF">
              <w:rPr>
                <w:rFonts w:hint="cs"/>
                <w:b/>
                <w:bCs/>
                <w:rtl/>
              </w:rPr>
              <w:t>الامتحان الفصلي الاول</w:t>
            </w:r>
          </w:p>
          <w:p w:rsidR="006C27AC" w:rsidRPr="009E55BF" w:rsidRDefault="006C27AC" w:rsidP="006C27AC">
            <w:pPr>
              <w:jc w:val="center"/>
              <w:rPr>
                <w:b/>
                <w:bCs/>
              </w:rPr>
            </w:pPr>
            <w:r w:rsidRPr="009E55BF"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2520" w:type="dxa"/>
            <w:gridSpan w:val="5"/>
          </w:tcPr>
          <w:p w:rsidR="006C27AC" w:rsidRPr="00356430" w:rsidRDefault="006C27AC" w:rsidP="00356430">
            <w:pPr>
              <w:jc w:val="center"/>
              <w:rPr>
                <w:b/>
                <w:bCs/>
                <w:color w:val="C00000"/>
                <w:rtl/>
              </w:rPr>
            </w:pPr>
            <w:r w:rsidRPr="00356430">
              <w:rPr>
                <w:rFonts w:hint="cs"/>
                <w:b/>
                <w:bCs/>
                <w:color w:val="C00000"/>
                <w:rtl/>
              </w:rPr>
              <w:t>الواجبات والحالات</w:t>
            </w:r>
          </w:p>
          <w:p w:rsidR="006C27AC" w:rsidRDefault="006C27AC" w:rsidP="00EE7A02">
            <w:pPr>
              <w:jc w:val="center"/>
              <w:rPr>
                <w:b/>
                <w:bCs/>
                <w:color w:val="C00000"/>
                <w:rtl/>
              </w:rPr>
            </w:pPr>
            <w:r w:rsidRPr="00356430">
              <w:rPr>
                <w:rFonts w:hint="cs"/>
                <w:b/>
                <w:bCs/>
                <w:color w:val="C00000"/>
                <w:rtl/>
              </w:rPr>
              <w:t>10</w:t>
            </w:r>
          </w:p>
          <w:p w:rsidR="00EE7A02" w:rsidRDefault="00EE7A02" w:rsidP="00EE7A02">
            <w:pPr>
              <w:jc w:val="center"/>
              <w:rPr>
                <w:b/>
                <w:bCs/>
                <w:color w:val="C00000"/>
                <w:rtl/>
              </w:rPr>
            </w:pPr>
          </w:p>
          <w:p w:rsidR="00EE7A02" w:rsidRPr="00356430" w:rsidRDefault="00EE7A02" w:rsidP="00EE7A02">
            <w:pPr>
              <w:jc w:val="right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 xml:space="preserve"> 1      2     3      4       5</w:t>
            </w:r>
          </w:p>
        </w:tc>
        <w:tc>
          <w:tcPr>
            <w:tcW w:w="720" w:type="dxa"/>
          </w:tcPr>
          <w:p w:rsidR="006C27AC" w:rsidRPr="009E55BF" w:rsidRDefault="006C27AC" w:rsidP="006C27AC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9E55BF">
              <w:rPr>
                <w:rFonts w:hint="cs"/>
                <w:b/>
                <w:bCs/>
                <w:sz w:val="16"/>
                <w:szCs w:val="16"/>
                <w:rtl/>
              </w:rPr>
              <w:t>الحضور والمشاركة</w:t>
            </w:r>
          </w:p>
          <w:p w:rsidR="006C27AC" w:rsidRPr="009E55BF" w:rsidRDefault="006C27AC" w:rsidP="006C27AC">
            <w:pPr>
              <w:jc w:val="center"/>
              <w:rPr>
                <w:b/>
                <w:bCs/>
              </w:rPr>
            </w:pPr>
            <w:r w:rsidRPr="009E55BF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2520" w:type="dxa"/>
          </w:tcPr>
          <w:p w:rsidR="006C27AC" w:rsidRPr="009E55BF" w:rsidRDefault="006C27AC" w:rsidP="006C27AC">
            <w:pPr>
              <w:jc w:val="center"/>
              <w:rPr>
                <w:b/>
                <w:bCs/>
              </w:rPr>
            </w:pPr>
            <w:r w:rsidRPr="009E55BF">
              <w:rPr>
                <w:rFonts w:hint="cs"/>
                <w:b/>
                <w:bCs/>
                <w:rtl/>
              </w:rPr>
              <w:t>أسم الطالبة</w:t>
            </w:r>
          </w:p>
        </w:tc>
        <w:tc>
          <w:tcPr>
            <w:tcW w:w="511" w:type="dxa"/>
          </w:tcPr>
          <w:p w:rsidR="006C27AC" w:rsidRPr="007D6AE9" w:rsidRDefault="006C27AC" w:rsidP="006C27AC">
            <w:pPr>
              <w:jc w:val="center"/>
              <w:rPr>
                <w:sz w:val="20"/>
                <w:szCs w:val="20"/>
              </w:rPr>
            </w:pPr>
            <w:r w:rsidRPr="007D6AE9">
              <w:rPr>
                <w:rFonts w:hint="cs"/>
                <w:sz w:val="20"/>
                <w:szCs w:val="20"/>
                <w:rtl/>
              </w:rPr>
              <w:t>م</w:t>
            </w:r>
          </w:p>
        </w:tc>
      </w:tr>
      <w:tr w:rsidR="009E55BF" w:rsidTr="006C4F98">
        <w:trPr>
          <w:trHeight w:val="413"/>
        </w:trPr>
        <w:tc>
          <w:tcPr>
            <w:tcW w:w="990" w:type="dxa"/>
          </w:tcPr>
          <w:p w:rsidR="006C27AC" w:rsidRDefault="006C27AC" w:rsidP="006C27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6C27AC" w:rsidRDefault="007A18C6" w:rsidP="006C27AC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53.25</w:t>
            </w:r>
          </w:p>
        </w:tc>
        <w:tc>
          <w:tcPr>
            <w:tcW w:w="900" w:type="dxa"/>
          </w:tcPr>
          <w:p w:rsidR="006C27AC" w:rsidRDefault="007A18C6" w:rsidP="006C2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0" w:type="dxa"/>
          </w:tcPr>
          <w:p w:rsidR="006C27AC" w:rsidRDefault="007A18C6" w:rsidP="006C2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990" w:type="dxa"/>
          </w:tcPr>
          <w:p w:rsidR="006C27AC" w:rsidRDefault="007A18C6" w:rsidP="006C2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14.25</w:t>
            </w:r>
          </w:p>
        </w:tc>
        <w:tc>
          <w:tcPr>
            <w:tcW w:w="540" w:type="dxa"/>
          </w:tcPr>
          <w:p w:rsidR="006C27AC" w:rsidRPr="00356430" w:rsidRDefault="00407D83" w:rsidP="00356430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-</w:t>
            </w:r>
          </w:p>
        </w:tc>
        <w:tc>
          <w:tcPr>
            <w:tcW w:w="540" w:type="dxa"/>
          </w:tcPr>
          <w:p w:rsidR="006C27AC" w:rsidRPr="00356430" w:rsidRDefault="007A18C6" w:rsidP="00356430">
            <w:pPr>
              <w:jc w:val="center"/>
              <w:rPr>
                <w:b/>
                <w:bCs/>
                <w:color w:val="C00000"/>
              </w:rPr>
            </w:pPr>
            <w:r>
              <w:rPr>
                <w:b/>
                <w:bCs/>
                <w:color w:val="C00000"/>
              </w:rPr>
              <w:t>2</w:t>
            </w:r>
          </w:p>
        </w:tc>
        <w:tc>
          <w:tcPr>
            <w:tcW w:w="450" w:type="dxa"/>
          </w:tcPr>
          <w:p w:rsidR="006C27AC" w:rsidRPr="00356430" w:rsidRDefault="007A18C6" w:rsidP="00356430">
            <w:pPr>
              <w:jc w:val="center"/>
              <w:rPr>
                <w:b/>
                <w:bCs/>
                <w:color w:val="C00000"/>
              </w:rPr>
            </w:pPr>
            <w:r>
              <w:rPr>
                <w:b/>
                <w:bCs/>
                <w:color w:val="C00000"/>
              </w:rPr>
              <w:t>2</w:t>
            </w:r>
          </w:p>
        </w:tc>
        <w:tc>
          <w:tcPr>
            <w:tcW w:w="450" w:type="dxa"/>
          </w:tcPr>
          <w:p w:rsidR="006C27AC" w:rsidRPr="00356430" w:rsidRDefault="007A18C6" w:rsidP="00356430">
            <w:pPr>
              <w:jc w:val="center"/>
              <w:rPr>
                <w:b/>
                <w:bCs/>
                <w:color w:val="C00000"/>
              </w:rPr>
            </w:pPr>
            <w:r>
              <w:rPr>
                <w:b/>
                <w:bCs/>
                <w:color w:val="C00000"/>
              </w:rPr>
              <w:t>2</w:t>
            </w:r>
          </w:p>
        </w:tc>
        <w:tc>
          <w:tcPr>
            <w:tcW w:w="540" w:type="dxa"/>
          </w:tcPr>
          <w:p w:rsidR="006C27AC" w:rsidRPr="00356430" w:rsidRDefault="007A18C6" w:rsidP="00356430">
            <w:pPr>
              <w:jc w:val="center"/>
              <w:rPr>
                <w:b/>
                <w:bCs/>
                <w:color w:val="C00000"/>
              </w:rPr>
            </w:pPr>
            <w:r>
              <w:rPr>
                <w:b/>
                <w:bCs/>
                <w:color w:val="C00000"/>
              </w:rPr>
              <w:t>2</w:t>
            </w:r>
          </w:p>
        </w:tc>
        <w:tc>
          <w:tcPr>
            <w:tcW w:w="720" w:type="dxa"/>
          </w:tcPr>
          <w:p w:rsidR="006C27AC" w:rsidRDefault="007A18C6" w:rsidP="006C2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520" w:type="dxa"/>
          </w:tcPr>
          <w:p w:rsidR="00BD1FF2" w:rsidRPr="00294D57" w:rsidRDefault="00BD1FF2" w:rsidP="00BD1FF2">
            <w:pPr>
              <w:bidi/>
              <w:jc w:val="center"/>
              <w:rPr>
                <w:rFonts w:ascii="Arial" w:hAnsi="Arial" w:cs="Arial"/>
                <w:rtl/>
              </w:rPr>
            </w:pPr>
          </w:p>
          <w:p w:rsidR="006F79BB" w:rsidRPr="00294D57" w:rsidRDefault="00BD1FF2" w:rsidP="006F79BB">
            <w:pPr>
              <w:bidi/>
              <w:jc w:val="center"/>
              <w:rPr>
                <w:rFonts w:ascii="Arial" w:hAnsi="Arial" w:cs="Arial"/>
                <w:rtl/>
              </w:rPr>
            </w:pPr>
            <w:r>
              <w:rPr>
                <w:rFonts w:ascii="Arial" w:hAnsi="Arial" w:cs="Arial"/>
              </w:rPr>
              <w:t>433925181</w:t>
            </w:r>
          </w:p>
        </w:tc>
        <w:tc>
          <w:tcPr>
            <w:tcW w:w="511" w:type="dxa"/>
          </w:tcPr>
          <w:p w:rsidR="006C27AC" w:rsidRPr="007D6AE9" w:rsidRDefault="006C27AC" w:rsidP="006C27AC">
            <w:pPr>
              <w:jc w:val="center"/>
              <w:rPr>
                <w:sz w:val="20"/>
                <w:szCs w:val="20"/>
              </w:rPr>
            </w:pPr>
            <w:r w:rsidRPr="007D6AE9">
              <w:rPr>
                <w:rFonts w:hint="cs"/>
                <w:sz w:val="20"/>
                <w:szCs w:val="20"/>
                <w:rtl/>
              </w:rPr>
              <w:t>1</w:t>
            </w:r>
          </w:p>
        </w:tc>
      </w:tr>
      <w:tr w:rsidR="009E55BF" w:rsidTr="006C4F98">
        <w:tc>
          <w:tcPr>
            <w:tcW w:w="990" w:type="dxa"/>
          </w:tcPr>
          <w:p w:rsidR="006C27AC" w:rsidRDefault="006C27AC" w:rsidP="006C27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6C27AC" w:rsidRDefault="006C4F98" w:rsidP="006C27AC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54.75</w:t>
            </w:r>
          </w:p>
        </w:tc>
        <w:tc>
          <w:tcPr>
            <w:tcW w:w="900" w:type="dxa"/>
          </w:tcPr>
          <w:p w:rsidR="006C27AC" w:rsidRDefault="007A18C6" w:rsidP="006C27AC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0" w:type="dxa"/>
          </w:tcPr>
          <w:p w:rsidR="006C27AC" w:rsidRDefault="007A18C6" w:rsidP="006C27AC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13.75</w:t>
            </w:r>
          </w:p>
        </w:tc>
        <w:tc>
          <w:tcPr>
            <w:tcW w:w="990" w:type="dxa"/>
          </w:tcPr>
          <w:p w:rsidR="006C27AC" w:rsidRDefault="007A18C6" w:rsidP="0061071F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11</w:t>
            </w:r>
          </w:p>
        </w:tc>
        <w:tc>
          <w:tcPr>
            <w:tcW w:w="540" w:type="dxa"/>
          </w:tcPr>
          <w:p w:rsidR="006C27AC" w:rsidRPr="00356430" w:rsidRDefault="007A18C6" w:rsidP="00356430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540" w:type="dxa"/>
          </w:tcPr>
          <w:p w:rsidR="006C27AC" w:rsidRPr="00356430" w:rsidRDefault="007A18C6" w:rsidP="00356430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6C27AC" w:rsidRPr="00356430" w:rsidRDefault="007A18C6" w:rsidP="00356430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6C27AC" w:rsidRPr="00356430" w:rsidRDefault="007A18C6" w:rsidP="00356430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540" w:type="dxa"/>
          </w:tcPr>
          <w:p w:rsidR="006C27AC" w:rsidRPr="00356430" w:rsidRDefault="007A18C6" w:rsidP="00356430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720" w:type="dxa"/>
          </w:tcPr>
          <w:p w:rsidR="006C27AC" w:rsidRDefault="007A18C6" w:rsidP="006C2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520" w:type="dxa"/>
          </w:tcPr>
          <w:p w:rsidR="006C27AC" w:rsidRPr="00294D57" w:rsidRDefault="006C27AC" w:rsidP="002D2521">
            <w:pPr>
              <w:bidi/>
              <w:jc w:val="center"/>
              <w:rPr>
                <w:rFonts w:ascii="Arial" w:hAnsi="Arial" w:cs="Arial"/>
                <w:rtl/>
              </w:rPr>
            </w:pPr>
          </w:p>
          <w:p w:rsidR="006F79BB" w:rsidRPr="00294D57" w:rsidRDefault="00BD1FF2" w:rsidP="006F79BB">
            <w:pPr>
              <w:bidi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436925823</w:t>
            </w:r>
          </w:p>
        </w:tc>
        <w:tc>
          <w:tcPr>
            <w:tcW w:w="511" w:type="dxa"/>
          </w:tcPr>
          <w:p w:rsidR="006C27AC" w:rsidRPr="007D6AE9" w:rsidRDefault="006C27AC" w:rsidP="006C27AC">
            <w:pPr>
              <w:jc w:val="center"/>
              <w:rPr>
                <w:sz w:val="20"/>
                <w:szCs w:val="20"/>
              </w:rPr>
            </w:pPr>
            <w:r w:rsidRPr="007D6AE9">
              <w:rPr>
                <w:rFonts w:hint="cs"/>
                <w:sz w:val="20"/>
                <w:szCs w:val="20"/>
                <w:rtl/>
              </w:rPr>
              <w:t>2</w:t>
            </w:r>
          </w:p>
        </w:tc>
      </w:tr>
      <w:tr w:rsidR="009E55BF" w:rsidTr="006C4F98">
        <w:tc>
          <w:tcPr>
            <w:tcW w:w="990" w:type="dxa"/>
          </w:tcPr>
          <w:p w:rsidR="006C27AC" w:rsidRDefault="006C27AC" w:rsidP="006C27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6C27AC" w:rsidRDefault="006C4F98" w:rsidP="006C27AC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54</w:t>
            </w:r>
          </w:p>
        </w:tc>
        <w:tc>
          <w:tcPr>
            <w:tcW w:w="900" w:type="dxa"/>
          </w:tcPr>
          <w:p w:rsidR="006C27AC" w:rsidRDefault="006C4F98" w:rsidP="006C27AC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0" w:type="dxa"/>
          </w:tcPr>
          <w:p w:rsidR="006C27AC" w:rsidRDefault="007A18C6" w:rsidP="006C27AC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11.</w:t>
            </w:r>
            <w:r w:rsidR="006C4F98">
              <w:rPr>
                <w:rFonts w:hint="cs"/>
                <w:sz w:val="28"/>
                <w:szCs w:val="28"/>
                <w:rtl/>
              </w:rPr>
              <w:t>75</w:t>
            </w:r>
          </w:p>
        </w:tc>
        <w:tc>
          <w:tcPr>
            <w:tcW w:w="990" w:type="dxa"/>
          </w:tcPr>
          <w:p w:rsidR="006C27AC" w:rsidRDefault="007A18C6" w:rsidP="006C27AC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12.25</w:t>
            </w:r>
          </w:p>
        </w:tc>
        <w:tc>
          <w:tcPr>
            <w:tcW w:w="540" w:type="dxa"/>
          </w:tcPr>
          <w:p w:rsidR="006C27AC" w:rsidRPr="00356430" w:rsidRDefault="007A18C6" w:rsidP="00356430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540" w:type="dxa"/>
          </w:tcPr>
          <w:p w:rsidR="006C27AC" w:rsidRPr="00356430" w:rsidRDefault="007A18C6" w:rsidP="00356430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6C27AC" w:rsidRPr="00356430" w:rsidRDefault="007A18C6" w:rsidP="00356430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6C27AC" w:rsidRPr="00356430" w:rsidRDefault="007A18C6" w:rsidP="00356430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540" w:type="dxa"/>
          </w:tcPr>
          <w:p w:rsidR="006C27AC" w:rsidRPr="00356430" w:rsidRDefault="007A18C6" w:rsidP="00356430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720" w:type="dxa"/>
          </w:tcPr>
          <w:p w:rsidR="006C27AC" w:rsidRDefault="007A18C6" w:rsidP="006C2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520" w:type="dxa"/>
          </w:tcPr>
          <w:p w:rsidR="006C27AC" w:rsidRPr="00294D57" w:rsidRDefault="006C27AC" w:rsidP="002D2521">
            <w:pPr>
              <w:bidi/>
              <w:jc w:val="center"/>
              <w:rPr>
                <w:rFonts w:ascii="Arial" w:hAnsi="Arial" w:cs="Arial"/>
                <w:rtl/>
              </w:rPr>
            </w:pPr>
          </w:p>
          <w:p w:rsidR="006F79BB" w:rsidRPr="00294D57" w:rsidRDefault="00BD1FF2" w:rsidP="006F79BB">
            <w:pPr>
              <w:bidi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437925063</w:t>
            </w:r>
          </w:p>
        </w:tc>
        <w:tc>
          <w:tcPr>
            <w:tcW w:w="511" w:type="dxa"/>
          </w:tcPr>
          <w:p w:rsidR="006C27AC" w:rsidRPr="007D6AE9" w:rsidRDefault="006C27AC" w:rsidP="006C27AC">
            <w:pPr>
              <w:jc w:val="center"/>
              <w:rPr>
                <w:sz w:val="20"/>
                <w:szCs w:val="20"/>
              </w:rPr>
            </w:pPr>
            <w:r w:rsidRPr="007D6AE9">
              <w:rPr>
                <w:rFonts w:hint="cs"/>
                <w:sz w:val="20"/>
                <w:szCs w:val="20"/>
                <w:rtl/>
              </w:rPr>
              <w:t>3</w:t>
            </w:r>
          </w:p>
        </w:tc>
      </w:tr>
      <w:tr w:rsidR="009E55BF" w:rsidTr="006C4F98">
        <w:tc>
          <w:tcPr>
            <w:tcW w:w="990" w:type="dxa"/>
          </w:tcPr>
          <w:p w:rsidR="006C27AC" w:rsidRDefault="006C27AC" w:rsidP="006C27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6C27AC" w:rsidRDefault="006C4F98" w:rsidP="006C27AC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54.5</w:t>
            </w:r>
          </w:p>
        </w:tc>
        <w:tc>
          <w:tcPr>
            <w:tcW w:w="900" w:type="dxa"/>
          </w:tcPr>
          <w:p w:rsidR="006C27AC" w:rsidRDefault="006C4F98" w:rsidP="006C27AC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0" w:type="dxa"/>
          </w:tcPr>
          <w:p w:rsidR="006C27AC" w:rsidRDefault="006C4F98" w:rsidP="006C27AC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13.5</w:t>
            </w:r>
          </w:p>
        </w:tc>
        <w:tc>
          <w:tcPr>
            <w:tcW w:w="990" w:type="dxa"/>
          </w:tcPr>
          <w:p w:rsidR="006C27AC" w:rsidRDefault="006C4F98" w:rsidP="006C27AC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11</w:t>
            </w:r>
          </w:p>
        </w:tc>
        <w:tc>
          <w:tcPr>
            <w:tcW w:w="540" w:type="dxa"/>
          </w:tcPr>
          <w:p w:rsidR="006C27AC" w:rsidRPr="00356430" w:rsidRDefault="006C4F98" w:rsidP="00356430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540" w:type="dxa"/>
          </w:tcPr>
          <w:p w:rsidR="006C27AC" w:rsidRPr="00356430" w:rsidRDefault="006C4F98" w:rsidP="00356430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6C27AC" w:rsidRPr="00356430" w:rsidRDefault="006C4F98" w:rsidP="00356430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6C27AC" w:rsidRPr="00356430" w:rsidRDefault="006C4F98" w:rsidP="00356430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540" w:type="dxa"/>
          </w:tcPr>
          <w:p w:rsidR="006C27AC" w:rsidRPr="00356430" w:rsidRDefault="006C4F98" w:rsidP="00356430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720" w:type="dxa"/>
          </w:tcPr>
          <w:p w:rsidR="006C27AC" w:rsidRDefault="007A18C6" w:rsidP="006C2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520" w:type="dxa"/>
          </w:tcPr>
          <w:p w:rsidR="006C27AC" w:rsidRPr="00294D57" w:rsidRDefault="006C27AC" w:rsidP="002D2521">
            <w:pPr>
              <w:bidi/>
              <w:jc w:val="center"/>
              <w:rPr>
                <w:rFonts w:ascii="Arial" w:hAnsi="Arial" w:cs="Arial"/>
                <w:rtl/>
              </w:rPr>
            </w:pPr>
          </w:p>
          <w:p w:rsidR="006F79BB" w:rsidRPr="00294D57" w:rsidRDefault="00BD1FF2" w:rsidP="006F79BB">
            <w:pPr>
              <w:bidi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437925340</w:t>
            </w:r>
          </w:p>
        </w:tc>
        <w:tc>
          <w:tcPr>
            <w:tcW w:w="511" w:type="dxa"/>
          </w:tcPr>
          <w:p w:rsidR="006C27AC" w:rsidRPr="007D6AE9" w:rsidRDefault="006C27AC" w:rsidP="006C27AC">
            <w:pPr>
              <w:jc w:val="center"/>
              <w:rPr>
                <w:sz w:val="20"/>
                <w:szCs w:val="20"/>
              </w:rPr>
            </w:pPr>
            <w:r w:rsidRPr="007D6AE9">
              <w:rPr>
                <w:rFonts w:hint="cs"/>
                <w:sz w:val="20"/>
                <w:szCs w:val="20"/>
                <w:rtl/>
              </w:rPr>
              <w:t>4</w:t>
            </w:r>
          </w:p>
        </w:tc>
      </w:tr>
      <w:tr w:rsidR="006C4F98" w:rsidTr="006C4F98">
        <w:tc>
          <w:tcPr>
            <w:tcW w:w="99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58.25</w:t>
            </w:r>
          </w:p>
        </w:tc>
        <w:tc>
          <w:tcPr>
            <w:tcW w:w="90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14.5</w:t>
            </w:r>
          </w:p>
        </w:tc>
        <w:tc>
          <w:tcPr>
            <w:tcW w:w="99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13.75</w:t>
            </w:r>
          </w:p>
        </w:tc>
        <w:tc>
          <w:tcPr>
            <w:tcW w:w="54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54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54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72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520" w:type="dxa"/>
          </w:tcPr>
          <w:p w:rsidR="006C4F98" w:rsidRPr="00294D57" w:rsidRDefault="006C4F98" w:rsidP="006C4F98">
            <w:pPr>
              <w:bidi/>
              <w:jc w:val="center"/>
              <w:rPr>
                <w:rFonts w:ascii="Arial" w:hAnsi="Arial" w:cs="Arial"/>
                <w:rtl/>
              </w:rPr>
            </w:pPr>
          </w:p>
          <w:p w:rsidR="006C4F98" w:rsidRPr="00294D57" w:rsidRDefault="006C4F98" w:rsidP="006C4F98">
            <w:pPr>
              <w:bidi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437925357</w:t>
            </w:r>
          </w:p>
        </w:tc>
        <w:tc>
          <w:tcPr>
            <w:tcW w:w="511" w:type="dxa"/>
          </w:tcPr>
          <w:p w:rsidR="006C4F98" w:rsidRPr="007D6AE9" w:rsidRDefault="006C4F98" w:rsidP="006C4F98">
            <w:pPr>
              <w:jc w:val="center"/>
              <w:rPr>
                <w:sz w:val="20"/>
                <w:szCs w:val="20"/>
              </w:rPr>
            </w:pPr>
            <w:r w:rsidRPr="007D6AE9">
              <w:rPr>
                <w:rFonts w:hint="cs"/>
                <w:sz w:val="20"/>
                <w:szCs w:val="20"/>
                <w:rtl/>
              </w:rPr>
              <w:t>5</w:t>
            </w:r>
          </w:p>
        </w:tc>
      </w:tr>
      <w:tr w:rsidR="006C4F98" w:rsidTr="006C4F98">
        <w:tc>
          <w:tcPr>
            <w:tcW w:w="99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58.5</w:t>
            </w:r>
          </w:p>
        </w:tc>
        <w:tc>
          <w:tcPr>
            <w:tcW w:w="90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13.5</w:t>
            </w:r>
          </w:p>
        </w:tc>
        <w:tc>
          <w:tcPr>
            <w:tcW w:w="99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54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54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54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72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520" w:type="dxa"/>
          </w:tcPr>
          <w:p w:rsidR="006C4F98" w:rsidRPr="00294D57" w:rsidRDefault="006C4F98" w:rsidP="006C4F98">
            <w:pPr>
              <w:bidi/>
              <w:jc w:val="center"/>
              <w:rPr>
                <w:rFonts w:ascii="Arial" w:hAnsi="Arial" w:cs="Arial"/>
                <w:rtl/>
              </w:rPr>
            </w:pPr>
          </w:p>
          <w:p w:rsidR="006C4F98" w:rsidRPr="00294D57" w:rsidRDefault="006C4F98" w:rsidP="006C4F98">
            <w:pPr>
              <w:bidi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437926081</w:t>
            </w:r>
          </w:p>
        </w:tc>
        <w:tc>
          <w:tcPr>
            <w:tcW w:w="511" w:type="dxa"/>
          </w:tcPr>
          <w:p w:rsidR="006C4F98" w:rsidRPr="007D6AE9" w:rsidRDefault="006C4F98" w:rsidP="006C4F98">
            <w:pPr>
              <w:jc w:val="center"/>
              <w:rPr>
                <w:sz w:val="20"/>
                <w:szCs w:val="20"/>
              </w:rPr>
            </w:pPr>
            <w:r w:rsidRPr="007D6AE9">
              <w:rPr>
                <w:rFonts w:hint="cs"/>
                <w:sz w:val="20"/>
                <w:szCs w:val="20"/>
                <w:rtl/>
              </w:rPr>
              <w:t>6</w:t>
            </w:r>
          </w:p>
        </w:tc>
      </w:tr>
      <w:tr w:rsidR="009E55BF" w:rsidTr="006C4F98">
        <w:tc>
          <w:tcPr>
            <w:tcW w:w="990" w:type="dxa"/>
          </w:tcPr>
          <w:p w:rsidR="006C27AC" w:rsidRDefault="006C27AC" w:rsidP="006C27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6C27AC" w:rsidRDefault="006C4F98" w:rsidP="006C27AC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900" w:type="dxa"/>
          </w:tcPr>
          <w:p w:rsidR="006C27AC" w:rsidRDefault="006C4F98" w:rsidP="006C27AC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-</w:t>
            </w:r>
          </w:p>
        </w:tc>
        <w:tc>
          <w:tcPr>
            <w:tcW w:w="990" w:type="dxa"/>
          </w:tcPr>
          <w:p w:rsidR="006C27AC" w:rsidRDefault="006C4F98" w:rsidP="006C27AC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-</w:t>
            </w:r>
          </w:p>
        </w:tc>
        <w:tc>
          <w:tcPr>
            <w:tcW w:w="990" w:type="dxa"/>
          </w:tcPr>
          <w:p w:rsidR="006C27AC" w:rsidRDefault="006C4F98" w:rsidP="0061071F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-</w:t>
            </w:r>
          </w:p>
        </w:tc>
        <w:tc>
          <w:tcPr>
            <w:tcW w:w="540" w:type="dxa"/>
          </w:tcPr>
          <w:p w:rsidR="006C27AC" w:rsidRPr="00356430" w:rsidRDefault="006C4F98" w:rsidP="00356430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-</w:t>
            </w:r>
          </w:p>
        </w:tc>
        <w:tc>
          <w:tcPr>
            <w:tcW w:w="540" w:type="dxa"/>
          </w:tcPr>
          <w:p w:rsidR="006C27AC" w:rsidRPr="00356430" w:rsidRDefault="006C4F98" w:rsidP="00356430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-</w:t>
            </w:r>
          </w:p>
        </w:tc>
        <w:tc>
          <w:tcPr>
            <w:tcW w:w="450" w:type="dxa"/>
          </w:tcPr>
          <w:p w:rsidR="006C27AC" w:rsidRPr="00356430" w:rsidRDefault="006C4F98" w:rsidP="00356430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-</w:t>
            </w:r>
          </w:p>
        </w:tc>
        <w:tc>
          <w:tcPr>
            <w:tcW w:w="450" w:type="dxa"/>
          </w:tcPr>
          <w:p w:rsidR="006C27AC" w:rsidRPr="00356430" w:rsidRDefault="006C4F98" w:rsidP="00356430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-</w:t>
            </w:r>
          </w:p>
        </w:tc>
        <w:tc>
          <w:tcPr>
            <w:tcW w:w="540" w:type="dxa"/>
          </w:tcPr>
          <w:p w:rsidR="006C27AC" w:rsidRPr="00356430" w:rsidRDefault="006C4F98" w:rsidP="00356430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720" w:type="dxa"/>
          </w:tcPr>
          <w:p w:rsidR="006C27AC" w:rsidRDefault="006C4F98" w:rsidP="006C27AC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2520" w:type="dxa"/>
          </w:tcPr>
          <w:p w:rsidR="006C27AC" w:rsidRPr="00294D57" w:rsidRDefault="006C27AC" w:rsidP="002D2521">
            <w:pPr>
              <w:bidi/>
              <w:jc w:val="center"/>
              <w:rPr>
                <w:rFonts w:ascii="Arial" w:hAnsi="Arial" w:cs="Arial"/>
                <w:rtl/>
              </w:rPr>
            </w:pPr>
          </w:p>
          <w:p w:rsidR="006F79BB" w:rsidRPr="00294D57" w:rsidRDefault="00BD1FF2" w:rsidP="006F79BB">
            <w:pPr>
              <w:bidi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437926261</w:t>
            </w:r>
          </w:p>
        </w:tc>
        <w:tc>
          <w:tcPr>
            <w:tcW w:w="511" w:type="dxa"/>
          </w:tcPr>
          <w:p w:rsidR="006C27AC" w:rsidRPr="007D6AE9" w:rsidRDefault="006C27AC" w:rsidP="006C27AC">
            <w:pPr>
              <w:jc w:val="center"/>
              <w:rPr>
                <w:sz w:val="20"/>
                <w:szCs w:val="20"/>
              </w:rPr>
            </w:pPr>
            <w:r w:rsidRPr="007D6AE9">
              <w:rPr>
                <w:rFonts w:hint="cs"/>
                <w:sz w:val="20"/>
                <w:szCs w:val="20"/>
                <w:rtl/>
              </w:rPr>
              <w:t>7</w:t>
            </w:r>
          </w:p>
        </w:tc>
      </w:tr>
      <w:tr w:rsidR="006C4F98" w:rsidTr="006C4F98">
        <w:tc>
          <w:tcPr>
            <w:tcW w:w="99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55</w:t>
            </w:r>
          </w:p>
        </w:tc>
        <w:tc>
          <w:tcPr>
            <w:tcW w:w="90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14.5</w:t>
            </w:r>
          </w:p>
        </w:tc>
        <w:tc>
          <w:tcPr>
            <w:tcW w:w="99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10.5</w:t>
            </w:r>
          </w:p>
        </w:tc>
        <w:tc>
          <w:tcPr>
            <w:tcW w:w="54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54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54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72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520" w:type="dxa"/>
          </w:tcPr>
          <w:p w:rsidR="006C4F98" w:rsidRPr="00294D57" w:rsidRDefault="006C4F98" w:rsidP="006C4F98">
            <w:pPr>
              <w:bidi/>
              <w:jc w:val="center"/>
              <w:rPr>
                <w:rFonts w:ascii="Arial" w:hAnsi="Arial" w:cs="Arial"/>
                <w:rtl/>
              </w:rPr>
            </w:pPr>
          </w:p>
          <w:p w:rsidR="006C4F98" w:rsidRPr="00294D57" w:rsidRDefault="006C4F98" w:rsidP="006C4F98">
            <w:pPr>
              <w:bidi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437926380</w:t>
            </w:r>
          </w:p>
        </w:tc>
        <w:tc>
          <w:tcPr>
            <w:tcW w:w="511" w:type="dxa"/>
          </w:tcPr>
          <w:p w:rsidR="006C4F98" w:rsidRPr="007D6AE9" w:rsidRDefault="006C4F98" w:rsidP="006C4F98">
            <w:pPr>
              <w:jc w:val="center"/>
              <w:rPr>
                <w:sz w:val="20"/>
                <w:szCs w:val="20"/>
              </w:rPr>
            </w:pPr>
            <w:r w:rsidRPr="007D6AE9">
              <w:rPr>
                <w:rFonts w:hint="cs"/>
                <w:sz w:val="20"/>
                <w:szCs w:val="20"/>
                <w:rtl/>
              </w:rPr>
              <w:t>8</w:t>
            </w:r>
          </w:p>
        </w:tc>
      </w:tr>
      <w:tr w:rsidR="006C4F98" w:rsidTr="006C4F98">
        <w:tc>
          <w:tcPr>
            <w:tcW w:w="99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55.75</w:t>
            </w:r>
          </w:p>
        </w:tc>
        <w:tc>
          <w:tcPr>
            <w:tcW w:w="90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12.5</w:t>
            </w:r>
          </w:p>
        </w:tc>
        <w:tc>
          <w:tcPr>
            <w:tcW w:w="99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13.25</w:t>
            </w:r>
          </w:p>
        </w:tc>
        <w:tc>
          <w:tcPr>
            <w:tcW w:w="54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54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54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72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520" w:type="dxa"/>
          </w:tcPr>
          <w:p w:rsidR="006C4F98" w:rsidRPr="00294D57" w:rsidRDefault="006C4F98" w:rsidP="006C4F98">
            <w:pPr>
              <w:bidi/>
              <w:jc w:val="center"/>
              <w:rPr>
                <w:rFonts w:ascii="Arial" w:hAnsi="Arial" w:cs="Arial"/>
                <w:rtl/>
              </w:rPr>
            </w:pPr>
          </w:p>
          <w:p w:rsidR="006C4F98" w:rsidRPr="00294D57" w:rsidRDefault="006C4F98" w:rsidP="006C4F98">
            <w:pPr>
              <w:bidi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437926430</w:t>
            </w:r>
          </w:p>
        </w:tc>
        <w:tc>
          <w:tcPr>
            <w:tcW w:w="511" w:type="dxa"/>
          </w:tcPr>
          <w:p w:rsidR="006C4F98" w:rsidRPr="007D6AE9" w:rsidRDefault="006C4F98" w:rsidP="006C4F98">
            <w:pPr>
              <w:jc w:val="center"/>
              <w:rPr>
                <w:sz w:val="20"/>
                <w:szCs w:val="20"/>
              </w:rPr>
            </w:pPr>
            <w:r w:rsidRPr="007D6AE9">
              <w:rPr>
                <w:rFonts w:hint="cs"/>
                <w:sz w:val="20"/>
                <w:szCs w:val="20"/>
                <w:rtl/>
              </w:rPr>
              <w:t>9</w:t>
            </w:r>
          </w:p>
        </w:tc>
      </w:tr>
      <w:tr w:rsidR="006C4F98" w:rsidTr="006C4F98">
        <w:tc>
          <w:tcPr>
            <w:tcW w:w="99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59</w:t>
            </w:r>
          </w:p>
        </w:tc>
        <w:tc>
          <w:tcPr>
            <w:tcW w:w="90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14.5</w:t>
            </w:r>
          </w:p>
        </w:tc>
        <w:tc>
          <w:tcPr>
            <w:tcW w:w="99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14.5</w:t>
            </w:r>
          </w:p>
        </w:tc>
        <w:tc>
          <w:tcPr>
            <w:tcW w:w="54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54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54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72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520" w:type="dxa"/>
          </w:tcPr>
          <w:p w:rsidR="006C4F98" w:rsidRPr="00294D57" w:rsidRDefault="006C4F98" w:rsidP="006C4F98">
            <w:pPr>
              <w:bidi/>
              <w:jc w:val="center"/>
              <w:rPr>
                <w:rFonts w:ascii="Arial" w:hAnsi="Arial" w:cs="Arial"/>
                <w:rtl/>
              </w:rPr>
            </w:pPr>
          </w:p>
          <w:p w:rsidR="006C4F98" w:rsidRPr="00294D57" w:rsidRDefault="006C4F98" w:rsidP="006C4F98">
            <w:pPr>
              <w:bidi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437926470</w:t>
            </w:r>
          </w:p>
        </w:tc>
        <w:tc>
          <w:tcPr>
            <w:tcW w:w="511" w:type="dxa"/>
          </w:tcPr>
          <w:p w:rsidR="006C4F98" w:rsidRPr="007D6AE9" w:rsidRDefault="006C4F98" w:rsidP="006C4F98">
            <w:pPr>
              <w:jc w:val="center"/>
              <w:rPr>
                <w:sz w:val="20"/>
                <w:szCs w:val="20"/>
              </w:rPr>
            </w:pPr>
            <w:r w:rsidRPr="007D6AE9">
              <w:rPr>
                <w:rFonts w:hint="cs"/>
                <w:sz w:val="20"/>
                <w:szCs w:val="20"/>
                <w:rtl/>
              </w:rPr>
              <w:t>10</w:t>
            </w:r>
          </w:p>
        </w:tc>
      </w:tr>
      <w:tr w:rsidR="006C4F98" w:rsidTr="006C4F98">
        <w:tc>
          <w:tcPr>
            <w:tcW w:w="99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48.5</w:t>
            </w:r>
          </w:p>
        </w:tc>
        <w:tc>
          <w:tcPr>
            <w:tcW w:w="90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11.5</w:t>
            </w:r>
          </w:p>
        </w:tc>
        <w:tc>
          <w:tcPr>
            <w:tcW w:w="99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54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54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54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72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520" w:type="dxa"/>
          </w:tcPr>
          <w:p w:rsidR="006C4F98" w:rsidRPr="00294D57" w:rsidRDefault="006C4F98" w:rsidP="006C4F98">
            <w:pPr>
              <w:bidi/>
              <w:jc w:val="center"/>
              <w:rPr>
                <w:rFonts w:ascii="Arial" w:hAnsi="Arial" w:cs="Arial"/>
                <w:rtl/>
              </w:rPr>
            </w:pPr>
          </w:p>
          <w:p w:rsidR="006C4F98" w:rsidRPr="00294D57" w:rsidRDefault="006C4F98" w:rsidP="006C4F98">
            <w:pPr>
              <w:bidi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437926481</w:t>
            </w:r>
          </w:p>
        </w:tc>
        <w:tc>
          <w:tcPr>
            <w:tcW w:w="511" w:type="dxa"/>
          </w:tcPr>
          <w:p w:rsidR="006C4F98" w:rsidRPr="007D6AE9" w:rsidRDefault="006C4F98" w:rsidP="006C4F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6C4F98" w:rsidTr="006C4F98">
        <w:tc>
          <w:tcPr>
            <w:tcW w:w="99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59</w:t>
            </w:r>
          </w:p>
        </w:tc>
        <w:tc>
          <w:tcPr>
            <w:tcW w:w="90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14</w:t>
            </w:r>
          </w:p>
        </w:tc>
        <w:tc>
          <w:tcPr>
            <w:tcW w:w="99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54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54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54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72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520" w:type="dxa"/>
          </w:tcPr>
          <w:p w:rsidR="006C4F98" w:rsidRPr="00294D57" w:rsidRDefault="006C4F98" w:rsidP="006C4F98">
            <w:pPr>
              <w:bidi/>
              <w:jc w:val="center"/>
              <w:rPr>
                <w:rFonts w:ascii="Arial" w:hAnsi="Arial" w:cs="Arial"/>
                <w:rtl/>
              </w:rPr>
            </w:pPr>
          </w:p>
          <w:p w:rsidR="006C4F98" w:rsidRPr="00294D57" w:rsidRDefault="006C4F98" w:rsidP="006C4F98">
            <w:pPr>
              <w:bidi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437926514</w:t>
            </w:r>
            <w:r w:rsidRPr="00294D57">
              <w:rPr>
                <w:rFonts w:ascii="Arial" w:hAnsi="Arial" w:cs="Arial" w:hint="cs"/>
                <w:rtl/>
              </w:rPr>
              <w:t xml:space="preserve"> </w:t>
            </w:r>
          </w:p>
        </w:tc>
        <w:tc>
          <w:tcPr>
            <w:tcW w:w="511" w:type="dxa"/>
          </w:tcPr>
          <w:p w:rsidR="006C4F98" w:rsidRPr="007D6AE9" w:rsidRDefault="006C4F98" w:rsidP="006C4F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6C4F98" w:rsidTr="006C4F98">
        <w:tc>
          <w:tcPr>
            <w:tcW w:w="99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56.5</w:t>
            </w:r>
          </w:p>
        </w:tc>
        <w:tc>
          <w:tcPr>
            <w:tcW w:w="90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13</w:t>
            </w:r>
          </w:p>
        </w:tc>
        <w:tc>
          <w:tcPr>
            <w:tcW w:w="99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13.5</w:t>
            </w:r>
          </w:p>
        </w:tc>
        <w:tc>
          <w:tcPr>
            <w:tcW w:w="54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54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54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72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520" w:type="dxa"/>
          </w:tcPr>
          <w:p w:rsidR="006C4F98" w:rsidRPr="00294D57" w:rsidRDefault="006C4F98" w:rsidP="006C4F98">
            <w:pPr>
              <w:bidi/>
              <w:jc w:val="center"/>
              <w:rPr>
                <w:rFonts w:ascii="Arial" w:hAnsi="Arial" w:cs="Arial"/>
                <w:rtl/>
              </w:rPr>
            </w:pPr>
          </w:p>
          <w:p w:rsidR="006C4F98" w:rsidRPr="00294D57" w:rsidRDefault="006C4F98" w:rsidP="006C4F98">
            <w:pPr>
              <w:bidi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437926551</w:t>
            </w:r>
          </w:p>
        </w:tc>
        <w:tc>
          <w:tcPr>
            <w:tcW w:w="511" w:type="dxa"/>
          </w:tcPr>
          <w:p w:rsidR="006C4F98" w:rsidRPr="007D6AE9" w:rsidRDefault="006C4F98" w:rsidP="006C4F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6C4F98" w:rsidTr="006C4F98">
        <w:tc>
          <w:tcPr>
            <w:tcW w:w="99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58.5</w:t>
            </w:r>
          </w:p>
        </w:tc>
        <w:tc>
          <w:tcPr>
            <w:tcW w:w="90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14.5</w:t>
            </w:r>
          </w:p>
        </w:tc>
        <w:tc>
          <w:tcPr>
            <w:tcW w:w="99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14</w:t>
            </w:r>
          </w:p>
        </w:tc>
        <w:tc>
          <w:tcPr>
            <w:tcW w:w="54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54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54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72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520" w:type="dxa"/>
          </w:tcPr>
          <w:p w:rsidR="006C4F98" w:rsidRPr="00294D57" w:rsidRDefault="006C4F98" w:rsidP="006C4F98">
            <w:pPr>
              <w:bidi/>
              <w:jc w:val="center"/>
              <w:rPr>
                <w:rFonts w:ascii="Arial" w:hAnsi="Arial" w:cs="Arial"/>
                <w:rtl/>
              </w:rPr>
            </w:pPr>
          </w:p>
          <w:p w:rsidR="006C4F98" w:rsidRPr="00294D57" w:rsidRDefault="006C4F98" w:rsidP="006C4F98">
            <w:pPr>
              <w:bidi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437926563</w:t>
            </w:r>
          </w:p>
        </w:tc>
        <w:tc>
          <w:tcPr>
            <w:tcW w:w="511" w:type="dxa"/>
          </w:tcPr>
          <w:p w:rsidR="006C4F98" w:rsidRPr="007D6AE9" w:rsidRDefault="006C4F98" w:rsidP="006C4F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6C4F98" w:rsidTr="006C4F98">
        <w:tc>
          <w:tcPr>
            <w:tcW w:w="99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6C4F98" w:rsidRDefault="00F80794" w:rsidP="006C4F9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56.5</w:t>
            </w:r>
          </w:p>
        </w:tc>
        <w:tc>
          <w:tcPr>
            <w:tcW w:w="900" w:type="dxa"/>
          </w:tcPr>
          <w:p w:rsidR="006C4F98" w:rsidRDefault="00F80794" w:rsidP="006C4F9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0" w:type="dxa"/>
          </w:tcPr>
          <w:p w:rsidR="006C4F98" w:rsidRDefault="00F80794" w:rsidP="006C4F9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13.5</w:t>
            </w:r>
          </w:p>
        </w:tc>
        <w:tc>
          <w:tcPr>
            <w:tcW w:w="990" w:type="dxa"/>
          </w:tcPr>
          <w:p w:rsidR="006C4F98" w:rsidRDefault="00F80794" w:rsidP="006C4F9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13</w:t>
            </w:r>
          </w:p>
        </w:tc>
        <w:tc>
          <w:tcPr>
            <w:tcW w:w="54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54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54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72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520" w:type="dxa"/>
          </w:tcPr>
          <w:p w:rsidR="006C4F98" w:rsidRPr="00294D57" w:rsidRDefault="006C4F98" w:rsidP="006C4F98">
            <w:pPr>
              <w:bidi/>
              <w:jc w:val="center"/>
              <w:rPr>
                <w:rFonts w:ascii="Arial" w:hAnsi="Arial" w:cs="Arial"/>
                <w:rtl/>
              </w:rPr>
            </w:pPr>
          </w:p>
          <w:p w:rsidR="006C4F98" w:rsidRPr="00294D57" w:rsidRDefault="006C4F98" w:rsidP="006C4F98">
            <w:pPr>
              <w:bidi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437926568</w:t>
            </w:r>
          </w:p>
        </w:tc>
        <w:tc>
          <w:tcPr>
            <w:tcW w:w="511" w:type="dxa"/>
          </w:tcPr>
          <w:p w:rsidR="006C4F98" w:rsidRPr="007D6AE9" w:rsidRDefault="006C4F98" w:rsidP="006C4F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6C4F98" w:rsidTr="006C4F98">
        <w:tc>
          <w:tcPr>
            <w:tcW w:w="99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6C4F98" w:rsidRDefault="00F80794" w:rsidP="006C4F9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58</w:t>
            </w:r>
          </w:p>
        </w:tc>
        <w:tc>
          <w:tcPr>
            <w:tcW w:w="900" w:type="dxa"/>
          </w:tcPr>
          <w:p w:rsidR="006C4F98" w:rsidRDefault="00F80794" w:rsidP="006C4F9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0" w:type="dxa"/>
          </w:tcPr>
          <w:p w:rsidR="006C4F98" w:rsidRDefault="00F80794" w:rsidP="006C4F9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14.5</w:t>
            </w:r>
          </w:p>
        </w:tc>
        <w:tc>
          <w:tcPr>
            <w:tcW w:w="990" w:type="dxa"/>
          </w:tcPr>
          <w:p w:rsidR="006C4F98" w:rsidRDefault="00F80794" w:rsidP="006C4F9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13.5</w:t>
            </w:r>
          </w:p>
        </w:tc>
        <w:tc>
          <w:tcPr>
            <w:tcW w:w="54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54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54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72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520" w:type="dxa"/>
          </w:tcPr>
          <w:p w:rsidR="006C4F98" w:rsidRPr="00294D57" w:rsidRDefault="006C4F98" w:rsidP="006C4F98">
            <w:pPr>
              <w:bidi/>
              <w:jc w:val="center"/>
              <w:rPr>
                <w:rFonts w:ascii="Arial" w:hAnsi="Arial" w:cs="Arial"/>
                <w:rtl/>
              </w:rPr>
            </w:pPr>
          </w:p>
          <w:p w:rsidR="006C4F98" w:rsidRPr="00294D57" w:rsidRDefault="006C4F98" w:rsidP="006C4F98">
            <w:pPr>
              <w:bidi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437926628</w:t>
            </w:r>
          </w:p>
        </w:tc>
        <w:tc>
          <w:tcPr>
            <w:tcW w:w="511" w:type="dxa"/>
          </w:tcPr>
          <w:p w:rsidR="006C4F98" w:rsidRPr="007D6AE9" w:rsidRDefault="006C4F98" w:rsidP="006C4F98">
            <w:pPr>
              <w:jc w:val="center"/>
              <w:rPr>
                <w:sz w:val="20"/>
                <w:szCs w:val="20"/>
              </w:rPr>
            </w:pPr>
            <w:r w:rsidRPr="007D6AE9">
              <w:rPr>
                <w:rFonts w:hint="cs"/>
                <w:sz w:val="20"/>
                <w:szCs w:val="20"/>
                <w:rtl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</w:tr>
      <w:tr w:rsidR="006C4F98" w:rsidTr="006C4F98">
        <w:tc>
          <w:tcPr>
            <w:tcW w:w="99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6C4F98" w:rsidRDefault="00F80794" w:rsidP="006C4F9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56.5</w:t>
            </w:r>
          </w:p>
        </w:tc>
        <w:tc>
          <w:tcPr>
            <w:tcW w:w="900" w:type="dxa"/>
          </w:tcPr>
          <w:p w:rsidR="006C4F98" w:rsidRDefault="00F80794" w:rsidP="006C4F9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0" w:type="dxa"/>
          </w:tcPr>
          <w:p w:rsidR="006C4F98" w:rsidRDefault="00F80794" w:rsidP="006C4F9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990" w:type="dxa"/>
          </w:tcPr>
          <w:p w:rsidR="006C4F98" w:rsidRDefault="00F80794" w:rsidP="006C4F9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14.5</w:t>
            </w:r>
          </w:p>
        </w:tc>
        <w:tc>
          <w:tcPr>
            <w:tcW w:w="54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54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54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72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520" w:type="dxa"/>
          </w:tcPr>
          <w:p w:rsidR="006C4F98" w:rsidRPr="00294D57" w:rsidRDefault="006C4F98" w:rsidP="006C4F98">
            <w:pPr>
              <w:bidi/>
              <w:jc w:val="center"/>
              <w:rPr>
                <w:rFonts w:ascii="Arial" w:hAnsi="Arial" w:cs="Arial"/>
                <w:rtl/>
              </w:rPr>
            </w:pPr>
          </w:p>
          <w:p w:rsidR="006C4F98" w:rsidRPr="00294D57" w:rsidRDefault="006C4F98" w:rsidP="006C4F98">
            <w:pPr>
              <w:bidi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437926647</w:t>
            </w:r>
          </w:p>
        </w:tc>
        <w:tc>
          <w:tcPr>
            <w:tcW w:w="511" w:type="dxa"/>
          </w:tcPr>
          <w:p w:rsidR="006C4F98" w:rsidRPr="007D6AE9" w:rsidRDefault="006C4F98" w:rsidP="006C4F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6C4F98" w:rsidTr="006C4F98">
        <w:tc>
          <w:tcPr>
            <w:tcW w:w="99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6C4F98" w:rsidRDefault="00F80794" w:rsidP="006C4F9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59</w:t>
            </w:r>
          </w:p>
        </w:tc>
        <w:tc>
          <w:tcPr>
            <w:tcW w:w="900" w:type="dxa"/>
          </w:tcPr>
          <w:p w:rsidR="006C4F98" w:rsidRDefault="00F80794" w:rsidP="006C4F9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0" w:type="dxa"/>
          </w:tcPr>
          <w:p w:rsidR="006C4F98" w:rsidRDefault="00F80794" w:rsidP="006C4F9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14.5</w:t>
            </w:r>
          </w:p>
        </w:tc>
        <w:tc>
          <w:tcPr>
            <w:tcW w:w="990" w:type="dxa"/>
          </w:tcPr>
          <w:p w:rsidR="006C4F98" w:rsidRDefault="00F80794" w:rsidP="006C4F9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14.5</w:t>
            </w:r>
          </w:p>
        </w:tc>
        <w:tc>
          <w:tcPr>
            <w:tcW w:w="54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54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45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540" w:type="dxa"/>
          </w:tcPr>
          <w:p w:rsidR="006C4F98" w:rsidRPr="00356430" w:rsidRDefault="006C4F98" w:rsidP="006C4F98">
            <w:pPr>
              <w:jc w:val="center"/>
              <w:rPr>
                <w:b/>
                <w:bCs/>
                <w:color w:val="C00000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2</w:t>
            </w:r>
          </w:p>
        </w:tc>
        <w:tc>
          <w:tcPr>
            <w:tcW w:w="720" w:type="dxa"/>
          </w:tcPr>
          <w:p w:rsidR="006C4F98" w:rsidRDefault="006C4F98" w:rsidP="006C4F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520" w:type="dxa"/>
          </w:tcPr>
          <w:p w:rsidR="006C4F98" w:rsidRPr="00294D57" w:rsidRDefault="006C4F98" w:rsidP="006C4F98">
            <w:pPr>
              <w:bidi/>
              <w:jc w:val="center"/>
              <w:rPr>
                <w:rFonts w:ascii="Arial" w:hAnsi="Arial" w:cs="Arial"/>
                <w:rtl/>
              </w:rPr>
            </w:pPr>
            <w:bookmarkStart w:id="0" w:name="_GoBack"/>
            <w:bookmarkEnd w:id="0"/>
          </w:p>
          <w:p w:rsidR="006C4F98" w:rsidRPr="00294D57" w:rsidRDefault="006C4F98" w:rsidP="006C4F98">
            <w:pPr>
              <w:bidi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437926728</w:t>
            </w:r>
          </w:p>
        </w:tc>
        <w:tc>
          <w:tcPr>
            <w:tcW w:w="511" w:type="dxa"/>
          </w:tcPr>
          <w:p w:rsidR="006C4F98" w:rsidRPr="007D6AE9" w:rsidRDefault="006C4F98" w:rsidP="006C4F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</w:tbl>
    <w:p w:rsidR="006C27AC" w:rsidRPr="006C27AC" w:rsidRDefault="006C27AC" w:rsidP="006C27AC">
      <w:pPr>
        <w:jc w:val="center"/>
        <w:rPr>
          <w:sz w:val="28"/>
          <w:szCs w:val="28"/>
          <w:rtl/>
        </w:rPr>
      </w:pPr>
    </w:p>
    <w:sectPr w:rsidR="006C27AC" w:rsidRPr="006C27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7AC"/>
    <w:rsid w:val="00052283"/>
    <w:rsid w:val="000540E3"/>
    <w:rsid w:val="000B0D71"/>
    <w:rsid w:val="000E1040"/>
    <w:rsid w:val="00157B6F"/>
    <w:rsid w:val="0020526A"/>
    <w:rsid w:val="00294D57"/>
    <w:rsid w:val="002D2521"/>
    <w:rsid w:val="002F35C3"/>
    <w:rsid w:val="00310D8A"/>
    <w:rsid w:val="00356430"/>
    <w:rsid w:val="003F0F8B"/>
    <w:rsid w:val="00407D83"/>
    <w:rsid w:val="0053558C"/>
    <w:rsid w:val="0061071F"/>
    <w:rsid w:val="006C27AC"/>
    <w:rsid w:val="006C4F98"/>
    <w:rsid w:val="006F79BB"/>
    <w:rsid w:val="00723D8A"/>
    <w:rsid w:val="00741583"/>
    <w:rsid w:val="007A18C6"/>
    <w:rsid w:val="007D6AE9"/>
    <w:rsid w:val="00931919"/>
    <w:rsid w:val="009C23DB"/>
    <w:rsid w:val="009D0EAF"/>
    <w:rsid w:val="009E55BF"/>
    <w:rsid w:val="00A40377"/>
    <w:rsid w:val="00AB37EB"/>
    <w:rsid w:val="00AC6873"/>
    <w:rsid w:val="00BD1FF2"/>
    <w:rsid w:val="00C94BD3"/>
    <w:rsid w:val="00EE7A02"/>
    <w:rsid w:val="00F80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99F3AA-18E2-4DF4-92AC-7A60E5463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27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2017-05-10T12:56:00Z</dcterms:created>
  <dcterms:modified xsi:type="dcterms:W3CDTF">2017-05-10T12:56:00Z</dcterms:modified>
</cp:coreProperties>
</file>