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D5" w:rsidRPr="003A2C03" w:rsidRDefault="00B53AD5" w:rsidP="00B53AD5">
      <w:pPr>
        <w:jc w:val="center"/>
        <w:rPr>
          <w:b/>
          <w:bCs/>
          <w:sz w:val="32"/>
          <w:szCs w:val="32"/>
          <w:rtl/>
        </w:rPr>
      </w:pPr>
      <w:r w:rsidRPr="003A2C03">
        <w:rPr>
          <w:rFonts w:hint="cs"/>
          <w:b/>
          <w:bCs/>
          <w:sz w:val="32"/>
          <w:szCs w:val="32"/>
          <w:rtl/>
        </w:rPr>
        <w:t>بحث</w:t>
      </w:r>
      <w:r>
        <w:rPr>
          <w:rFonts w:hint="cs"/>
          <w:b/>
          <w:bCs/>
          <w:sz w:val="32"/>
          <w:szCs w:val="32"/>
          <w:rtl/>
        </w:rPr>
        <w:t xml:space="preserve"> جمعيات التي تخدم المرضى</w:t>
      </w:r>
    </w:p>
    <w:p w:rsidR="00E23C60" w:rsidRPr="00E23C60" w:rsidRDefault="00E23C60" w:rsidP="00E23C60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E23C60">
        <w:rPr>
          <w:rFonts w:ascii="Simplified Arabic" w:hAnsi="Simplified Arabic" w:cs="Simplified Arabic" w:hint="cs"/>
          <w:b/>
          <w:bCs/>
          <w:sz w:val="28"/>
          <w:szCs w:val="28"/>
          <w:rtl/>
        </w:rPr>
        <w:t>460جمع</w:t>
      </w:r>
      <w:r w:rsidRPr="00E23C6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E23C60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الخدمة الاجتماعية الطبية</w:t>
      </w:r>
    </w:p>
    <w:p w:rsidR="00E23C60" w:rsidRDefault="00E23C60" w:rsidP="00B53AD5">
      <w:pPr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bookmarkStart w:id="0" w:name="_GoBack"/>
      <w:bookmarkEnd w:id="0"/>
    </w:p>
    <w:p w:rsidR="00B53AD5" w:rsidRDefault="00B53AD5" w:rsidP="00B53AD5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موضوعات وعناوين البحث :</w:t>
      </w:r>
    </w:p>
    <w:p w:rsidR="00B53AD5" w:rsidRDefault="00B53AD5" w:rsidP="00D76287">
      <w:pPr>
        <w:rPr>
          <w:rFonts w:ascii="Simplified Arabic" w:hAnsi="Simplified Arabic" w:cs="Simplified Arabic"/>
          <w:sz w:val="28"/>
          <w:szCs w:val="28"/>
          <w:rtl/>
        </w:rPr>
      </w:pPr>
      <w:r w:rsidRPr="003A2C03">
        <w:rPr>
          <w:rFonts w:ascii="Simplified Arabic" w:hAnsi="Simplified Arabic" w:cs="Simplified Arabic" w:hint="cs"/>
          <w:sz w:val="28"/>
          <w:szCs w:val="28"/>
          <w:rtl/>
        </w:rPr>
        <w:t>-</w:t>
      </w:r>
      <w:r w:rsidR="008C0853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D76287">
        <w:rPr>
          <w:rFonts w:ascii="Simplified Arabic" w:hAnsi="Simplified Arabic" w:cs="Simplified Arabic" w:hint="cs"/>
          <w:sz w:val="28"/>
          <w:szCs w:val="28"/>
          <w:rtl/>
        </w:rPr>
        <w:t>التعريف بطبيعة المرض الذي تدعم الجمعية المرضى المصابين به</w:t>
      </w:r>
      <w:r w:rsidRPr="003A2C03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8C0853" w:rsidRPr="003A2C03" w:rsidRDefault="008C0853" w:rsidP="00D76287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 الآثار الاجتماعية والنفسية للإصابة بهذا المرض.</w:t>
      </w:r>
    </w:p>
    <w:p w:rsidR="00B53AD5" w:rsidRPr="003A2C03" w:rsidRDefault="00B53AD5" w:rsidP="00D76287">
      <w:pPr>
        <w:rPr>
          <w:rFonts w:ascii="Simplified Arabic" w:hAnsi="Simplified Arabic" w:cs="Simplified Arabic"/>
          <w:sz w:val="28"/>
          <w:szCs w:val="28"/>
          <w:rtl/>
        </w:rPr>
      </w:pPr>
      <w:r w:rsidRPr="003A2C03">
        <w:rPr>
          <w:rFonts w:ascii="Simplified Arabic" w:hAnsi="Simplified Arabic" w:cs="Simplified Arabic" w:hint="cs"/>
          <w:sz w:val="28"/>
          <w:szCs w:val="28"/>
          <w:rtl/>
        </w:rPr>
        <w:t>-</w:t>
      </w:r>
      <w:r w:rsidR="00D76287">
        <w:rPr>
          <w:rFonts w:ascii="Simplified Arabic" w:hAnsi="Simplified Arabic" w:cs="Simplified Arabic" w:hint="cs"/>
          <w:sz w:val="28"/>
          <w:szCs w:val="28"/>
          <w:rtl/>
        </w:rPr>
        <w:t xml:space="preserve">التعريف بالجمعية يتضمن :نشأتها </w:t>
      </w:r>
      <w:r w:rsidR="00D76287">
        <w:rPr>
          <w:rFonts w:ascii="Simplified Arabic" w:hAnsi="Simplified Arabic" w:cs="Simplified Arabic"/>
          <w:sz w:val="28"/>
          <w:szCs w:val="28"/>
          <w:rtl/>
        </w:rPr>
        <w:t>–</w:t>
      </w:r>
      <w:r w:rsidR="00D76287">
        <w:rPr>
          <w:rFonts w:ascii="Simplified Arabic" w:hAnsi="Simplified Arabic" w:cs="Simplified Arabic" w:hint="cs"/>
          <w:sz w:val="28"/>
          <w:szCs w:val="28"/>
          <w:rtl/>
        </w:rPr>
        <w:t xml:space="preserve"> الرؤية </w:t>
      </w:r>
      <w:r w:rsidR="00D76287">
        <w:rPr>
          <w:rFonts w:ascii="Simplified Arabic" w:hAnsi="Simplified Arabic" w:cs="Simplified Arabic"/>
          <w:sz w:val="28"/>
          <w:szCs w:val="28"/>
          <w:rtl/>
        </w:rPr>
        <w:t>–</w:t>
      </w:r>
      <w:r w:rsidR="00D76287">
        <w:rPr>
          <w:rFonts w:ascii="Simplified Arabic" w:hAnsi="Simplified Arabic" w:cs="Simplified Arabic" w:hint="cs"/>
          <w:sz w:val="28"/>
          <w:szCs w:val="28"/>
          <w:rtl/>
        </w:rPr>
        <w:t xml:space="preserve"> الرسالة </w:t>
      </w:r>
      <w:r w:rsidR="00D76287">
        <w:rPr>
          <w:rFonts w:ascii="Simplified Arabic" w:hAnsi="Simplified Arabic" w:cs="Simplified Arabic"/>
          <w:sz w:val="28"/>
          <w:szCs w:val="28"/>
          <w:rtl/>
        </w:rPr>
        <w:t>–</w:t>
      </w:r>
      <w:r w:rsidR="00D76287">
        <w:rPr>
          <w:rFonts w:ascii="Simplified Arabic" w:hAnsi="Simplified Arabic" w:cs="Simplified Arabic" w:hint="cs"/>
          <w:sz w:val="28"/>
          <w:szCs w:val="28"/>
          <w:rtl/>
        </w:rPr>
        <w:t xml:space="preserve"> الأهداف- الهيكل الإداري والعاملين بالجمعية.</w:t>
      </w:r>
    </w:p>
    <w:p w:rsidR="00D76287" w:rsidRDefault="00B53AD5" w:rsidP="00D76287">
      <w:pPr>
        <w:rPr>
          <w:rFonts w:ascii="Simplified Arabic" w:hAnsi="Simplified Arabic" w:cs="Simplified Arabic"/>
          <w:sz w:val="28"/>
          <w:szCs w:val="28"/>
          <w:rtl/>
        </w:rPr>
      </w:pPr>
      <w:r w:rsidRPr="003A2C03">
        <w:rPr>
          <w:rFonts w:ascii="Simplified Arabic" w:hAnsi="Simplified Arabic" w:cs="Simplified Arabic" w:hint="cs"/>
          <w:sz w:val="28"/>
          <w:szCs w:val="28"/>
          <w:rtl/>
        </w:rPr>
        <w:t>-</w:t>
      </w:r>
      <w:r w:rsidR="008C0853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D76287">
        <w:rPr>
          <w:rFonts w:ascii="Simplified Arabic" w:hAnsi="Simplified Arabic" w:cs="Simplified Arabic" w:hint="cs"/>
          <w:sz w:val="28"/>
          <w:szCs w:val="28"/>
          <w:rtl/>
        </w:rPr>
        <w:t>البرامج والخدمات التي تقدمها الجمعية  للمرضى المستفيدين منها.</w:t>
      </w:r>
    </w:p>
    <w:p w:rsidR="00D76287" w:rsidRDefault="00D76287" w:rsidP="00D76287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 شروط الاستفادة من خدمات الجمعية.</w:t>
      </w:r>
    </w:p>
    <w:p w:rsidR="00B53AD5" w:rsidRPr="003A2C03" w:rsidRDefault="00D76287" w:rsidP="00D76287">
      <w:pPr>
        <w:rPr>
          <w:rFonts w:ascii="Simplified Arabic" w:hAnsi="Simplified Arabic" w:cs="Simplified Arabic"/>
          <w:sz w:val="28"/>
          <w:szCs w:val="28"/>
          <w:rtl/>
        </w:rPr>
      </w:pPr>
      <w:r w:rsidRPr="003A2C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B53AD5" w:rsidRPr="003A2C03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>
        <w:rPr>
          <w:rFonts w:ascii="Simplified Arabic" w:hAnsi="Simplified Arabic" w:cs="Simplified Arabic" w:hint="cs"/>
          <w:sz w:val="28"/>
          <w:szCs w:val="28"/>
          <w:rtl/>
        </w:rPr>
        <w:t>أهم البرامج على المستوى الوطني التي نفذتها الجمعية  .</w:t>
      </w:r>
    </w:p>
    <w:tbl>
      <w:tblPr>
        <w:tblStyle w:val="a3"/>
        <w:bidiVisual/>
        <w:tblW w:w="10915" w:type="dxa"/>
        <w:tblInd w:w="-1033" w:type="dxa"/>
        <w:tblLook w:val="04A0" w:firstRow="1" w:lastRow="0" w:firstColumn="1" w:lastColumn="0" w:noHBand="0" w:noVBand="1"/>
      </w:tblPr>
      <w:tblGrid>
        <w:gridCol w:w="2835"/>
        <w:gridCol w:w="1843"/>
        <w:gridCol w:w="6237"/>
      </w:tblGrid>
      <w:tr w:rsidR="00B53AD5" w:rsidRPr="003A2C03" w:rsidTr="003B590E">
        <w:tc>
          <w:tcPr>
            <w:tcW w:w="2835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عناصر التقييم </w:t>
            </w:r>
          </w:p>
        </w:tc>
        <w:tc>
          <w:tcPr>
            <w:tcW w:w="1843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تقسيم الدرجات</w:t>
            </w:r>
          </w:p>
        </w:tc>
        <w:tc>
          <w:tcPr>
            <w:tcW w:w="6237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الملاحظات</w:t>
            </w:r>
          </w:p>
        </w:tc>
      </w:tr>
      <w:tr w:rsidR="00B53AD5" w:rsidRPr="003A2C03" w:rsidTr="003B590E">
        <w:tc>
          <w:tcPr>
            <w:tcW w:w="2835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تصميم العرض من ناحية الفنيات وتصميم المحتوى</w:t>
            </w:r>
          </w:p>
        </w:tc>
        <w:tc>
          <w:tcPr>
            <w:tcW w:w="1843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6237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كل طالبة مسؤولة عن تجهيز المحتوى  الخاص بها وتنسيقه ليتناسب مع العرض ككل</w:t>
            </w:r>
          </w:p>
        </w:tc>
      </w:tr>
      <w:tr w:rsidR="00B53AD5" w:rsidRPr="003A2C03" w:rsidTr="003B590E">
        <w:tc>
          <w:tcPr>
            <w:tcW w:w="2835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التنويع في المصادر والمراجع</w:t>
            </w:r>
          </w:p>
        </w:tc>
        <w:tc>
          <w:tcPr>
            <w:tcW w:w="1843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6237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استخدام كافة مصادر </w:t>
            </w:r>
          </w:p>
        </w:tc>
      </w:tr>
      <w:tr w:rsidR="00B53AD5" w:rsidRPr="003A2C03" w:rsidTr="003B590E">
        <w:tc>
          <w:tcPr>
            <w:tcW w:w="2835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التنويع والابتكار في أساليب ووسائل تقديم المادة العلمية </w:t>
            </w:r>
          </w:p>
        </w:tc>
        <w:tc>
          <w:tcPr>
            <w:tcW w:w="1843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237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1.5التنويع  1.5الإبتكار </w:t>
            </w:r>
          </w:p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الأساليب: مثل أسلوب الشرح</w:t>
            </w:r>
          </w:p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أسلوب طرح الأسئلة أسلوب المناقشة ،أسلوب العصف الذهني ..............</w:t>
            </w:r>
          </w:p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الوسائل: توظيف التقنية الحديثة مثل سناب شات ، </w:t>
            </w:r>
            <w:proofErr w:type="spellStart"/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الباركود</w:t>
            </w:r>
            <w:proofErr w:type="spellEnd"/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، عرض الفيديوهات.</w:t>
            </w:r>
          </w:p>
        </w:tc>
      </w:tr>
      <w:tr w:rsidR="00B53AD5" w:rsidRPr="003A2C03" w:rsidTr="003B590E">
        <w:tc>
          <w:tcPr>
            <w:tcW w:w="2835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الالتزام "ب</w:t>
            </w:r>
            <w:r w:rsidRPr="003A2C03">
              <w:rPr>
                <w:rFonts w:ascii="Simplified Arabic" w:eastAsia="Times New Roman" w:hAnsi="Simplified Arabic" w:cs="Simplified Arabic"/>
                <w:sz w:val="24"/>
                <w:szCs w:val="24"/>
                <w:rtl/>
              </w:rPr>
              <w:t>الملاحظات المهمة عند كتابة البحث</w:t>
            </w:r>
            <w:r w:rsidRPr="003A2C0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</w:rPr>
              <w:t xml:space="preserve"> "الواردة في مفردات المقرر</w:t>
            </w:r>
          </w:p>
        </w:tc>
        <w:tc>
          <w:tcPr>
            <w:tcW w:w="1843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6237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الرجاء الاطلاع على المفردات +تسليم البحث قبل موعد العرض بأسبوع .</w:t>
            </w:r>
          </w:p>
        </w:tc>
      </w:tr>
      <w:tr w:rsidR="00B53AD5" w:rsidRPr="003A2C03" w:rsidTr="003B590E">
        <w:tc>
          <w:tcPr>
            <w:tcW w:w="2835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الإلمام بالمحتوى العلمي للموضوعات وعناوين البحث في كل مجال </w:t>
            </w:r>
          </w:p>
        </w:tc>
        <w:tc>
          <w:tcPr>
            <w:tcW w:w="1843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6237" w:type="dxa"/>
          </w:tcPr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يتم تقسيم الدرجات كالتالي:</w:t>
            </w:r>
          </w:p>
          <w:p w:rsidR="00B53AD5" w:rsidRPr="003A2C03" w:rsidRDefault="00B53AD5" w:rsidP="003B590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3A2C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3درجات على المحتوى العلمي لكل طالبة على حدة وفقاً لأدائها درجة واحة للمحتوى العلمي ككل للمجموعة  </w:t>
            </w:r>
          </w:p>
        </w:tc>
      </w:tr>
    </w:tbl>
    <w:p w:rsidR="00B53AD5" w:rsidRPr="003A2C03" w:rsidRDefault="00B53AD5" w:rsidP="00B53AD5">
      <w:pPr>
        <w:rPr>
          <w:rFonts w:ascii="Simplified Arabic" w:hAnsi="Simplified Arabic" w:cs="Simplified Arabic"/>
          <w:sz w:val="28"/>
          <w:szCs w:val="28"/>
          <w:rtl/>
        </w:rPr>
      </w:pPr>
    </w:p>
    <w:p w:rsidR="00B53AD5" w:rsidRDefault="00B53AD5" w:rsidP="00B53AD5">
      <w:pPr>
        <w:jc w:val="center"/>
        <w:rPr>
          <w:b/>
          <w:bCs/>
          <w:sz w:val="48"/>
          <w:szCs w:val="48"/>
          <w:rtl/>
        </w:rPr>
      </w:pPr>
    </w:p>
    <w:p w:rsidR="00B53AD5" w:rsidRPr="003A2C03" w:rsidRDefault="00B53AD5" w:rsidP="00B53AD5">
      <w:pPr>
        <w:rPr>
          <w:b/>
          <w:bCs/>
          <w:sz w:val="32"/>
          <w:szCs w:val="32"/>
          <w:rtl/>
        </w:rPr>
      </w:pPr>
    </w:p>
    <w:p w:rsidR="00B53AD5" w:rsidRPr="003A2C03" w:rsidRDefault="00B53AD5" w:rsidP="00B53AD5">
      <w:pPr>
        <w:rPr>
          <w:b/>
          <w:bCs/>
          <w:sz w:val="32"/>
          <w:szCs w:val="32"/>
          <w:rtl/>
        </w:rPr>
      </w:pPr>
      <w:r w:rsidRPr="003A2C03">
        <w:rPr>
          <w:rFonts w:hint="cs"/>
          <w:b/>
          <w:bCs/>
          <w:sz w:val="32"/>
          <w:szCs w:val="32"/>
          <w:rtl/>
        </w:rPr>
        <w:t>قائدة المجموعة</w:t>
      </w:r>
      <w:r>
        <w:rPr>
          <w:rFonts w:hint="cs"/>
          <w:b/>
          <w:bCs/>
          <w:sz w:val="32"/>
          <w:szCs w:val="32"/>
          <w:rtl/>
        </w:rPr>
        <w:t xml:space="preserve"> الطالبة </w:t>
      </w:r>
      <w:r w:rsidRPr="003A2C0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....................................</w:t>
      </w:r>
    </w:p>
    <w:p w:rsidR="00B53AD5" w:rsidRDefault="00B53AD5" w:rsidP="00B53AD5">
      <w:pPr>
        <w:rPr>
          <w:b/>
          <w:bCs/>
          <w:sz w:val="32"/>
          <w:szCs w:val="32"/>
          <w:rtl/>
        </w:rPr>
      </w:pPr>
      <w:r w:rsidRPr="003A2C03">
        <w:rPr>
          <w:rFonts w:hint="cs"/>
          <w:b/>
          <w:bCs/>
          <w:sz w:val="32"/>
          <w:szCs w:val="32"/>
          <w:rtl/>
        </w:rPr>
        <w:t>مجال بحث المجموعة</w:t>
      </w:r>
      <w:r>
        <w:rPr>
          <w:rFonts w:hint="cs"/>
          <w:b/>
          <w:bCs/>
          <w:sz w:val="32"/>
          <w:szCs w:val="32"/>
          <w:rtl/>
        </w:rPr>
        <w:t>........................................</w:t>
      </w:r>
      <w:r w:rsidRPr="003A2C03">
        <w:rPr>
          <w:rFonts w:hint="cs"/>
          <w:b/>
          <w:bCs/>
          <w:sz w:val="32"/>
          <w:szCs w:val="32"/>
          <w:rtl/>
        </w:rPr>
        <w:t xml:space="preserve"> </w:t>
      </w:r>
    </w:p>
    <w:p w:rsidR="00B53AD5" w:rsidRDefault="00B53AD5" w:rsidP="00B53AD5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موعد العرض..................................................</w:t>
      </w:r>
    </w:p>
    <w:p w:rsidR="00B53AD5" w:rsidRDefault="00B53AD5" w:rsidP="00B53AD5">
      <w:pPr>
        <w:rPr>
          <w:b/>
          <w:bCs/>
          <w:sz w:val="32"/>
          <w:szCs w:val="32"/>
          <w:rtl/>
        </w:rPr>
      </w:pPr>
    </w:p>
    <w:tbl>
      <w:tblPr>
        <w:tblStyle w:val="a3"/>
        <w:bidiVisual/>
        <w:tblW w:w="11677" w:type="dxa"/>
        <w:tblInd w:w="-1675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2214"/>
        <w:gridCol w:w="864"/>
        <w:gridCol w:w="1009"/>
        <w:gridCol w:w="866"/>
        <w:gridCol w:w="2018"/>
        <w:gridCol w:w="866"/>
        <w:gridCol w:w="864"/>
      </w:tblGrid>
      <w:tr w:rsidR="00B53AD5" w:rsidTr="00D76287">
        <w:trPr>
          <w:trHeight w:val="623"/>
        </w:trPr>
        <w:tc>
          <w:tcPr>
            <w:tcW w:w="1701" w:type="dxa"/>
            <w:vMerge w:val="restart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الطالبة </w:t>
            </w:r>
          </w:p>
        </w:tc>
        <w:tc>
          <w:tcPr>
            <w:tcW w:w="1275" w:type="dxa"/>
            <w:vMerge w:val="restart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الرقم الجامعي </w:t>
            </w:r>
          </w:p>
        </w:tc>
        <w:tc>
          <w:tcPr>
            <w:tcW w:w="2214" w:type="dxa"/>
            <w:vMerge w:val="restart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المهمة </w:t>
            </w:r>
          </w:p>
        </w:tc>
        <w:tc>
          <w:tcPr>
            <w:tcW w:w="2739" w:type="dxa"/>
            <w:gridSpan w:val="3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>مدى التزام الطالبة بالتنفيذ</w:t>
            </w:r>
          </w:p>
        </w:tc>
        <w:tc>
          <w:tcPr>
            <w:tcW w:w="2018" w:type="dxa"/>
            <w:vMerge w:val="restart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  <w:tc>
          <w:tcPr>
            <w:tcW w:w="866" w:type="dxa"/>
            <w:vMerge w:val="restart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تاريخ التسليم </w:t>
            </w:r>
          </w:p>
        </w:tc>
        <w:tc>
          <w:tcPr>
            <w:tcW w:w="864" w:type="dxa"/>
            <w:vMerge w:val="restart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 w:rsidRPr="003A2C03">
              <w:rPr>
                <w:rFonts w:hint="cs"/>
                <w:b/>
                <w:bCs/>
                <w:sz w:val="24"/>
                <w:szCs w:val="24"/>
                <w:rtl/>
              </w:rPr>
              <w:t xml:space="preserve">توقيع الطالبة </w:t>
            </w:r>
          </w:p>
        </w:tc>
      </w:tr>
      <w:tr w:rsidR="00B53AD5" w:rsidTr="00D76287">
        <w:trPr>
          <w:trHeight w:val="274"/>
        </w:trPr>
        <w:tc>
          <w:tcPr>
            <w:tcW w:w="1701" w:type="dxa"/>
            <w:vMerge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vMerge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14" w:type="dxa"/>
            <w:vMerge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4" w:type="dxa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ملتزمة </w:t>
            </w:r>
          </w:p>
        </w:tc>
        <w:tc>
          <w:tcPr>
            <w:tcW w:w="1009" w:type="dxa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ملتزمة إلى حد ما</w:t>
            </w:r>
          </w:p>
        </w:tc>
        <w:tc>
          <w:tcPr>
            <w:tcW w:w="866" w:type="dxa"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غير ملتزمة</w:t>
            </w:r>
          </w:p>
        </w:tc>
        <w:tc>
          <w:tcPr>
            <w:tcW w:w="2018" w:type="dxa"/>
            <w:vMerge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6" w:type="dxa"/>
            <w:vMerge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4" w:type="dxa"/>
            <w:vMerge/>
          </w:tcPr>
          <w:p w:rsidR="00B53AD5" w:rsidRPr="003A2C03" w:rsidRDefault="00B53AD5" w:rsidP="003B590E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53AD5" w:rsidTr="00D76287">
        <w:trPr>
          <w:trHeight w:val="598"/>
        </w:trPr>
        <w:tc>
          <w:tcPr>
            <w:tcW w:w="1701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53AD5" w:rsidTr="00D76287">
        <w:trPr>
          <w:trHeight w:val="598"/>
        </w:trPr>
        <w:tc>
          <w:tcPr>
            <w:tcW w:w="1701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53AD5" w:rsidTr="00D76287">
        <w:trPr>
          <w:trHeight w:val="598"/>
        </w:trPr>
        <w:tc>
          <w:tcPr>
            <w:tcW w:w="1701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53AD5" w:rsidTr="00D76287">
        <w:trPr>
          <w:trHeight w:val="623"/>
        </w:trPr>
        <w:tc>
          <w:tcPr>
            <w:tcW w:w="1701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53AD5" w:rsidTr="00D76287">
        <w:trPr>
          <w:trHeight w:val="598"/>
        </w:trPr>
        <w:tc>
          <w:tcPr>
            <w:tcW w:w="1701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53AD5" w:rsidTr="00D76287">
        <w:trPr>
          <w:trHeight w:val="598"/>
        </w:trPr>
        <w:tc>
          <w:tcPr>
            <w:tcW w:w="1701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53AD5" w:rsidTr="00D76287">
        <w:trPr>
          <w:trHeight w:val="623"/>
        </w:trPr>
        <w:tc>
          <w:tcPr>
            <w:tcW w:w="1701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1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9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18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6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64" w:type="dxa"/>
          </w:tcPr>
          <w:p w:rsidR="00B53AD5" w:rsidRDefault="00B53AD5" w:rsidP="003B590E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B53AD5" w:rsidRDefault="00B53AD5" w:rsidP="00B53AD5"/>
    <w:p w:rsidR="00201DA2" w:rsidRDefault="00E23C60"/>
    <w:sectPr w:rsidR="00201DA2" w:rsidSect="00D016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D5"/>
    <w:rsid w:val="004A0366"/>
    <w:rsid w:val="008C0853"/>
    <w:rsid w:val="00B53AD5"/>
    <w:rsid w:val="00D016A4"/>
    <w:rsid w:val="00D76287"/>
    <w:rsid w:val="00E2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Afnan Mohammmed Alrowaibah</dc:creator>
  <cp:lastModifiedBy>Afnan Mohammmed Alrowaibah</cp:lastModifiedBy>
  <cp:revision>2</cp:revision>
  <dcterms:created xsi:type="dcterms:W3CDTF">2017-12-05T05:37:00Z</dcterms:created>
  <dcterms:modified xsi:type="dcterms:W3CDTF">2017-12-10T04:52:00Z</dcterms:modified>
</cp:coreProperties>
</file>