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73" w:rsidRDefault="00C15E73" w:rsidP="00FA7699"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>C.V</w:t>
      </w:r>
    </w:p>
    <w:p w:rsidR="00C15E73" w:rsidRDefault="00C15E73" w:rsidP="00FA117E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Al-</w:t>
      </w:r>
      <w:proofErr w:type="spellStart"/>
      <w:r>
        <w:rPr>
          <w:sz w:val="32"/>
          <w:szCs w:val="32"/>
        </w:rPr>
        <w:t>Ano</w:t>
      </w:r>
      <w:r w:rsidR="00FA117E">
        <w:rPr>
          <w:sz w:val="32"/>
          <w:szCs w:val="32"/>
        </w:rPr>
        <w:t>u</w:t>
      </w:r>
      <w:r>
        <w:rPr>
          <w:sz w:val="32"/>
          <w:szCs w:val="32"/>
        </w:rPr>
        <w:t>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Talal</w:t>
      </w:r>
      <w:proofErr w:type="spellEnd"/>
      <w:r>
        <w:rPr>
          <w:sz w:val="32"/>
          <w:szCs w:val="32"/>
        </w:rPr>
        <w:t xml:space="preserve"> B. Al-</w:t>
      </w:r>
      <w:proofErr w:type="spellStart"/>
      <w:r>
        <w:rPr>
          <w:sz w:val="32"/>
          <w:szCs w:val="32"/>
        </w:rPr>
        <w:t>Fagh</w:t>
      </w:r>
      <w:r w:rsidR="00FA117E">
        <w:rPr>
          <w:sz w:val="32"/>
          <w:szCs w:val="32"/>
        </w:rPr>
        <w:t>a</w:t>
      </w:r>
      <w:r>
        <w:rPr>
          <w:sz w:val="32"/>
          <w:szCs w:val="32"/>
        </w:rPr>
        <w:t>m</w:t>
      </w:r>
      <w:proofErr w:type="spellEnd"/>
    </w:p>
    <w:p w:rsidR="00C15E73" w:rsidRDefault="00C15E73" w:rsidP="0099365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PLANT ECOLOGY</w:t>
      </w:r>
    </w:p>
    <w:p w:rsidR="00FA117E" w:rsidRDefault="00FA117E" w:rsidP="00C15E73">
      <w:pPr>
        <w:pStyle w:val="Default"/>
        <w:jc w:val="center"/>
        <w:rPr>
          <w:sz w:val="32"/>
          <w:szCs w:val="32"/>
        </w:rPr>
      </w:pP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PERSONAL INFORMATION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Date of Birth </w:t>
      </w:r>
      <w:r>
        <w:rPr>
          <w:sz w:val="28"/>
          <w:szCs w:val="28"/>
        </w:rPr>
        <w:t xml:space="preserve">:1982 </w:t>
      </w:r>
      <w:bookmarkStart w:id="0" w:name="_GoBack"/>
      <w:bookmarkEnd w:id="0"/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Nationality </w:t>
      </w:r>
      <w:r>
        <w:rPr>
          <w:sz w:val="28"/>
          <w:szCs w:val="28"/>
        </w:rPr>
        <w:t xml:space="preserve">: Saudi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Title </w:t>
      </w:r>
      <w:r>
        <w:rPr>
          <w:sz w:val="28"/>
          <w:szCs w:val="28"/>
        </w:rPr>
        <w:t xml:space="preserve">: demonstrator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Scientific degree</w:t>
      </w:r>
      <w:r>
        <w:rPr>
          <w:sz w:val="28"/>
          <w:szCs w:val="28"/>
        </w:rPr>
        <w:t xml:space="preserve">: Master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Gender</w:t>
      </w:r>
      <w:r>
        <w:rPr>
          <w:sz w:val="28"/>
          <w:szCs w:val="28"/>
        </w:rPr>
        <w:t xml:space="preserve">: Female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Marital status</w:t>
      </w:r>
      <w:r>
        <w:rPr>
          <w:sz w:val="28"/>
          <w:szCs w:val="28"/>
        </w:rPr>
        <w:t xml:space="preserve">: Married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Languages </w:t>
      </w:r>
      <w:r>
        <w:rPr>
          <w:sz w:val="28"/>
          <w:szCs w:val="28"/>
        </w:rPr>
        <w:t xml:space="preserve">: Arabic (mother tongue) , English (speaking and writing ) </w:t>
      </w:r>
    </w:p>
    <w:p w:rsidR="00C15E73" w:rsidRPr="00FA7699" w:rsidRDefault="00C15E73" w:rsidP="00FA7699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e.mail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: aalfaghom@ksu.edu.sa </w:t>
      </w:r>
      <w:r w:rsidR="00FA7699">
        <w:rPr>
          <w:sz w:val="28"/>
          <w:szCs w:val="28"/>
        </w:rPr>
        <w:t xml:space="preserve">   ,  </w:t>
      </w:r>
      <w:r w:rsidRPr="00FA7699">
        <w:rPr>
          <w:sz w:val="28"/>
          <w:szCs w:val="28"/>
        </w:rPr>
        <w:t xml:space="preserve">ano209@hotmail.com </w:t>
      </w:r>
    </w:p>
    <w:p w:rsidR="00C15E73" w:rsidRDefault="00C15E73" w:rsidP="00FA7699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Citizenship </w:t>
      </w:r>
      <w:r>
        <w:rPr>
          <w:sz w:val="28"/>
          <w:szCs w:val="28"/>
        </w:rPr>
        <w:t>: https://</w:t>
      </w:r>
      <w:r w:rsidR="00724699">
        <w:rPr>
          <w:sz w:val="28"/>
          <w:szCs w:val="28"/>
        </w:rPr>
        <w:t>Fac</w:t>
      </w:r>
      <w:r>
        <w:rPr>
          <w:sz w:val="28"/>
          <w:szCs w:val="28"/>
        </w:rPr>
        <w:t xml:space="preserve">.ksu.edu.sa/aalfaghom </w:t>
      </w:r>
    </w:p>
    <w:p w:rsidR="00FA7699" w:rsidRDefault="00FA7699" w:rsidP="00FA7699">
      <w:pPr>
        <w:pStyle w:val="Default"/>
        <w:spacing w:line="276" w:lineRule="auto"/>
        <w:ind w:left="720"/>
        <w:rPr>
          <w:sz w:val="28"/>
          <w:szCs w:val="28"/>
        </w:rPr>
      </w:pP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EDUCATIONAL BACKGROUND 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M.Sc</w:t>
      </w:r>
      <w:proofErr w:type="spellEnd"/>
      <w:r>
        <w:rPr>
          <w:b/>
          <w:bCs/>
          <w:sz w:val="28"/>
          <w:szCs w:val="28"/>
        </w:rPr>
        <w:t xml:space="preserve"> (10/5/2011</w:t>
      </w:r>
      <w:proofErr w:type="gramStart"/>
      <w:r>
        <w:rPr>
          <w:b/>
          <w:bCs/>
          <w:sz w:val="28"/>
          <w:szCs w:val="28"/>
        </w:rPr>
        <w:t>) .</w:t>
      </w:r>
      <w:proofErr w:type="gramEnd"/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Botany and Microbiology </w:t>
      </w:r>
      <w:proofErr w:type="gramStart"/>
      <w:r>
        <w:rPr>
          <w:sz w:val="28"/>
          <w:szCs w:val="28"/>
        </w:rPr>
        <w:t>Department ,</w:t>
      </w:r>
      <w:proofErr w:type="gramEnd"/>
      <w:r>
        <w:rPr>
          <w:sz w:val="28"/>
          <w:szCs w:val="28"/>
        </w:rPr>
        <w:t xml:space="preserve"> College of Science (King Saud University), Riyadh, Saudi Arabia. </w:t>
      </w:r>
    </w:p>
    <w:p w:rsidR="00C15E73" w:rsidRDefault="00DA18E7" w:rsidP="00FA117E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15E73">
        <w:rPr>
          <w:sz w:val="28"/>
          <w:szCs w:val="28"/>
        </w:rPr>
        <w:t xml:space="preserve">Title of </w:t>
      </w:r>
      <w:proofErr w:type="gramStart"/>
      <w:r w:rsidR="00C15E73">
        <w:rPr>
          <w:sz w:val="28"/>
          <w:szCs w:val="28"/>
        </w:rPr>
        <w:t>Thesis :</w:t>
      </w:r>
      <w:proofErr w:type="gramEnd"/>
      <w:r w:rsidR="00C15E73">
        <w:rPr>
          <w:sz w:val="28"/>
          <w:szCs w:val="28"/>
        </w:rPr>
        <w:t xml:space="preserve"> Ultraviolet radiation impact on some annual desert plants. 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B.Sc</w:t>
      </w:r>
      <w:proofErr w:type="spellEnd"/>
      <w:r>
        <w:rPr>
          <w:b/>
          <w:bCs/>
          <w:sz w:val="28"/>
          <w:szCs w:val="28"/>
        </w:rPr>
        <w:t xml:space="preserve"> (2004-</w:t>
      </w:r>
      <w:proofErr w:type="gramStart"/>
      <w:r>
        <w:rPr>
          <w:b/>
          <w:bCs/>
          <w:sz w:val="28"/>
          <w:szCs w:val="28"/>
        </w:rPr>
        <w:t>2005 )</w:t>
      </w:r>
      <w:proofErr w:type="gramEnd"/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Botany and Microbiology Department Faculty of </w:t>
      </w:r>
      <w:proofErr w:type="gramStart"/>
      <w:r>
        <w:rPr>
          <w:sz w:val="28"/>
          <w:szCs w:val="28"/>
        </w:rPr>
        <w:t>science ,</w:t>
      </w:r>
      <w:proofErr w:type="gramEnd"/>
      <w:r>
        <w:rPr>
          <w:sz w:val="28"/>
          <w:szCs w:val="28"/>
        </w:rPr>
        <w:t xml:space="preserve"> King Saud University, Riyadh, Saudi Arabia. (4.19 /5 ) Grade "</w:t>
      </w:r>
      <w:proofErr w:type="spellStart"/>
      <w:r>
        <w:rPr>
          <w:sz w:val="28"/>
          <w:szCs w:val="28"/>
        </w:rPr>
        <w:t>v.good</w:t>
      </w:r>
      <w:proofErr w:type="spellEnd"/>
      <w:r>
        <w:rPr>
          <w:sz w:val="28"/>
          <w:szCs w:val="28"/>
        </w:rPr>
        <w:t xml:space="preserve">". </w:t>
      </w: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RESEARCH INTERESTS </w:t>
      </w: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Major areas of research-Plant and Plant Ecology.</w:t>
      </w:r>
      <w:proofErr w:type="gramEnd"/>
      <w:r>
        <w:rPr>
          <w:sz w:val="28"/>
          <w:szCs w:val="28"/>
        </w:rPr>
        <w:t xml:space="preserve"> </w:t>
      </w:r>
    </w:p>
    <w:p w:rsidR="00FA117E" w:rsidRDefault="00C15E73" w:rsidP="00FA117E">
      <w:pPr>
        <w:pStyle w:val="Default"/>
        <w:numPr>
          <w:ilvl w:val="0"/>
          <w:numId w:val="3"/>
        </w:numPr>
        <w:spacing w:after="305"/>
        <w:rPr>
          <w:sz w:val="28"/>
          <w:szCs w:val="28"/>
        </w:rPr>
      </w:pPr>
      <w:r w:rsidRPr="00FA117E">
        <w:rPr>
          <w:sz w:val="28"/>
          <w:szCs w:val="28"/>
        </w:rPr>
        <w:t xml:space="preserve">Effect of environmental on </w:t>
      </w:r>
      <w:proofErr w:type="gramStart"/>
      <w:r w:rsidRPr="00FA117E">
        <w:rPr>
          <w:sz w:val="28"/>
          <w:szCs w:val="28"/>
        </w:rPr>
        <w:t>Anatomy ,</w:t>
      </w:r>
      <w:proofErr w:type="gramEnd"/>
      <w:r w:rsidRPr="00FA117E">
        <w:rPr>
          <w:sz w:val="28"/>
          <w:szCs w:val="28"/>
        </w:rPr>
        <w:t xml:space="preserve"> Physiology , Genetic of Plant. </w:t>
      </w:r>
    </w:p>
    <w:p w:rsidR="00C15E73" w:rsidRPr="00FA117E" w:rsidRDefault="00C15E73" w:rsidP="00FA117E">
      <w:pPr>
        <w:pStyle w:val="Default"/>
        <w:numPr>
          <w:ilvl w:val="0"/>
          <w:numId w:val="3"/>
        </w:numPr>
        <w:spacing w:after="305"/>
        <w:rPr>
          <w:sz w:val="28"/>
          <w:szCs w:val="28"/>
        </w:rPr>
      </w:pPr>
      <w:r w:rsidRPr="00FA117E">
        <w:rPr>
          <w:sz w:val="28"/>
          <w:szCs w:val="28"/>
        </w:rPr>
        <w:t xml:space="preserve">Effect of Ultraviolet Radiation on Plant. </w:t>
      </w:r>
    </w:p>
    <w:p w:rsidR="00C15E73" w:rsidRDefault="00C15E73" w:rsidP="00FA117E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Global Warming. </w:t>
      </w: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TEACHING EXPERIENCE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212 </w:t>
      </w:r>
      <w:proofErr w:type="gramStart"/>
      <w:r>
        <w:rPr>
          <w:sz w:val="28"/>
          <w:szCs w:val="28"/>
        </w:rPr>
        <w:t>Bot ,</w:t>
      </w:r>
      <w:proofErr w:type="gramEnd"/>
      <w:r>
        <w:rPr>
          <w:sz w:val="28"/>
          <w:szCs w:val="28"/>
        </w:rPr>
        <w:t xml:space="preserve"> Plant anatomy.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213 </w:t>
      </w:r>
      <w:proofErr w:type="gramStart"/>
      <w:r>
        <w:rPr>
          <w:sz w:val="28"/>
          <w:szCs w:val="28"/>
        </w:rPr>
        <w:t>Bot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Microtechnique</w:t>
      </w:r>
      <w:proofErr w:type="spellEnd"/>
      <w:r>
        <w:rPr>
          <w:sz w:val="28"/>
          <w:szCs w:val="28"/>
        </w:rPr>
        <w:t xml:space="preserve">.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271 </w:t>
      </w:r>
      <w:proofErr w:type="gramStart"/>
      <w:r>
        <w:rPr>
          <w:sz w:val="28"/>
          <w:szCs w:val="28"/>
        </w:rPr>
        <w:t>Bot ,</w:t>
      </w:r>
      <w:proofErr w:type="gramEnd"/>
      <w:r>
        <w:rPr>
          <w:sz w:val="28"/>
          <w:szCs w:val="28"/>
        </w:rPr>
        <w:t xml:space="preserve"> Plant Ecological Factors.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349 </w:t>
      </w:r>
      <w:proofErr w:type="gramStart"/>
      <w:r>
        <w:rPr>
          <w:sz w:val="28"/>
          <w:szCs w:val="28"/>
        </w:rPr>
        <w:t>Bot ,</w:t>
      </w:r>
      <w:proofErr w:type="gramEnd"/>
      <w:r>
        <w:rPr>
          <w:sz w:val="28"/>
          <w:szCs w:val="28"/>
        </w:rPr>
        <w:t xml:space="preserve"> Ecological Physiological.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30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373 </w:t>
      </w:r>
      <w:proofErr w:type="gramStart"/>
      <w:r>
        <w:rPr>
          <w:sz w:val="28"/>
          <w:szCs w:val="28"/>
        </w:rPr>
        <w:t>Bot ,</w:t>
      </w:r>
      <w:proofErr w:type="gramEnd"/>
      <w:r>
        <w:rPr>
          <w:sz w:val="28"/>
          <w:szCs w:val="28"/>
        </w:rPr>
        <w:t xml:space="preserve"> Plant growth and factors of developments. 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375 </w:t>
      </w:r>
      <w:proofErr w:type="gramStart"/>
      <w:r>
        <w:rPr>
          <w:sz w:val="28"/>
          <w:szCs w:val="28"/>
        </w:rPr>
        <w:t>Bot ,</w:t>
      </w:r>
      <w:proofErr w:type="gramEnd"/>
      <w:r>
        <w:rPr>
          <w:sz w:val="28"/>
          <w:szCs w:val="28"/>
        </w:rPr>
        <w:t xml:space="preserve"> Enzymes. </w:t>
      </w:r>
    </w:p>
    <w:p w:rsidR="00DF6EB5" w:rsidRDefault="00DF6EB5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358 Bot, Molecular Biology. </w:t>
      </w: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PUBLCATIOMS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105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Research has been published on Saudi Journal of Biological Sciences and </w:t>
      </w:r>
      <w:proofErr w:type="spellStart"/>
      <w:r>
        <w:rPr>
          <w:sz w:val="28"/>
          <w:szCs w:val="28"/>
        </w:rPr>
        <w:t>Sciencedirect</w:t>
      </w:r>
      <w:proofErr w:type="spellEnd"/>
      <w:r>
        <w:rPr>
          <w:sz w:val="28"/>
          <w:szCs w:val="28"/>
        </w:rPr>
        <w:t xml:space="preserve"> online, 2010-2011. (Effect of ultraviolet radiation on chlorophyll, carotenoid,</w:t>
      </w:r>
      <w:r w:rsidR="00FA1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protein and contents of some annual desert plants). http://www.sciencedirect.com/science/article/pii/S1319562X10001063 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Under </w:t>
      </w:r>
      <w:proofErr w:type="gramStart"/>
      <w:r>
        <w:rPr>
          <w:sz w:val="28"/>
          <w:szCs w:val="28"/>
        </w:rPr>
        <w:t>Published</w:t>
      </w:r>
      <w:proofErr w:type="gramEnd"/>
      <w:r>
        <w:rPr>
          <w:sz w:val="28"/>
          <w:szCs w:val="28"/>
        </w:rPr>
        <w:t xml:space="preserve"> A research (Effect of ultraviolet radiation on anatomy of some annual desert plants). </w:t>
      </w: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EMPLOYMENT HISTORY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103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Demonstrator, Botany and Microbiology </w:t>
      </w:r>
      <w:proofErr w:type="gramStart"/>
      <w:r>
        <w:rPr>
          <w:sz w:val="28"/>
          <w:szCs w:val="28"/>
        </w:rPr>
        <w:t>Department ,</w:t>
      </w:r>
      <w:proofErr w:type="gramEnd"/>
      <w:r>
        <w:rPr>
          <w:sz w:val="28"/>
          <w:szCs w:val="28"/>
        </w:rPr>
        <w:t xml:space="preserve"> College of Sciences , King Saud University, Riyadh, Saudi Arabia. 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Research Assistant, Botany and Microbiology Department, College of Science, King Saud University. </w:t>
      </w: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ACTIVETE 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2011 </w:t>
      </w:r>
    </w:p>
    <w:p w:rsidR="00C15E73" w:rsidRDefault="00C15E73" w:rsidP="00FA117E">
      <w:pPr>
        <w:pStyle w:val="Default"/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Member of The deletion and addition Committee on Botany and </w:t>
      </w:r>
    </w:p>
    <w:p w:rsidR="00FA117E" w:rsidRDefault="00C15E73" w:rsidP="00FA7699">
      <w:pPr>
        <w:pStyle w:val="Default"/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Microbiology </w:t>
      </w:r>
      <w:proofErr w:type="gramStart"/>
      <w:r>
        <w:rPr>
          <w:sz w:val="28"/>
          <w:szCs w:val="28"/>
        </w:rPr>
        <w:t>Department ,</w:t>
      </w:r>
      <w:proofErr w:type="gramEnd"/>
      <w:r>
        <w:rPr>
          <w:sz w:val="28"/>
          <w:szCs w:val="28"/>
        </w:rPr>
        <w:t xml:space="preserve"> College of Sciences , King Saud University, Riyadh, Saudi Arabia.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2-4/4/2011 </w:t>
      </w:r>
    </w:p>
    <w:p w:rsidR="00FA7699" w:rsidRDefault="00C15E73" w:rsidP="00FA7699">
      <w:pPr>
        <w:pStyle w:val="Default"/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Attended a program in Effective Presentation </w:t>
      </w:r>
      <w:proofErr w:type="gramStart"/>
      <w:r>
        <w:rPr>
          <w:sz w:val="28"/>
          <w:szCs w:val="28"/>
        </w:rPr>
        <w:t>Sills ,</w:t>
      </w:r>
      <w:proofErr w:type="gramEnd"/>
      <w:r>
        <w:rPr>
          <w:sz w:val="28"/>
          <w:szCs w:val="28"/>
        </w:rPr>
        <w:t xml:space="preserve"> skills development , </w:t>
      </w:r>
      <w:r w:rsidR="00DA18E7">
        <w:rPr>
          <w:sz w:val="28"/>
          <w:szCs w:val="28"/>
        </w:rPr>
        <w:t>K</w:t>
      </w:r>
      <w:r>
        <w:rPr>
          <w:sz w:val="28"/>
          <w:szCs w:val="28"/>
        </w:rPr>
        <w:t>ing Saud University , total of 15 hours training.</w:t>
      </w:r>
    </w:p>
    <w:p w:rsidR="00FA117E" w:rsidRPr="00FA117E" w:rsidRDefault="00FA117E" w:rsidP="00FA117E">
      <w:pPr>
        <w:pStyle w:val="Default"/>
        <w:numPr>
          <w:ilvl w:val="0"/>
          <w:numId w:val="3"/>
        </w:numPr>
        <w:spacing w:line="276" w:lineRule="auto"/>
        <w:rPr>
          <w:b/>
          <w:bCs/>
          <w:sz w:val="28"/>
          <w:szCs w:val="28"/>
        </w:rPr>
      </w:pPr>
      <w:r w:rsidRPr="00FA117E">
        <w:rPr>
          <w:b/>
          <w:bCs/>
          <w:sz w:val="28"/>
          <w:szCs w:val="28"/>
        </w:rPr>
        <w:t>2010-2011</w:t>
      </w:r>
    </w:p>
    <w:p w:rsidR="00C15E73" w:rsidRDefault="00FA117E" w:rsidP="00FA117E">
      <w:pPr>
        <w:pStyle w:val="Default"/>
        <w:spacing w:line="276" w:lineRule="auto"/>
        <w:ind w:left="720"/>
        <w:rPr>
          <w:sz w:val="28"/>
          <w:szCs w:val="28"/>
        </w:rPr>
      </w:pPr>
      <w:r w:rsidRPr="00FA117E">
        <w:rPr>
          <w:sz w:val="28"/>
          <w:szCs w:val="28"/>
        </w:rPr>
        <w:t xml:space="preserve"> </w:t>
      </w:r>
      <w:proofErr w:type="gramStart"/>
      <w:r w:rsidR="00C15E73" w:rsidRPr="00FA117E">
        <w:rPr>
          <w:sz w:val="28"/>
          <w:szCs w:val="28"/>
        </w:rPr>
        <w:t>Member of The Conduct of Examinations Committee for Second semester on College of Science.</w:t>
      </w:r>
      <w:proofErr w:type="gramEnd"/>
      <w:r w:rsidR="00C15E73" w:rsidRPr="00FA117E">
        <w:rPr>
          <w:sz w:val="28"/>
          <w:szCs w:val="28"/>
        </w:rPr>
        <w:t xml:space="preserve"> </w:t>
      </w:r>
    </w:p>
    <w:p w:rsidR="00993658" w:rsidRDefault="00993658" w:rsidP="00FA117E">
      <w:pPr>
        <w:pStyle w:val="Default"/>
        <w:spacing w:line="276" w:lineRule="auto"/>
        <w:ind w:left="720"/>
        <w:rPr>
          <w:sz w:val="28"/>
          <w:szCs w:val="28"/>
        </w:rPr>
      </w:pPr>
    </w:p>
    <w:p w:rsidR="00993658" w:rsidRPr="00FA117E" w:rsidRDefault="00993658" w:rsidP="00FA117E">
      <w:pPr>
        <w:pStyle w:val="Default"/>
        <w:spacing w:line="276" w:lineRule="auto"/>
        <w:ind w:left="720"/>
        <w:rPr>
          <w:sz w:val="28"/>
          <w:szCs w:val="28"/>
        </w:rPr>
      </w:pP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26-10-2010 </w:t>
      </w:r>
    </w:p>
    <w:p w:rsidR="00FA117E" w:rsidRDefault="00C15E73" w:rsidP="00FA117E">
      <w:pPr>
        <w:pStyle w:val="Default"/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A Certificate of Appreciation from innovations center on </w:t>
      </w:r>
      <w:r w:rsidR="00DA18E7">
        <w:rPr>
          <w:sz w:val="28"/>
          <w:szCs w:val="28"/>
        </w:rPr>
        <w:t>K</w:t>
      </w:r>
      <w:r>
        <w:rPr>
          <w:sz w:val="28"/>
          <w:szCs w:val="28"/>
        </w:rPr>
        <w:t xml:space="preserve">ing </w:t>
      </w:r>
      <w:r w:rsidR="00DA18E7">
        <w:rPr>
          <w:sz w:val="28"/>
          <w:szCs w:val="28"/>
        </w:rPr>
        <w:t>S</w:t>
      </w:r>
      <w:r>
        <w:rPr>
          <w:sz w:val="28"/>
          <w:szCs w:val="28"/>
        </w:rPr>
        <w:t xml:space="preserve">aud </w:t>
      </w:r>
      <w:r w:rsidR="00DA18E7">
        <w:rPr>
          <w:sz w:val="28"/>
          <w:szCs w:val="28"/>
        </w:rPr>
        <w:t>U</w:t>
      </w:r>
      <w:r>
        <w:rPr>
          <w:sz w:val="28"/>
          <w:szCs w:val="28"/>
        </w:rPr>
        <w:t>niversity to attend Nanotechnology and its applications lecture.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2007-2008 </w:t>
      </w:r>
    </w:p>
    <w:p w:rsidR="00C15E73" w:rsidRDefault="00C15E73" w:rsidP="00FA117E">
      <w:pPr>
        <w:pStyle w:val="Default"/>
        <w:numPr>
          <w:ilvl w:val="1"/>
          <w:numId w:val="3"/>
        </w:numPr>
        <w:spacing w:after="62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Preparatory program for degree of Master of </w:t>
      </w:r>
      <w:proofErr w:type="gramStart"/>
      <w:r>
        <w:rPr>
          <w:sz w:val="28"/>
          <w:szCs w:val="28"/>
        </w:rPr>
        <w:t>Science ,</w:t>
      </w:r>
      <w:proofErr w:type="gramEnd"/>
      <w:r>
        <w:rPr>
          <w:sz w:val="28"/>
          <w:szCs w:val="28"/>
        </w:rPr>
        <w:t xml:space="preserve"> Rate (4,71 / 5) , King Saud University. </w:t>
      </w:r>
    </w:p>
    <w:p w:rsidR="00C15E73" w:rsidRDefault="00C15E73" w:rsidP="00FA117E">
      <w:pPr>
        <w:pStyle w:val="Default"/>
        <w:numPr>
          <w:ilvl w:val="1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A Research (Global warming, A+) Presented to Botany and Microbiology </w:t>
      </w:r>
      <w:proofErr w:type="gramStart"/>
      <w:r>
        <w:rPr>
          <w:sz w:val="28"/>
          <w:szCs w:val="28"/>
        </w:rPr>
        <w:t>Department ,</w:t>
      </w:r>
      <w:proofErr w:type="gramEnd"/>
      <w:r>
        <w:rPr>
          <w:sz w:val="28"/>
          <w:szCs w:val="28"/>
        </w:rPr>
        <w:t xml:space="preserve"> College of Sciences , King Saud University. 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2004-2005 </w:t>
      </w:r>
    </w:p>
    <w:p w:rsidR="00C15E73" w:rsidRDefault="00C15E73" w:rsidP="00FA117E">
      <w:pPr>
        <w:pStyle w:val="Default"/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A Research (Effect of Ultraviolet Radiation on Bread </w:t>
      </w:r>
      <w:proofErr w:type="gramStart"/>
      <w:r>
        <w:rPr>
          <w:sz w:val="28"/>
          <w:szCs w:val="28"/>
        </w:rPr>
        <w:t>fungi ,</w:t>
      </w:r>
      <w:proofErr w:type="gramEnd"/>
      <w:r>
        <w:rPr>
          <w:sz w:val="28"/>
          <w:szCs w:val="28"/>
        </w:rPr>
        <w:t xml:space="preserve"> A+) Presented to Botany and Microbiology Department , College of Sciences , King Saud University </w:t>
      </w:r>
      <w:r w:rsidR="00FA117E">
        <w:rPr>
          <w:sz w:val="28"/>
          <w:szCs w:val="28"/>
        </w:rPr>
        <w:t>.</w:t>
      </w:r>
    </w:p>
    <w:p w:rsidR="00FA117E" w:rsidRDefault="00FA117E" w:rsidP="00FA117E">
      <w:pPr>
        <w:pStyle w:val="Default"/>
        <w:spacing w:line="276" w:lineRule="auto"/>
        <w:ind w:left="720"/>
        <w:rPr>
          <w:sz w:val="28"/>
          <w:szCs w:val="28"/>
        </w:rPr>
      </w:pP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CONFERENCES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283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Environment Fair for three years (2001-2002 / 2002-2003 / 2003-2004)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certificates of appreciation.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283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The Week of University and the </w:t>
      </w:r>
      <w:proofErr w:type="gramStart"/>
      <w:r>
        <w:rPr>
          <w:sz w:val="28"/>
          <w:szCs w:val="28"/>
        </w:rPr>
        <w:t>Community ,</w:t>
      </w:r>
      <w:proofErr w:type="gramEnd"/>
      <w:r>
        <w:rPr>
          <w:sz w:val="28"/>
          <w:szCs w:val="28"/>
        </w:rPr>
        <w:t xml:space="preserve"> King Saud University (2002-2003). 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Third Conference of Science (2004</w:t>
      </w:r>
      <w:proofErr w:type="gramStart"/>
      <w:r>
        <w:rPr>
          <w:sz w:val="28"/>
          <w:szCs w:val="28"/>
        </w:rPr>
        <w:t>) ,</w:t>
      </w:r>
      <w:proofErr w:type="gramEnd"/>
      <w:r>
        <w:rPr>
          <w:sz w:val="28"/>
          <w:szCs w:val="28"/>
        </w:rPr>
        <w:t xml:space="preserve"> Riyadh. </w:t>
      </w: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</w:p>
    <w:p w:rsidR="00C15E73" w:rsidRDefault="00C15E73" w:rsidP="00FA117E">
      <w:pPr>
        <w:pStyle w:val="Default"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SKILLS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84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Good job on some lab devices such as </w:t>
      </w:r>
      <w:proofErr w:type="gramStart"/>
      <w:r>
        <w:rPr>
          <w:sz w:val="28"/>
          <w:szCs w:val="28"/>
        </w:rPr>
        <w:t>Spectrophotometer ,</w:t>
      </w:r>
      <w:proofErr w:type="gramEnd"/>
      <w:r>
        <w:rPr>
          <w:sz w:val="28"/>
          <w:szCs w:val="28"/>
        </w:rPr>
        <w:t xml:space="preserve"> subterfuge and microscope. </w:t>
      </w:r>
    </w:p>
    <w:p w:rsidR="00C15E73" w:rsidRDefault="00C15E73" w:rsidP="00FA117E">
      <w:pPr>
        <w:pStyle w:val="Default"/>
        <w:numPr>
          <w:ilvl w:val="0"/>
          <w:numId w:val="3"/>
        </w:numPr>
        <w:spacing w:after="84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Good job on computer. </w:t>
      </w:r>
    </w:p>
    <w:p w:rsidR="00C15E73" w:rsidRDefault="00C15E73" w:rsidP="00FA117E">
      <w:pPr>
        <w:pStyle w:val="Default"/>
        <w:numPr>
          <w:ilvl w:val="0"/>
          <w:numId w:val="3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Good job on science research. </w:t>
      </w:r>
    </w:p>
    <w:p w:rsidR="00286B0D" w:rsidRDefault="00FA7699" w:rsidP="00FA7699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NOTES</w:t>
      </w:r>
    </w:p>
    <w:p w:rsidR="00FA7699" w:rsidRPr="00FA7699" w:rsidRDefault="00FA7699" w:rsidP="005405BB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 w:rsidRPr="00993658">
        <w:rPr>
          <w:rFonts w:ascii="Times New Roman" w:hAnsi="Times New Roman" w:cs="Times New Roman"/>
          <w:b/>
          <w:bCs/>
          <w:sz w:val="28"/>
          <w:szCs w:val="28"/>
        </w:rPr>
        <w:t>King Saud University</w:t>
      </w:r>
      <w:r w:rsidRPr="00993658">
        <w:rPr>
          <w:rFonts w:ascii="Times New Roman" w:hAnsi="Times New Roman" w:cs="Times New Roman"/>
          <w:sz w:val="28"/>
          <w:szCs w:val="28"/>
        </w:rPr>
        <w:t xml:space="preserve"> (</w:t>
      </w:r>
      <w:r w:rsidRPr="00993658">
        <w:rPr>
          <w:rFonts w:ascii="Times New Roman" w:hAnsi="Times New Roman" w:cs="Times New Roman"/>
          <w:b/>
          <w:bCs/>
          <w:sz w:val="28"/>
          <w:szCs w:val="28"/>
        </w:rPr>
        <w:t>KSU</w:t>
      </w:r>
      <w:proofErr w:type="gramStart"/>
      <w:r w:rsidRPr="00993658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9365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93658">
        <w:rPr>
          <w:rFonts w:ascii="Times New Roman" w:hAnsi="Times New Roman" w:cs="Times New Roman"/>
          <w:sz w:val="28"/>
          <w:szCs w:val="28"/>
        </w:rPr>
        <w:t xml:space="preserve"> is a public university located in Riyadh, Saudi Arabia. It was founded in 1957</w:t>
      </w:r>
      <w:r w:rsidRPr="0099365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936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993658">
        <w:rPr>
          <w:rFonts w:ascii="Times New Roman" w:hAnsi="Times New Roman" w:cs="Times New Roman"/>
          <w:sz w:val="28"/>
          <w:szCs w:val="28"/>
        </w:rPr>
        <w:t xml:space="preserve">One of the best </w:t>
      </w:r>
      <w:r w:rsidRPr="00993658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Pr="00993658">
        <w:rPr>
          <w:rFonts w:ascii="Times New Roman" w:hAnsi="Times New Roman" w:cs="Times New Roman"/>
          <w:sz w:val="28"/>
          <w:szCs w:val="28"/>
        </w:rPr>
        <w:t xml:space="preserve"> universities around the world according to the famous world university ranking ARWU 2011 edition.</w:t>
      </w:r>
      <w:proofErr w:type="gramEnd"/>
      <w:r w:rsidR="00993658" w:rsidRPr="00993658">
        <w:rPr>
          <w:rFonts w:ascii="Times New Roman" w:hAnsi="Times New Roman" w:cs="Times New Roman"/>
          <w:sz w:val="28"/>
          <w:szCs w:val="28"/>
        </w:rPr>
        <w:t xml:space="preserve"> </w:t>
      </w:r>
      <w:r w:rsidRPr="00993658">
        <w:rPr>
          <w:rFonts w:ascii="Times New Roman" w:hAnsi="Times New Roman" w:cs="Times New Roman"/>
          <w:sz w:val="28"/>
          <w:szCs w:val="28"/>
        </w:rPr>
        <w:t xml:space="preserve">THE - QS World University Rankings gave it </w:t>
      </w:r>
      <w:r w:rsidRPr="00993658">
        <w:rPr>
          <w:rFonts w:ascii="Times New Roman" w:hAnsi="Times New Roman" w:cs="Times New Roman"/>
          <w:b/>
          <w:bCs/>
          <w:sz w:val="28"/>
          <w:szCs w:val="28"/>
        </w:rPr>
        <w:t>200</w:t>
      </w:r>
      <w:r w:rsidRPr="00993658">
        <w:rPr>
          <w:rFonts w:ascii="Times New Roman" w:hAnsi="Times New Roman" w:cs="Times New Roman"/>
          <w:sz w:val="28"/>
          <w:szCs w:val="28"/>
        </w:rPr>
        <w:t xml:space="preserve"> around the world, </w:t>
      </w:r>
      <w:r w:rsidRPr="00993658">
        <w:rPr>
          <w:rFonts w:ascii="Times New Roman" w:hAnsi="Times New Roman" w:cs="Times New Roman"/>
          <w:b/>
          <w:bCs/>
          <w:sz w:val="28"/>
          <w:szCs w:val="28"/>
        </w:rPr>
        <w:t>121</w:t>
      </w:r>
      <w:r w:rsidRPr="00993658">
        <w:rPr>
          <w:rFonts w:ascii="Times New Roman" w:hAnsi="Times New Roman" w:cs="Times New Roman"/>
          <w:sz w:val="28"/>
          <w:szCs w:val="28"/>
        </w:rPr>
        <w:t xml:space="preserve"> for Life Sciences &amp; medicine, and </w:t>
      </w:r>
      <w:r w:rsidRPr="00993658">
        <w:rPr>
          <w:rFonts w:ascii="Times New Roman" w:hAnsi="Times New Roman" w:cs="Times New Roman"/>
          <w:b/>
          <w:bCs/>
          <w:sz w:val="28"/>
          <w:szCs w:val="28"/>
        </w:rPr>
        <w:t>112</w:t>
      </w:r>
      <w:r w:rsidRPr="00993658">
        <w:rPr>
          <w:rFonts w:ascii="Times New Roman" w:hAnsi="Times New Roman" w:cs="Times New Roman"/>
          <w:sz w:val="28"/>
          <w:szCs w:val="28"/>
        </w:rPr>
        <w:t xml:space="preserve"> for Arts &amp; Humanities. </w:t>
      </w:r>
      <w:proofErr w:type="spellStart"/>
      <w:r w:rsidRPr="00993658">
        <w:rPr>
          <w:rFonts w:ascii="Times New Roman" w:hAnsi="Times New Roman" w:cs="Times New Roman"/>
          <w:sz w:val="28"/>
          <w:szCs w:val="28"/>
        </w:rPr>
        <w:t>Webometrics</w:t>
      </w:r>
      <w:proofErr w:type="spellEnd"/>
      <w:r w:rsidRPr="00993658">
        <w:rPr>
          <w:rFonts w:ascii="Times New Roman" w:hAnsi="Times New Roman" w:cs="Times New Roman"/>
          <w:sz w:val="28"/>
          <w:szCs w:val="28"/>
        </w:rPr>
        <w:t xml:space="preserve"> gave it rank </w:t>
      </w:r>
      <w:r w:rsidRPr="00993658">
        <w:rPr>
          <w:rFonts w:ascii="Times New Roman" w:hAnsi="Times New Roman" w:cs="Times New Roman"/>
          <w:b/>
          <w:bCs/>
          <w:sz w:val="28"/>
          <w:szCs w:val="28"/>
        </w:rPr>
        <w:t>186</w:t>
      </w:r>
      <w:r w:rsidRPr="00993658">
        <w:rPr>
          <w:rFonts w:ascii="Times New Roman" w:hAnsi="Times New Roman" w:cs="Times New Roman"/>
          <w:sz w:val="28"/>
          <w:szCs w:val="28"/>
        </w:rPr>
        <w:t xml:space="preserve"> around the world for July 2011, </w:t>
      </w:r>
      <w:r w:rsidRPr="00993658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Pr="00993658">
        <w:rPr>
          <w:rFonts w:ascii="Times New Roman" w:hAnsi="Times New Roman" w:cs="Times New Roman"/>
          <w:sz w:val="28"/>
          <w:szCs w:val="28"/>
        </w:rPr>
        <w:t xml:space="preserve"> for Asia and the </w:t>
      </w:r>
      <w:r w:rsidRPr="00993658">
        <w:rPr>
          <w:rFonts w:ascii="Times New Roman" w:hAnsi="Times New Roman" w:cs="Times New Roman"/>
          <w:b/>
          <w:bCs/>
          <w:sz w:val="28"/>
          <w:szCs w:val="28"/>
        </w:rPr>
        <w:t>1st</w:t>
      </w:r>
      <w:r w:rsidRPr="00993658">
        <w:rPr>
          <w:rFonts w:ascii="Times New Roman" w:hAnsi="Times New Roman" w:cs="Times New Roman"/>
          <w:sz w:val="28"/>
          <w:szCs w:val="28"/>
        </w:rPr>
        <w:t xml:space="preserve"> in the Arab World</w:t>
      </w:r>
      <w:r w:rsidR="0099365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93658" w:rsidRPr="00993658">
        <w:rPr>
          <w:rFonts w:ascii="Arial" w:hAnsi="Arial"/>
          <w:sz w:val="20"/>
          <w:szCs w:val="20"/>
        </w:rPr>
        <w:t xml:space="preserve"> </w:t>
      </w:r>
      <w:r w:rsidR="00993658" w:rsidRPr="00993658">
        <w:rPr>
          <w:rStyle w:val="HTMLCite"/>
          <w:rFonts w:ascii="Times New Roman" w:hAnsi="Times New Roman" w:cs="Times New Roman"/>
          <w:sz w:val="28"/>
          <w:szCs w:val="28"/>
        </w:rPr>
        <w:t>www.ksu.edu.sa</w:t>
      </w:r>
    </w:p>
    <w:sectPr w:rsidR="00FA7699" w:rsidRPr="00FA7699" w:rsidSect="00F93E4B">
      <w:pgSz w:w="11906" w:h="17338"/>
      <w:pgMar w:top="1856" w:right="850" w:bottom="1440" w:left="153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7E" w:rsidRDefault="00FA117E" w:rsidP="00FA117E">
      <w:pPr>
        <w:spacing w:after="0" w:line="240" w:lineRule="auto"/>
      </w:pPr>
      <w:r>
        <w:separator/>
      </w:r>
    </w:p>
  </w:endnote>
  <w:endnote w:type="continuationSeparator" w:id="0">
    <w:p w:rsidR="00FA117E" w:rsidRDefault="00FA117E" w:rsidP="00FA1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7E" w:rsidRDefault="00FA117E" w:rsidP="00FA117E">
      <w:pPr>
        <w:spacing w:after="0" w:line="240" w:lineRule="auto"/>
      </w:pPr>
      <w:r>
        <w:separator/>
      </w:r>
    </w:p>
  </w:footnote>
  <w:footnote w:type="continuationSeparator" w:id="0">
    <w:p w:rsidR="00FA117E" w:rsidRDefault="00FA117E" w:rsidP="00FA1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96F"/>
    <w:multiLevelType w:val="hybridMultilevel"/>
    <w:tmpl w:val="8E061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2680F"/>
    <w:multiLevelType w:val="hybridMultilevel"/>
    <w:tmpl w:val="C33098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D4CD1"/>
    <w:multiLevelType w:val="hybridMultilevel"/>
    <w:tmpl w:val="66F05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724E9"/>
    <w:multiLevelType w:val="hybridMultilevel"/>
    <w:tmpl w:val="9388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F3FA2"/>
    <w:multiLevelType w:val="hybridMultilevel"/>
    <w:tmpl w:val="86586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45737"/>
    <w:multiLevelType w:val="hybridMultilevel"/>
    <w:tmpl w:val="8D986A9C"/>
    <w:lvl w:ilvl="0" w:tplc="F97CC5DE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E2804"/>
    <w:multiLevelType w:val="hybridMultilevel"/>
    <w:tmpl w:val="DA98A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C65C6"/>
    <w:multiLevelType w:val="hybridMultilevel"/>
    <w:tmpl w:val="6248E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97385"/>
    <w:multiLevelType w:val="hybridMultilevel"/>
    <w:tmpl w:val="31FE3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C85BDA"/>
    <w:multiLevelType w:val="hybridMultilevel"/>
    <w:tmpl w:val="F41C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E73"/>
    <w:rsid w:val="0002349C"/>
    <w:rsid w:val="00286B0D"/>
    <w:rsid w:val="005405BB"/>
    <w:rsid w:val="00724699"/>
    <w:rsid w:val="00993658"/>
    <w:rsid w:val="00A11AA6"/>
    <w:rsid w:val="00C15E73"/>
    <w:rsid w:val="00C24561"/>
    <w:rsid w:val="00DA18E7"/>
    <w:rsid w:val="00DF6EB5"/>
    <w:rsid w:val="00F93E4B"/>
    <w:rsid w:val="00FA117E"/>
    <w:rsid w:val="00FA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A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15E7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117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117E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A117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117E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FA769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A769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993658"/>
    <w:rPr>
      <w:i w:val="0"/>
      <w:iCs w:val="0"/>
      <w:color w:val="0E774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0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Alanoud Talal Alfaghom</cp:lastModifiedBy>
  <cp:revision>4</cp:revision>
  <dcterms:created xsi:type="dcterms:W3CDTF">2011-10-30T09:18:00Z</dcterms:created>
  <dcterms:modified xsi:type="dcterms:W3CDTF">2014-09-10T08:51:00Z</dcterms:modified>
</cp:coreProperties>
</file>