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B85" w:rsidRPr="003057C8" w:rsidRDefault="00517311" w:rsidP="00517311">
      <w:pPr>
        <w:jc w:val="center"/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 w:rsidRPr="003057C8">
        <w:rPr>
          <w:rFonts w:asciiTheme="majorBidi" w:hAnsiTheme="majorBidi" w:cstheme="majorBidi"/>
          <w:sz w:val="24"/>
          <w:szCs w:val="24"/>
        </w:rPr>
        <w:t>Ch 7</w:t>
      </w:r>
    </w:p>
    <w:p w:rsidR="00517311" w:rsidRPr="003057C8" w:rsidRDefault="00517311" w:rsidP="00517311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KT"/>
          <w:rFonts w:asciiTheme="majorBidi" w:hAnsiTheme="majorBidi" w:cstheme="majorBidi"/>
          <w:b/>
          <w:color w:val="FF0000"/>
          <w:sz w:val="24"/>
          <w:szCs w:val="24"/>
        </w:rPr>
        <w:t>Market segmentation</w:t>
      </w:r>
      <w:r w:rsidRPr="003057C8">
        <w:rPr>
          <w:rFonts w:asciiTheme="majorBidi" w:hAnsiTheme="majorBidi" w:cstheme="majorBidi"/>
          <w:color w:val="FF0000"/>
          <w:szCs w:val="24"/>
        </w:rPr>
        <w:t xml:space="preserve"> </w:t>
      </w:r>
      <w:r w:rsidRPr="003057C8">
        <w:rPr>
          <w:rFonts w:asciiTheme="majorBidi" w:hAnsiTheme="majorBidi" w:cstheme="majorBidi"/>
          <w:szCs w:val="24"/>
        </w:rPr>
        <w:t xml:space="preserve">involves dividing a market into smaller groups of buyers with distinct needs, characteristics, or behaviors that might require separate marketing strategies or mixes. </w:t>
      </w:r>
    </w:p>
    <w:p w:rsidR="00517311" w:rsidRPr="003057C8" w:rsidRDefault="00517311" w:rsidP="00517311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KT"/>
          <w:rFonts w:asciiTheme="majorBidi" w:hAnsiTheme="majorBidi" w:cstheme="majorBidi"/>
          <w:b/>
          <w:color w:val="FF0000"/>
          <w:sz w:val="24"/>
          <w:szCs w:val="24"/>
        </w:rPr>
        <w:t>Market targeting</w:t>
      </w:r>
      <w:r w:rsidRPr="003057C8">
        <w:rPr>
          <w:rFonts w:asciiTheme="majorBidi" w:hAnsiTheme="majorBidi" w:cstheme="majorBidi"/>
          <w:color w:val="FF0000"/>
          <w:szCs w:val="24"/>
        </w:rPr>
        <w:t xml:space="preserve"> (or </w:t>
      </w:r>
      <w:r w:rsidRPr="003057C8">
        <w:rPr>
          <w:rStyle w:val="KT"/>
          <w:rFonts w:asciiTheme="majorBidi" w:hAnsiTheme="majorBidi" w:cstheme="majorBidi"/>
          <w:b/>
          <w:color w:val="FF0000"/>
          <w:sz w:val="24"/>
          <w:szCs w:val="24"/>
        </w:rPr>
        <w:t>targeting</w:t>
      </w:r>
      <w:r w:rsidRPr="003057C8">
        <w:rPr>
          <w:rFonts w:asciiTheme="majorBidi" w:hAnsiTheme="majorBidi" w:cstheme="majorBidi"/>
          <w:color w:val="FF0000"/>
          <w:szCs w:val="24"/>
        </w:rPr>
        <w:t xml:space="preserve">) </w:t>
      </w:r>
      <w:r w:rsidRPr="003057C8">
        <w:rPr>
          <w:rFonts w:asciiTheme="majorBidi" w:hAnsiTheme="majorBidi" w:cstheme="majorBidi"/>
          <w:szCs w:val="24"/>
        </w:rPr>
        <w:t xml:space="preserve">consists of evaluating each market segment’s attractiveness and selecting one or more market segments to enter. </w:t>
      </w: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517311" w:rsidRPr="003057C8" w:rsidRDefault="00517311" w:rsidP="00517311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KT"/>
          <w:rFonts w:asciiTheme="majorBidi" w:hAnsiTheme="majorBidi" w:cstheme="majorBidi"/>
          <w:b/>
          <w:color w:val="FF0000"/>
          <w:sz w:val="24"/>
          <w:szCs w:val="24"/>
        </w:rPr>
        <w:t>Differentiation</w:t>
      </w:r>
      <w:r w:rsidRPr="003057C8">
        <w:rPr>
          <w:rFonts w:asciiTheme="majorBidi" w:hAnsiTheme="majorBidi" w:cstheme="majorBidi"/>
          <w:color w:val="FF0000"/>
          <w:szCs w:val="24"/>
        </w:rPr>
        <w:t xml:space="preserve"> </w:t>
      </w:r>
      <w:r w:rsidRPr="003057C8">
        <w:rPr>
          <w:rFonts w:asciiTheme="majorBidi" w:hAnsiTheme="majorBidi" w:cstheme="majorBidi"/>
          <w:szCs w:val="24"/>
        </w:rPr>
        <w:t xml:space="preserve">involves actually differentiating the firm’s market offering to create superior customer value. </w:t>
      </w: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517311" w:rsidRPr="003057C8" w:rsidRDefault="00517311" w:rsidP="00517311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KT"/>
          <w:rFonts w:asciiTheme="majorBidi" w:hAnsiTheme="majorBidi" w:cstheme="majorBidi"/>
          <w:b/>
          <w:color w:val="FF0000"/>
          <w:sz w:val="24"/>
          <w:szCs w:val="24"/>
        </w:rPr>
        <w:t>Positioning</w:t>
      </w:r>
      <w:r w:rsidRPr="003057C8">
        <w:rPr>
          <w:rFonts w:asciiTheme="majorBidi" w:hAnsiTheme="majorBidi" w:cstheme="majorBidi"/>
          <w:szCs w:val="24"/>
        </w:rPr>
        <w:t xml:space="preserve"> consists of arranging for a market offering to occupy a clear, distinctive, and desirable place relative to competing products in the minds of target consumers</w:t>
      </w:r>
    </w:p>
    <w:p w:rsidR="00517311" w:rsidRPr="003057C8" w:rsidRDefault="00517311" w:rsidP="00517311">
      <w:pPr>
        <w:pStyle w:val="ListParagraph"/>
        <w:rPr>
          <w:rFonts w:asciiTheme="majorBidi" w:hAnsiTheme="majorBidi" w:cstheme="majorBidi"/>
          <w:sz w:val="24"/>
          <w:szCs w:val="24"/>
        </w:rPr>
      </w:pPr>
    </w:p>
    <w:p w:rsidR="00517311" w:rsidRPr="003057C8" w:rsidRDefault="00517311" w:rsidP="00517311">
      <w:pPr>
        <w:pStyle w:val="ListParagraph"/>
        <w:rPr>
          <w:rFonts w:asciiTheme="majorBidi" w:hAnsiTheme="majorBidi" w:cstheme="majorBidi"/>
          <w:sz w:val="24"/>
          <w:szCs w:val="24"/>
          <w:u w:val="single"/>
        </w:rPr>
      </w:pPr>
      <w:r w:rsidRPr="003057C8">
        <w:rPr>
          <w:rFonts w:asciiTheme="majorBidi" w:hAnsiTheme="majorBidi" w:cstheme="majorBidi"/>
          <w:sz w:val="24"/>
          <w:szCs w:val="24"/>
          <w:u w:val="single"/>
        </w:rPr>
        <w:t>The major variables that might be used in segmenting consumer markets:</w:t>
      </w:r>
    </w:p>
    <w:p w:rsidR="00517311" w:rsidRPr="003057C8" w:rsidRDefault="00517311" w:rsidP="00517311">
      <w:pPr>
        <w:pStyle w:val="ListParagraph"/>
        <w:rPr>
          <w:rFonts w:asciiTheme="majorBidi" w:hAnsiTheme="majorBidi" w:cstheme="majorBidi"/>
          <w:sz w:val="24"/>
          <w:szCs w:val="24"/>
        </w:rPr>
      </w:pPr>
      <w:r w:rsidRPr="003057C8">
        <w:rPr>
          <w:rStyle w:val="KT"/>
          <w:rFonts w:asciiTheme="majorBidi" w:hAnsiTheme="majorBidi" w:cstheme="majorBidi"/>
          <w:b/>
          <w:color w:val="FF0000"/>
          <w:sz w:val="24"/>
          <w:szCs w:val="24"/>
        </w:rPr>
        <w:t>1-Geographic segmentation</w:t>
      </w:r>
      <w:r w:rsidRPr="003057C8">
        <w:rPr>
          <w:rFonts w:asciiTheme="majorBidi" w:hAnsiTheme="majorBidi" w:cstheme="majorBidi"/>
          <w:color w:val="FF0000"/>
          <w:sz w:val="24"/>
          <w:szCs w:val="24"/>
        </w:rPr>
        <w:t xml:space="preserve"> </w:t>
      </w:r>
      <w:r w:rsidRPr="003057C8">
        <w:rPr>
          <w:rFonts w:asciiTheme="majorBidi" w:hAnsiTheme="majorBidi" w:cstheme="majorBidi"/>
          <w:sz w:val="24"/>
          <w:szCs w:val="24"/>
        </w:rPr>
        <w:t>calls for dividing the market into different geographical units such as nations, regions, states, counties, cities, or even neighborhoods</w:t>
      </w:r>
    </w:p>
    <w:p w:rsidR="00517311" w:rsidRPr="003057C8" w:rsidRDefault="00517311" w:rsidP="003057C8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KT"/>
          <w:rFonts w:asciiTheme="majorBidi" w:hAnsiTheme="majorBidi" w:cstheme="majorBidi"/>
          <w:b/>
          <w:sz w:val="24"/>
          <w:szCs w:val="24"/>
        </w:rPr>
        <w:t xml:space="preserve">            </w:t>
      </w:r>
      <w:r w:rsidRPr="003057C8">
        <w:rPr>
          <w:rStyle w:val="KT"/>
          <w:rFonts w:asciiTheme="majorBidi" w:hAnsiTheme="majorBidi" w:cstheme="majorBidi"/>
          <w:b/>
          <w:color w:val="FF0000"/>
          <w:sz w:val="24"/>
          <w:szCs w:val="24"/>
        </w:rPr>
        <w:t>2- Demographic segmentation</w:t>
      </w:r>
      <w:r w:rsidRPr="003057C8">
        <w:rPr>
          <w:rFonts w:asciiTheme="majorBidi" w:hAnsiTheme="majorBidi" w:cstheme="majorBidi"/>
          <w:color w:val="FF0000"/>
          <w:szCs w:val="24"/>
        </w:rPr>
        <w:t xml:space="preserve"> </w:t>
      </w:r>
      <w:r w:rsidRPr="003057C8">
        <w:rPr>
          <w:rFonts w:asciiTheme="majorBidi" w:hAnsiTheme="majorBidi" w:cstheme="majorBidi"/>
          <w:szCs w:val="24"/>
        </w:rPr>
        <w:t xml:space="preserve">divides </w:t>
      </w:r>
      <w:bookmarkStart w:id="1" w:name="OLE_LINK8"/>
      <w:bookmarkStart w:id="2" w:name="OLE_LINK9"/>
      <w:r w:rsidRPr="003057C8">
        <w:rPr>
          <w:rFonts w:asciiTheme="majorBidi" w:hAnsiTheme="majorBidi" w:cstheme="majorBidi"/>
          <w:szCs w:val="24"/>
        </w:rPr>
        <w:t xml:space="preserve">the market into groups based on variables      </w:t>
      </w:r>
      <w:r w:rsidR="003057C8">
        <w:rPr>
          <w:rFonts w:asciiTheme="majorBidi" w:hAnsiTheme="majorBidi" w:cstheme="majorBidi"/>
          <w:szCs w:val="24"/>
        </w:rPr>
        <w:t xml:space="preserve">      </w:t>
      </w:r>
      <w:r w:rsidRPr="003057C8">
        <w:rPr>
          <w:rFonts w:asciiTheme="majorBidi" w:hAnsiTheme="majorBidi" w:cstheme="majorBidi"/>
          <w:szCs w:val="24"/>
        </w:rPr>
        <w:t>such as  age, gender, family size, family life cycle, income, occupation, education, religion, race, generation, and nationality</w:t>
      </w:r>
      <w:bookmarkEnd w:id="1"/>
      <w:bookmarkEnd w:id="2"/>
      <w:r w:rsidRPr="003057C8">
        <w:rPr>
          <w:rFonts w:asciiTheme="majorBidi" w:hAnsiTheme="majorBidi" w:cstheme="majorBidi"/>
          <w:szCs w:val="24"/>
        </w:rPr>
        <w:t xml:space="preserve">. </w:t>
      </w: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H4"/>
          <w:rFonts w:asciiTheme="majorBidi" w:hAnsiTheme="majorBidi" w:cstheme="majorBidi"/>
          <w:szCs w:val="24"/>
        </w:rPr>
        <w:t xml:space="preserve">     *</w:t>
      </w:r>
      <w:r w:rsidRPr="003057C8">
        <w:rPr>
          <w:rStyle w:val="H4"/>
          <w:rFonts w:asciiTheme="majorBidi" w:hAnsiTheme="majorBidi" w:cstheme="majorBidi"/>
          <w:szCs w:val="24"/>
          <w:u w:val="single"/>
        </w:rPr>
        <w:t>Age and Life</w:t>
      </w:r>
      <w:r w:rsidRPr="003057C8">
        <w:rPr>
          <w:rStyle w:val="H4"/>
          <w:rFonts w:asciiTheme="majorBidi" w:hAnsiTheme="majorBidi" w:cstheme="majorBidi"/>
          <w:szCs w:val="24"/>
          <w:u w:val="single"/>
        </w:rPr>
        <w:noBreakHyphen/>
        <w:t>Cycle Stage</w:t>
      </w:r>
      <w:r w:rsidRPr="003057C8">
        <w:rPr>
          <w:rStyle w:val="H4"/>
          <w:rFonts w:asciiTheme="majorBidi" w:hAnsiTheme="majorBidi" w:cstheme="majorBidi"/>
          <w:szCs w:val="24"/>
        </w:rPr>
        <w:t xml:space="preserve"> means </w:t>
      </w:r>
      <w:r w:rsidRPr="003057C8">
        <w:rPr>
          <w:rFonts w:asciiTheme="majorBidi" w:hAnsiTheme="majorBidi" w:cstheme="majorBidi"/>
          <w:szCs w:val="24"/>
        </w:rPr>
        <w:t>offering different products or using different marketing approaches for different age and life</w:t>
      </w:r>
      <w:r w:rsidRPr="003057C8">
        <w:rPr>
          <w:rFonts w:asciiTheme="majorBidi" w:hAnsiTheme="majorBidi" w:cstheme="majorBidi"/>
          <w:szCs w:val="24"/>
        </w:rPr>
        <w:noBreakHyphen/>
        <w:t>cycle groups</w:t>
      </w: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KT"/>
          <w:rFonts w:asciiTheme="majorBidi" w:hAnsiTheme="majorBidi" w:cstheme="majorBidi"/>
          <w:b/>
          <w:sz w:val="24"/>
          <w:szCs w:val="24"/>
        </w:rPr>
        <w:t xml:space="preserve">       *</w:t>
      </w:r>
      <w:r w:rsidRPr="003057C8">
        <w:rPr>
          <w:rStyle w:val="KT"/>
          <w:rFonts w:asciiTheme="majorBidi" w:hAnsiTheme="majorBidi" w:cstheme="majorBidi"/>
          <w:b/>
          <w:sz w:val="24"/>
          <w:szCs w:val="24"/>
          <w:u w:val="single"/>
        </w:rPr>
        <w:t>Gender segmentation</w:t>
      </w:r>
      <w:r w:rsidRPr="003057C8">
        <w:rPr>
          <w:rFonts w:asciiTheme="majorBidi" w:hAnsiTheme="majorBidi" w:cstheme="majorBidi"/>
          <w:szCs w:val="24"/>
        </w:rPr>
        <w:t xml:space="preserve"> has long been used in clothing, cosmetics, toiletries, and magazines. </w:t>
      </w: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Style w:val="H4"/>
          <w:rFonts w:asciiTheme="majorBidi" w:hAnsiTheme="majorBidi" w:cstheme="majorBidi"/>
          <w:szCs w:val="24"/>
        </w:rPr>
      </w:pP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KT"/>
          <w:rFonts w:asciiTheme="majorBidi" w:hAnsiTheme="majorBidi" w:cstheme="majorBidi"/>
          <w:b/>
          <w:sz w:val="24"/>
          <w:szCs w:val="24"/>
        </w:rPr>
        <w:t xml:space="preserve">          *</w:t>
      </w:r>
      <w:r w:rsidRPr="003057C8">
        <w:rPr>
          <w:rStyle w:val="KT"/>
          <w:rFonts w:asciiTheme="majorBidi" w:hAnsiTheme="majorBidi" w:cstheme="majorBidi"/>
          <w:b/>
          <w:sz w:val="24"/>
          <w:szCs w:val="24"/>
          <w:u w:val="single"/>
        </w:rPr>
        <w:t>Income segmentation</w:t>
      </w:r>
      <w:r w:rsidRPr="003057C8">
        <w:rPr>
          <w:rFonts w:asciiTheme="majorBidi" w:hAnsiTheme="majorBidi" w:cstheme="majorBidi"/>
          <w:szCs w:val="24"/>
        </w:rPr>
        <w:t xml:space="preserve"> has long been used by the marketers of products and services such as automobiles, clothing, cosmetics, financial services, and travel. </w:t>
      </w: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KT"/>
          <w:rFonts w:asciiTheme="majorBidi" w:hAnsiTheme="majorBidi" w:cstheme="majorBidi"/>
          <w:b/>
          <w:color w:val="FF0000"/>
          <w:sz w:val="24"/>
          <w:szCs w:val="24"/>
        </w:rPr>
        <w:t xml:space="preserve">           3- Psychographic segmentation</w:t>
      </w:r>
      <w:r w:rsidRPr="003057C8">
        <w:rPr>
          <w:rFonts w:asciiTheme="majorBidi" w:hAnsiTheme="majorBidi" w:cstheme="majorBidi"/>
          <w:color w:val="FF0000"/>
          <w:szCs w:val="24"/>
        </w:rPr>
        <w:t xml:space="preserve"> </w:t>
      </w:r>
      <w:r w:rsidRPr="003057C8">
        <w:rPr>
          <w:rFonts w:asciiTheme="majorBidi" w:hAnsiTheme="majorBidi" w:cstheme="majorBidi"/>
          <w:szCs w:val="24"/>
        </w:rPr>
        <w:t xml:space="preserve">divides buyers into different groups based on social class, lifestyle, or personality characteristics. </w:t>
      </w:r>
    </w:p>
    <w:p w:rsidR="00517311" w:rsidRPr="003057C8" w:rsidRDefault="00517311" w:rsidP="00517311">
      <w:pPr>
        <w:pStyle w:val="CHAPBM"/>
        <w:numPr>
          <w:ilvl w:val="0"/>
          <w:numId w:val="5"/>
        </w:numPr>
        <w:spacing w:line="240" w:lineRule="auto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KT"/>
          <w:rFonts w:asciiTheme="majorBidi" w:hAnsiTheme="majorBidi" w:cstheme="majorBidi"/>
          <w:b/>
          <w:color w:val="FF0000"/>
          <w:sz w:val="24"/>
          <w:szCs w:val="24"/>
        </w:rPr>
        <w:t>Behavioral segmentation</w:t>
      </w:r>
      <w:r w:rsidRPr="003057C8">
        <w:rPr>
          <w:rFonts w:asciiTheme="majorBidi" w:hAnsiTheme="majorBidi" w:cstheme="majorBidi"/>
          <w:color w:val="FF0000"/>
          <w:szCs w:val="24"/>
        </w:rPr>
        <w:t xml:space="preserve"> </w:t>
      </w:r>
      <w:r w:rsidRPr="003057C8">
        <w:rPr>
          <w:rFonts w:asciiTheme="majorBidi" w:hAnsiTheme="majorBidi" w:cstheme="majorBidi"/>
          <w:szCs w:val="24"/>
        </w:rPr>
        <w:t xml:space="preserve">divides buyers into groups based on their knowledge, attitudes, uses, or responses to a product. </w:t>
      </w:r>
    </w:p>
    <w:p w:rsidR="00517311" w:rsidRPr="003057C8" w:rsidRDefault="00517311" w:rsidP="00517311">
      <w:pPr>
        <w:pStyle w:val="CHAPBM"/>
        <w:spacing w:line="240" w:lineRule="auto"/>
        <w:ind w:left="720" w:firstLine="0"/>
        <w:jc w:val="both"/>
        <w:rPr>
          <w:rFonts w:asciiTheme="majorBidi" w:hAnsiTheme="majorBidi" w:cstheme="majorBidi"/>
          <w:szCs w:val="24"/>
        </w:rPr>
      </w:pP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KT"/>
          <w:rFonts w:asciiTheme="majorBidi" w:hAnsiTheme="majorBidi" w:cstheme="majorBidi"/>
          <w:b/>
          <w:sz w:val="24"/>
          <w:szCs w:val="24"/>
        </w:rPr>
        <w:t>*</w:t>
      </w:r>
      <w:r w:rsidRPr="003057C8">
        <w:rPr>
          <w:rStyle w:val="KT"/>
          <w:rFonts w:asciiTheme="majorBidi" w:hAnsiTheme="majorBidi" w:cstheme="majorBidi"/>
          <w:b/>
          <w:sz w:val="24"/>
          <w:szCs w:val="24"/>
          <w:u w:val="single"/>
        </w:rPr>
        <w:t>Occasion segmentation</w:t>
      </w:r>
      <w:r w:rsidRPr="003057C8">
        <w:rPr>
          <w:rStyle w:val="H4"/>
          <w:rFonts w:asciiTheme="majorBidi" w:hAnsiTheme="majorBidi" w:cstheme="majorBidi"/>
          <w:i/>
          <w:szCs w:val="24"/>
          <w:u w:val="single"/>
        </w:rPr>
        <w:t xml:space="preserve"> </w:t>
      </w:r>
      <w:r w:rsidRPr="003057C8">
        <w:rPr>
          <w:rStyle w:val="H4"/>
          <w:rFonts w:asciiTheme="majorBidi" w:hAnsiTheme="majorBidi" w:cstheme="majorBidi"/>
          <w:szCs w:val="24"/>
          <w:u w:val="single"/>
        </w:rPr>
        <w:t>means grouping</w:t>
      </w:r>
      <w:r w:rsidRPr="003057C8">
        <w:rPr>
          <w:rStyle w:val="H4"/>
          <w:rFonts w:asciiTheme="majorBidi" w:hAnsiTheme="majorBidi" w:cstheme="majorBidi"/>
          <w:szCs w:val="24"/>
        </w:rPr>
        <w:t xml:space="preserve"> b</w:t>
      </w:r>
      <w:r w:rsidRPr="003057C8">
        <w:rPr>
          <w:rFonts w:asciiTheme="majorBidi" w:hAnsiTheme="majorBidi" w:cstheme="majorBidi"/>
          <w:szCs w:val="24"/>
        </w:rPr>
        <w:t xml:space="preserve">uyers according to occasions when they get the idea to buy, actually make their purchase, or use the purchased item. </w:t>
      </w: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517311" w:rsidRDefault="00517311" w:rsidP="003057C8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H4"/>
          <w:rFonts w:asciiTheme="majorBidi" w:hAnsiTheme="majorBidi" w:cstheme="majorBidi"/>
          <w:szCs w:val="24"/>
        </w:rPr>
        <w:t>*</w:t>
      </w:r>
      <w:r w:rsidRPr="003057C8">
        <w:rPr>
          <w:rStyle w:val="H4"/>
          <w:rFonts w:asciiTheme="majorBidi" w:hAnsiTheme="majorBidi" w:cstheme="majorBidi"/>
          <w:szCs w:val="24"/>
          <w:u w:val="single"/>
        </w:rPr>
        <w:t>Benefit segmentation</w:t>
      </w:r>
      <w:r w:rsidRPr="003057C8">
        <w:rPr>
          <w:rStyle w:val="H4"/>
          <w:rFonts w:asciiTheme="majorBidi" w:hAnsiTheme="majorBidi" w:cstheme="majorBidi"/>
          <w:i/>
          <w:szCs w:val="24"/>
        </w:rPr>
        <w:t xml:space="preserve"> </w:t>
      </w:r>
      <w:r w:rsidRPr="003057C8">
        <w:rPr>
          <w:rFonts w:asciiTheme="majorBidi" w:hAnsiTheme="majorBidi" w:cstheme="majorBidi"/>
          <w:szCs w:val="24"/>
        </w:rPr>
        <w:t xml:space="preserve">means grouping buyers according to the different </w:t>
      </w:r>
      <w:r w:rsidRPr="003057C8">
        <w:rPr>
          <w:rFonts w:asciiTheme="majorBidi" w:hAnsiTheme="majorBidi" w:cstheme="majorBidi"/>
          <w:i/>
          <w:szCs w:val="24"/>
        </w:rPr>
        <w:t>benefits</w:t>
      </w:r>
      <w:r w:rsidRPr="003057C8">
        <w:rPr>
          <w:rFonts w:asciiTheme="majorBidi" w:hAnsiTheme="majorBidi" w:cstheme="majorBidi"/>
          <w:szCs w:val="24"/>
        </w:rPr>
        <w:t xml:space="preserve"> that they seek from the product. </w:t>
      </w:r>
    </w:p>
    <w:p w:rsidR="003057C8" w:rsidRPr="003057C8" w:rsidRDefault="003057C8" w:rsidP="003057C8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H4"/>
          <w:rFonts w:asciiTheme="majorBidi" w:hAnsiTheme="majorBidi" w:cstheme="majorBidi"/>
          <w:szCs w:val="24"/>
        </w:rPr>
        <w:t>*</w:t>
      </w:r>
      <w:r w:rsidRPr="003057C8">
        <w:rPr>
          <w:rStyle w:val="H4"/>
          <w:rFonts w:asciiTheme="majorBidi" w:hAnsiTheme="majorBidi" w:cstheme="majorBidi"/>
          <w:szCs w:val="24"/>
          <w:u w:val="single"/>
        </w:rPr>
        <w:t>User Status means segmenting</w:t>
      </w:r>
      <w:r w:rsidRPr="003057C8">
        <w:rPr>
          <w:rStyle w:val="H4"/>
          <w:rFonts w:asciiTheme="majorBidi" w:hAnsiTheme="majorBidi" w:cstheme="majorBidi"/>
          <w:szCs w:val="24"/>
        </w:rPr>
        <w:t xml:space="preserve"> m</w:t>
      </w:r>
      <w:r w:rsidRPr="003057C8">
        <w:rPr>
          <w:rFonts w:asciiTheme="majorBidi" w:hAnsiTheme="majorBidi" w:cstheme="majorBidi"/>
          <w:szCs w:val="24"/>
        </w:rPr>
        <w:t xml:space="preserve">arkets into nonusers, ex-users, potential users, first-time users, and regular users of a product. </w:t>
      </w: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Style w:val="H4"/>
          <w:rFonts w:asciiTheme="majorBidi" w:hAnsiTheme="majorBidi" w:cstheme="majorBidi"/>
          <w:szCs w:val="24"/>
        </w:rPr>
      </w:pP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H4"/>
          <w:rFonts w:asciiTheme="majorBidi" w:hAnsiTheme="majorBidi" w:cstheme="majorBidi"/>
          <w:szCs w:val="24"/>
        </w:rPr>
        <w:t>*</w:t>
      </w:r>
      <w:r w:rsidRPr="003057C8">
        <w:rPr>
          <w:rStyle w:val="H4"/>
          <w:rFonts w:asciiTheme="majorBidi" w:hAnsiTheme="majorBidi" w:cstheme="majorBidi"/>
          <w:szCs w:val="24"/>
          <w:u w:val="single"/>
        </w:rPr>
        <w:t xml:space="preserve">Usage Rate </w:t>
      </w:r>
      <w:r w:rsidRPr="003057C8">
        <w:rPr>
          <w:rStyle w:val="H4"/>
          <w:rFonts w:asciiTheme="majorBidi" w:hAnsiTheme="majorBidi" w:cstheme="majorBidi"/>
          <w:szCs w:val="24"/>
        </w:rPr>
        <w:t>means grouping m</w:t>
      </w:r>
      <w:r w:rsidRPr="003057C8">
        <w:rPr>
          <w:rFonts w:asciiTheme="majorBidi" w:hAnsiTheme="majorBidi" w:cstheme="majorBidi"/>
          <w:szCs w:val="24"/>
        </w:rPr>
        <w:t xml:space="preserve">arkets into light, medium, and heavy product users. </w:t>
      </w: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Style w:val="H4"/>
          <w:rFonts w:asciiTheme="majorBidi" w:hAnsiTheme="majorBidi" w:cstheme="majorBidi"/>
          <w:szCs w:val="24"/>
        </w:rPr>
      </w:pP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H4"/>
          <w:rFonts w:asciiTheme="majorBidi" w:hAnsiTheme="majorBidi" w:cstheme="majorBidi"/>
          <w:szCs w:val="24"/>
        </w:rPr>
        <w:t xml:space="preserve"> *</w:t>
      </w:r>
      <w:r w:rsidRPr="003057C8">
        <w:rPr>
          <w:rStyle w:val="H4"/>
          <w:rFonts w:asciiTheme="majorBidi" w:hAnsiTheme="majorBidi" w:cstheme="majorBidi"/>
          <w:szCs w:val="24"/>
          <w:u w:val="single"/>
        </w:rPr>
        <w:t xml:space="preserve">Loyalty Status </w:t>
      </w:r>
      <w:r w:rsidRPr="003057C8">
        <w:rPr>
          <w:rStyle w:val="H4"/>
          <w:rFonts w:asciiTheme="majorBidi" w:hAnsiTheme="majorBidi" w:cstheme="majorBidi"/>
          <w:szCs w:val="24"/>
        </w:rPr>
        <w:t xml:space="preserve">means dividing buyers into </w:t>
      </w:r>
      <w:r w:rsidRPr="003057C8">
        <w:rPr>
          <w:rFonts w:asciiTheme="majorBidi" w:hAnsiTheme="majorBidi" w:cstheme="majorBidi"/>
          <w:szCs w:val="24"/>
        </w:rPr>
        <w:t xml:space="preserve">groups according to their degree of loyalty. </w:t>
      </w:r>
    </w:p>
    <w:p w:rsidR="00CA46F4" w:rsidRPr="003057C8" w:rsidRDefault="00CA46F4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CA46F4" w:rsidRPr="003057C8" w:rsidRDefault="00CA46F4" w:rsidP="00CA46F4">
      <w:pPr>
        <w:pStyle w:val="H2"/>
        <w:spacing w:line="240" w:lineRule="auto"/>
        <w:jc w:val="both"/>
        <w:rPr>
          <w:rFonts w:asciiTheme="majorBidi" w:hAnsiTheme="majorBidi" w:cstheme="majorBidi"/>
          <w:color w:val="FF0000"/>
          <w:sz w:val="24"/>
          <w:szCs w:val="24"/>
        </w:rPr>
      </w:pPr>
      <w:r w:rsidRPr="003057C8">
        <w:rPr>
          <w:rFonts w:asciiTheme="majorBidi" w:hAnsiTheme="majorBidi" w:cstheme="majorBidi"/>
          <w:color w:val="FF0000"/>
          <w:sz w:val="24"/>
          <w:szCs w:val="24"/>
        </w:rPr>
        <w:t>Segmenting International Markets</w:t>
      </w:r>
    </w:p>
    <w:p w:rsidR="00CA46F4" w:rsidRPr="003057C8" w:rsidRDefault="00CA46F4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CA46F4" w:rsidRPr="003057C8" w:rsidRDefault="00CA46F4" w:rsidP="00CA46F4">
      <w:pPr>
        <w:pStyle w:val="CHAPBM"/>
        <w:numPr>
          <w:ilvl w:val="0"/>
          <w:numId w:val="6"/>
        </w:numPr>
        <w:spacing w:line="240" w:lineRule="auto"/>
        <w:jc w:val="both"/>
        <w:rPr>
          <w:rFonts w:asciiTheme="majorBidi" w:hAnsiTheme="majorBidi" w:cstheme="majorBidi"/>
          <w:szCs w:val="24"/>
        </w:rPr>
      </w:pPr>
      <w:r w:rsidRPr="003057C8">
        <w:rPr>
          <w:rFonts w:asciiTheme="majorBidi" w:hAnsiTheme="majorBidi" w:cstheme="majorBidi"/>
          <w:iCs/>
          <w:color w:val="FF0000"/>
          <w:szCs w:val="24"/>
        </w:rPr>
        <w:t>Geographic location</w:t>
      </w:r>
      <w:r w:rsidRPr="003057C8">
        <w:rPr>
          <w:rFonts w:asciiTheme="majorBidi" w:hAnsiTheme="majorBidi" w:cstheme="majorBidi"/>
          <w:i/>
          <w:szCs w:val="24"/>
        </w:rPr>
        <w:t>:</w:t>
      </w:r>
      <w:r w:rsidRPr="003057C8">
        <w:rPr>
          <w:rFonts w:asciiTheme="majorBidi" w:hAnsiTheme="majorBidi" w:cstheme="majorBidi"/>
          <w:szCs w:val="24"/>
        </w:rPr>
        <w:t xml:space="preserve"> Nations close to one another will have many common traits and behaviors. </w:t>
      </w:r>
    </w:p>
    <w:p w:rsidR="00CA46F4" w:rsidRPr="003057C8" w:rsidRDefault="00CA46F4" w:rsidP="00CA46F4">
      <w:pPr>
        <w:pStyle w:val="CHAPBM"/>
        <w:numPr>
          <w:ilvl w:val="0"/>
          <w:numId w:val="6"/>
        </w:numPr>
        <w:spacing w:line="240" w:lineRule="auto"/>
        <w:jc w:val="both"/>
        <w:rPr>
          <w:rFonts w:asciiTheme="majorBidi" w:hAnsiTheme="majorBidi" w:cstheme="majorBidi"/>
          <w:szCs w:val="24"/>
        </w:rPr>
      </w:pPr>
      <w:r w:rsidRPr="003057C8">
        <w:rPr>
          <w:rFonts w:asciiTheme="majorBidi" w:hAnsiTheme="majorBidi" w:cstheme="majorBidi"/>
          <w:iCs/>
          <w:color w:val="FF0000"/>
          <w:szCs w:val="24"/>
        </w:rPr>
        <w:t>Economic factors</w:t>
      </w:r>
      <w:r w:rsidRPr="003057C8">
        <w:rPr>
          <w:rFonts w:asciiTheme="majorBidi" w:hAnsiTheme="majorBidi" w:cstheme="majorBidi"/>
          <w:i/>
          <w:szCs w:val="24"/>
        </w:rPr>
        <w:t>:</w:t>
      </w:r>
      <w:r w:rsidRPr="003057C8">
        <w:rPr>
          <w:rFonts w:asciiTheme="majorBidi" w:hAnsiTheme="majorBidi" w:cstheme="majorBidi"/>
          <w:szCs w:val="24"/>
        </w:rPr>
        <w:t xml:space="preserve"> Countries may be grouped by population income levels, or by their overall level of economic development. </w:t>
      </w:r>
    </w:p>
    <w:p w:rsidR="00CA46F4" w:rsidRPr="003057C8" w:rsidRDefault="00CA46F4" w:rsidP="00CA46F4">
      <w:pPr>
        <w:pStyle w:val="CHAPBM"/>
        <w:numPr>
          <w:ilvl w:val="0"/>
          <w:numId w:val="6"/>
        </w:numPr>
        <w:spacing w:line="240" w:lineRule="auto"/>
        <w:jc w:val="both"/>
        <w:rPr>
          <w:rFonts w:asciiTheme="majorBidi" w:hAnsiTheme="majorBidi" w:cstheme="majorBidi"/>
          <w:szCs w:val="24"/>
        </w:rPr>
      </w:pPr>
      <w:r w:rsidRPr="003057C8">
        <w:rPr>
          <w:rFonts w:asciiTheme="majorBidi" w:hAnsiTheme="majorBidi" w:cstheme="majorBidi"/>
          <w:iCs/>
          <w:color w:val="FF0000"/>
          <w:szCs w:val="24"/>
        </w:rPr>
        <w:t>Political and legal factors</w:t>
      </w:r>
      <w:r w:rsidRPr="003057C8">
        <w:rPr>
          <w:rFonts w:asciiTheme="majorBidi" w:hAnsiTheme="majorBidi" w:cstheme="majorBidi"/>
          <w:i/>
          <w:szCs w:val="24"/>
        </w:rPr>
        <w:t>:</w:t>
      </w:r>
      <w:r w:rsidRPr="003057C8">
        <w:rPr>
          <w:rFonts w:asciiTheme="majorBidi" w:hAnsiTheme="majorBidi" w:cstheme="majorBidi"/>
          <w:szCs w:val="24"/>
        </w:rPr>
        <w:t xml:space="preserve"> Type and stability of government, receptivity to foreign firms, monetary regulations, and the amount of bureaucracy. </w:t>
      </w:r>
    </w:p>
    <w:p w:rsidR="00CA46F4" w:rsidRPr="003057C8" w:rsidRDefault="00CA46F4" w:rsidP="00CA46F4">
      <w:pPr>
        <w:pStyle w:val="CHAPBM"/>
        <w:numPr>
          <w:ilvl w:val="0"/>
          <w:numId w:val="6"/>
        </w:numPr>
        <w:spacing w:line="240" w:lineRule="auto"/>
        <w:jc w:val="both"/>
        <w:rPr>
          <w:rFonts w:asciiTheme="majorBidi" w:hAnsiTheme="majorBidi" w:cstheme="majorBidi"/>
          <w:szCs w:val="24"/>
        </w:rPr>
      </w:pPr>
      <w:r w:rsidRPr="003057C8">
        <w:rPr>
          <w:rFonts w:asciiTheme="majorBidi" w:hAnsiTheme="majorBidi" w:cstheme="majorBidi"/>
          <w:iCs/>
          <w:color w:val="FF0000"/>
          <w:szCs w:val="24"/>
        </w:rPr>
        <w:t>Cultural factors</w:t>
      </w:r>
      <w:r w:rsidRPr="003057C8">
        <w:rPr>
          <w:rFonts w:asciiTheme="majorBidi" w:hAnsiTheme="majorBidi" w:cstheme="majorBidi"/>
          <w:i/>
          <w:szCs w:val="24"/>
        </w:rPr>
        <w:t>:</w:t>
      </w:r>
      <w:r w:rsidRPr="003057C8">
        <w:rPr>
          <w:rFonts w:asciiTheme="majorBidi" w:hAnsiTheme="majorBidi" w:cstheme="majorBidi"/>
          <w:szCs w:val="24"/>
        </w:rPr>
        <w:t xml:space="preserve"> Grouping markets according to common languages, religions, values and attitudes, customs, and behavioral patterns. </w:t>
      </w:r>
    </w:p>
    <w:p w:rsidR="00CA46F4" w:rsidRPr="003057C8" w:rsidRDefault="00CA46F4" w:rsidP="00CA46F4">
      <w:pPr>
        <w:pStyle w:val="CHAPBM"/>
        <w:spacing w:line="240" w:lineRule="auto"/>
        <w:ind w:left="720" w:firstLine="0"/>
        <w:jc w:val="both"/>
        <w:rPr>
          <w:rFonts w:asciiTheme="majorBidi" w:hAnsiTheme="majorBidi" w:cstheme="majorBidi"/>
          <w:szCs w:val="24"/>
        </w:rPr>
      </w:pPr>
    </w:p>
    <w:p w:rsidR="00CA46F4" w:rsidRPr="003057C8" w:rsidRDefault="00CA46F4" w:rsidP="00CA46F4">
      <w:pPr>
        <w:pStyle w:val="H2"/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bookmarkStart w:id="3" w:name="_Toc9161080"/>
      <w:bookmarkStart w:id="4" w:name="_Toc42999538"/>
      <w:bookmarkStart w:id="5" w:name="_Toc141178958"/>
      <w:bookmarkStart w:id="6" w:name="_Toc162851319"/>
      <w:bookmarkStart w:id="7" w:name="_Toc162851380"/>
      <w:bookmarkStart w:id="8" w:name="_Toc163361796"/>
      <w:r w:rsidRPr="003057C8">
        <w:rPr>
          <w:rFonts w:asciiTheme="majorBidi" w:hAnsiTheme="majorBidi" w:cstheme="majorBidi"/>
          <w:sz w:val="24"/>
          <w:szCs w:val="24"/>
        </w:rPr>
        <w:t>Requirements for Effective Segmentation</w:t>
      </w:r>
      <w:bookmarkEnd w:id="3"/>
      <w:bookmarkEnd w:id="4"/>
      <w:bookmarkEnd w:id="5"/>
      <w:bookmarkEnd w:id="6"/>
      <w:bookmarkEnd w:id="7"/>
      <w:bookmarkEnd w:id="8"/>
    </w:p>
    <w:p w:rsidR="00CA46F4" w:rsidRPr="003057C8" w:rsidRDefault="00CA46F4" w:rsidP="00CA46F4">
      <w:pPr>
        <w:pStyle w:val="CHAPBM"/>
        <w:spacing w:line="240" w:lineRule="auto"/>
        <w:ind w:left="720" w:firstLine="0"/>
        <w:jc w:val="both"/>
        <w:rPr>
          <w:rFonts w:asciiTheme="majorBidi" w:hAnsiTheme="majorBidi" w:cstheme="majorBidi"/>
          <w:szCs w:val="24"/>
        </w:rPr>
      </w:pPr>
    </w:p>
    <w:p w:rsidR="00CA46F4" w:rsidRPr="003057C8" w:rsidRDefault="00CA46F4" w:rsidP="003057C8">
      <w:pPr>
        <w:pStyle w:val="BL"/>
        <w:numPr>
          <w:ilvl w:val="0"/>
          <w:numId w:val="0"/>
        </w:numPr>
        <w:tabs>
          <w:tab w:val="left" w:pos="-1440"/>
        </w:tabs>
        <w:spacing w:after="120"/>
        <w:ind w:left="702"/>
        <w:jc w:val="both"/>
        <w:rPr>
          <w:rFonts w:asciiTheme="majorBidi" w:hAnsiTheme="majorBidi" w:cstheme="majorBidi"/>
          <w:szCs w:val="24"/>
        </w:rPr>
      </w:pPr>
      <w:r w:rsidRPr="003057C8">
        <w:rPr>
          <w:rFonts w:asciiTheme="majorBidi" w:hAnsiTheme="majorBidi" w:cstheme="majorBidi"/>
          <w:b/>
          <w:color w:val="FF0000"/>
          <w:szCs w:val="24"/>
        </w:rPr>
        <w:t>Measurable</w:t>
      </w:r>
      <w:r w:rsidRPr="003057C8">
        <w:rPr>
          <w:rFonts w:asciiTheme="majorBidi" w:hAnsiTheme="majorBidi" w:cstheme="majorBidi"/>
          <w:color w:val="FF0000"/>
          <w:szCs w:val="24"/>
        </w:rPr>
        <w:t>:</w:t>
      </w:r>
      <w:r w:rsidRPr="003057C8">
        <w:rPr>
          <w:rFonts w:asciiTheme="majorBidi" w:hAnsiTheme="majorBidi" w:cstheme="majorBidi"/>
          <w:szCs w:val="24"/>
        </w:rPr>
        <w:t xml:space="preserve"> The size, purchasing power, and profiles of the segments can be measured.</w:t>
      </w:r>
    </w:p>
    <w:p w:rsidR="00CA46F4" w:rsidRPr="003057C8" w:rsidRDefault="00CA46F4" w:rsidP="003057C8">
      <w:pPr>
        <w:pStyle w:val="BL"/>
        <w:numPr>
          <w:ilvl w:val="0"/>
          <w:numId w:val="0"/>
        </w:numPr>
        <w:tabs>
          <w:tab w:val="left" w:pos="-1440"/>
        </w:tabs>
        <w:spacing w:after="120"/>
        <w:ind w:left="702"/>
        <w:jc w:val="both"/>
        <w:rPr>
          <w:rFonts w:asciiTheme="majorBidi" w:hAnsiTheme="majorBidi" w:cstheme="majorBidi"/>
          <w:szCs w:val="24"/>
        </w:rPr>
      </w:pPr>
      <w:r w:rsidRPr="003057C8">
        <w:rPr>
          <w:rFonts w:asciiTheme="majorBidi" w:hAnsiTheme="majorBidi" w:cstheme="majorBidi"/>
          <w:b/>
          <w:color w:val="FF0000"/>
          <w:szCs w:val="24"/>
        </w:rPr>
        <w:t>Accessible</w:t>
      </w:r>
      <w:r w:rsidRPr="003057C8">
        <w:rPr>
          <w:rFonts w:asciiTheme="majorBidi" w:hAnsiTheme="majorBidi" w:cstheme="majorBidi"/>
          <w:szCs w:val="24"/>
        </w:rPr>
        <w:t xml:space="preserve">: The market segments can be effectively reached and served. </w:t>
      </w:r>
    </w:p>
    <w:p w:rsidR="00CA46F4" w:rsidRPr="003057C8" w:rsidRDefault="00CA46F4" w:rsidP="003057C8">
      <w:pPr>
        <w:pStyle w:val="BL"/>
        <w:numPr>
          <w:ilvl w:val="0"/>
          <w:numId w:val="0"/>
        </w:numPr>
        <w:tabs>
          <w:tab w:val="left" w:pos="-1440"/>
        </w:tabs>
        <w:spacing w:after="120"/>
        <w:ind w:left="702"/>
        <w:jc w:val="both"/>
        <w:rPr>
          <w:rFonts w:asciiTheme="majorBidi" w:hAnsiTheme="majorBidi" w:cstheme="majorBidi"/>
          <w:szCs w:val="24"/>
        </w:rPr>
      </w:pPr>
      <w:r w:rsidRPr="003057C8">
        <w:rPr>
          <w:rFonts w:asciiTheme="majorBidi" w:hAnsiTheme="majorBidi" w:cstheme="majorBidi"/>
          <w:b/>
          <w:color w:val="FF0000"/>
          <w:szCs w:val="24"/>
        </w:rPr>
        <w:t>Substantial</w:t>
      </w:r>
      <w:r w:rsidRPr="003057C8">
        <w:rPr>
          <w:rFonts w:asciiTheme="majorBidi" w:hAnsiTheme="majorBidi" w:cstheme="majorBidi"/>
          <w:color w:val="FF0000"/>
          <w:szCs w:val="24"/>
        </w:rPr>
        <w:t>:</w:t>
      </w:r>
      <w:r w:rsidRPr="003057C8">
        <w:rPr>
          <w:rFonts w:asciiTheme="majorBidi" w:hAnsiTheme="majorBidi" w:cstheme="majorBidi"/>
          <w:szCs w:val="24"/>
        </w:rPr>
        <w:t xml:space="preserve"> The market segments are large or profitable enough to serve. </w:t>
      </w:r>
    </w:p>
    <w:p w:rsidR="00CA46F4" w:rsidRPr="003057C8" w:rsidRDefault="00CA46F4" w:rsidP="00C73A72">
      <w:pPr>
        <w:pStyle w:val="BL"/>
        <w:numPr>
          <w:ilvl w:val="0"/>
          <w:numId w:val="0"/>
        </w:numPr>
        <w:tabs>
          <w:tab w:val="left" w:pos="-1440"/>
        </w:tabs>
        <w:spacing w:after="120"/>
        <w:ind w:left="702"/>
        <w:jc w:val="both"/>
        <w:rPr>
          <w:rFonts w:asciiTheme="majorBidi" w:hAnsiTheme="majorBidi" w:cstheme="majorBidi"/>
          <w:szCs w:val="24"/>
        </w:rPr>
      </w:pPr>
      <w:r w:rsidRPr="003057C8">
        <w:rPr>
          <w:rFonts w:asciiTheme="majorBidi" w:hAnsiTheme="majorBidi" w:cstheme="majorBidi"/>
          <w:b/>
          <w:color w:val="FF0000"/>
          <w:szCs w:val="24"/>
        </w:rPr>
        <w:t>Differentiable</w:t>
      </w:r>
      <w:r w:rsidRPr="003057C8">
        <w:rPr>
          <w:rFonts w:asciiTheme="majorBidi" w:hAnsiTheme="majorBidi" w:cstheme="majorBidi"/>
          <w:szCs w:val="24"/>
        </w:rPr>
        <w:t xml:space="preserve">: The segments are respond differently to different marketing mix elements and programs. </w:t>
      </w:r>
    </w:p>
    <w:p w:rsidR="00CA46F4" w:rsidRPr="003057C8" w:rsidRDefault="00CA46F4" w:rsidP="00CA46F4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Fonts w:asciiTheme="majorBidi" w:hAnsiTheme="majorBidi" w:cstheme="majorBidi"/>
          <w:b/>
          <w:szCs w:val="24"/>
        </w:rPr>
        <w:t xml:space="preserve">         </w:t>
      </w:r>
      <w:r w:rsidRPr="003057C8">
        <w:rPr>
          <w:rFonts w:asciiTheme="majorBidi" w:hAnsiTheme="majorBidi" w:cstheme="majorBidi"/>
          <w:b/>
          <w:color w:val="FF0000"/>
          <w:szCs w:val="24"/>
        </w:rPr>
        <w:t>Actionable</w:t>
      </w:r>
      <w:r w:rsidRPr="003057C8">
        <w:rPr>
          <w:rFonts w:asciiTheme="majorBidi" w:hAnsiTheme="majorBidi" w:cstheme="majorBidi"/>
          <w:szCs w:val="24"/>
        </w:rPr>
        <w:t xml:space="preserve">: Effective programs can be designed for attracting and serving the </w:t>
      </w:r>
      <w:r w:rsidR="003057C8">
        <w:rPr>
          <w:rFonts w:asciiTheme="majorBidi" w:hAnsiTheme="majorBidi" w:cstheme="majorBidi"/>
          <w:szCs w:val="24"/>
        </w:rPr>
        <w:t xml:space="preserve"> </w:t>
      </w:r>
      <w:r w:rsidRPr="003057C8">
        <w:rPr>
          <w:rFonts w:asciiTheme="majorBidi" w:hAnsiTheme="majorBidi" w:cstheme="majorBidi"/>
          <w:szCs w:val="24"/>
        </w:rPr>
        <w:t>segments</w:t>
      </w:r>
    </w:p>
    <w:p w:rsidR="00CA46F4" w:rsidRPr="003057C8" w:rsidRDefault="00CA46F4" w:rsidP="00CA46F4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CA46F4" w:rsidRPr="003057C8" w:rsidRDefault="003057C8" w:rsidP="00CA46F4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Fonts w:asciiTheme="majorBidi" w:hAnsiTheme="majorBidi" w:cstheme="majorBidi"/>
          <w:color w:val="FF0000"/>
          <w:szCs w:val="24"/>
        </w:rPr>
        <w:t>Target marketing strategy</w:t>
      </w:r>
      <w:r>
        <w:rPr>
          <w:rFonts w:asciiTheme="majorBidi" w:hAnsiTheme="majorBidi" w:cstheme="majorBidi"/>
          <w:szCs w:val="24"/>
        </w:rPr>
        <w:t xml:space="preserve">: </w:t>
      </w:r>
    </w:p>
    <w:p w:rsidR="00EA69C2" w:rsidRPr="003057C8" w:rsidRDefault="00EA69C2" w:rsidP="00EA69C2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Fonts w:asciiTheme="majorBidi" w:hAnsiTheme="majorBidi" w:cstheme="majorBidi"/>
          <w:color w:val="FF0000"/>
          <w:szCs w:val="24"/>
        </w:rPr>
        <w:t xml:space="preserve"> </w:t>
      </w:r>
      <w:r w:rsidR="003057C8" w:rsidRPr="003057C8">
        <w:rPr>
          <w:rStyle w:val="KT"/>
          <w:rFonts w:asciiTheme="majorBidi" w:hAnsiTheme="majorBidi" w:cstheme="majorBidi"/>
          <w:b/>
          <w:color w:val="FF0000"/>
          <w:sz w:val="24"/>
          <w:szCs w:val="24"/>
        </w:rPr>
        <w:t>Undifferentiated</w:t>
      </w:r>
      <w:r w:rsidRPr="003057C8">
        <w:rPr>
          <w:rStyle w:val="KT"/>
          <w:rFonts w:asciiTheme="majorBidi" w:hAnsiTheme="majorBidi" w:cstheme="majorBidi"/>
          <w:b/>
          <w:color w:val="FF0000"/>
          <w:sz w:val="24"/>
          <w:szCs w:val="24"/>
        </w:rPr>
        <w:t xml:space="preserve"> marketing</w:t>
      </w:r>
      <w:r w:rsidRPr="003057C8">
        <w:rPr>
          <w:rFonts w:asciiTheme="majorBidi" w:hAnsiTheme="majorBidi" w:cstheme="majorBidi"/>
          <w:color w:val="FF0000"/>
          <w:szCs w:val="24"/>
        </w:rPr>
        <w:t xml:space="preserve"> (or </w:t>
      </w:r>
      <w:r w:rsidRPr="003057C8">
        <w:rPr>
          <w:rFonts w:asciiTheme="majorBidi" w:hAnsiTheme="majorBidi" w:cstheme="majorBidi"/>
          <w:b/>
          <w:color w:val="FF0000"/>
          <w:szCs w:val="24"/>
        </w:rPr>
        <w:t>mass-marketing</w:t>
      </w:r>
      <w:r w:rsidRPr="003057C8">
        <w:rPr>
          <w:rFonts w:asciiTheme="majorBidi" w:hAnsiTheme="majorBidi" w:cstheme="majorBidi"/>
          <w:color w:val="FF0000"/>
          <w:szCs w:val="24"/>
        </w:rPr>
        <w:t>) strategy</w:t>
      </w:r>
      <w:r w:rsidRPr="003057C8">
        <w:rPr>
          <w:rFonts w:asciiTheme="majorBidi" w:hAnsiTheme="majorBidi" w:cstheme="majorBidi"/>
          <w:szCs w:val="24"/>
        </w:rPr>
        <w:t xml:space="preserve">, a firm might decide to ignore market segment differences and target the whole market with one offer. </w:t>
      </w:r>
    </w:p>
    <w:p w:rsidR="00EA69C2" w:rsidRPr="003057C8" w:rsidRDefault="00EA69C2" w:rsidP="00CA46F4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EA69C2" w:rsidRPr="003057C8" w:rsidRDefault="003057C8" w:rsidP="00CA46F4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KT"/>
          <w:rFonts w:asciiTheme="majorBidi" w:hAnsiTheme="majorBidi" w:cstheme="majorBidi"/>
          <w:b/>
          <w:color w:val="FF0000"/>
          <w:sz w:val="24"/>
          <w:szCs w:val="24"/>
        </w:rPr>
        <w:t>Differentiated</w:t>
      </w:r>
      <w:r w:rsidR="00EA69C2" w:rsidRPr="003057C8">
        <w:rPr>
          <w:rStyle w:val="KT"/>
          <w:rFonts w:asciiTheme="majorBidi" w:hAnsiTheme="majorBidi" w:cstheme="majorBidi"/>
          <w:b/>
          <w:color w:val="FF0000"/>
          <w:sz w:val="24"/>
          <w:szCs w:val="24"/>
        </w:rPr>
        <w:t xml:space="preserve"> marketing</w:t>
      </w:r>
      <w:r w:rsidR="00EA69C2" w:rsidRPr="003057C8">
        <w:rPr>
          <w:rFonts w:asciiTheme="majorBidi" w:hAnsiTheme="majorBidi" w:cstheme="majorBidi"/>
          <w:color w:val="FF0000"/>
          <w:szCs w:val="24"/>
        </w:rPr>
        <w:t xml:space="preserve"> (or </w:t>
      </w:r>
      <w:r w:rsidR="00EA69C2" w:rsidRPr="003057C8">
        <w:rPr>
          <w:rFonts w:asciiTheme="majorBidi" w:hAnsiTheme="majorBidi" w:cstheme="majorBidi"/>
          <w:b/>
          <w:color w:val="FF0000"/>
          <w:szCs w:val="24"/>
        </w:rPr>
        <w:t>segmented market</w:t>
      </w:r>
      <w:r w:rsidR="00EA69C2" w:rsidRPr="003057C8">
        <w:rPr>
          <w:rFonts w:asciiTheme="majorBidi" w:hAnsiTheme="majorBidi" w:cstheme="majorBidi"/>
          <w:b/>
          <w:color w:val="FF0000"/>
          <w:szCs w:val="24"/>
        </w:rPr>
        <w:softHyphen/>
        <w:t>ing</w:t>
      </w:r>
      <w:r w:rsidR="00EA69C2" w:rsidRPr="003057C8">
        <w:rPr>
          <w:rFonts w:asciiTheme="majorBidi" w:hAnsiTheme="majorBidi" w:cstheme="majorBidi"/>
          <w:color w:val="FF0000"/>
          <w:szCs w:val="24"/>
        </w:rPr>
        <w:t xml:space="preserve">) strategy, </w:t>
      </w:r>
      <w:r w:rsidR="00EA69C2" w:rsidRPr="003057C8">
        <w:rPr>
          <w:rFonts w:asciiTheme="majorBidi" w:hAnsiTheme="majorBidi" w:cstheme="majorBidi"/>
          <w:szCs w:val="24"/>
        </w:rPr>
        <w:t>a firm decides to target several market segments and designs separate offers for each</w:t>
      </w:r>
    </w:p>
    <w:p w:rsidR="00EA69C2" w:rsidRPr="003057C8" w:rsidRDefault="00EA69C2" w:rsidP="00CA46F4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EA69C2" w:rsidRPr="003057C8" w:rsidRDefault="00EA69C2" w:rsidP="00CA46F4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Fonts w:asciiTheme="majorBidi" w:hAnsiTheme="majorBidi" w:cstheme="majorBidi"/>
          <w:color w:val="FF0000"/>
          <w:szCs w:val="24"/>
        </w:rPr>
        <w:t xml:space="preserve"> </w:t>
      </w:r>
      <w:r w:rsidRPr="003057C8">
        <w:rPr>
          <w:rStyle w:val="KT"/>
          <w:rFonts w:asciiTheme="majorBidi" w:hAnsiTheme="majorBidi" w:cstheme="majorBidi"/>
          <w:b/>
          <w:color w:val="FF0000"/>
          <w:sz w:val="24"/>
          <w:szCs w:val="24"/>
        </w:rPr>
        <w:t>concentrated marketing</w:t>
      </w:r>
      <w:r w:rsidRPr="003057C8">
        <w:rPr>
          <w:rFonts w:asciiTheme="majorBidi" w:hAnsiTheme="majorBidi" w:cstheme="majorBidi"/>
          <w:color w:val="FF0000"/>
          <w:szCs w:val="24"/>
        </w:rPr>
        <w:t xml:space="preserve"> (or </w:t>
      </w:r>
      <w:r w:rsidRPr="003057C8">
        <w:rPr>
          <w:rFonts w:asciiTheme="majorBidi" w:hAnsiTheme="majorBidi" w:cstheme="majorBidi"/>
          <w:b/>
          <w:color w:val="FF0000"/>
          <w:szCs w:val="24"/>
        </w:rPr>
        <w:t>niche marketing</w:t>
      </w:r>
      <w:r w:rsidRPr="003057C8">
        <w:rPr>
          <w:rFonts w:asciiTheme="majorBidi" w:hAnsiTheme="majorBidi" w:cstheme="majorBidi"/>
          <w:color w:val="FF0000"/>
          <w:szCs w:val="24"/>
        </w:rPr>
        <w:t>) strategy</w:t>
      </w:r>
      <w:r w:rsidRPr="003057C8">
        <w:rPr>
          <w:rFonts w:asciiTheme="majorBidi" w:hAnsiTheme="majorBidi" w:cstheme="majorBidi"/>
          <w:szCs w:val="24"/>
        </w:rPr>
        <w:t>, instead of going after a small share of a large market, the firm goes after a large share of one or a few smaller segments or niches</w:t>
      </w:r>
    </w:p>
    <w:p w:rsidR="00EA69C2" w:rsidRPr="003057C8" w:rsidRDefault="00EA69C2" w:rsidP="00CA46F4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EA69C2" w:rsidRPr="003057C8" w:rsidRDefault="00EA69C2" w:rsidP="00EA69C2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KT"/>
          <w:rFonts w:asciiTheme="majorBidi" w:hAnsiTheme="majorBidi" w:cstheme="majorBidi"/>
          <w:b/>
          <w:color w:val="FF0000"/>
          <w:sz w:val="24"/>
          <w:szCs w:val="24"/>
        </w:rPr>
        <w:t>Micromarketing</w:t>
      </w:r>
      <w:r w:rsidRPr="003057C8">
        <w:rPr>
          <w:rFonts w:asciiTheme="majorBidi" w:hAnsiTheme="majorBidi" w:cstheme="majorBidi"/>
          <w:szCs w:val="24"/>
        </w:rPr>
        <w:t xml:space="preserve"> is the practice of tailoring products and marketing programs to suit the tastes of specific individuals and locations. </w:t>
      </w:r>
    </w:p>
    <w:p w:rsidR="00EA69C2" w:rsidRPr="003057C8" w:rsidRDefault="00EA69C2" w:rsidP="00EA69C2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EA69C2" w:rsidRDefault="00EA69C2" w:rsidP="00EA69C2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KT"/>
          <w:rFonts w:asciiTheme="majorBidi" w:hAnsiTheme="majorBidi" w:cstheme="majorBidi"/>
          <w:b/>
          <w:sz w:val="24"/>
          <w:szCs w:val="24"/>
          <w:u w:val="single"/>
        </w:rPr>
        <w:t>Local marketing</w:t>
      </w:r>
      <w:r w:rsidRPr="003057C8">
        <w:rPr>
          <w:rFonts w:asciiTheme="majorBidi" w:hAnsiTheme="majorBidi" w:cstheme="majorBidi"/>
          <w:szCs w:val="24"/>
        </w:rPr>
        <w:t xml:space="preserve"> involves tailoring brands and promotions to the needs and wants of local customer groups—cities, neighborhoods, and even specific stores</w:t>
      </w:r>
    </w:p>
    <w:p w:rsidR="00EA69C2" w:rsidRPr="003057C8" w:rsidRDefault="00EA69C2" w:rsidP="00EA69C2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EA69C2" w:rsidRPr="003057C8" w:rsidRDefault="00EA69C2" w:rsidP="00EF6E50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H4"/>
          <w:rFonts w:asciiTheme="majorBidi" w:hAnsiTheme="majorBidi" w:cstheme="majorBidi"/>
          <w:szCs w:val="24"/>
          <w:u w:val="single"/>
        </w:rPr>
        <w:t>Individual marketing</w:t>
      </w:r>
      <w:r w:rsidRPr="003057C8">
        <w:rPr>
          <w:rStyle w:val="H4"/>
          <w:rFonts w:asciiTheme="majorBidi" w:hAnsiTheme="majorBidi" w:cstheme="majorBidi"/>
          <w:szCs w:val="24"/>
        </w:rPr>
        <w:t xml:space="preserve"> is the </w:t>
      </w:r>
      <w:r w:rsidRPr="003057C8">
        <w:rPr>
          <w:rFonts w:asciiTheme="majorBidi" w:hAnsiTheme="majorBidi" w:cstheme="majorBidi"/>
          <w:szCs w:val="24"/>
        </w:rPr>
        <w:t xml:space="preserve">tailoring of products and marketing programs to the needs </w:t>
      </w:r>
      <w:r w:rsidRPr="003057C8">
        <w:rPr>
          <w:rFonts w:asciiTheme="majorBidi" w:hAnsiTheme="majorBidi" w:cstheme="majorBidi"/>
          <w:szCs w:val="24"/>
        </w:rPr>
        <w:lastRenderedPageBreak/>
        <w:t xml:space="preserve">and preferences of individual customers. </w:t>
      </w:r>
    </w:p>
    <w:p w:rsidR="00EA69C2" w:rsidRPr="003057C8" w:rsidRDefault="00EA69C2" w:rsidP="00EA69C2">
      <w:pPr>
        <w:pStyle w:val="NormalWeb"/>
        <w:kinsoku w:val="0"/>
        <w:overflowPunct w:val="0"/>
        <w:spacing w:before="154" w:beforeAutospacing="0" w:after="0" w:afterAutospacing="0"/>
        <w:ind w:left="547" w:hanging="547"/>
        <w:textAlignment w:val="baseline"/>
        <w:rPr>
          <w:rFonts w:asciiTheme="majorBidi" w:eastAsiaTheme="minorEastAsia" w:hAnsiTheme="majorBidi" w:cstheme="majorBidi"/>
          <w:color w:val="000000" w:themeColor="text1"/>
        </w:rPr>
      </w:pPr>
      <w:r w:rsidRPr="003057C8">
        <w:rPr>
          <w:rFonts w:asciiTheme="majorBidi" w:eastAsiaTheme="minorEastAsia" w:hAnsiTheme="majorBidi" w:cstheme="majorBidi"/>
          <w:b/>
          <w:bCs/>
          <w:color w:val="FF0000"/>
        </w:rPr>
        <w:t xml:space="preserve">Competitive advantage </w:t>
      </w:r>
      <w:r w:rsidRPr="003057C8">
        <w:rPr>
          <w:rFonts w:asciiTheme="majorBidi" w:eastAsiaTheme="minorEastAsia" w:hAnsiTheme="majorBidi" w:cstheme="majorBidi"/>
          <w:color w:val="000000" w:themeColor="text1"/>
        </w:rPr>
        <w:t>is an advantage over competitors gained by offering consumers greater value, either through lower prices or by providing more benefits that justify higher prices</w:t>
      </w:r>
    </w:p>
    <w:p w:rsidR="00EA69C2" w:rsidRPr="003057C8" w:rsidRDefault="00EA69C2" w:rsidP="00EA69C2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color w:val="FF0000"/>
          <w:szCs w:val="24"/>
        </w:rPr>
      </w:pPr>
      <w:r w:rsidRPr="003057C8">
        <w:rPr>
          <w:rStyle w:val="H4"/>
          <w:rFonts w:asciiTheme="majorBidi" w:hAnsiTheme="majorBidi" w:cstheme="majorBidi"/>
          <w:color w:val="FF0000"/>
          <w:szCs w:val="24"/>
        </w:rPr>
        <w:t>Which Differences to Promote</w:t>
      </w:r>
      <w:r w:rsidRPr="003057C8">
        <w:rPr>
          <w:rFonts w:asciiTheme="majorBidi" w:hAnsiTheme="majorBidi" w:cstheme="majorBidi"/>
          <w:color w:val="FF0000"/>
          <w:szCs w:val="24"/>
        </w:rPr>
        <w:t xml:space="preserve">  </w:t>
      </w:r>
    </w:p>
    <w:p w:rsidR="00EA69C2" w:rsidRPr="003057C8" w:rsidRDefault="00EA69C2" w:rsidP="00EA69C2">
      <w:pPr>
        <w:pStyle w:val="BL"/>
        <w:numPr>
          <w:ilvl w:val="0"/>
          <w:numId w:val="0"/>
        </w:numPr>
        <w:tabs>
          <w:tab w:val="left" w:pos="-1440"/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i/>
          <w:szCs w:val="24"/>
        </w:rPr>
      </w:pPr>
      <w:r w:rsidRPr="003057C8">
        <w:rPr>
          <w:rFonts w:asciiTheme="majorBidi" w:hAnsiTheme="majorBidi" w:cstheme="majorBidi"/>
          <w:szCs w:val="24"/>
          <w:u w:val="single"/>
        </w:rPr>
        <w:t>Important</w:t>
      </w:r>
      <w:r w:rsidRPr="003057C8">
        <w:rPr>
          <w:rFonts w:asciiTheme="majorBidi" w:hAnsiTheme="majorBidi" w:cstheme="majorBidi"/>
          <w:i/>
          <w:szCs w:val="24"/>
          <w:u w:val="single"/>
        </w:rPr>
        <w:t>:</w:t>
      </w:r>
      <w:r w:rsidRPr="003057C8">
        <w:rPr>
          <w:rFonts w:asciiTheme="majorBidi" w:hAnsiTheme="majorBidi" w:cstheme="majorBidi"/>
          <w:i/>
          <w:szCs w:val="24"/>
        </w:rPr>
        <w:t xml:space="preserve"> The difference delivers a highly valued benefit to target buyers. </w:t>
      </w:r>
    </w:p>
    <w:p w:rsidR="00EA69C2" w:rsidRPr="003057C8" w:rsidRDefault="00EA69C2" w:rsidP="00EA69C2">
      <w:pPr>
        <w:pStyle w:val="BL"/>
        <w:numPr>
          <w:ilvl w:val="0"/>
          <w:numId w:val="0"/>
        </w:numPr>
        <w:tabs>
          <w:tab w:val="left" w:pos="-1440"/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i/>
          <w:szCs w:val="24"/>
        </w:rPr>
      </w:pPr>
      <w:r w:rsidRPr="003057C8">
        <w:rPr>
          <w:rFonts w:asciiTheme="majorBidi" w:hAnsiTheme="majorBidi" w:cstheme="majorBidi"/>
          <w:szCs w:val="24"/>
          <w:u w:val="single"/>
        </w:rPr>
        <w:t>Distinctive</w:t>
      </w:r>
      <w:r w:rsidRPr="003057C8">
        <w:rPr>
          <w:rFonts w:asciiTheme="majorBidi" w:hAnsiTheme="majorBidi" w:cstheme="majorBidi"/>
          <w:i/>
          <w:szCs w:val="24"/>
        </w:rPr>
        <w:t xml:space="preserve">: Competitors do not offer the difference, or the company can offer it in a more distinctive way. </w:t>
      </w:r>
    </w:p>
    <w:p w:rsidR="00EA69C2" w:rsidRPr="003057C8" w:rsidRDefault="00EA69C2" w:rsidP="00EA69C2">
      <w:pPr>
        <w:pStyle w:val="BL"/>
        <w:numPr>
          <w:ilvl w:val="0"/>
          <w:numId w:val="0"/>
        </w:numPr>
        <w:tabs>
          <w:tab w:val="left" w:pos="-1440"/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i/>
          <w:szCs w:val="24"/>
        </w:rPr>
      </w:pPr>
      <w:r w:rsidRPr="003057C8">
        <w:rPr>
          <w:rFonts w:asciiTheme="majorBidi" w:hAnsiTheme="majorBidi" w:cstheme="majorBidi"/>
          <w:szCs w:val="24"/>
          <w:u w:val="single"/>
        </w:rPr>
        <w:t>Superior</w:t>
      </w:r>
      <w:r w:rsidRPr="003057C8">
        <w:rPr>
          <w:rFonts w:asciiTheme="majorBidi" w:hAnsiTheme="majorBidi" w:cstheme="majorBidi"/>
          <w:i/>
          <w:szCs w:val="24"/>
        </w:rPr>
        <w:t>: The difference is superior to other ways that customers might obtain the same benefit.</w:t>
      </w:r>
    </w:p>
    <w:p w:rsidR="00EA69C2" w:rsidRPr="003057C8" w:rsidRDefault="00EA69C2" w:rsidP="00EA69C2">
      <w:pPr>
        <w:pStyle w:val="BL"/>
        <w:numPr>
          <w:ilvl w:val="0"/>
          <w:numId w:val="0"/>
        </w:numPr>
        <w:tabs>
          <w:tab w:val="left" w:pos="-1440"/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i/>
          <w:szCs w:val="24"/>
        </w:rPr>
      </w:pPr>
      <w:r w:rsidRPr="003057C8">
        <w:rPr>
          <w:rFonts w:asciiTheme="majorBidi" w:hAnsiTheme="majorBidi" w:cstheme="majorBidi"/>
          <w:szCs w:val="24"/>
          <w:u w:val="single"/>
        </w:rPr>
        <w:t>Communicable</w:t>
      </w:r>
      <w:r w:rsidRPr="003057C8">
        <w:rPr>
          <w:rFonts w:asciiTheme="majorBidi" w:hAnsiTheme="majorBidi" w:cstheme="majorBidi"/>
          <w:i/>
          <w:szCs w:val="24"/>
        </w:rPr>
        <w:t>: The difference is communicable and visible to buyers.</w:t>
      </w:r>
    </w:p>
    <w:p w:rsidR="00EA69C2" w:rsidRPr="003057C8" w:rsidRDefault="00EA69C2" w:rsidP="00EA69C2">
      <w:pPr>
        <w:pStyle w:val="BL"/>
        <w:numPr>
          <w:ilvl w:val="0"/>
          <w:numId w:val="0"/>
        </w:numPr>
        <w:tabs>
          <w:tab w:val="left" w:pos="-1440"/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i/>
          <w:szCs w:val="24"/>
        </w:rPr>
      </w:pPr>
      <w:r w:rsidRPr="003057C8">
        <w:rPr>
          <w:rFonts w:asciiTheme="majorBidi" w:hAnsiTheme="majorBidi" w:cstheme="majorBidi"/>
          <w:szCs w:val="24"/>
          <w:u w:val="single"/>
        </w:rPr>
        <w:t>Preemptive</w:t>
      </w:r>
      <w:r w:rsidRPr="003057C8">
        <w:rPr>
          <w:rFonts w:asciiTheme="majorBidi" w:hAnsiTheme="majorBidi" w:cstheme="majorBidi"/>
          <w:i/>
          <w:szCs w:val="24"/>
        </w:rPr>
        <w:t>: Competitors cannot easily copy the difference.</w:t>
      </w:r>
    </w:p>
    <w:p w:rsidR="00EA69C2" w:rsidRPr="003057C8" w:rsidRDefault="00EA69C2" w:rsidP="00EA69C2">
      <w:pPr>
        <w:pStyle w:val="BL"/>
        <w:numPr>
          <w:ilvl w:val="0"/>
          <w:numId w:val="0"/>
        </w:numPr>
        <w:tabs>
          <w:tab w:val="left" w:pos="-1440"/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i/>
          <w:szCs w:val="24"/>
        </w:rPr>
      </w:pPr>
      <w:r w:rsidRPr="003057C8">
        <w:rPr>
          <w:rFonts w:asciiTheme="majorBidi" w:hAnsiTheme="majorBidi" w:cstheme="majorBidi"/>
          <w:szCs w:val="24"/>
          <w:u w:val="single"/>
        </w:rPr>
        <w:t>Affordable</w:t>
      </w:r>
      <w:r w:rsidRPr="003057C8">
        <w:rPr>
          <w:rFonts w:asciiTheme="majorBidi" w:hAnsiTheme="majorBidi" w:cstheme="majorBidi"/>
          <w:i/>
          <w:szCs w:val="24"/>
        </w:rPr>
        <w:t>: Buyers can afford to pay for the difference.</w:t>
      </w:r>
    </w:p>
    <w:p w:rsidR="00EA69C2" w:rsidRPr="003057C8" w:rsidRDefault="00EA69C2" w:rsidP="00EA69C2">
      <w:pPr>
        <w:pStyle w:val="BL"/>
        <w:numPr>
          <w:ilvl w:val="0"/>
          <w:numId w:val="0"/>
        </w:numPr>
        <w:tabs>
          <w:tab w:val="left" w:pos="-1440"/>
          <w:tab w:val="num" w:pos="1080"/>
        </w:tabs>
        <w:spacing w:after="240"/>
        <w:ind w:left="1080" w:hanging="360"/>
        <w:jc w:val="both"/>
        <w:rPr>
          <w:rFonts w:asciiTheme="majorBidi" w:hAnsiTheme="majorBidi" w:cstheme="majorBidi"/>
          <w:i/>
          <w:szCs w:val="24"/>
        </w:rPr>
      </w:pPr>
      <w:r w:rsidRPr="003057C8">
        <w:rPr>
          <w:rFonts w:asciiTheme="majorBidi" w:hAnsiTheme="majorBidi" w:cstheme="majorBidi"/>
          <w:szCs w:val="24"/>
          <w:u w:val="single"/>
        </w:rPr>
        <w:t>Profitable</w:t>
      </w:r>
      <w:r w:rsidRPr="003057C8">
        <w:rPr>
          <w:rFonts w:asciiTheme="majorBidi" w:hAnsiTheme="majorBidi" w:cstheme="majorBidi"/>
          <w:i/>
          <w:szCs w:val="24"/>
        </w:rPr>
        <w:t xml:space="preserve">: The company can introduce the difference profitably. </w:t>
      </w:r>
    </w:p>
    <w:p w:rsidR="00EA69C2" w:rsidRPr="003057C8" w:rsidRDefault="003057C8" w:rsidP="00EA69C2">
      <w:pPr>
        <w:pStyle w:val="NormalWeb"/>
        <w:kinsoku w:val="0"/>
        <w:overflowPunct w:val="0"/>
        <w:spacing w:before="154" w:beforeAutospacing="0" w:after="0" w:afterAutospacing="0"/>
        <w:ind w:left="547" w:hanging="547"/>
        <w:textAlignment w:val="baseline"/>
        <w:rPr>
          <w:rStyle w:val="KT"/>
          <w:rFonts w:asciiTheme="majorBidi" w:hAnsiTheme="majorBidi" w:cstheme="majorBidi"/>
          <w:b/>
          <w:color w:val="FF0000"/>
          <w:sz w:val="24"/>
        </w:rPr>
      </w:pPr>
      <w:r w:rsidRPr="003057C8">
        <w:rPr>
          <w:rFonts w:asciiTheme="majorBidi" w:hAnsiTheme="majorBidi" w:cstheme="majorBidi"/>
          <w:b/>
          <w:color w:val="FF0000"/>
        </w:rPr>
        <w:t>Brand’s</w:t>
      </w:r>
      <w:r w:rsidR="00EA69C2" w:rsidRPr="003057C8">
        <w:rPr>
          <w:rFonts w:asciiTheme="majorBidi" w:hAnsiTheme="majorBidi" w:cstheme="majorBidi"/>
          <w:b/>
          <w:color w:val="FF0000"/>
        </w:rPr>
        <w:t xml:space="preserve"> </w:t>
      </w:r>
      <w:r w:rsidR="00EA69C2" w:rsidRPr="003057C8">
        <w:rPr>
          <w:rStyle w:val="KT"/>
          <w:rFonts w:asciiTheme="majorBidi" w:hAnsiTheme="majorBidi" w:cstheme="majorBidi"/>
          <w:b/>
          <w:color w:val="FF0000"/>
          <w:sz w:val="24"/>
        </w:rPr>
        <w:t>value proposition</w:t>
      </w:r>
    </w:p>
    <w:p w:rsidR="00EA69C2" w:rsidRPr="003057C8" w:rsidRDefault="00EA69C2" w:rsidP="00EA69C2">
      <w:pPr>
        <w:pStyle w:val="NormalWeb"/>
        <w:kinsoku w:val="0"/>
        <w:overflowPunct w:val="0"/>
        <w:spacing w:before="154" w:beforeAutospacing="0" w:after="0" w:afterAutospacing="0"/>
        <w:ind w:left="547" w:hanging="547"/>
        <w:textAlignment w:val="baseline"/>
        <w:rPr>
          <w:rStyle w:val="KT"/>
          <w:rFonts w:asciiTheme="majorBidi" w:hAnsiTheme="majorBidi" w:cstheme="majorBidi"/>
          <w:b/>
          <w:sz w:val="24"/>
        </w:rPr>
      </w:pPr>
    </w:p>
    <w:p w:rsidR="00EA69C2" w:rsidRPr="003057C8" w:rsidRDefault="00EA69C2" w:rsidP="00EA69C2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H4"/>
          <w:rFonts w:asciiTheme="majorBidi" w:hAnsiTheme="majorBidi" w:cstheme="majorBidi"/>
          <w:szCs w:val="24"/>
          <w:u w:val="single"/>
        </w:rPr>
        <w:t>More for More</w:t>
      </w:r>
      <w:r w:rsidRPr="003057C8">
        <w:rPr>
          <w:rFonts w:asciiTheme="majorBidi" w:hAnsiTheme="majorBidi" w:cstheme="majorBidi"/>
          <w:szCs w:val="24"/>
        </w:rPr>
        <w:t xml:space="preserve"> positioning involves providing the most upscale product or service and charging a higher price to cover the higher costs. </w:t>
      </w:r>
    </w:p>
    <w:p w:rsidR="00EA69C2" w:rsidRPr="003057C8" w:rsidRDefault="00EA69C2" w:rsidP="00EA69C2">
      <w:pPr>
        <w:pStyle w:val="CHAPBM"/>
        <w:tabs>
          <w:tab w:val="left" w:pos="1395"/>
        </w:tabs>
        <w:spacing w:line="240" w:lineRule="auto"/>
        <w:ind w:firstLine="0"/>
        <w:jc w:val="both"/>
        <w:rPr>
          <w:rStyle w:val="H4"/>
          <w:rFonts w:asciiTheme="majorBidi" w:hAnsiTheme="majorBidi" w:cstheme="majorBidi"/>
          <w:szCs w:val="24"/>
        </w:rPr>
      </w:pPr>
      <w:r w:rsidRPr="003057C8">
        <w:rPr>
          <w:rStyle w:val="H4"/>
          <w:rFonts w:asciiTheme="majorBidi" w:hAnsiTheme="majorBidi" w:cstheme="majorBidi"/>
          <w:szCs w:val="24"/>
        </w:rPr>
        <w:tab/>
      </w:r>
    </w:p>
    <w:p w:rsidR="00EA69C2" w:rsidRPr="003057C8" w:rsidRDefault="00EA69C2" w:rsidP="00EA69C2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H4"/>
          <w:rFonts w:asciiTheme="majorBidi" w:hAnsiTheme="majorBidi" w:cstheme="majorBidi"/>
          <w:szCs w:val="24"/>
          <w:u w:val="single"/>
        </w:rPr>
        <w:t>More for the Same</w:t>
      </w:r>
      <w:r w:rsidRPr="003057C8">
        <w:rPr>
          <w:rStyle w:val="H4"/>
          <w:rFonts w:asciiTheme="majorBidi" w:hAnsiTheme="majorBidi" w:cstheme="majorBidi"/>
          <w:szCs w:val="24"/>
        </w:rPr>
        <w:t xml:space="preserve"> </w:t>
      </w:r>
      <w:r w:rsidRPr="003057C8">
        <w:rPr>
          <w:rFonts w:asciiTheme="majorBidi" w:hAnsiTheme="majorBidi" w:cstheme="majorBidi"/>
          <w:szCs w:val="24"/>
        </w:rPr>
        <w:t xml:space="preserve">positioning involves introducing a brand offering comparable quality but at a lower price. </w:t>
      </w:r>
    </w:p>
    <w:p w:rsidR="00EA69C2" w:rsidRPr="003057C8" w:rsidRDefault="00EA69C2" w:rsidP="00EA69C2">
      <w:pPr>
        <w:pStyle w:val="CHAPBM"/>
        <w:spacing w:line="240" w:lineRule="auto"/>
        <w:ind w:firstLine="0"/>
        <w:jc w:val="both"/>
        <w:rPr>
          <w:rStyle w:val="H4"/>
          <w:rFonts w:asciiTheme="majorBidi" w:hAnsiTheme="majorBidi" w:cstheme="majorBidi"/>
          <w:szCs w:val="24"/>
        </w:rPr>
      </w:pPr>
    </w:p>
    <w:p w:rsidR="00EA69C2" w:rsidRPr="003057C8" w:rsidRDefault="00EA69C2" w:rsidP="00EA69C2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H4"/>
          <w:rFonts w:asciiTheme="majorBidi" w:hAnsiTheme="majorBidi" w:cstheme="majorBidi"/>
          <w:szCs w:val="24"/>
          <w:u w:val="single"/>
        </w:rPr>
        <w:t>The Same for Less</w:t>
      </w:r>
      <w:r w:rsidRPr="003057C8">
        <w:rPr>
          <w:rStyle w:val="H4"/>
          <w:rFonts w:asciiTheme="majorBidi" w:hAnsiTheme="majorBidi" w:cstheme="majorBidi"/>
          <w:szCs w:val="24"/>
        </w:rPr>
        <w:t xml:space="preserve"> </w:t>
      </w:r>
      <w:r w:rsidRPr="003057C8">
        <w:rPr>
          <w:rStyle w:val="H4"/>
          <w:rFonts w:asciiTheme="majorBidi" w:hAnsiTheme="majorBidi" w:cstheme="majorBidi"/>
          <w:b w:val="0"/>
          <w:szCs w:val="24"/>
        </w:rPr>
        <w:t xml:space="preserve">positioning </w:t>
      </w:r>
      <w:r w:rsidRPr="003057C8">
        <w:rPr>
          <w:rFonts w:asciiTheme="majorBidi" w:hAnsiTheme="majorBidi" w:cstheme="majorBidi"/>
          <w:szCs w:val="24"/>
        </w:rPr>
        <w:t xml:space="preserve">can be a powerful value proposition—everyone likes a good deal. ( same benefits at less price) </w:t>
      </w:r>
    </w:p>
    <w:p w:rsidR="00EA69C2" w:rsidRPr="003057C8" w:rsidRDefault="00EA69C2" w:rsidP="00EA69C2">
      <w:pPr>
        <w:pStyle w:val="CHAPBM"/>
        <w:spacing w:line="240" w:lineRule="auto"/>
        <w:ind w:firstLine="0"/>
        <w:jc w:val="both"/>
        <w:rPr>
          <w:rStyle w:val="H4"/>
          <w:rFonts w:asciiTheme="majorBidi" w:hAnsiTheme="majorBidi" w:cstheme="majorBidi"/>
          <w:szCs w:val="24"/>
        </w:rPr>
      </w:pPr>
    </w:p>
    <w:p w:rsidR="00EA69C2" w:rsidRPr="003057C8" w:rsidRDefault="00EA69C2" w:rsidP="00EA69C2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Style w:val="H4"/>
          <w:rFonts w:asciiTheme="majorBidi" w:hAnsiTheme="majorBidi" w:cstheme="majorBidi"/>
          <w:szCs w:val="24"/>
          <w:u w:val="single"/>
        </w:rPr>
        <w:t>Less for Much Less</w:t>
      </w:r>
      <w:r w:rsidRPr="003057C8">
        <w:rPr>
          <w:rStyle w:val="H4"/>
          <w:rFonts w:asciiTheme="majorBidi" w:hAnsiTheme="majorBidi" w:cstheme="majorBidi"/>
          <w:szCs w:val="24"/>
        </w:rPr>
        <w:t xml:space="preserve"> </w:t>
      </w:r>
      <w:r w:rsidRPr="003057C8">
        <w:rPr>
          <w:rStyle w:val="H4"/>
          <w:rFonts w:asciiTheme="majorBidi" w:hAnsiTheme="majorBidi" w:cstheme="majorBidi"/>
          <w:b w:val="0"/>
          <w:szCs w:val="24"/>
        </w:rPr>
        <w:t xml:space="preserve">positioning is offering </w:t>
      </w:r>
      <w:r w:rsidRPr="003057C8">
        <w:rPr>
          <w:rFonts w:asciiTheme="majorBidi" w:hAnsiTheme="majorBidi" w:cstheme="majorBidi"/>
          <w:szCs w:val="24"/>
        </w:rPr>
        <w:t xml:space="preserve">products that offer less and therefore cost less. </w:t>
      </w:r>
    </w:p>
    <w:p w:rsidR="00EA69C2" w:rsidRPr="003057C8" w:rsidRDefault="00EA69C2" w:rsidP="00EA69C2">
      <w:pPr>
        <w:pStyle w:val="EXT"/>
        <w:spacing w:after="120"/>
        <w:ind w:left="0"/>
        <w:jc w:val="both"/>
        <w:rPr>
          <w:rFonts w:asciiTheme="majorBidi" w:hAnsiTheme="majorBidi" w:cstheme="majorBidi"/>
          <w:szCs w:val="24"/>
        </w:rPr>
      </w:pPr>
      <w:r w:rsidRPr="003057C8">
        <w:rPr>
          <w:rFonts w:asciiTheme="majorBidi" w:hAnsiTheme="majorBidi" w:cstheme="majorBidi"/>
          <w:szCs w:val="24"/>
        </w:rPr>
        <w:t xml:space="preserve"> </w:t>
      </w:r>
    </w:p>
    <w:p w:rsidR="00EA69C2" w:rsidRPr="003057C8" w:rsidRDefault="00EA69C2" w:rsidP="00EA69C2">
      <w:pPr>
        <w:pStyle w:val="NormalWeb"/>
        <w:kinsoku w:val="0"/>
        <w:overflowPunct w:val="0"/>
        <w:spacing w:before="154" w:beforeAutospacing="0" w:after="0" w:afterAutospacing="0"/>
        <w:ind w:left="547" w:hanging="547"/>
        <w:textAlignment w:val="baseline"/>
        <w:rPr>
          <w:rFonts w:asciiTheme="majorBidi" w:hAnsiTheme="majorBidi" w:cstheme="majorBidi"/>
        </w:rPr>
      </w:pPr>
      <w:r w:rsidRPr="003057C8">
        <w:rPr>
          <w:rStyle w:val="H4"/>
          <w:rFonts w:asciiTheme="majorBidi" w:hAnsiTheme="majorBidi" w:cstheme="majorBidi"/>
          <w:u w:val="single"/>
        </w:rPr>
        <w:t>More for Less</w:t>
      </w:r>
      <w:r w:rsidRPr="003057C8">
        <w:rPr>
          <w:rStyle w:val="H4"/>
          <w:rFonts w:asciiTheme="majorBidi" w:hAnsiTheme="majorBidi" w:cstheme="majorBidi"/>
          <w:b w:val="0"/>
        </w:rPr>
        <w:t xml:space="preserve"> positioning is the winning</w:t>
      </w:r>
      <w:r w:rsidRPr="003057C8">
        <w:rPr>
          <w:rFonts w:asciiTheme="majorBidi" w:hAnsiTheme="majorBidi" w:cstheme="majorBidi"/>
        </w:rPr>
        <w:t xml:space="preserve"> value proposition</w:t>
      </w:r>
    </w:p>
    <w:p w:rsidR="00EA69C2" w:rsidRPr="003057C8" w:rsidRDefault="00EA69C2" w:rsidP="00EA69C2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EA69C2" w:rsidRPr="003057C8" w:rsidRDefault="00EA69C2" w:rsidP="00CA46F4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517311" w:rsidRPr="003057C8" w:rsidRDefault="00517311" w:rsidP="00517311">
      <w:pPr>
        <w:jc w:val="both"/>
        <w:rPr>
          <w:rFonts w:asciiTheme="majorBidi" w:hAnsiTheme="majorBidi" w:cstheme="majorBidi"/>
          <w:sz w:val="24"/>
          <w:szCs w:val="24"/>
        </w:rPr>
      </w:pPr>
    </w:p>
    <w:p w:rsidR="00517311" w:rsidRPr="003057C8" w:rsidRDefault="00517311" w:rsidP="00517311">
      <w:pPr>
        <w:pStyle w:val="CHAPBM"/>
        <w:spacing w:line="240" w:lineRule="auto"/>
        <w:ind w:left="720" w:firstLine="0"/>
        <w:jc w:val="both"/>
        <w:rPr>
          <w:rFonts w:asciiTheme="majorBidi" w:hAnsiTheme="majorBidi" w:cstheme="majorBidi"/>
          <w:szCs w:val="24"/>
        </w:rPr>
      </w:pP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  <w:r w:rsidRPr="003057C8">
        <w:rPr>
          <w:rFonts w:asciiTheme="majorBidi" w:hAnsiTheme="majorBidi" w:cstheme="majorBidi"/>
          <w:szCs w:val="24"/>
        </w:rPr>
        <w:t xml:space="preserve">. </w:t>
      </w: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b/>
          <w:szCs w:val="24"/>
        </w:rPr>
      </w:pPr>
    </w:p>
    <w:p w:rsidR="00517311" w:rsidRPr="003057C8" w:rsidRDefault="00517311" w:rsidP="00517311">
      <w:pPr>
        <w:pStyle w:val="CHAPBM"/>
        <w:spacing w:line="240" w:lineRule="auto"/>
        <w:ind w:firstLine="0"/>
        <w:jc w:val="both"/>
        <w:rPr>
          <w:rFonts w:asciiTheme="majorBidi" w:hAnsiTheme="majorBidi" w:cstheme="majorBidi"/>
          <w:szCs w:val="24"/>
        </w:rPr>
      </w:pPr>
    </w:p>
    <w:p w:rsidR="00517311" w:rsidRPr="00AA49FA" w:rsidRDefault="00517311" w:rsidP="00AA49FA">
      <w:pPr>
        <w:rPr>
          <w:rFonts w:asciiTheme="majorBidi" w:hAnsiTheme="majorBidi" w:cstheme="majorBidi"/>
          <w:sz w:val="24"/>
          <w:szCs w:val="24"/>
        </w:rPr>
      </w:pPr>
    </w:p>
    <w:sectPr w:rsidR="00517311" w:rsidRPr="00AA49FA" w:rsidSect="00C73A72">
      <w:pgSz w:w="12240" w:h="15840"/>
      <w:pgMar w:top="1440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Frutiger 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37E94"/>
    <w:multiLevelType w:val="singleLevel"/>
    <w:tmpl w:val="F030E62C"/>
    <w:lvl w:ilvl="0">
      <w:start w:val="1"/>
      <w:numFmt w:val="bullet"/>
      <w:pStyle w:val="BL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19CC4C0A"/>
    <w:multiLevelType w:val="hybridMultilevel"/>
    <w:tmpl w:val="15C2F560"/>
    <w:lvl w:ilvl="0" w:tplc="0B204E80">
      <w:start w:val="4"/>
      <w:numFmt w:val="decimal"/>
      <w:lvlText w:val="%1-"/>
      <w:lvlJc w:val="left"/>
      <w:pPr>
        <w:ind w:left="927" w:hanging="360"/>
      </w:pPr>
      <w:rPr>
        <w:rFonts w:asciiTheme="majorBidi" w:hAnsiTheme="majorBidi" w:cstheme="maj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8A31FC"/>
    <w:multiLevelType w:val="hybridMultilevel"/>
    <w:tmpl w:val="0D387478"/>
    <w:lvl w:ilvl="0" w:tplc="8E68B5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003177"/>
    <w:multiLevelType w:val="hybridMultilevel"/>
    <w:tmpl w:val="4E2ECC30"/>
    <w:lvl w:ilvl="0" w:tplc="0409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97459C6">
      <w:start w:val="1"/>
      <w:numFmt w:val="decimal"/>
      <w:pStyle w:val="head2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090019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56622643"/>
    <w:multiLevelType w:val="hybridMultilevel"/>
    <w:tmpl w:val="FE884002"/>
    <w:lvl w:ilvl="0" w:tplc="AEFCAD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DC01C4"/>
    <w:multiLevelType w:val="hybridMultilevel"/>
    <w:tmpl w:val="3F6C86AE"/>
    <w:lvl w:ilvl="0" w:tplc="4F04CF5A">
      <w:start w:val="1"/>
      <w:numFmt w:val="decimal"/>
      <w:lvlText w:val="%1-"/>
      <w:lvlJc w:val="left"/>
      <w:pPr>
        <w:ind w:left="720" w:hanging="360"/>
      </w:pPr>
      <w:rPr>
        <w:rFonts w:ascii="B Frutiger Bold" w:hAnsi="B Frutiger Bold" w:hint="default"/>
        <w:b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D955CE"/>
    <w:multiLevelType w:val="hybridMultilevel"/>
    <w:tmpl w:val="09C2D4A4"/>
    <w:lvl w:ilvl="0" w:tplc="04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3B64E0F"/>
    <w:multiLevelType w:val="hybridMultilevel"/>
    <w:tmpl w:val="3F6C86AE"/>
    <w:lvl w:ilvl="0" w:tplc="4F04CF5A">
      <w:start w:val="1"/>
      <w:numFmt w:val="decimal"/>
      <w:lvlText w:val="%1-"/>
      <w:lvlJc w:val="left"/>
      <w:pPr>
        <w:ind w:left="720" w:hanging="360"/>
      </w:pPr>
      <w:rPr>
        <w:rFonts w:ascii="B Frutiger Bold" w:hAnsi="B Frutiger Bold" w:hint="default"/>
        <w:b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146C12"/>
    <w:multiLevelType w:val="hybridMultilevel"/>
    <w:tmpl w:val="9E8E1490"/>
    <w:lvl w:ilvl="0" w:tplc="0860AEAE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311"/>
    <w:rsid w:val="003057C8"/>
    <w:rsid w:val="00517311"/>
    <w:rsid w:val="00663CCA"/>
    <w:rsid w:val="00906B85"/>
    <w:rsid w:val="00AA49FA"/>
    <w:rsid w:val="00C73A72"/>
    <w:rsid w:val="00CA46F4"/>
    <w:rsid w:val="00EA69C2"/>
    <w:rsid w:val="00EF6E50"/>
    <w:rsid w:val="00FE7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9"/>
    <w:qFormat/>
    <w:rsid w:val="0051731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311"/>
    <w:pPr>
      <w:ind w:left="720"/>
      <w:contextualSpacing/>
    </w:pPr>
  </w:style>
  <w:style w:type="character" w:customStyle="1" w:styleId="KT">
    <w:name w:val="KT"/>
    <w:rsid w:val="00517311"/>
    <w:rPr>
      <w:rFonts w:ascii="B Frutiger Bold" w:hAnsi="B Frutiger Bold"/>
      <w:sz w:val="16"/>
    </w:rPr>
  </w:style>
  <w:style w:type="paragraph" w:customStyle="1" w:styleId="CHAPBM">
    <w:name w:val="CHAP_BM"/>
    <w:basedOn w:val="Normal"/>
    <w:rsid w:val="00517311"/>
    <w:pPr>
      <w:widowControl w:val="0"/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517311"/>
    <w:rPr>
      <w:rFonts w:ascii="Arial" w:eastAsia="Times New Roman" w:hAnsi="Arial" w:cs="Arial"/>
      <w:b/>
      <w:bCs/>
      <w:sz w:val="26"/>
      <w:szCs w:val="26"/>
    </w:rPr>
  </w:style>
  <w:style w:type="paragraph" w:customStyle="1" w:styleId="head2">
    <w:name w:val="head2"/>
    <w:basedOn w:val="Normal"/>
    <w:uiPriority w:val="99"/>
    <w:rsid w:val="00517311"/>
    <w:pPr>
      <w:numPr>
        <w:ilvl w:val="2"/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4">
    <w:name w:val="H4"/>
    <w:rsid w:val="00517311"/>
    <w:rPr>
      <w:b/>
    </w:rPr>
  </w:style>
  <w:style w:type="paragraph" w:customStyle="1" w:styleId="H2">
    <w:name w:val="H2"/>
    <w:basedOn w:val="Normal"/>
    <w:uiPriority w:val="99"/>
    <w:rsid w:val="00CA46F4"/>
    <w:pPr>
      <w:keepNext/>
      <w:widowControl w:val="0"/>
      <w:spacing w:after="0" w:line="480" w:lineRule="auto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BL">
    <w:name w:val="BL"/>
    <w:basedOn w:val="Normal"/>
    <w:rsid w:val="00CA46F4"/>
    <w:pPr>
      <w:widowControl w:val="0"/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EA6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T">
    <w:name w:val="EXT"/>
    <w:basedOn w:val="Normal"/>
    <w:link w:val="EXTChar"/>
    <w:rsid w:val="00EA69C2"/>
    <w:pPr>
      <w:widowControl w:val="0"/>
      <w:spacing w:after="240" w:line="240" w:lineRule="auto"/>
      <w:ind w:left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EXTChar">
    <w:name w:val="EXT Char"/>
    <w:link w:val="EXT"/>
    <w:rsid w:val="00EA69C2"/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9"/>
    <w:qFormat/>
    <w:rsid w:val="0051731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7311"/>
    <w:pPr>
      <w:ind w:left="720"/>
      <w:contextualSpacing/>
    </w:pPr>
  </w:style>
  <w:style w:type="character" w:customStyle="1" w:styleId="KT">
    <w:name w:val="KT"/>
    <w:rsid w:val="00517311"/>
    <w:rPr>
      <w:rFonts w:ascii="B Frutiger Bold" w:hAnsi="B Frutiger Bold"/>
      <w:sz w:val="16"/>
    </w:rPr>
  </w:style>
  <w:style w:type="paragraph" w:customStyle="1" w:styleId="CHAPBM">
    <w:name w:val="CHAP_BM"/>
    <w:basedOn w:val="Normal"/>
    <w:rsid w:val="00517311"/>
    <w:pPr>
      <w:widowControl w:val="0"/>
      <w:spacing w:after="0" w:line="480" w:lineRule="auto"/>
      <w:ind w:firstLine="72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rsid w:val="00517311"/>
    <w:rPr>
      <w:rFonts w:ascii="Arial" w:eastAsia="Times New Roman" w:hAnsi="Arial" w:cs="Arial"/>
      <w:b/>
      <w:bCs/>
      <w:sz w:val="26"/>
      <w:szCs w:val="26"/>
    </w:rPr>
  </w:style>
  <w:style w:type="paragraph" w:customStyle="1" w:styleId="head2">
    <w:name w:val="head2"/>
    <w:basedOn w:val="Normal"/>
    <w:uiPriority w:val="99"/>
    <w:rsid w:val="00517311"/>
    <w:pPr>
      <w:numPr>
        <w:ilvl w:val="2"/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4">
    <w:name w:val="H4"/>
    <w:rsid w:val="00517311"/>
    <w:rPr>
      <w:b/>
    </w:rPr>
  </w:style>
  <w:style w:type="paragraph" w:customStyle="1" w:styleId="H2">
    <w:name w:val="H2"/>
    <w:basedOn w:val="Normal"/>
    <w:uiPriority w:val="99"/>
    <w:rsid w:val="00CA46F4"/>
    <w:pPr>
      <w:keepNext/>
      <w:widowControl w:val="0"/>
      <w:spacing w:after="0" w:line="480" w:lineRule="auto"/>
    </w:pPr>
    <w:rPr>
      <w:rFonts w:ascii="Times New Roman" w:eastAsia="Times New Roman" w:hAnsi="Times New Roman" w:cs="Times New Roman"/>
      <w:b/>
      <w:sz w:val="26"/>
      <w:szCs w:val="20"/>
    </w:rPr>
  </w:style>
  <w:style w:type="paragraph" w:customStyle="1" w:styleId="BL">
    <w:name w:val="BL"/>
    <w:basedOn w:val="Normal"/>
    <w:rsid w:val="00CA46F4"/>
    <w:pPr>
      <w:widowControl w:val="0"/>
      <w:numPr>
        <w:numId w:val="7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EA69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XT">
    <w:name w:val="EXT"/>
    <w:basedOn w:val="Normal"/>
    <w:link w:val="EXTChar"/>
    <w:rsid w:val="00EA69C2"/>
    <w:pPr>
      <w:widowControl w:val="0"/>
      <w:spacing w:after="240" w:line="240" w:lineRule="auto"/>
      <w:ind w:left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EXTChar">
    <w:name w:val="EXT Char"/>
    <w:link w:val="EXT"/>
    <w:rsid w:val="00EA69C2"/>
    <w:rPr>
      <w:rFonts w:ascii="Times New Roman" w:eastAsia="Times New Roman" w:hAnsi="Times New Roman" w:cs="Times New Roman"/>
      <w:snapToGrid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1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خلود</dc:creator>
  <cp:lastModifiedBy>m</cp:lastModifiedBy>
  <cp:revision>2</cp:revision>
  <dcterms:created xsi:type="dcterms:W3CDTF">2016-01-17T08:01:00Z</dcterms:created>
  <dcterms:modified xsi:type="dcterms:W3CDTF">2016-01-17T08:01:00Z</dcterms:modified>
</cp:coreProperties>
</file>