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63D" w:rsidRPr="00D1365A" w:rsidRDefault="0005763D" w:rsidP="00D1365A">
      <w:pPr>
        <w:jc w:val="center"/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Chapter 10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What Is a Product?</w:t>
      </w:r>
      <w:r w:rsidRPr="00D1365A">
        <w:rPr>
          <w:rFonts w:asciiTheme="majorBidi" w:eastAsiaTheme="minorEastAsia" w:hAnsiTheme="majorBidi" w:cstheme="majorBidi"/>
          <w:color w:val="000000" w:themeColor="text1"/>
          <w:kern w:val="24"/>
        </w:rPr>
        <w:t xml:space="preserve"> </w:t>
      </w:r>
      <w:r w:rsidRPr="00D1365A">
        <w:rPr>
          <w:rFonts w:asciiTheme="majorBidi" w:hAnsiTheme="majorBidi" w:cstheme="majorBidi"/>
        </w:rPr>
        <w:t>Everything, both favorable and unfavorable, that a person receives in an exchange.</w:t>
      </w:r>
    </w:p>
    <w:p w:rsidR="007170BC" w:rsidRPr="00D1365A" w:rsidRDefault="00AC114F" w:rsidP="00D1365A">
      <w:pPr>
        <w:numPr>
          <w:ilvl w:val="0"/>
          <w:numId w:val="1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 xml:space="preserve">  Tangible Good</w:t>
      </w:r>
    </w:p>
    <w:p w:rsidR="007170BC" w:rsidRPr="00D1365A" w:rsidRDefault="00AC114F" w:rsidP="00D1365A">
      <w:pPr>
        <w:numPr>
          <w:ilvl w:val="0"/>
          <w:numId w:val="1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 xml:space="preserve">  Service</w:t>
      </w:r>
    </w:p>
    <w:p w:rsidR="007170BC" w:rsidRPr="00D1365A" w:rsidRDefault="00AC114F" w:rsidP="00D1365A">
      <w:pPr>
        <w:numPr>
          <w:ilvl w:val="0"/>
          <w:numId w:val="1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 xml:space="preserve">  Idea</w:t>
      </w:r>
    </w:p>
    <w:p w:rsidR="0005763D" w:rsidRPr="00D1365A" w:rsidRDefault="0005763D" w:rsidP="00D1365A">
      <w:pPr>
        <w:rPr>
          <w:rFonts w:asciiTheme="majorBidi" w:hAnsiTheme="majorBidi" w:cstheme="majorBidi"/>
          <w:b/>
          <w:bCs/>
        </w:rPr>
      </w:pPr>
      <w:r w:rsidRPr="00D1365A">
        <w:rPr>
          <w:rFonts w:asciiTheme="majorBidi" w:hAnsiTheme="majorBidi" w:cstheme="majorBidi"/>
          <w:b/>
          <w:bCs/>
        </w:rPr>
        <w:t>Types of Products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Business Product:</w:t>
      </w:r>
      <w:r w:rsidRPr="00D1365A">
        <w:rPr>
          <w:rFonts w:asciiTheme="majorBidi" w:eastAsiaTheme="minorEastAsia" w:hAnsiTheme="majorBidi" w:cstheme="majorBidi"/>
          <w:color w:val="000000"/>
          <w:kern w:val="24"/>
        </w:rPr>
        <w:t xml:space="preserve"> </w:t>
      </w:r>
      <w:r w:rsidRPr="00D1365A">
        <w:rPr>
          <w:rFonts w:asciiTheme="majorBidi" w:hAnsiTheme="majorBidi" w:cstheme="majorBidi"/>
        </w:rPr>
        <w:t>A product used to manufacture other goods or services, to facilitate an organization’s operations, or to resell to other customers.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Consumer  Product: A product bought to satisfy an individual’s personal wants or needs.</w:t>
      </w:r>
    </w:p>
    <w:p w:rsidR="0005763D" w:rsidRPr="00D1365A" w:rsidRDefault="0005763D" w:rsidP="00D1365A">
      <w:pPr>
        <w:rPr>
          <w:rFonts w:asciiTheme="majorBidi" w:hAnsiTheme="majorBidi" w:cstheme="majorBidi"/>
          <w:b/>
          <w:bCs/>
        </w:rPr>
      </w:pPr>
      <w:r w:rsidRPr="00D1365A">
        <w:rPr>
          <w:rFonts w:asciiTheme="majorBidi" w:hAnsiTheme="majorBidi" w:cstheme="majorBidi"/>
          <w:b/>
          <w:bCs/>
        </w:rPr>
        <w:t>Types of Consumer Products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Convenience Product: A relatively inexpensive item that merits little shopping effort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Shopping Product: A product that requires comparison shopping, because it is usually more expensive and found in fewer stores. Shopping products are of two types: homogeneous and heterogeneous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Specialty Product: A particular item for which consumers search extensively and are reluctant to accept substitutes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Unsought Product: A product unknown to the potential buyer or a known product that the buyer does not actively seek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>Product Item:</w:t>
      </w:r>
      <w:r w:rsidRPr="00D1365A">
        <w:rPr>
          <w:rFonts w:asciiTheme="majorBidi" w:eastAsiaTheme="minorEastAsia" w:hAnsiTheme="majorBidi" w:cstheme="majorBidi"/>
          <w:color w:val="000000"/>
          <w:kern w:val="24"/>
        </w:rPr>
        <w:t xml:space="preserve"> </w:t>
      </w:r>
      <w:r w:rsidRPr="00D1365A">
        <w:rPr>
          <w:rFonts w:asciiTheme="majorBidi" w:hAnsiTheme="majorBidi" w:cstheme="majorBidi"/>
        </w:rPr>
        <w:t>A specific version of a product that can be designated as a distinct offering among an organization’s products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>Product Line:</w:t>
      </w:r>
      <w:r w:rsidRPr="00D1365A">
        <w:rPr>
          <w:rFonts w:asciiTheme="majorBidi" w:eastAsiaTheme="minorEastAsia" w:hAnsiTheme="majorBidi" w:cstheme="majorBidi"/>
          <w:color w:val="000000"/>
          <w:kern w:val="24"/>
        </w:rPr>
        <w:t xml:space="preserve"> </w:t>
      </w:r>
      <w:r w:rsidRPr="00D1365A">
        <w:rPr>
          <w:rFonts w:asciiTheme="majorBidi" w:hAnsiTheme="majorBidi" w:cstheme="majorBidi"/>
        </w:rPr>
        <w:t>A group of closely-related product items.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>Product Mix:</w:t>
      </w:r>
      <w:r w:rsidRPr="00D1365A">
        <w:rPr>
          <w:rFonts w:asciiTheme="majorBidi" w:hAnsiTheme="majorBidi" w:cstheme="majorBidi"/>
        </w:rPr>
        <w:t xml:space="preserve"> All products that an organization sells.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 xml:space="preserve">Product Mix width: </w:t>
      </w:r>
      <w:r w:rsidRPr="00D1365A">
        <w:rPr>
          <w:rFonts w:asciiTheme="majorBidi" w:hAnsiTheme="majorBidi" w:cstheme="majorBidi"/>
        </w:rPr>
        <w:t>refers to the number of product lines an organization offers.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 xml:space="preserve">Product Line Depth: </w:t>
      </w:r>
      <w:r w:rsidRPr="00D1365A">
        <w:rPr>
          <w:rFonts w:asciiTheme="majorBidi" w:hAnsiTheme="majorBidi" w:cstheme="majorBidi"/>
        </w:rPr>
        <w:t>is the number of product items in a product line.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Adjustments to Product Items, Lines, and Mixes:</w:t>
      </w:r>
      <w:r w:rsidRPr="00D1365A">
        <w:rPr>
          <w:rFonts w:asciiTheme="majorBidi" w:eastAsiaTheme="minorEastAsia" w:hAnsiTheme="majorBidi" w:cstheme="majorBidi"/>
          <w:color w:val="000000" w:themeColor="text1"/>
          <w:kern w:val="24"/>
        </w:rPr>
        <w:t xml:space="preserve"> </w:t>
      </w:r>
      <w:r w:rsidRPr="00D1365A">
        <w:rPr>
          <w:rFonts w:asciiTheme="majorBidi" w:hAnsiTheme="majorBidi" w:cstheme="majorBidi"/>
        </w:rPr>
        <w:t>They may adjust by:</w:t>
      </w:r>
    </w:p>
    <w:p w:rsidR="007170BC" w:rsidRPr="00D1365A" w:rsidRDefault="00AC114F" w:rsidP="00D1365A">
      <w:pPr>
        <w:numPr>
          <w:ilvl w:val="0"/>
          <w:numId w:val="2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Modifying products</w:t>
      </w:r>
    </w:p>
    <w:p w:rsidR="007170BC" w:rsidRPr="00D1365A" w:rsidRDefault="00AC114F" w:rsidP="00D1365A">
      <w:pPr>
        <w:numPr>
          <w:ilvl w:val="0"/>
          <w:numId w:val="2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Repositioning products</w:t>
      </w:r>
    </w:p>
    <w:p w:rsidR="007170BC" w:rsidRDefault="00AC114F" w:rsidP="00D1365A">
      <w:pPr>
        <w:numPr>
          <w:ilvl w:val="0"/>
          <w:numId w:val="2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Extending or contracting product lines</w:t>
      </w:r>
    </w:p>
    <w:p w:rsidR="001B6866" w:rsidRPr="00D1365A" w:rsidRDefault="001B6866" w:rsidP="001B6866">
      <w:pPr>
        <w:ind w:left="720"/>
        <w:rPr>
          <w:rFonts w:asciiTheme="majorBidi" w:hAnsiTheme="majorBidi" w:cstheme="majorBidi"/>
        </w:rPr>
      </w:pP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lastRenderedPageBreak/>
        <w:t xml:space="preserve">1- Product modification: 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Product modification  is a change in one or more of a product’s characteristics:</w:t>
      </w:r>
    </w:p>
    <w:p w:rsidR="007170BC" w:rsidRPr="00D1365A" w:rsidRDefault="00AC114F" w:rsidP="00D1365A">
      <w:pPr>
        <w:numPr>
          <w:ilvl w:val="0"/>
          <w:numId w:val="3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Quality modification</w:t>
      </w:r>
    </w:p>
    <w:p w:rsidR="007170BC" w:rsidRPr="00D1365A" w:rsidRDefault="00AC114F" w:rsidP="00D1365A">
      <w:pPr>
        <w:numPr>
          <w:ilvl w:val="0"/>
          <w:numId w:val="3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functional modification</w:t>
      </w:r>
    </w:p>
    <w:p w:rsidR="007170BC" w:rsidRPr="00D1365A" w:rsidRDefault="00AC114F" w:rsidP="00D1365A">
      <w:pPr>
        <w:numPr>
          <w:ilvl w:val="0"/>
          <w:numId w:val="3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Style modification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 xml:space="preserve">2- Repositioning:  </w:t>
      </w:r>
      <w:r w:rsidRPr="00D1365A">
        <w:rPr>
          <w:rFonts w:asciiTheme="majorBidi" w:hAnsiTheme="majorBidi" w:cstheme="majorBidi"/>
        </w:rPr>
        <w:t>Involves changing consumers’ perceptions of a brand.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 xml:space="preserve">3- Product line extension: </w:t>
      </w:r>
      <w:r w:rsidRPr="00D1365A">
        <w:rPr>
          <w:rFonts w:asciiTheme="majorBidi" w:hAnsiTheme="majorBidi" w:cstheme="majorBidi"/>
        </w:rPr>
        <w:t xml:space="preserve">adding additional products to an existing product line in order to compete more broadly in the industry. 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 xml:space="preserve">4- Product line contraction: </w:t>
      </w:r>
      <w:r w:rsidRPr="00D1365A">
        <w:rPr>
          <w:rFonts w:asciiTheme="majorBidi" w:hAnsiTheme="majorBidi" w:cstheme="majorBidi"/>
        </w:rPr>
        <w:t>sometimes marketers can get carried away with product extensions</w:t>
      </w:r>
    </w:p>
    <w:p w:rsidR="0005763D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>A brand :</w:t>
      </w:r>
      <w:r w:rsidRPr="00D1365A">
        <w:rPr>
          <w:rFonts w:asciiTheme="majorBidi" w:hAnsiTheme="majorBidi" w:cstheme="majorBidi"/>
        </w:rPr>
        <w:t xml:space="preserve"> is a name, term, symbol, design, or combination thereof that identifies a seller’s products and differentiates them from competitors’ products</w:t>
      </w:r>
    </w:p>
    <w:p w:rsidR="007D5F01" w:rsidRPr="007D5F01" w:rsidRDefault="007D5F01" w:rsidP="007D5F01">
      <w:pPr>
        <w:rPr>
          <w:rFonts w:asciiTheme="majorBidi" w:hAnsiTheme="majorBidi" w:cstheme="majorBidi"/>
          <w:b/>
          <w:bCs/>
          <w:u w:val="single"/>
        </w:rPr>
      </w:pPr>
      <w:bookmarkStart w:id="0" w:name="_GoBack"/>
      <w:bookmarkEnd w:id="0"/>
      <w:r w:rsidRPr="007D5F01">
        <w:rPr>
          <w:rFonts w:asciiTheme="majorBidi" w:hAnsiTheme="majorBidi" w:cstheme="majorBidi"/>
          <w:b/>
          <w:bCs/>
          <w:u w:val="single"/>
        </w:rPr>
        <w:t xml:space="preserve">Benefits of Branding: </w:t>
      </w:r>
    </w:p>
    <w:p w:rsidR="007D5F01" w:rsidRPr="00236BAA" w:rsidRDefault="007D5F01" w:rsidP="007D5F01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 w:rsidRPr="00236BAA">
        <w:rPr>
          <w:rFonts w:asciiTheme="majorBidi" w:hAnsiTheme="majorBidi" w:cstheme="majorBidi"/>
          <w:b/>
          <w:bCs/>
        </w:rPr>
        <w:t>Product Identification</w:t>
      </w:r>
    </w:p>
    <w:p w:rsidR="007D5F01" w:rsidRPr="00236BAA" w:rsidRDefault="007D5F01" w:rsidP="007D5F01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 w:rsidRPr="00236BAA">
        <w:rPr>
          <w:rFonts w:asciiTheme="majorBidi" w:hAnsiTheme="majorBidi" w:cstheme="majorBidi"/>
          <w:b/>
          <w:bCs/>
        </w:rPr>
        <w:t>Repeat Sales</w:t>
      </w:r>
    </w:p>
    <w:p w:rsidR="007D5F01" w:rsidRPr="007D5F01" w:rsidRDefault="007D5F01" w:rsidP="007D5F01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 w:rsidRPr="00236BAA">
        <w:rPr>
          <w:rFonts w:asciiTheme="majorBidi" w:hAnsiTheme="majorBidi" w:cstheme="majorBidi"/>
          <w:b/>
          <w:bCs/>
        </w:rPr>
        <w:t>New-product Sales</w:t>
      </w:r>
    </w:p>
    <w:p w:rsidR="0005763D" w:rsidRPr="00D1365A" w:rsidRDefault="0005763D" w:rsidP="00D1365A">
      <w:pPr>
        <w:rPr>
          <w:rFonts w:asciiTheme="majorBidi" w:hAnsiTheme="majorBidi" w:cstheme="majorBidi"/>
          <w:b/>
          <w:bCs/>
        </w:rPr>
      </w:pPr>
      <w:r w:rsidRPr="00D1365A">
        <w:rPr>
          <w:rFonts w:asciiTheme="majorBidi" w:hAnsiTheme="majorBidi" w:cstheme="majorBidi"/>
          <w:b/>
          <w:bCs/>
        </w:rPr>
        <w:t xml:space="preserve">Brand Name: </w:t>
      </w:r>
      <w:r w:rsidRPr="00D1365A">
        <w:rPr>
          <w:rFonts w:asciiTheme="majorBidi" w:hAnsiTheme="majorBidi" w:cstheme="majorBidi"/>
        </w:rPr>
        <w:t>That part of a brand that can be spoken, including letters, words, and numbers</w:t>
      </w:r>
    </w:p>
    <w:p w:rsidR="0005763D" w:rsidRPr="00D1365A" w:rsidRDefault="0005763D" w:rsidP="00D1365A">
      <w:pPr>
        <w:rPr>
          <w:rFonts w:asciiTheme="majorBidi" w:hAnsiTheme="majorBidi" w:cstheme="majorBidi"/>
          <w:b/>
          <w:bCs/>
        </w:rPr>
      </w:pPr>
      <w:r w:rsidRPr="00D1365A">
        <w:rPr>
          <w:rFonts w:asciiTheme="majorBidi" w:hAnsiTheme="majorBidi" w:cstheme="majorBidi"/>
          <w:b/>
          <w:bCs/>
        </w:rPr>
        <w:t>Brand</w:t>
      </w:r>
      <w:r w:rsidRPr="00D1365A">
        <w:rPr>
          <w:rFonts w:asciiTheme="majorBidi" w:hAnsiTheme="majorBidi" w:cstheme="majorBidi"/>
        </w:rPr>
        <w:t xml:space="preserve"> </w:t>
      </w:r>
      <w:r w:rsidRPr="00D1365A">
        <w:rPr>
          <w:rFonts w:asciiTheme="majorBidi" w:hAnsiTheme="majorBidi" w:cstheme="majorBidi"/>
          <w:b/>
          <w:bCs/>
        </w:rPr>
        <w:t xml:space="preserve">Mark: </w:t>
      </w:r>
      <w:r w:rsidRPr="00D1365A">
        <w:rPr>
          <w:rFonts w:asciiTheme="majorBidi" w:hAnsiTheme="majorBidi" w:cstheme="majorBidi"/>
        </w:rPr>
        <w:t>The elements of a brand that cannot be spoken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>Brand Equity:</w:t>
      </w:r>
      <w:r w:rsidRPr="00D1365A">
        <w:rPr>
          <w:rFonts w:asciiTheme="majorBidi" w:eastAsiaTheme="minorEastAsia" w:hAnsiTheme="majorBidi" w:cstheme="majorBidi"/>
          <w:color w:val="000000"/>
          <w:kern w:val="24"/>
        </w:rPr>
        <w:t xml:space="preserve"> </w:t>
      </w:r>
      <w:r w:rsidRPr="00D1365A">
        <w:rPr>
          <w:rFonts w:asciiTheme="majorBidi" w:hAnsiTheme="majorBidi" w:cstheme="majorBidi"/>
        </w:rPr>
        <w:t>The value of company and brand names</w:t>
      </w:r>
    </w:p>
    <w:p w:rsidR="0005763D" w:rsidRPr="00D1365A" w:rsidRDefault="0005763D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 xml:space="preserve">Global Brand: Global brand: </w:t>
      </w:r>
      <w:r w:rsidRPr="00D1365A">
        <w:rPr>
          <w:rFonts w:asciiTheme="majorBidi" w:hAnsiTheme="majorBidi" w:cstheme="majorBidi"/>
        </w:rPr>
        <w:t>refers to a brand that obtains at least a third of its earnings from outside its home country, is recognizable outside its home base of customers, and has publicly available marketing and financial data.</w:t>
      </w:r>
    </w:p>
    <w:p w:rsidR="00AC114F" w:rsidRPr="00D1365A" w:rsidRDefault="00AC114F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>Brand loyalty:</w:t>
      </w:r>
      <w:r w:rsidRPr="00D1365A">
        <w:rPr>
          <w:rFonts w:asciiTheme="majorBidi" w:eastAsiaTheme="minorEastAsia" w:hAnsiTheme="majorBidi" w:cstheme="majorBidi"/>
          <w:color w:val="000000" w:themeColor="text1"/>
          <w:kern w:val="24"/>
        </w:rPr>
        <w:t xml:space="preserve"> </w:t>
      </w:r>
      <w:r w:rsidRPr="00D1365A">
        <w:rPr>
          <w:rFonts w:asciiTheme="majorBidi" w:hAnsiTheme="majorBidi" w:cstheme="majorBidi"/>
        </w:rPr>
        <w:t>a consistent preference for one brand over all others, is quite high in some product categories</w:t>
      </w:r>
    </w:p>
    <w:p w:rsidR="00AC114F" w:rsidRPr="00D1365A" w:rsidRDefault="00AC114F" w:rsidP="00D1365A">
      <w:pPr>
        <w:rPr>
          <w:rFonts w:asciiTheme="majorBidi" w:hAnsiTheme="majorBidi" w:cstheme="majorBidi"/>
          <w:b/>
          <w:bCs/>
        </w:rPr>
      </w:pPr>
      <w:r w:rsidRPr="00D1365A">
        <w:rPr>
          <w:rFonts w:asciiTheme="majorBidi" w:hAnsiTheme="majorBidi" w:cstheme="majorBidi"/>
          <w:b/>
          <w:bCs/>
        </w:rPr>
        <w:t xml:space="preserve">Manufacturers’ Brand: </w:t>
      </w:r>
      <w:r w:rsidRPr="00D1365A">
        <w:rPr>
          <w:rFonts w:asciiTheme="majorBidi" w:hAnsiTheme="majorBidi" w:cstheme="majorBidi"/>
        </w:rPr>
        <w:t>The brand name of a manufacturer</w:t>
      </w:r>
      <w:r w:rsidRPr="00D1365A">
        <w:rPr>
          <w:rFonts w:asciiTheme="majorBidi" w:hAnsiTheme="majorBidi" w:cstheme="majorBidi"/>
          <w:b/>
          <w:bCs/>
        </w:rPr>
        <w:t>.</w:t>
      </w:r>
    </w:p>
    <w:p w:rsidR="00AC114F" w:rsidRPr="00D1365A" w:rsidRDefault="00AC114F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>Private Brand:</w:t>
      </w:r>
      <w:r w:rsidRPr="00D1365A">
        <w:rPr>
          <w:rFonts w:asciiTheme="majorBidi" w:hAnsiTheme="majorBidi" w:cstheme="majorBidi"/>
        </w:rPr>
        <w:t xml:space="preserve"> A brand name owned by a  wholesaler or a retailer.  Also known as a private label or store brand.</w:t>
      </w:r>
    </w:p>
    <w:p w:rsidR="00AC114F" w:rsidRPr="00D1365A" w:rsidRDefault="00AC114F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 xml:space="preserve">Captive: </w:t>
      </w:r>
      <w:r w:rsidRPr="00D1365A">
        <w:rPr>
          <w:rFonts w:asciiTheme="majorBidi" w:hAnsiTheme="majorBidi" w:cstheme="majorBidi"/>
        </w:rPr>
        <w:t>A brand manufactured by a third party for exclusive retailer, without evidence of a that retailer’s affiliation.</w:t>
      </w:r>
    </w:p>
    <w:p w:rsidR="00AC114F" w:rsidRPr="00D1365A" w:rsidRDefault="00AC114F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 xml:space="preserve">Individual Brand: </w:t>
      </w:r>
      <w:r w:rsidRPr="00D1365A">
        <w:rPr>
          <w:rFonts w:asciiTheme="majorBidi" w:hAnsiTheme="majorBidi" w:cstheme="majorBidi"/>
        </w:rPr>
        <w:t>Using different brand names for different products.</w:t>
      </w:r>
    </w:p>
    <w:p w:rsidR="00AC114F" w:rsidRPr="00D1365A" w:rsidRDefault="00AC114F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 xml:space="preserve">Family Brand: </w:t>
      </w:r>
      <w:r w:rsidRPr="00D1365A">
        <w:rPr>
          <w:rFonts w:asciiTheme="majorBidi" w:hAnsiTheme="majorBidi" w:cstheme="majorBidi"/>
        </w:rPr>
        <w:t>Marketing several different  products under the same brand name</w:t>
      </w:r>
    </w:p>
    <w:p w:rsidR="00AC114F" w:rsidRPr="00D1365A" w:rsidRDefault="00AC114F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lastRenderedPageBreak/>
        <w:t>Co-Branding</w:t>
      </w:r>
      <w:r w:rsidRPr="00D1365A">
        <w:rPr>
          <w:rFonts w:asciiTheme="majorBidi" w:hAnsiTheme="majorBidi" w:cstheme="majorBidi"/>
        </w:rPr>
        <w:t>: entails placing two or more brand names on a product or its package</w:t>
      </w:r>
    </w:p>
    <w:p w:rsidR="00AC114F" w:rsidRPr="00D1365A" w:rsidRDefault="00AC114F" w:rsidP="00D1365A">
      <w:pPr>
        <w:rPr>
          <w:rFonts w:asciiTheme="majorBidi" w:hAnsiTheme="majorBidi" w:cstheme="majorBidi"/>
          <w:b/>
          <w:bCs/>
        </w:rPr>
      </w:pPr>
      <w:r w:rsidRPr="00D1365A">
        <w:rPr>
          <w:rFonts w:asciiTheme="majorBidi" w:hAnsiTheme="majorBidi" w:cstheme="majorBidi"/>
          <w:b/>
          <w:bCs/>
          <w:i/>
          <w:iCs/>
        </w:rPr>
        <w:t>A Trademark :</w:t>
      </w:r>
      <w:r w:rsidRPr="00D1365A">
        <w:rPr>
          <w:rFonts w:asciiTheme="majorBidi" w:hAnsiTheme="majorBidi" w:cstheme="majorBidi"/>
        </w:rPr>
        <w:t>is the exclusive right to use a brand.</w:t>
      </w:r>
    </w:p>
    <w:p w:rsidR="00AC114F" w:rsidRPr="00D1365A" w:rsidRDefault="00AC114F" w:rsidP="00D1365A">
      <w:pPr>
        <w:rPr>
          <w:rFonts w:asciiTheme="majorBidi" w:hAnsiTheme="majorBidi" w:cstheme="majorBidi"/>
          <w:b/>
          <w:bCs/>
        </w:rPr>
      </w:pPr>
      <w:r w:rsidRPr="00D1365A">
        <w:rPr>
          <w:rFonts w:asciiTheme="majorBidi" w:hAnsiTheme="majorBidi" w:cstheme="majorBidi"/>
          <w:b/>
          <w:bCs/>
        </w:rPr>
        <w:t xml:space="preserve">A service mark </w:t>
      </w:r>
      <w:r w:rsidRPr="00D1365A">
        <w:rPr>
          <w:rFonts w:asciiTheme="majorBidi" w:hAnsiTheme="majorBidi" w:cstheme="majorBidi"/>
        </w:rPr>
        <w:t>:performs the same function for services</w:t>
      </w:r>
      <w:r w:rsidRPr="00D1365A">
        <w:rPr>
          <w:rFonts w:asciiTheme="majorBidi" w:hAnsiTheme="majorBidi" w:cstheme="majorBidi"/>
          <w:b/>
          <w:bCs/>
        </w:rPr>
        <w:t>.</w:t>
      </w:r>
    </w:p>
    <w:p w:rsidR="00AC114F" w:rsidRPr="00D1365A" w:rsidRDefault="00AC114F" w:rsidP="00D1365A">
      <w:pPr>
        <w:rPr>
          <w:rFonts w:asciiTheme="majorBidi" w:hAnsiTheme="majorBidi" w:cstheme="majorBidi"/>
          <w:b/>
          <w:bCs/>
          <w:u w:val="single"/>
        </w:rPr>
      </w:pPr>
      <w:r w:rsidRPr="00D1365A">
        <w:rPr>
          <w:rFonts w:asciiTheme="majorBidi" w:hAnsiTheme="majorBidi" w:cstheme="majorBidi"/>
          <w:b/>
          <w:bCs/>
          <w:u w:val="single"/>
        </w:rPr>
        <w:t>Functions of Packaging:</w:t>
      </w:r>
    </w:p>
    <w:p w:rsidR="00AC114F" w:rsidRPr="00D1365A" w:rsidRDefault="00AC114F" w:rsidP="00D1365A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Contain and Protect</w:t>
      </w:r>
    </w:p>
    <w:p w:rsidR="00AC114F" w:rsidRPr="00D1365A" w:rsidRDefault="00AC114F" w:rsidP="00D1365A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Promote</w:t>
      </w:r>
    </w:p>
    <w:p w:rsidR="00AC114F" w:rsidRPr="00D1365A" w:rsidRDefault="00AC114F" w:rsidP="00D1365A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Facilitate Storage, Use, and Convenience</w:t>
      </w:r>
    </w:p>
    <w:p w:rsidR="00AC114F" w:rsidRPr="00D1365A" w:rsidRDefault="00AC114F" w:rsidP="00D1365A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Facilitate Recycling</w:t>
      </w:r>
    </w:p>
    <w:p w:rsidR="00AC114F" w:rsidRPr="00D1365A" w:rsidRDefault="00AC114F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 xml:space="preserve">Greenwashing: </w:t>
      </w:r>
      <w:r w:rsidRPr="00D1365A">
        <w:rPr>
          <w:rFonts w:asciiTheme="majorBidi" w:hAnsiTheme="majorBidi" w:cstheme="majorBidi"/>
        </w:rPr>
        <w:t xml:space="preserve">is when a product or company attempts to give the impression of environmental friendliness whether or not it is environmental friendly. </w:t>
      </w:r>
    </w:p>
    <w:p w:rsidR="00AC114F" w:rsidRPr="00D1365A" w:rsidRDefault="00AC114F" w:rsidP="00D1365A">
      <w:pPr>
        <w:rPr>
          <w:rFonts w:asciiTheme="majorBidi" w:hAnsiTheme="majorBidi" w:cstheme="majorBidi"/>
          <w:b/>
          <w:bCs/>
          <w:u w:val="single"/>
        </w:rPr>
      </w:pPr>
      <w:r w:rsidRPr="00D1365A">
        <w:rPr>
          <w:rFonts w:asciiTheme="majorBidi" w:hAnsiTheme="majorBidi" w:cstheme="majorBidi"/>
          <w:b/>
          <w:bCs/>
          <w:u w:val="single"/>
        </w:rPr>
        <w:t>Global Issues in Branding:</w:t>
      </w:r>
    </w:p>
    <w:p w:rsidR="00AC114F" w:rsidRPr="00D1365A" w:rsidRDefault="00AC114F" w:rsidP="00D1365A">
      <w:pPr>
        <w:pStyle w:val="ListParagraph"/>
        <w:numPr>
          <w:ilvl w:val="0"/>
          <w:numId w:val="5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One Brand Name Everywhere</w:t>
      </w:r>
    </w:p>
    <w:p w:rsidR="00AC114F" w:rsidRPr="00D1365A" w:rsidRDefault="00AC114F" w:rsidP="00D1365A">
      <w:pPr>
        <w:pStyle w:val="ListParagraph"/>
        <w:numPr>
          <w:ilvl w:val="0"/>
          <w:numId w:val="5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Adaptations &amp; Modifications</w:t>
      </w:r>
    </w:p>
    <w:p w:rsidR="00AC114F" w:rsidRPr="00D1365A" w:rsidRDefault="00AC114F" w:rsidP="00D1365A">
      <w:pPr>
        <w:pStyle w:val="ListParagraph"/>
        <w:numPr>
          <w:ilvl w:val="0"/>
          <w:numId w:val="5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Different Brand Names in Different Markets</w:t>
      </w:r>
    </w:p>
    <w:p w:rsidR="00AC114F" w:rsidRPr="00D1365A" w:rsidRDefault="00AC114F" w:rsidP="00D1365A">
      <w:pPr>
        <w:rPr>
          <w:rFonts w:asciiTheme="majorBidi" w:hAnsiTheme="majorBidi" w:cstheme="majorBidi"/>
          <w:b/>
          <w:bCs/>
          <w:u w:val="single"/>
        </w:rPr>
      </w:pPr>
      <w:r w:rsidRPr="00D1365A">
        <w:rPr>
          <w:rFonts w:asciiTheme="majorBidi" w:hAnsiTheme="majorBidi" w:cstheme="majorBidi"/>
          <w:b/>
          <w:bCs/>
          <w:u w:val="single"/>
        </w:rPr>
        <w:t>Global Issues in Packaging:</w:t>
      </w:r>
    </w:p>
    <w:p w:rsidR="00AC114F" w:rsidRPr="00D1365A" w:rsidRDefault="00AC114F" w:rsidP="00D1365A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Labeling</w:t>
      </w:r>
    </w:p>
    <w:p w:rsidR="00AC114F" w:rsidRPr="00D1365A" w:rsidRDefault="00AC114F" w:rsidP="00D1365A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Aesthetics</w:t>
      </w:r>
    </w:p>
    <w:p w:rsidR="00AC114F" w:rsidRPr="00D1365A" w:rsidRDefault="00AC114F" w:rsidP="00D1365A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</w:rPr>
        <w:t>Climate Considerations</w:t>
      </w:r>
    </w:p>
    <w:p w:rsidR="00AC114F" w:rsidRPr="00D1365A" w:rsidRDefault="00AC114F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 xml:space="preserve">Warranty: </w:t>
      </w:r>
      <w:r w:rsidRPr="00D1365A">
        <w:rPr>
          <w:rFonts w:asciiTheme="majorBidi" w:hAnsiTheme="majorBidi" w:cstheme="majorBidi"/>
        </w:rPr>
        <w:t>A confirmation of the quality or performance of a good or service</w:t>
      </w:r>
    </w:p>
    <w:p w:rsidR="00AC114F" w:rsidRPr="00D1365A" w:rsidRDefault="00AC114F" w:rsidP="00D1365A">
      <w:pPr>
        <w:rPr>
          <w:rFonts w:asciiTheme="majorBidi" w:hAnsiTheme="majorBidi" w:cstheme="majorBidi"/>
        </w:rPr>
      </w:pPr>
      <w:r w:rsidRPr="00D1365A">
        <w:rPr>
          <w:rFonts w:asciiTheme="majorBidi" w:hAnsiTheme="majorBidi" w:cstheme="majorBidi"/>
          <w:b/>
          <w:bCs/>
        </w:rPr>
        <w:t>Express</w:t>
      </w:r>
      <w:r w:rsidRPr="00D1365A">
        <w:rPr>
          <w:rFonts w:asciiTheme="majorBidi" w:hAnsiTheme="majorBidi" w:cstheme="majorBidi"/>
        </w:rPr>
        <w:t xml:space="preserve"> </w:t>
      </w:r>
      <w:r w:rsidRPr="00D1365A">
        <w:rPr>
          <w:rFonts w:asciiTheme="majorBidi" w:hAnsiTheme="majorBidi" w:cstheme="majorBidi"/>
          <w:b/>
          <w:bCs/>
        </w:rPr>
        <w:t xml:space="preserve">Warranty: </w:t>
      </w:r>
      <w:r w:rsidRPr="00D1365A">
        <w:rPr>
          <w:rFonts w:asciiTheme="majorBidi" w:hAnsiTheme="majorBidi" w:cstheme="majorBidi"/>
        </w:rPr>
        <w:t>A written guarantee</w:t>
      </w:r>
    </w:p>
    <w:p w:rsidR="0050210C" w:rsidRPr="00D1365A" w:rsidRDefault="00AC114F" w:rsidP="00D1365A">
      <w:pPr>
        <w:rPr>
          <w:rFonts w:asciiTheme="majorBidi" w:hAnsiTheme="majorBidi" w:cstheme="majorBidi"/>
          <w:b/>
          <w:bCs/>
        </w:rPr>
      </w:pPr>
      <w:r w:rsidRPr="00D1365A">
        <w:rPr>
          <w:rFonts w:asciiTheme="majorBidi" w:hAnsiTheme="majorBidi" w:cstheme="majorBidi"/>
          <w:b/>
          <w:bCs/>
        </w:rPr>
        <w:t>Implied Warranty:</w:t>
      </w:r>
      <w:r w:rsidRPr="00D1365A">
        <w:rPr>
          <w:rFonts w:asciiTheme="majorBidi" w:hAnsiTheme="majorBidi" w:cstheme="majorBidi"/>
        </w:rPr>
        <w:t xml:space="preserve"> An unwritten guarantee that the good or service is fit for the purpose for which it was sold.</w:t>
      </w:r>
    </w:p>
    <w:sectPr w:rsidR="0050210C" w:rsidRPr="00D13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6B6C"/>
    <w:multiLevelType w:val="hybridMultilevel"/>
    <w:tmpl w:val="DCD451A8"/>
    <w:lvl w:ilvl="0" w:tplc="F896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1AAB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96B1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E42B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5E9D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EA4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E83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CC1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142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3A338D"/>
    <w:multiLevelType w:val="hybridMultilevel"/>
    <w:tmpl w:val="B18CDBC2"/>
    <w:lvl w:ilvl="0" w:tplc="5DCCBA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B6B6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C0E7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A42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28FD0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0A01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30E4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F89F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F034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EE4E04"/>
    <w:multiLevelType w:val="hybridMultilevel"/>
    <w:tmpl w:val="6B6C8E8E"/>
    <w:lvl w:ilvl="0" w:tplc="840E9346">
      <w:start w:val="1"/>
      <w:numFmt w:val="bullet"/>
      <w:lvlText w:val="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C596A"/>
    <w:multiLevelType w:val="hybridMultilevel"/>
    <w:tmpl w:val="EAB4B264"/>
    <w:lvl w:ilvl="0" w:tplc="5AD898D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0399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10CEC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4E4AE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8A257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88945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AF6E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F8B4D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C21B8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0E4C32"/>
    <w:multiLevelType w:val="hybridMultilevel"/>
    <w:tmpl w:val="C0CE2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7086A"/>
    <w:multiLevelType w:val="hybridMultilevel"/>
    <w:tmpl w:val="575E1F2C"/>
    <w:lvl w:ilvl="0" w:tplc="85F8DB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7F4614"/>
    <w:multiLevelType w:val="hybridMultilevel"/>
    <w:tmpl w:val="3AE85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D5607"/>
    <w:multiLevelType w:val="hybridMultilevel"/>
    <w:tmpl w:val="2DE41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3D"/>
    <w:rsid w:val="0005763D"/>
    <w:rsid w:val="001B6866"/>
    <w:rsid w:val="0050210C"/>
    <w:rsid w:val="007170BC"/>
    <w:rsid w:val="007D5F01"/>
    <w:rsid w:val="00AC114F"/>
    <w:rsid w:val="00D1365A"/>
    <w:rsid w:val="00D2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7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6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7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1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21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287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00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21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26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 Alwataid</dc:creator>
  <cp:lastModifiedBy>Noura Alwataid</cp:lastModifiedBy>
  <cp:revision>5</cp:revision>
  <dcterms:created xsi:type="dcterms:W3CDTF">2016-11-06T09:48:00Z</dcterms:created>
  <dcterms:modified xsi:type="dcterms:W3CDTF">2017-04-24T06:30:00Z</dcterms:modified>
</cp:coreProperties>
</file>