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A6" w:rsidRPr="00FD44A6" w:rsidRDefault="00FD44A6" w:rsidP="00FD44A6">
      <w:pPr>
        <w:autoSpaceDE w:val="0"/>
        <w:autoSpaceDN w:val="0"/>
        <w:bidi w:val="0"/>
        <w:adjustRightInd w:val="0"/>
        <w:spacing w:after="0" w:line="240" w:lineRule="auto"/>
        <w:rPr>
          <w:rFonts w:ascii="Arial" w:hAnsi="Arial" w:cs="Arial"/>
          <w:b/>
          <w:bCs/>
          <w:sz w:val="24"/>
          <w:szCs w:val="24"/>
        </w:rPr>
      </w:pPr>
      <w:r w:rsidRPr="00FD44A6">
        <w:rPr>
          <w:rFonts w:ascii="Arial" w:hAnsi="Arial" w:cs="Arial"/>
          <w:b/>
          <w:bCs/>
          <w:sz w:val="24"/>
          <w:szCs w:val="24"/>
        </w:rPr>
        <w:t>CHAPTER 3</w:t>
      </w:r>
    </w:p>
    <w:p w:rsidR="00FD44A6" w:rsidRDefault="00FD44A6" w:rsidP="00FD44A6">
      <w:pPr>
        <w:autoSpaceDE w:val="0"/>
        <w:autoSpaceDN w:val="0"/>
        <w:bidi w:val="0"/>
        <w:adjustRightInd w:val="0"/>
        <w:spacing w:after="0" w:line="240" w:lineRule="auto"/>
        <w:rPr>
          <w:rFonts w:ascii="Arial" w:hAnsi="Arial" w:cs="Arial"/>
          <w:sz w:val="48"/>
          <w:szCs w:val="48"/>
        </w:rPr>
      </w:pPr>
      <w:r>
        <w:rPr>
          <w:rFonts w:ascii="Arial" w:hAnsi="Arial" w:cs="Arial"/>
          <w:sz w:val="48"/>
          <w:szCs w:val="48"/>
        </w:rPr>
        <w:t>Types and dimensions of meaning</w:t>
      </w:r>
    </w:p>
    <w:p w:rsidR="00FD44A6" w:rsidRPr="00A82551" w:rsidRDefault="00FD44A6" w:rsidP="00FD44A6">
      <w:pPr>
        <w:autoSpaceDE w:val="0"/>
        <w:autoSpaceDN w:val="0"/>
        <w:bidi w:val="0"/>
        <w:adjustRightInd w:val="0"/>
        <w:spacing w:after="0" w:line="240" w:lineRule="auto"/>
        <w:rPr>
          <w:rFonts w:ascii="Arial" w:hAnsi="Arial" w:cs="Arial"/>
          <w:b/>
          <w:bCs/>
          <w:sz w:val="24"/>
          <w:szCs w:val="24"/>
        </w:rPr>
      </w:pPr>
      <w:r w:rsidRPr="00A82551">
        <w:rPr>
          <w:rFonts w:ascii="Arial" w:hAnsi="Arial" w:cs="Arial"/>
          <w:b/>
          <w:bCs/>
          <w:sz w:val="24"/>
          <w:szCs w:val="24"/>
        </w:rPr>
        <w:t>3.1 Introduction</w:t>
      </w:r>
    </w:p>
    <w:p w:rsidR="00FD44A6" w:rsidRPr="00A82551" w:rsidRDefault="00FD44A6" w:rsidP="00FD44A6">
      <w:pPr>
        <w:autoSpaceDE w:val="0"/>
        <w:autoSpaceDN w:val="0"/>
        <w:bidi w:val="0"/>
        <w:adjustRightInd w:val="0"/>
        <w:spacing w:after="0" w:line="240" w:lineRule="auto"/>
        <w:rPr>
          <w:rFonts w:ascii="Arial" w:hAnsi="Arial" w:cs="Arial"/>
          <w:b/>
          <w:bCs/>
          <w:sz w:val="24"/>
          <w:szCs w:val="24"/>
        </w:rPr>
      </w:pPr>
      <w:r w:rsidRPr="00A82551">
        <w:rPr>
          <w:rFonts w:ascii="Arial" w:hAnsi="Arial" w:cs="Arial"/>
          <w:b/>
          <w:bCs/>
          <w:sz w:val="24"/>
          <w:szCs w:val="24"/>
        </w:rPr>
        <w:t>3.2 Descriptive and non-descriptive meaning</w:t>
      </w:r>
    </w:p>
    <w:p w:rsidR="00FD44A6" w:rsidRPr="00A82551" w:rsidRDefault="00FD44A6" w:rsidP="00FD44A6">
      <w:pPr>
        <w:autoSpaceDE w:val="0"/>
        <w:autoSpaceDN w:val="0"/>
        <w:bidi w:val="0"/>
        <w:adjustRightInd w:val="0"/>
        <w:spacing w:after="0" w:line="240" w:lineRule="auto"/>
        <w:rPr>
          <w:rFonts w:ascii="Arial" w:hAnsi="Arial" w:cs="Arial"/>
          <w:b/>
          <w:bCs/>
          <w:sz w:val="24"/>
          <w:szCs w:val="24"/>
        </w:rPr>
      </w:pPr>
      <w:r w:rsidRPr="00A82551">
        <w:rPr>
          <w:rFonts w:ascii="Arial" w:hAnsi="Arial" w:cs="Arial"/>
          <w:b/>
          <w:bCs/>
          <w:sz w:val="24"/>
          <w:szCs w:val="24"/>
        </w:rPr>
        <w:t>3.3 Dimensions of non-descriptive meaning</w:t>
      </w:r>
    </w:p>
    <w:p w:rsidR="00FD44A6" w:rsidRPr="00A82551" w:rsidRDefault="00FD44A6" w:rsidP="00FD44A6">
      <w:pPr>
        <w:autoSpaceDE w:val="0"/>
        <w:autoSpaceDN w:val="0"/>
        <w:bidi w:val="0"/>
        <w:adjustRightInd w:val="0"/>
        <w:spacing w:after="0" w:line="240" w:lineRule="auto"/>
        <w:rPr>
          <w:rFonts w:ascii="Arial" w:hAnsi="Arial" w:cs="Arial"/>
          <w:b/>
          <w:bCs/>
          <w:sz w:val="24"/>
          <w:szCs w:val="24"/>
        </w:rPr>
      </w:pPr>
      <w:r w:rsidRPr="00A82551">
        <w:rPr>
          <w:rFonts w:ascii="Arial" w:hAnsi="Arial" w:cs="Arial"/>
          <w:b/>
          <w:bCs/>
          <w:sz w:val="24"/>
          <w:szCs w:val="24"/>
        </w:rPr>
        <w:t>3.4 Non-descriptive dimensions</w:t>
      </w:r>
    </w:p>
    <w:p w:rsidR="00FD44A6" w:rsidRPr="00A82551" w:rsidRDefault="00FD44A6" w:rsidP="00FD44A6">
      <w:pPr>
        <w:autoSpaceDE w:val="0"/>
        <w:autoSpaceDN w:val="0"/>
        <w:bidi w:val="0"/>
        <w:adjustRightInd w:val="0"/>
        <w:spacing w:after="0" w:line="240" w:lineRule="auto"/>
        <w:rPr>
          <w:rFonts w:ascii="Arial" w:hAnsi="Arial" w:cs="Arial"/>
          <w:b/>
          <w:bCs/>
          <w:sz w:val="24"/>
          <w:szCs w:val="24"/>
        </w:rPr>
      </w:pPr>
      <w:r w:rsidRPr="00A82551">
        <w:rPr>
          <w:rFonts w:ascii="Arial" w:hAnsi="Arial" w:cs="Arial"/>
          <w:b/>
          <w:bCs/>
          <w:sz w:val="24"/>
          <w:szCs w:val="24"/>
        </w:rPr>
        <w:t>Discussion questions and exercises</w:t>
      </w:r>
    </w:p>
    <w:p w:rsidR="00FD44A6" w:rsidRDefault="00FD44A6" w:rsidP="00FD44A6">
      <w:pPr>
        <w:autoSpaceDE w:val="0"/>
        <w:autoSpaceDN w:val="0"/>
        <w:bidi w:val="0"/>
        <w:adjustRightInd w:val="0"/>
        <w:spacing w:after="0" w:line="240" w:lineRule="auto"/>
        <w:rPr>
          <w:rFonts w:ascii="Arial" w:hAnsi="Arial" w:cs="Arial"/>
          <w:b/>
          <w:bCs/>
          <w:sz w:val="18"/>
          <w:szCs w:val="18"/>
        </w:rPr>
      </w:pPr>
    </w:p>
    <w:p w:rsidR="00FD44A6" w:rsidRPr="00FD44A6" w:rsidRDefault="00FD44A6" w:rsidP="00FD44A6">
      <w:pPr>
        <w:autoSpaceDE w:val="0"/>
        <w:autoSpaceDN w:val="0"/>
        <w:bidi w:val="0"/>
        <w:adjustRightInd w:val="0"/>
        <w:spacing w:after="0" w:line="240" w:lineRule="auto"/>
        <w:rPr>
          <w:rFonts w:ascii="Arial" w:hAnsi="Arial" w:cs="Arial"/>
          <w:b/>
          <w:bCs/>
          <w:sz w:val="27"/>
          <w:szCs w:val="27"/>
        </w:rPr>
      </w:pPr>
      <w:r w:rsidRPr="00FD44A6">
        <w:rPr>
          <w:rFonts w:ascii="Arial" w:hAnsi="Arial" w:cs="Arial"/>
          <w:b/>
          <w:bCs/>
          <w:sz w:val="27"/>
          <w:szCs w:val="27"/>
        </w:rPr>
        <w:t>3.1 Introduction</w:t>
      </w:r>
    </w:p>
    <w:p w:rsidR="00FD44A6" w:rsidRPr="00FD44A6" w:rsidRDefault="00FD44A6" w:rsidP="00FD44A6">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FD44A6">
        <w:rPr>
          <w:rFonts w:ascii="Times New Roman" w:hAnsi="Times New Roman" w:cs="Times New Roman"/>
          <w:sz w:val="24"/>
          <w:szCs w:val="24"/>
        </w:rPr>
        <w:t xml:space="preserve">e need </w:t>
      </w:r>
      <w:r>
        <w:rPr>
          <w:rFonts w:ascii="Times New Roman" w:hAnsi="Times New Roman" w:cs="Times New Roman"/>
          <w:sz w:val="24"/>
          <w:szCs w:val="24"/>
        </w:rPr>
        <w:t xml:space="preserve">to explore what </w:t>
      </w:r>
      <w:r w:rsidRPr="00FD44A6">
        <w:rPr>
          <w:rFonts w:ascii="Times New Roman" w:hAnsi="Times New Roman" w:cs="Times New Roman"/>
          <w:sz w:val="24"/>
          <w:szCs w:val="24"/>
        </w:rPr>
        <w:t>count</w:t>
      </w:r>
      <w:r>
        <w:rPr>
          <w:rFonts w:ascii="Times New Roman" w:hAnsi="Times New Roman" w:cs="Times New Roman"/>
          <w:sz w:val="24"/>
          <w:szCs w:val="24"/>
        </w:rPr>
        <w:t>s</w:t>
      </w:r>
      <w:r w:rsidRPr="00FD44A6">
        <w:rPr>
          <w:rFonts w:ascii="Times New Roman" w:hAnsi="Times New Roman" w:cs="Times New Roman"/>
          <w:sz w:val="24"/>
          <w:szCs w:val="24"/>
        </w:rPr>
        <w:t xml:space="preserve"> as meaning. Meaning is anything that affects</w:t>
      </w:r>
      <w:r>
        <w:rPr>
          <w:rFonts w:ascii="Times New Roman" w:hAnsi="Times New Roman" w:cs="Times New Roman"/>
          <w:sz w:val="24"/>
          <w:szCs w:val="24"/>
        </w:rPr>
        <w:t xml:space="preserve"> </w:t>
      </w:r>
      <w:r w:rsidRPr="00FD44A6">
        <w:rPr>
          <w:rFonts w:ascii="Times New Roman" w:hAnsi="Times New Roman" w:cs="Times New Roman"/>
          <w:sz w:val="24"/>
          <w:szCs w:val="24"/>
        </w:rPr>
        <w:t>the relative normality of grammatical expressions. This is an example of a</w:t>
      </w:r>
      <w:r>
        <w:rPr>
          <w:rFonts w:ascii="Times New Roman" w:hAnsi="Times New Roman" w:cs="Times New Roman"/>
          <w:sz w:val="24"/>
          <w:szCs w:val="24"/>
        </w:rPr>
        <w:t xml:space="preserve"> </w:t>
      </w:r>
      <w:r w:rsidRPr="00FD44A6">
        <w:rPr>
          <w:rFonts w:ascii="Times New Roman" w:hAnsi="Times New Roman" w:cs="Times New Roman"/>
          <w:b/>
          <w:bCs/>
          <w:sz w:val="24"/>
          <w:szCs w:val="24"/>
        </w:rPr>
        <w:t xml:space="preserve">contextual </w:t>
      </w:r>
      <w:r w:rsidRPr="00FD44A6">
        <w:rPr>
          <w:rFonts w:ascii="Times New Roman" w:hAnsi="Times New Roman" w:cs="Times New Roman"/>
          <w:sz w:val="24"/>
          <w:szCs w:val="24"/>
        </w:rPr>
        <w:t>approach to meaning, because relative normality is a concept which</w:t>
      </w:r>
      <w:r>
        <w:rPr>
          <w:rFonts w:ascii="Times New Roman" w:hAnsi="Times New Roman" w:cs="Times New Roman"/>
          <w:sz w:val="24"/>
          <w:szCs w:val="24"/>
        </w:rPr>
        <w:t xml:space="preserve"> </w:t>
      </w:r>
      <w:r w:rsidRPr="00FD44A6">
        <w:rPr>
          <w:rFonts w:ascii="Times New Roman" w:hAnsi="Times New Roman" w:cs="Times New Roman"/>
          <w:sz w:val="24"/>
          <w:szCs w:val="24"/>
        </w:rPr>
        <w:t>applies only to combinations of elements; that is to say, it implies that meaning</w:t>
      </w:r>
      <w:r>
        <w:rPr>
          <w:rFonts w:ascii="Times New Roman" w:hAnsi="Times New Roman" w:cs="Times New Roman"/>
          <w:sz w:val="24"/>
          <w:szCs w:val="24"/>
        </w:rPr>
        <w:t xml:space="preserve"> </w:t>
      </w:r>
      <w:r w:rsidRPr="00FD44A6">
        <w:rPr>
          <w:rFonts w:ascii="Times New Roman" w:hAnsi="Times New Roman" w:cs="Times New Roman"/>
          <w:sz w:val="24"/>
          <w:szCs w:val="24"/>
        </w:rPr>
        <w:t>is to be studied by observing the interactions between elements and other</w:t>
      </w:r>
      <w:r>
        <w:rPr>
          <w:rFonts w:ascii="Times New Roman" w:hAnsi="Times New Roman" w:cs="Times New Roman"/>
          <w:sz w:val="24"/>
          <w:szCs w:val="24"/>
        </w:rPr>
        <w:t xml:space="preserve"> </w:t>
      </w:r>
      <w:r w:rsidRPr="00FD44A6">
        <w:rPr>
          <w:rFonts w:ascii="Times New Roman" w:hAnsi="Times New Roman" w:cs="Times New Roman"/>
          <w:sz w:val="24"/>
          <w:szCs w:val="24"/>
        </w:rPr>
        <w:t>elements, in larger constructions such as sentences. It follows from this</w:t>
      </w:r>
      <w:r>
        <w:rPr>
          <w:rFonts w:ascii="Times New Roman" w:hAnsi="Times New Roman" w:cs="Times New Roman"/>
          <w:sz w:val="24"/>
          <w:szCs w:val="24"/>
        </w:rPr>
        <w:t xml:space="preserve"> </w:t>
      </w:r>
      <w:r w:rsidRPr="00FD44A6">
        <w:rPr>
          <w:rFonts w:ascii="Times New Roman" w:hAnsi="Times New Roman" w:cs="Times New Roman"/>
          <w:sz w:val="24"/>
          <w:szCs w:val="24"/>
        </w:rPr>
        <w:t>characterization that if two expressions differ in meaning, then this will show</w:t>
      </w:r>
      <w:r>
        <w:rPr>
          <w:rFonts w:ascii="Times New Roman" w:hAnsi="Times New Roman" w:cs="Times New Roman"/>
          <w:sz w:val="24"/>
          <w:szCs w:val="24"/>
        </w:rPr>
        <w:t xml:space="preserve"> </w:t>
      </w:r>
      <w:r w:rsidRPr="00FD44A6">
        <w:rPr>
          <w:rFonts w:ascii="Times New Roman" w:hAnsi="Times New Roman" w:cs="Times New Roman"/>
          <w:sz w:val="24"/>
          <w:szCs w:val="24"/>
        </w:rPr>
        <w:t>up in the fact that a context can be found in which they differ in normality;</w:t>
      </w:r>
      <w:r>
        <w:rPr>
          <w:rFonts w:ascii="Times New Roman" w:hAnsi="Times New Roman" w:cs="Times New Roman"/>
          <w:sz w:val="24"/>
          <w:szCs w:val="24"/>
        </w:rPr>
        <w:t xml:space="preserve"> </w:t>
      </w:r>
      <w:r w:rsidRPr="00FD44A6">
        <w:rPr>
          <w:rFonts w:ascii="Times New Roman" w:hAnsi="Times New Roman" w:cs="Times New Roman"/>
          <w:sz w:val="24"/>
          <w:szCs w:val="24"/>
        </w:rPr>
        <w:t>conversely, two expressions with the same meaning will have the same</w:t>
      </w:r>
      <w:r>
        <w:rPr>
          <w:rFonts w:ascii="Times New Roman" w:hAnsi="Times New Roman" w:cs="Times New Roman"/>
          <w:sz w:val="24"/>
          <w:szCs w:val="24"/>
        </w:rPr>
        <w:t xml:space="preserve"> </w:t>
      </w:r>
      <w:r w:rsidRPr="00FD44A6">
        <w:rPr>
          <w:rFonts w:ascii="Times New Roman" w:hAnsi="Times New Roman" w:cs="Times New Roman"/>
          <w:sz w:val="24"/>
          <w:szCs w:val="24"/>
        </w:rPr>
        <w:t xml:space="preserve">normality in all contexts. So, for instance, we know that </w:t>
      </w:r>
      <w:r w:rsidRPr="00FD44A6">
        <w:rPr>
          <w:rFonts w:ascii="Times New Roman" w:hAnsi="Times New Roman" w:cs="Times New Roman"/>
          <w:i/>
          <w:iCs/>
          <w:sz w:val="24"/>
          <w:szCs w:val="24"/>
        </w:rPr>
        <w:t xml:space="preserve">dog </w:t>
      </w:r>
      <w:r w:rsidRPr="00FD44A6">
        <w:rPr>
          <w:rFonts w:ascii="Times New Roman" w:hAnsi="Times New Roman" w:cs="Times New Roman"/>
          <w:sz w:val="24"/>
          <w:szCs w:val="24"/>
        </w:rPr>
        <w:t xml:space="preserve">and </w:t>
      </w:r>
      <w:r w:rsidRPr="00FD44A6">
        <w:rPr>
          <w:rFonts w:ascii="Times New Roman" w:hAnsi="Times New Roman" w:cs="Times New Roman"/>
          <w:i/>
          <w:iCs/>
          <w:sz w:val="24"/>
          <w:szCs w:val="24"/>
        </w:rPr>
        <w:t xml:space="preserve">cat </w:t>
      </w:r>
      <w:r w:rsidRPr="00FD44A6">
        <w:rPr>
          <w:rFonts w:ascii="Times New Roman" w:hAnsi="Times New Roman" w:cs="Times New Roman"/>
          <w:sz w:val="24"/>
          <w:szCs w:val="24"/>
        </w:rPr>
        <w:t>differ in</w:t>
      </w:r>
      <w:r>
        <w:rPr>
          <w:rFonts w:ascii="Times New Roman" w:hAnsi="Times New Roman" w:cs="Times New Roman"/>
          <w:sz w:val="24"/>
          <w:szCs w:val="24"/>
        </w:rPr>
        <w:t xml:space="preserve"> </w:t>
      </w:r>
      <w:r w:rsidRPr="00FD44A6">
        <w:rPr>
          <w:rFonts w:ascii="Times New Roman" w:hAnsi="Times New Roman" w:cs="Times New Roman"/>
          <w:sz w:val="24"/>
          <w:szCs w:val="24"/>
        </w:rPr>
        <w:t xml:space="preserve">meaning (to take a crudely obvious case) because (for example) </w:t>
      </w:r>
      <w:r w:rsidRPr="00FD44A6">
        <w:rPr>
          <w:rFonts w:ascii="Times New Roman" w:hAnsi="Times New Roman" w:cs="Times New Roman"/>
          <w:i/>
          <w:iCs/>
          <w:sz w:val="24"/>
          <w:szCs w:val="24"/>
        </w:rPr>
        <w:t>Our cat has</w:t>
      </w:r>
      <w:r>
        <w:rPr>
          <w:rFonts w:ascii="Times New Roman" w:hAnsi="Times New Roman" w:cs="Times New Roman"/>
          <w:i/>
          <w:iCs/>
          <w:sz w:val="24"/>
          <w:szCs w:val="24"/>
        </w:rPr>
        <w:t xml:space="preserve"> </w:t>
      </w:r>
      <w:r w:rsidRPr="00FD44A6">
        <w:rPr>
          <w:rFonts w:ascii="Times New Roman" w:hAnsi="Times New Roman" w:cs="Times New Roman"/>
          <w:i/>
          <w:iCs/>
          <w:sz w:val="24"/>
          <w:szCs w:val="24"/>
        </w:rPr>
        <w:t xml:space="preserve">had kittens </w:t>
      </w:r>
      <w:r w:rsidRPr="00FD44A6">
        <w:rPr>
          <w:rFonts w:ascii="Times New Roman" w:hAnsi="Times New Roman" w:cs="Times New Roman"/>
          <w:sz w:val="24"/>
          <w:szCs w:val="24"/>
        </w:rPr>
        <w:t xml:space="preserve">is more normal than </w:t>
      </w:r>
      <w:r w:rsidRPr="00FD44A6">
        <w:rPr>
          <w:rFonts w:ascii="Times New Roman" w:hAnsi="Times New Roman" w:cs="Times New Roman"/>
          <w:i/>
          <w:iCs/>
          <w:sz w:val="24"/>
          <w:szCs w:val="24"/>
        </w:rPr>
        <w:t xml:space="preserve">?Our dog has just had kittens. </w:t>
      </w:r>
      <w:r w:rsidRPr="00FD44A6">
        <w:rPr>
          <w:rFonts w:ascii="Times New Roman" w:hAnsi="Times New Roman" w:cs="Times New Roman"/>
          <w:sz w:val="24"/>
          <w:szCs w:val="24"/>
        </w:rPr>
        <w:t>Likewise, we</w:t>
      </w:r>
      <w:r>
        <w:rPr>
          <w:rFonts w:ascii="Times New Roman" w:hAnsi="Times New Roman" w:cs="Times New Roman"/>
          <w:sz w:val="24"/>
          <w:szCs w:val="24"/>
        </w:rPr>
        <w:t xml:space="preserve"> </w:t>
      </w:r>
      <w:r w:rsidRPr="00FD44A6">
        <w:rPr>
          <w:rFonts w:ascii="Times New Roman" w:hAnsi="Times New Roman" w:cs="Times New Roman"/>
          <w:sz w:val="24"/>
          <w:szCs w:val="24"/>
        </w:rPr>
        <w:t xml:space="preserve">know that </w:t>
      </w:r>
      <w:r w:rsidRPr="00FD44A6">
        <w:rPr>
          <w:rFonts w:ascii="Times New Roman" w:hAnsi="Times New Roman" w:cs="Times New Roman"/>
          <w:i/>
          <w:iCs/>
          <w:sz w:val="24"/>
          <w:szCs w:val="24"/>
        </w:rPr>
        <w:t xml:space="preserve">pullover </w:t>
      </w:r>
      <w:r w:rsidRPr="00FD44A6">
        <w:rPr>
          <w:rFonts w:ascii="Times New Roman" w:hAnsi="Times New Roman" w:cs="Times New Roman"/>
          <w:sz w:val="24"/>
          <w:szCs w:val="24"/>
        </w:rPr>
        <w:t xml:space="preserve">and </w:t>
      </w:r>
      <w:r w:rsidRPr="00FD44A6">
        <w:rPr>
          <w:rFonts w:ascii="Times New Roman" w:hAnsi="Times New Roman" w:cs="Times New Roman"/>
          <w:i/>
          <w:iCs/>
          <w:sz w:val="24"/>
          <w:szCs w:val="24"/>
        </w:rPr>
        <w:t xml:space="preserve">sweater </w:t>
      </w:r>
      <w:r w:rsidRPr="00FD44A6">
        <w:rPr>
          <w:rFonts w:ascii="Times New Roman" w:hAnsi="Times New Roman" w:cs="Times New Roman"/>
          <w:sz w:val="24"/>
          <w:szCs w:val="24"/>
        </w:rPr>
        <w:t>are at least very close in meaning, because of</w:t>
      </w:r>
    </w:p>
    <w:p w:rsidR="00FD44A6" w:rsidRPr="00FD44A6" w:rsidRDefault="00FD44A6" w:rsidP="00FD44A6">
      <w:pPr>
        <w:autoSpaceDE w:val="0"/>
        <w:autoSpaceDN w:val="0"/>
        <w:bidi w:val="0"/>
        <w:adjustRightInd w:val="0"/>
        <w:spacing w:after="0" w:line="240" w:lineRule="auto"/>
        <w:rPr>
          <w:rFonts w:ascii="Times New Roman" w:hAnsi="Times New Roman" w:cs="Times New Roman"/>
          <w:sz w:val="24"/>
          <w:szCs w:val="24"/>
        </w:rPr>
      </w:pPr>
      <w:r w:rsidRPr="00FD44A6">
        <w:rPr>
          <w:rFonts w:ascii="Times New Roman" w:hAnsi="Times New Roman" w:cs="Times New Roman"/>
          <w:sz w:val="24"/>
          <w:szCs w:val="24"/>
        </w:rPr>
        <w:t>the difficulty in finding contexts in which they differ in normality</w:t>
      </w:r>
      <w:r>
        <w:rPr>
          <w:rFonts w:ascii="Times New Roman" w:hAnsi="Times New Roman" w:cs="Times New Roman"/>
          <w:sz w:val="24"/>
          <w:szCs w:val="24"/>
        </w:rPr>
        <w:t xml:space="preserve">. </w:t>
      </w:r>
      <w:r w:rsidRPr="00FD44A6">
        <w:rPr>
          <w:rFonts w:ascii="Times New Roman" w:hAnsi="Times New Roman" w:cs="Times New Roman"/>
          <w:sz w:val="24"/>
          <w:szCs w:val="24"/>
        </w:rPr>
        <w:t>It also follows from the</w:t>
      </w:r>
    </w:p>
    <w:p w:rsidR="00FD44A6" w:rsidRDefault="00FD44A6" w:rsidP="00FD44A6">
      <w:pPr>
        <w:autoSpaceDE w:val="0"/>
        <w:autoSpaceDN w:val="0"/>
        <w:bidi w:val="0"/>
        <w:adjustRightInd w:val="0"/>
        <w:spacing w:after="0" w:line="240" w:lineRule="auto"/>
        <w:rPr>
          <w:rFonts w:ascii="Times New Roman" w:hAnsi="Times New Roman" w:cs="Times New Roman"/>
          <w:sz w:val="24"/>
          <w:szCs w:val="24"/>
        </w:rPr>
      </w:pPr>
      <w:r w:rsidRPr="00FD44A6">
        <w:rPr>
          <w:rFonts w:ascii="Times New Roman" w:hAnsi="Times New Roman" w:cs="Times New Roman"/>
          <w:sz w:val="24"/>
          <w:szCs w:val="24"/>
        </w:rPr>
        <w:t xml:space="preserve">characterization adopted here that the </w:t>
      </w:r>
      <w:r w:rsidRPr="00FD44A6">
        <w:rPr>
          <w:rFonts w:ascii="Times New Roman" w:hAnsi="Times New Roman" w:cs="Times New Roman"/>
          <w:b/>
          <w:bCs/>
          <w:sz w:val="24"/>
          <w:szCs w:val="24"/>
        </w:rPr>
        <w:t xml:space="preserve">normality profile </w:t>
      </w:r>
      <w:r w:rsidRPr="00FD44A6">
        <w:rPr>
          <w:rFonts w:ascii="Times New Roman" w:hAnsi="Times New Roman" w:cs="Times New Roman"/>
          <w:sz w:val="24"/>
          <w:szCs w:val="24"/>
        </w:rPr>
        <w:t>of a linguistic item,</w:t>
      </w:r>
      <w:r>
        <w:rPr>
          <w:rFonts w:ascii="Times New Roman" w:hAnsi="Times New Roman" w:cs="Times New Roman"/>
          <w:sz w:val="24"/>
          <w:szCs w:val="24"/>
        </w:rPr>
        <w:t xml:space="preserve"> </w:t>
      </w:r>
      <w:r w:rsidRPr="00FD44A6">
        <w:rPr>
          <w:rFonts w:ascii="Times New Roman" w:hAnsi="Times New Roman" w:cs="Times New Roman"/>
          <w:sz w:val="24"/>
          <w:szCs w:val="24"/>
        </w:rPr>
        <w:t>that is to say, its pattern of normality and abnormality across the full range of</w:t>
      </w:r>
      <w:r>
        <w:rPr>
          <w:rFonts w:ascii="Times New Roman" w:hAnsi="Times New Roman" w:cs="Times New Roman"/>
          <w:sz w:val="24"/>
          <w:szCs w:val="24"/>
        </w:rPr>
        <w:t xml:space="preserve"> </w:t>
      </w:r>
      <w:r w:rsidRPr="00FD44A6">
        <w:rPr>
          <w:rFonts w:ascii="Times New Roman" w:hAnsi="Times New Roman" w:cs="Times New Roman"/>
          <w:sz w:val="24"/>
          <w:szCs w:val="24"/>
        </w:rPr>
        <w:t>possible contexts, gives in some sense a picture of its meaning.</w:t>
      </w:r>
    </w:p>
    <w:p w:rsidR="00FD44A6" w:rsidRPr="00FD44A6" w:rsidRDefault="00FD44A6" w:rsidP="00FD44A6">
      <w:pPr>
        <w:autoSpaceDE w:val="0"/>
        <w:autoSpaceDN w:val="0"/>
        <w:bidi w:val="0"/>
        <w:adjustRightInd w:val="0"/>
        <w:spacing w:after="0" w:line="240" w:lineRule="auto"/>
        <w:rPr>
          <w:rFonts w:ascii="Arial" w:hAnsi="Arial" w:cs="Arial"/>
          <w:b/>
          <w:bCs/>
          <w:sz w:val="23"/>
          <w:szCs w:val="23"/>
        </w:rPr>
      </w:pPr>
      <w:r w:rsidRPr="00FD44A6">
        <w:rPr>
          <w:rFonts w:ascii="Times New Roman" w:hAnsi="Times New Roman" w:cs="Times New Roman"/>
          <w:sz w:val="24"/>
          <w:szCs w:val="24"/>
        </w:rPr>
        <w:t xml:space="preserve"> </w:t>
      </w:r>
      <w:r w:rsidRPr="00FD44A6">
        <w:rPr>
          <w:rFonts w:ascii="Arial" w:hAnsi="Arial" w:cs="Arial"/>
          <w:b/>
          <w:bCs/>
          <w:sz w:val="23"/>
          <w:szCs w:val="23"/>
        </w:rPr>
        <w:t>3.1.1 Semantic anomaly versus grammatical anomaly</w:t>
      </w:r>
    </w:p>
    <w:p w:rsidR="00FD44A6" w:rsidRDefault="00FD44A6" w:rsidP="005F7758">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For the characterization of meaning given above to work, we need to be able</w:t>
      </w:r>
      <w:r w:rsidR="005F7758">
        <w:rPr>
          <w:rFonts w:ascii="Times New Roman" w:hAnsi="Times New Roman" w:cs="Times New Roman"/>
          <w:sz w:val="23"/>
          <w:szCs w:val="23"/>
        </w:rPr>
        <w:t xml:space="preserve"> </w:t>
      </w:r>
      <w:r>
        <w:rPr>
          <w:rFonts w:ascii="Times New Roman" w:hAnsi="Times New Roman" w:cs="Times New Roman"/>
          <w:sz w:val="23"/>
          <w:szCs w:val="23"/>
        </w:rPr>
        <w:t>to separate semantic anomaly from grammatical anomaly.</w:t>
      </w:r>
      <w:r w:rsidR="005F7758">
        <w:rPr>
          <w:rFonts w:ascii="Times New Roman" w:hAnsi="Times New Roman" w:cs="Times New Roman"/>
          <w:sz w:val="23"/>
          <w:szCs w:val="23"/>
        </w:rPr>
        <w:t xml:space="preserve"> </w:t>
      </w:r>
      <w:r>
        <w:rPr>
          <w:rFonts w:ascii="Times New Roman" w:hAnsi="Times New Roman" w:cs="Times New Roman"/>
          <w:sz w:val="23"/>
          <w:szCs w:val="23"/>
        </w:rPr>
        <w:t>The most commonly encountered criterion for separating the two types of</w:t>
      </w:r>
    </w:p>
    <w:p w:rsidR="00FD44A6" w:rsidRDefault="00FD44A6"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anomaly is </w:t>
      </w:r>
      <w:r>
        <w:rPr>
          <w:rFonts w:ascii="Times New Roman" w:hAnsi="Times New Roman" w:cs="Times New Roman"/>
          <w:b/>
          <w:bCs/>
          <w:sz w:val="23"/>
          <w:szCs w:val="23"/>
        </w:rPr>
        <w:t xml:space="preserve">corrigibility: </w:t>
      </w:r>
      <w:r>
        <w:rPr>
          <w:rFonts w:ascii="Times New Roman" w:hAnsi="Times New Roman" w:cs="Times New Roman"/>
          <w:sz w:val="23"/>
          <w:szCs w:val="23"/>
        </w:rPr>
        <w:t>it is claimed that grammatical anomalies are typically</w:t>
      </w:r>
      <w:r w:rsidR="005F7758">
        <w:rPr>
          <w:rFonts w:ascii="Times New Roman" w:hAnsi="Times New Roman" w:cs="Times New Roman"/>
          <w:sz w:val="23"/>
          <w:szCs w:val="23"/>
        </w:rPr>
        <w:t xml:space="preserve"> </w:t>
      </w:r>
      <w:r>
        <w:rPr>
          <w:rFonts w:ascii="Times New Roman" w:hAnsi="Times New Roman" w:cs="Times New Roman"/>
          <w:sz w:val="23"/>
          <w:szCs w:val="23"/>
        </w:rPr>
        <w:t>corrigible in the sense that it is obvious what the 'correct' version should be,</w:t>
      </w:r>
      <w:r w:rsidR="005F7758">
        <w:rPr>
          <w:rFonts w:ascii="Times New Roman" w:hAnsi="Times New Roman" w:cs="Times New Roman"/>
          <w:sz w:val="23"/>
          <w:szCs w:val="23"/>
        </w:rPr>
        <w:t xml:space="preserve"> </w:t>
      </w:r>
      <w:r>
        <w:rPr>
          <w:rFonts w:ascii="Times New Roman" w:hAnsi="Times New Roman" w:cs="Times New Roman"/>
          <w:sz w:val="23"/>
          <w:szCs w:val="23"/>
        </w:rPr>
        <w:t xml:space="preserve">whereas semantic anomalies are typically not corrigible. Thus, </w:t>
      </w:r>
      <w:r>
        <w:rPr>
          <w:rFonts w:ascii="Times New Roman" w:hAnsi="Times New Roman" w:cs="Times New Roman"/>
          <w:i/>
          <w:iCs/>
          <w:sz w:val="23"/>
          <w:szCs w:val="23"/>
        </w:rPr>
        <w:t>*Me seed two</w:t>
      </w:r>
      <w:r w:rsidR="005F7758">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mouses</w:t>
      </w:r>
      <w:proofErr w:type="spellEnd"/>
      <w:r>
        <w:rPr>
          <w:rFonts w:ascii="Times New Roman" w:hAnsi="Times New Roman" w:cs="Times New Roman"/>
          <w:i/>
          <w:iCs/>
          <w:sz w:val="23"/>
          <w:szCs w:val="23"/>
        </w:rPr>
        <w:t xml:space="preserve"> </w:t>
      </w:r>
      <w:r>
        <w:rPr>
          <w:rFonts w:ascii="Times New Roman" w:hAnsi="Times New Roman" w:cs="Times New Roman"/>
          <w:sz w:val="23"/>
          <w:szCs w:val="23"/>
        </w:rPr>
        <w:t xml:space="preserve">can easily be corrected to / </w:t>
      </w:r>
      <w:r>
        <w:rPr>
          <w:rFonts w:ascii="Times New Roman" w:hAnsi="Times New Roman" w:cs="Times New Roman"/>
          <w:i/>
          <w:iCs/>
          <w:sz w:val="23"/>
          <w:szCs w:val="23"/>
        </w:rPr>
        <w:t>saw two mice</w:t>
      </w:r>
      <w:r w:rsidR="005F7758">
        <w:rPr>
          <w:rFonts w:ascii="Times New Roman" w:hAnsi="Times New Roman" w:cs="Times New Roman"/>
          <w:i/>
          <w:iCs/>
          <w:sz w:val="23"/>
          <w:szCs w:val="23"/>
        </w:rPr>
        <w:t xml:space="preserve">. </w:t>
      </w:r>
      <w:r w:rsidR="005F7758" w:rsidRPr="005F7758">
        <w:rPr>
          <w:rFonts w:ascii="Times New Roman" w:hAnsi="Times New Roman" w:cs="Times New Roman"/>
          <w:sz w:val="23"/>
          <w:szCs w:val="23"/>
        </w:rPr>
        <w:t>However</w:t>
      </w:r>
      <w:r w:rsidR="005F7758">
        <w:rPr>
          <w:rFonts w:ascii="Times New Roman" w:hAnsi="Times New Roman" w:cs="Times New Roman"/>
          <w:b/>
          <w:bCs/>
          <w:sz w:val="23"/>
          <w:szCs w:val="23"/>
        </w:rPr>
        <w:t xml:space="preserve">, </w:t>
      </w:r>
      <w:r>
        <w:rPr>
          <w:rFonts w:ascii="Times New Roman" w:hAnsi="Times New Roman" w:cs="Times New Roman"/>
          <w:sz w:val="23"/>
          <w:szCs w:val="23"/>
        </w:rPr>
        <w:t>it is not difficult to find easily correctable</w:t>
      </w:r>
      <w:r w:rsidR="00E961CA">
        <w:rPr>
          <w:rFonts w:ascii="Times New Roman" w:hAnsi="Times New Roman" w:cs="Times New Roman"/>
          <w:sz w:val="23"/>
          <w:szCs w:val="23"/>
        </w:rPr>
        <w:t xml:space="preserve"> </w:t>
      </w:r>
      <w:r>
        <w:rPr>
          <w:rFonts w:ascii="Times New Roman" w:hAnsi="Times New Roman" w:cs="Times New Roman"/>
          <w:sz w:val="23"/>
          <w:szCs w:val="23"/>
        </w:rPr>
        <w:t xml:space="preserve">anomalies which intuitively are clearly semantic:* </w:t>
      </w:r>
      <w:r>
        <w:rPr>
          <w:rFonts w:ascii="Times New Roman" w:hAnsi="Times New Roman" w:cs="Times New Roman"/>
          <w:i/>
          <w:iCs/>
          <w:sz w:val="23"/>
          <w:szCs w:val="23"/>
        </w:rPr>
        <w:t>This hole is too large for</w:t>
      </w:r>
      <w:r w:rsidR="005F7758">
        <w:rPr>
          <w:rFonts w:ascii="Times New Roman" w:hAnsi="Times New Roman" w:cs="Times New Roman"/>
          <w:i/>
          <w:iCs/>
          <w:sz w:val="23"/>
          <w:szCs w:val="23"/>
        </w:rPr>
        <w:t xml:space="preserve"> </w:t>
      </w:r>
      <w:r>
        <w:rPr>
          <w:rFonts w:ascii="Times New Roman" w:hAnsi="Times New Roman" w:cs="Times New Roman"/>
          <w:i/>
          <w:iCs/>
          <w:sz w:val="23"/>
          <w:szCs w:val="23"/>
        </w:rPr>
        <w:t>John to crawl through.</w:t>
      </w:r>
      <w:r w:rsidR="00E961CA">
        <w:rPr>
          <w:rFonts w:ascii="Times New Roman" w:hAnsi="Times New Roman" w:cs="Times New Roman"/>
          <w:i/>
          <w:iCs/>
          <w:sz w:val="23"/>
          <w:szCs w:val="23"/>
        </w:rPr>
        <w:t xml:space="preserve"> </w:t>
      </w:r>
      <w:r>
        <w:rPr>
          <w:rFonts w:ascii="Times New Roman" w:hAnsi="Times New Roman" w:cs="Times New Roman"/>
          <w:sz w:val="23"/>
          <w:szCs w:val="23"/>
        </w:rPr>
        <w:t>There is a basic drawback with the notion of corrigibility, which is that it is</w:t>
      </w:r>
      <w:r w:rsidR="00E961CA">
        <w:rPr>
          <w:rFonts w:ascii="Times New Roman" w:hAnsi="Times New Roman" w:cs="Times New Roman"/>
          <w:sz w:val="23"/>
          <w:szCs w:val="23"/>
        </w:rPr>
        <w:t xml:space="preserve"> </w:t>
      </w:r>
      <w:r>
        <w:rPr>
          <w:rFonts w:ascii="Times New Roman" w:hAnsi="Times New Roman" w:cs="Times New Roman"/>
          <w:sz w:val="23"/>
          <w:szCs w:val="23"/>
        </w:rPr>
        <w:t>presupposed that one knows what was originally intended. A better approach</w:t>
      </w:r>
      <w:r w:rsidR="00E961CA">
        <w:rPr>
          <w:rFonts w:ascii="Times New Roman" w:hAnsi="Times New Roman" w:cs="Times New Roman"/>
          <w:sz w:val="23"/>
          <w:szCs w:val="23"/>
        </w:rPr>
        <w:t xml:space="preserve"> </w:t>
      </w:r>
      <w:r>
        <w:rPr>
          <w:rFonts w:ascii="Times New Roman" w:hAnsi="Times New Roman" w:cs="Times New Roman"/>
          <w:sz w:val="23"/>
          <w:szCs w:val="23"/>
        </w:rPr>
        <w:t>is to ask what is the minimum change to the sentence (or whatever) that will</w:t>
      </w:r>
      <w:r w:rsidR="00E961CA">
        <w:rPr>
          <w:rFonts w:ascii="Times New Roman" w:hAnsi="Times New Roman" w:cs="Times New Roman"/>
          <w:sz w:val="23"/>
          <w:szCs w:val="23"/>
        </w:rPr>
        <w:t xml:space="preserve"> </w:t>
      </w:r>
      <w:r>
        <w:rPr>
          <w:rFonts w:ascii="Times New Roman" w:hAnsi="Times New Roman" w:cs="Times New Roman"/>
          <w:sz w:val="23"/>
          <w:szCs w:val="23"/>
        </w:rPr>
        <w:t>remove the anomaly. There are three possibilities (assuming that the anomaly</w:t>
      </w:r>
      <w:r w:rsidR="00E961CA">
        <w:rPr>
          <w:rFonts w:ascii="Times New Roman" w:hAnsi="Times New Roman" w:cs="Times New Roman"/>
          <w:sz w:val="23"/>
          <w:szCs w:val="23"/>
        </w:rPr>
        <w:t xml:space="preserve"> </w:t>
      </w:r>
      <w:r>
        <w:rPr>
          <w:rFonts w:ascii="Times New Roman" w:hAnsi="Times New Roman" w:cs="Times New Roman"/>
          <w:sz w:val="23"/>
          <w:szCs w:val="23"/>
        </w:rPr>
        <w:t>has a single source):</w:t>
      </w:r>
    </w:p>
    <w:p w:rsidR="00FD44A6" w:rsidRDefault="00FD44A6"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The anomaly can only be cured by replacing one (or more) of the full</w:t>
      </w:r>
      <w:r w:rsidR="00E961CA">
        <w:rPr>
          <w:rFonts w:ascii="Times New Roman" w:hAnsi="Times New Roman" w:cs="Times New Roman"/>
          <w:sz w:val="23"/>
          <w:szCs w:val="23"/>
        </w:rPr>
        <w:t xml:space="preserve"> </w:t>
      </w:r>
      <w:r>
        <w:rPr>
          <w:rFonts w:ascii="Times New Roman" w:hAnsi="Times New Roman" w:cs="Times New Roman"/>
          <w:sz w:val="23"/>
          <w:szCs w:val="23"/>
        </w:rPr>
        <w:t>lexical elements (i.e. a noun, verb, adjective, or adverb). In this case we</w:t>
      </w:r>
      <w:r w:rsidR="00E961CA">
        <w:rPr>
          <w:rFonts w:ascii="Times New Roman" w:hAnsi="Times New Roman" w:cs="Times New Roman"/>
          <w:sz w:val="23"/>
          <w:szCs w:val="23"/>
        </w:rPr>
        <w:t xml:space="preserve"> </w:t>
      </w:r>
      <w:r>
        <w:rPr>
          <w:rFonts w:ascii="Times New Roman" w:hAnsi="Times New Roman" w:cs="Times New Roman"/>
          <w:sz w:val="23"/>
          <w:szCs w:val="23"/>
        </w:rPr>
        <w:t>can be reasonably certain that we are dealing with a semantic anomaly:</w:t>
      </w:r>
    </w:p>
    <w:p w:rsidR="00FD44A6" w:rsidRDefault="00FD44A6" w:rsidP="00FD44A6">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 John is too *small to get through this hole.</w:t>
      </w:r>
    </w:p>
    <w:p w:rsidR="00FD44A6" w:rsidRPr="00A82551" w:rsidRDefault="00E961CA" w:rsidP="00E961CA">
      <w:pPr>
        <w:autoSpaceDE w:val="0"/>
        <w:autoSpaceDN w:val="0"/>
        <w:bidi w:val="0"/>
        <w:adjustRightInd w:val="0"/>
        <w:spacing w:after="0" w:line="240" w:lineRule="auto"/>
        <w:rPr>
          <w:rFonts w:ascii="Arial" w:hAnsi="Arial" w:cs="Arial"/>
          <w:sz w:val="24"/>
          <w:szCs w:val="24"/>
        </w:rPr>
      </w:pPr>
      <w:r>
        <w:rPr>
          <w:rFonts w:ascii="Times New Roman" w:hAnsi="Times New Roman" w:cs="Times New Roman"/>
          <w:sz w:val="23"/>
          <w:szCs w:val="23"/>
        </w:rPr>
        <w:t xml:space="preserve">                         (</w:t>
      </w:r>
      <w:r w:rsidR="00FD44A6">
        <w:rPr>
          <w:rFonts w:ascii="Times New Roman" w:hAnsi="Times New Roman" w:cs="Times New Roman"/>
          <w:sz w:val="23"/>
          <w:szCs w:val="23"/>
        </w:rPr>
        <w:t>big</w:t>
      </w:r>
      <w:r w:rsidRPr="00A82551">
        <w:rPr>
          <w:rFonts w:ascii="Arial" w:hAnsi="Arial" w:cs="Arial"/>
          <w:sz w:val="24"/>
          <w:szCs w:val="24"/>
        </w:rPr>
        <w:t>)</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(ii) The anomaly can only be cured by changing one or more grammatical elements (affixes, particles, determiners, etc.), but not by changing a full lexical item. In this case we can be sure that the anomaly is</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grammatical:</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Mary *be going home.</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(is)</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(iii) The anomaly can be cured either by grammatical or by lexical adjustment.</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this case we need to know whether the lexical possibilities form a natural semantic class or not: if they do, the anomaly can be taken as semantic. Compare (3) and (4):</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*Mary went home tomorrow./Mary will go home tomorrow. (grammatical adjustment)</w:t>
      </w:r>
    </w:p>
    <w:p w:rsidR="00E961CA" w:rsidRPr="00FD44A6" w:rsidRDefault="00E961CA" w:rsidP="00E961CA">
      <w:pPr>
        <w:autoSpaceDE w:val="0"/>
        <w:autoSpaceDN w:val="0"/>
        <w:bidi w:val="0"/>
        <w:adjustRightInd w:val="0"/>
        <w:spacing w:after="0" w:line="240" w:lineRule="auto"/>
        <w:rPr>
          <w:rFonts w:ascii="Arial" w:hAnsi="Arial" w:cs="Arial"/>
          <w:b/>
          <w:bCs/>
          <w:sz w:val="24"/>
          <w:szCs w:val="24"/>
        </w:rPr>
      </w:pPr>
      <w:r>
        <w:rPr>
          <w:rFonts w:ascii="Times New Roman" w:hAnsi="Times New Roman" w:cs="Times New Roman"/>
          <w:sz w:val="23"/>
          <w:szCs w:val="23"/>
        </w:rPr>
        <w:t xml:space="preserve">        Mary went home *tomorrow.</w:t>
      </w:r>
      <w:r w:rsidRPr="00E961CA">
        <w:rPr>
          <w:rFonts w:ascii="Times New Roman" w:hAnsi="Times New Roman" w:cs="Times New Roman"/>
          <w:sz w:val="23"/>
          <w:szCs w:val="23"/>
        </w:rPr>
        <w:t xml:space="preserve"> </w:t>
      </w:r>
      <w:r>
        <w:rPr>
          <w:rFonts w:ascii="Times New Roman" w:hAnsi="Times New Roman" w:cs="Times New Roman"/>
          <w:sz w:val="23"/>
          <w:szCs w:val="23"/>
        </w:rPr>
        <w:t>(lexical adjustment)</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yesterday.</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                                      last week.</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etc.</w:t>
      </w:r>
    </w:p>
    <w:p w:rsidR="00E961CA" w:rsidRDefault="00E961CA" w:rsidP="00E961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rPr>
        <w:t>Here the items which remove the anomaly share a component of meaning, namely, an indication of past time.</w:t>
      </w:r>
    </w:p>
    <w:p w:rsidR="00E961CA" w:rsidRPr="00E961CA" w:rsidRDefault="00E961CA" w:rsidP="00E961CA">
      <w:pPr>
        <w:autoSpaceDE w:val="0"/>
        <w:autoSpaceDN w:val="0"/>
        <w:bidi w:val="0"/>
        <w:adjustRightInd w:val="0"/>
        <w:spacing w:after="0" w:line="240" w:lineRule="auto"/>
        <w:rPr>
          <w:rFonts w:ascii="Arial" w:hAnsi="Arial" w:cs="Arial"/>
          <w:b/>
          <w:bCs/>
        </w:rPr>
      </w:pPr>
      <w:r w:rsidRPr="00E961CA">
        <w:rPr>
          <w:rFonts w:ascii="Arial" w:hAnsi="Arial" w:cs="Arial"/>
          <w:b/>
          <w:bCs/>
        </w:rPr>
        <w:t>3.1.2 Types of anomaly</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We have so far treated anomaly as a unitary phenomenon, without trying to</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distinguish different sorts. But it is sometimes useful to make a distinction between different types of anomaly. </w:t>
      </w:r>
    </w:p>
    <w:p w:rsidR="00E961CA" w:rsidRPr="00E961CA" w:rsidRDefault="00E961CA" w:rsidP="00E961CA">
      <w:pPr>
        <w:autoSpaceDE w:val="0"/>
        <w:autoSpaceDN w:val="0"/>
        <w:bidi w:val="0"/>
        <w:adjustRightInd w:val="0"/>
        <w:spacing w:after="0" w:line="240" w:lineRule="auto"/>
        <w:rPr>
          <w:rFonts w:ascii="Times New Roman" w:hAnsi="Times New Roman" w:cs="Times New Roman"/>
          <w:b/>
          <w:bCs/>
        </w:rPr>
      </w:pPr>
      <w:r w:rsidRPr="00E961CA">
        <w:rPr>
          <w:rFonts w:ascii="Times New Roman" w:hAnsi="Times New Roman" w:cs="Times New Roman"/>
          <w:b/>
          <w:bCs/>
        </w:rPr>
        <w:t>3.1.2.1 Pleonasm</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John chewed it with his teeth.</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It was stolen illegally.</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Mary deliberately made a speech.</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These examples give a feeling of redundancy: how else can you chew something, if not with your teeth? How can anybody make a speech accidentally?</w:t>
      </w:r>
    </w:p>
    <w:p w:rsidR="00E961CA" w:rsidRPr="00E961CA" w:rsidRDefault="00E961CA" w:rsidP="00E961CA">
      <w:pPr>
        <w:autoSpaceDE w:val="0"/>
        <w:autoSpaceDN w:val="0"/>
        <w:bidi w:val="0"/>
        <w:adjustRightInd w:val="0"/>
        <w:spacing w:after="0" w:line="240" w:lineRule="auto"/>
        <w:rPr>
          <w:rFonts w:ascii="Times New Roman" w:hAnsi="Times New Roman" w:cs="Times New Roman"/>
          <w:b/>
          <w:bCs/>
        </w:rPr>
      </w:pPr>
      <w:r w:rsidRPr="00E961CA">
        <w:rPr>
          <w:rFonts w:ascii="Times New Roman" w:hAnsi="Times New Roman" w:cs="Times New Roman"/>
          <w:b/>
          <w:bCs/>
        </w:rPr>
        <w:t>3.1.2.2 Dissonance</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balloon rose ever lower.</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hamster was only slightly dead.</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Singing hypotenuses melted in every eye.</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Here there is a sense of ill-matched meanings clashing, giving rise to paradox, contradiction, a need to look for figurative readings (interpretability varies).</w:t>
      </w:r>
    </w:p>
    <w:p w:rsidR="00E961CA" w:rsidRPr="00E961CA" w:rsidRDefault="00E961CA" w:rsidP="00E961CA">
      <w:pPr>
        <w:autoSpaceDE w:val="0"/>
        <w:autoSpaceDN w:val="0"/>
        <w:bidi w:val="0"/>
        <w:adjustRightInd w:val="0"/>
        <w:spacing w:after="0" w:line="240" w:lineRule="auto"/>
        <w:rPr>
          <w:rFonts w:ascii="Times New Roman" w:hAnsi="Times New Roman" w:cs="Times New Roman"/>
          <w:b/>
          <w:bCs/>
        </w:rPr>
      </w:pPr>
      <w:r w:rsidRPr="00E961CA">
        <w:rPr>
          <w:rFonts w:ascii="Times New Roman" w:hAnsi="Times New Roman" w:cs="Times New Roman"/>
          <w:b/>
          <w:bCs/>
        </w:rPr>
        <w:t>3.1.2.3 Zeugma</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Mary picked the roses she had planted the year before.</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John expired on the same day as his TV </w:t>
      </w:r>
      <w:proofErr w:type="spellStart"/>
      <w:r>
        <w:rPr>
          <w:rFonts w:ascii="Times New Roman" w:hAnsi="Times New Roman" w:cs="Times New Roman"/>
        </w:rPr>
        <w:t>licence</w:t>
      </w:r>
      <w:proofErr w:type="spellEnd"/>
      <w:r>
        <w:rPr>
          <w:rFonts w:ascii="Times New Roman" w:hAnsi="Times New Roman" w:cs="Times New Roman"/>
        </w:rPr>
        <w:t>.</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A sense of punning is an unmistakable symptom of zeugma. The essence of zeugma is the attempt to make a single expression do two semantic jobs at the same time.</w:t>
      </w:r>
    </w:p>
    <w:p w:rsidR="00E961CA" w:rsidRPr="00E961CA" w:rsidRDefault="00E961CA" w:rsidP="00E961CA">
      <w:pPr>
        <w:autoSpaceDE w:val="0"/>
        <w:autoSpaceDN w:val="0"/>
        <w:bidi w:val="0"/>
        <w:adjustRightInd w:val="0"/>
        <w:spacing w:after="0" w:line="240" w:lineRule="auto"/>
        <w:rPr>
          <w:rFonts w:ascii="Times New Roman" w:hAnsi="Times New Roman" w:cs="Times New Roman"/>
          <w:b/>
          <w:bCs/>
        </w:rPr>
      </w:pPr>
      <w:r w:rsidRPr="00E961CA">
        <w:rPr>
          <w:rFonts w:ascii="Times New Roman" w:hAnsi="Times New Roman" w:cs="Times New Roman"/>
          <w:b/>
          <w:bCs/>
        </w:rPr>
        <w:t>3.1.2.4 Improbability</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puppy finished off a whole bottle of whisky.</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throne was occupied by a gun-toting baboon.</w:t>
      </w:r>
    </w:p>
    <w:p w:rsidR="00E961CA" w:rsidRDefault="00E961CA" w:rsidP="00E961CA">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In the last analysis, there is probably a continuum between improbability and dissonance. For present purposes, we shall distinguish improbability by the fact that </w:t>
      </w:r>
      <w:r>
        <w:rPr>
          <w:rFonts w:ascii="Times New Roman" w:hAnsi="Times New Roman" w:cs="Times New Roman"/>
          <w:i/>
          <w:iCs/>
        </w:rPr>
        <w:t xml:space="preserve">I don't believe it!, How fantastic!, </w:t>
      </w:r>
      <w:r>
        <w:rPr>
          <w:rFonts w:ascii="Times New Roman" w:hAnsi="Times New Roman" w:cs="Times New Roman"/>
        </w:rPr>
        <w:t xml:space="preserve">and </w:t>
      </w:r>
      <w:r>
        <w:rPr>
          <w:rFonts w:ascii="Times New Roman" w:hAnsi="Times New Roman" w:cs="Times New Roman"/>
          <w:i/>
          <w:iCs/>
        </w:rPr>
        <w:t xml:space="preserve">That's a lie!, </w:t>
      </w:r>
      <w:r>
        <w:rPr>
          <w:rFonts w:ascii="Times New Roman" w:hAnsi="Times New Roman" w:cs="Times New Roman"/>
        </w:rPr>
        <w:t>etc. are appropriate responses.</w:t>
      </w:r>
    </w:p>
    <w:p w:rsidR="00E961CA" w:rsidRDefault="00E961CA" w:rsidP="00E961CA">
      <w:pPr>
        <w:autoSpaceDE w:val="0"/>
        <w:autoSpaceDN w:val="0"/>
        <w:bidi w:val="0"/>
        <w:adjustRightInd w:val="0"/>
        <w:spacing w:after="0" w:line="240" w:lineRule="auto"/>
        <w:rPr>
          <w:rFonts w:ascii="Times New Roman" w:hAnsi="Times New Roman" w:cs="Times New Roman"/>
          <w:b/>
          <w:bCs/>
        </w:rPr>
      </w:pPr>
      <w:r w:rsidRPr="00E961CA">
        <w:rPr>
          <w:rFonts w:ascii="Arial" w:hAnsi="Arial" w:cs="Arial"/>
          <w:b/>
          <w:bCs/>
          <w:sz w:val="26"/>
          <w:szCs w:val="26"/>
        </w:rPr>
        <w:t>3.2 Descriptive and non-descriptive meaning</w:t>
      </w:r>
    </w:p>
    <w:p w:rsidR="00E961CA" w:rsidRPr="00DD02F3" w:rsidRDefault="00E961CA" w:rsidP="00DD02F3">
      <w:pPr>
        <w:autoSpaceDE w:val="0"/>
        <w:autoSpaceDN w:val="0"/>
        <w:bidi w:val="0"/>
        <w:adjustRightInd w:val="0"/>
        <w:spacing w:after="0" w:line="240" w:lineRule="auto"/>
        <w:rPr>
          <w:rFonts w:ascii="Times New Roman" w:hAnsi="Times New Roman" w:cs="Times New Roman"/>
          <w:b/>
          <w:bCs/>
          <w:sz w:val="24"/>
          <w:szCs w:val="24"/>
        </w:rPr>
      </w:pPr>
      <w:r w:rsidRPr="00DD02F3">
        <w:rPr>
          <w:rFonts w:ascii="Times New Roman" w:hAnsi="Times New Roman" w:cs="Times New Roman"/>
          <w:sz w:val="24"/>
          <w:szCs w:val="24"/>
        </w:rPr>
        <w:t>Several scholars have proposed ways of classifying meaning into types, and the various proposals by no means agree in their details. But there is one type of meaning on which there is substantial agreement, and we shall start by separating this type from all the rest</w:t>
      </w:r>
      <w:r w:rsidR="00DD02F3" w:rsidRPr="00DD02F3">
        <w:rPr>
          <w:rFonts w:ascii="Times New Roman" w:hAnsi="Times New Roman" w:cs="Times New Roman"/>
          <w:sz w:val="24"/>
          <w:szCs w:val="24"/>
        </w:rPr>
        <w:t xml:space="preserve">. </w:t>
      </w:r>
      <w:r w:rsidRPr="00DD02F3">
        <w:rPr>
          <w:rFonts w:ascii="Times New Roman" w:hAnsi="Times New Roman" w:cs="Times New Roman"/>
          <w:sz w:val="24"/>
          <w:szCs w:val="24"/>
        </w:rPr>
        <w:t>The type of meaning in question is</w:t>
      </w:r>
      <w:r w:rsidR="00DD02F3" w:rsidRPr="00DD02F3">
        <w:rPr>
          <w:rFonts w:ascii="Times New Roman" w:hAnsi="Times New Roman" w:cs="Times New Roman"/>
          <w:sz w:val="24"/>
          <w:szCs w:val="24"/>
        </w:rPr>
        <w:t xml:space="preserve"> </w:t>
      </w:r>
      <w:r w:rsidRPr="00DD02F3">
        <w:rPr>
          <w:rFonts w:ascii="Times New Roman" w:hAnsi="Times New Roman" w:cs="Times New Roman"/>
          <w:sz w:val="24"/>
          <w:szCs w:val="24"/>
        </w:rPr>
        <w:t xml:space="preserve">variously </w:t>
      </w:r>
      <w:proofErr w:type="spellStart"/>
      <w:r w:rsidRPr="00DD02F3">
        <w:rPr>
          <w:rFonts w:ascii="Times New Roman" w:hAnsi="Times New Roman" w:cs="Times New Roman"/>
          <w:sz w:val="24"/>
          <w:szCs w:val="24"/>
        </w:rPr>
        <w:t>labelled</w:t>
      </w:r>
      <w:proofErr w:type="spellEnd"/>
      <w:r w:rsidRPr="00DD02F3">
        <w:rPr>
          <w:rFonts w:ascii="Times New Roman" w:hAnsi="Times New Roman" w:cs="Times New Roman"/>
          <w:sz w:val="24"/>
          <w:szCs w:val="24"/>
        </w:rPr>
        <w:t xml:space="preserve"> </w:t>
      </w:r>
      <w:r w:rsidRPr="00DD02F3">
        <w:rPr>
          <w:rFonts w:ascii="Times New Roman" w:hAnsi="Times New Roman" w:cs="Times New Roman"/>
          <w:b/>
          <w:bCs/>
          <w:sz w:val="24"/>
          <w:szCs w:val="24"/>
        </w:rPr>
        <w:t xml:space="preserve">ideational </w:t>
      </w:r>
      <w:r w:rsidRPr="00DD02F3">
        <w:rPr>
          <w:rFonts w:ascii="Times New Roman" w:hAnsi="Times New Roman" w:cs="Times New Roman"/>
          <w:sz w:val="24"/>
          <w:szCs w:val="24"/>
        </w:rPr>
        <w:t>(</w:t>
      </w:r>
      <w:proofErr w:type="spellStart"/>
      <w:r w:rsidRPr="00DD02F3">
        <w:rPr>
          <w:rFonts w:ascii="Times New Roman" w:hAnsi="Times New Roman" w:cs="Times New Roman"/>
          <w:sz w:val="24"/>
          <w:szCs w:val="24"/>
        </w:rPr>
        <w:t>Halliday</w:t>
      </w:r>
      <w:proofErr w:type="spellEnd"/>
      <w:r w:rsidRPr="00DD02F3">
        <w:rPr>
          <w:rFonts w:ascii="Times New Roman" w:hAnsi="Times New Roman" w:cs="Times New Roman"/>
          <w:sz w:val="24"/>
          <w:szCs w:val="24"/>
        </w:rPr>
        <w:t xml:space="preserve">), </w:t>
      </w:r>
      <w:r w:rsidRPr="00DD02F3">
        <w:rPr>
          <w:rFonts w:ascii="Times New Roman" w:hAnsi="Times New Roman" w:cs="Times New Roman"/>
          <w:b/>
          <w:bCs/>
          <w:sz w:val="24"/>
          <w:szCs w:val="24"/>
        </w:rPr>
        <w:t xml:space="preserve">descriptive </w:t>
      </w:r>
      <w:r w:rsidRPr="00DD02F3">
        <w:rPr>
          <w:rFonts w:ascii="Times New Roman" w:hAnsi="Times New Roman" w:cs="Times New Roman"/>
          <w:sz w:val="24"/>
          <w:szCs w:val="24"/>
        </w:rPr>
        <w:t xml:space="preserve">(Lyons), </w:t>
      </w:r>
      <w:r w:rsidRPr="00DD02F3">
        <w:rPr>
          <w:rFonts w:ascii="Times New Roman" w:hAnsi="Times New Roman" w:cs="Times New Roman"/>
          <w:b/>
          <w:bCs/>
          <w:sz w:val="24"/>
          <w:szCs w:val="24"/>
        </w:rPr>
        <w:t>referential, logical</w:t>
      </w:r>
      <w:r w:rsidR="00DD02F3" w:rsidRPr="00DD02F3">
        <w:rPr>
          <w:rFonts w:ascii="Times New Roman" w:hAnsi="Times New Roman" w:cs="Times New Roman"/>
          <w:b/>
          <w:bCs/>
          <w:sz w:val="24"/>
          <w:szCs w:val="24"/>
        </w:rPr>
        <w:t xml:space="preserve"> </w:t>
      </w:r>
      <w:r w:rsidRPr="00DD02F3">
        <w:rPr>
          <w:rFonts w:ascii="Times New Roman" w:hAnsi="Times New Roman" w:cs="Times New Roman"/>
          <w:b/>
          <w:bCs/>
          <w:sz w:val="24"/>
          <w:szCs w:val="24"/>
        </w:rPr>
        <w:t xml:space="preserve">or propositional </w:t>
      </w:r>
      <w:r w:rsidRPr="00DD02F3">
        <w:rPr>
          <w:rFonts w:ascii="Times New Roman" w:hAnsi="Times New Roman" w:cs="Times New Roman"/>
          <w:sz w:val="24"/>
          <w:szCs w:val="24"/>
        </w:rPr>
        <w:t>(many). These are characterized in different ways by different</w:t>
      </w:r>
      <w:r w:rsidR="00DD02F3" w:rsidRPr="00DD02F3">
        <w:rPr>
          <w:rFonts w:ascii="Times New Roman" w:hAnsi="Times New Roman" w:cs="Times New Roman"/>
          <w:sz w:val="24"/>
          <w:szCs w:val="24"/>
        </w:rPr>
        <w:t xml:space="preserve"> </w:t>
      </w:r>
      <w:r w:rsidRPr="00DD02F3">
        <w:rPr>
          <w:rFonts w:ascii="Times New Roman" w:hAnsi="Times New Roman" w:cs="Times New Roman"/>
          <w:sz w:val="24"/>
          <w:szCs w:val="24"/>
        </w:rPr>
        <w:t>scholars, but there is substantial overlap in respect of the sort of meaning they</w:t>
      </w:r>
      <w:r w:rsidR="00DD02F3">
        <w:rPr>
          <w:rFonts w:ascii="Times New Roman" w:hAnsi="Times New Roman" w:cs="Times New Roman"/>
          <w:sz w:val="24"/>
          <w:szCs w:val="24"/>
        </w:rPr>
        <w:t xml:space="preserve"> </w:t>
      </w:r>
      <w:r w:rsidRPr="00DD02F3">
        <w:rPr>
          <w:rFonts w:ascii="Times New Roman" w:hAnsi="Times New Roman" w:cs="Times New Roman"/>
          <w:sz w:val="24"/>
          <w:szCs w:val="24"/>
        </w:rPr>
        <w:t xml:space="preserve">are referring to; we shall adopt Lyons's term </w:t>
      </w:r>
      <w:r w:rsidRPr="00DD02F3">
        <w:rPr>
          <w:rFonts w:ascii="Times New Roman" w:hAnsi="Times New Roman" w:cs="Times New Roman"/>
          <w:i/>
          <w:iCs/>
          <w:sz w:val="24"/>
          <w:szCs w:val="24"/>
        </w:rPr>
        <w:t xml:space="preserve">descriptive </w:t>
      </w:r>
      <w:r w:rsidRPr="00DD02F3">
        <w:rPr>
          <w:rFonts w:ascii="Times New Roman" w:hAnsi="Times New Roman" w:cs="Times New Roman"/>
          <w:sz w:val="24"/>
          <w:szCs w:val="24"/>
        </w:rPr>
        <w:t>as being the best</w:t>
      </w:r>
      <w:r w:rsidR="00DD02F3" w:rsidRPr="00DD02F3">
        <w:rPr>
          <w:rFonts w:ascii="Times New Roman" w:hAnsi="Times New Roman" w:cs="Times New Roman"/>
          <w:sz w:val="24"/>
          <w:szCs w:val="24"/>
        </w:rPr>
        <w:t xml:space="preserve"> </w:t>
      </w:r>
      <w:r w:rsidRPr="00DD02F3">
        <w:rPr>
          <w:rFonts w:ascii="Times New Roman" w:hAnsi="Times New Roman" w:cs="Times New Roman"/>
          <w:sz w:val="24"/>
          <w:szCs w:val="24"/>
        </w:rPr>
        <w:t>suited to our purposes. The prototypical characteristics of this type of meaning</w:t>
      </w:r>
      <w:r w:rsidR="00DD02F3" w:rsidRPr="00DD02F3">
        <w:rPr>
          <w:rFonts w:ascii="Times New Roman" w:hAnsi="Times New Roman" w:cs="Times New Roman"/>
          <w:sz w:val="24"/>
          <w:szCs w:val="24"/>
        </w:rPr>
        <w:t xml:space="preserve"> </w:t>
      </w:r>
      <w:r w:rsidRPr="00DD02F3">
        <w:rPr>
          <w:rFonts w:ascii="Times New Roman" w:hAnsi="Times New Roman" w:cs="Times New Roman"/>
          <w:sz w:val="24"/>
          <w:szCs w:val="24"/>
        </w:rPr>
        <w:t>are as follows (these points are not necessarily independent):</w:t>
      </w:r>
    </w:p>
    <w:p w:rsidR="00DD02F3" w:rsidRPr="00DD02F3" w:rsidRDefault="00DD02F3" w:rsidP="004939D3">
      <w:pPr>
        <w:autoSpaceDE w:val="0"/>
        <w:autoSpaceDN w:val="0"/>
        <w:bidi w:val="0"/>
        <w:adjustRightInd w:val="0"/>
        <w:spacing w:after="0" w:line="240" w:lineRule="auto"/>
        <w:rPr>
          <w:rFonts w:ascii="Times New Roman" w:hAnsi="Times New Roman" w:cs="Times New Roman"/>
          <w:sz w:val="24"/>
          <w:szCs w:val="24"/>
        </w:rPr>
      </w:pPr>
      <w:r w:rsidRPr="00DD02F3">
        <w:rPr>
          <w:rFonts w:ascii="Times New Roman" w:hAnsi="Times New Roman" w:cs="Times New Roman"/>
          <w:sz w:val="24"/>
          <w:szCs w:val="24"/>
        </w:rPr>
        <w:t>(</w:t>
      </w:r>
      <w:proofErr w:type="spellStart"/>
      <w:r w:rsidRPr="00DD02F3">
        <w:rPr>
          <w:rFonts w:ascii="Times New Roman" w:hAnsi="Times New Roman" w:cs="Times New Roman"/>
          <w:sz w:val="24"/>
          <w:szCs w:val="24"/>
        </w:rPr>
        <w:t>i</w:t>
      </w:r>
      <w:proofErr w:type="spellEnd"/>
      <w:r w:rsidRPr="00DD02F3">
        <w:rPr>
          <w:rFonts w:ascii="Times New Roman" w:hAnsi="Times New Roman" w:cs="Times New Roman"/>
          <w:sz w:val="24"/>
          <w:szCs w:val="24"/>
        </w:rPr>
        <w:t>) It is this aspect of the meaning of a sentence which determines whether</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or not any proposition it expresses is true or false (see the discussion in</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 xml:space="preserve">Chapter 2). This property justifies the labels </w:t>
      </w:r>
      <w:r w:rsidRPr="00DD02F3">
        <w:rPr>
          <w:rFonts w:ascii="Times New Roman" w:hAnsi="Times New Roman" w:cs="Times New Roman"/>
          <w:i/>
          <w:iCs/>
          <w:sz w:val="24"/>
          <w:szCs w:val="24"/>
        </w:rPr>
        <w:t xml:space="preserve">logical </w:t>
      </w:r>
      <w:r w:rsidRPr="00DD02F3">
        <w:rPr>
          <w:rFonts w:ascii="Times New Roman" w:hAnsi="Times New Roman" w:cs="Times New Roman"/>
          <w:sz w:val="24"/>
          <w:szCs w:val="24"/>
        </w:rPr>
        <w:t xml:space="preserve">and </w:t>
      </w:r>
      <w:r w:rsidRPr="00DD02F3">
        <w:rPr>
          <w:rFonts w:ascii="Times New Roman" w:hAnsi="Times New Roman" w:cs="Times New Roman"/>
          <w:i/>
          <w:iCs/>
          <w:sz w:val="24"/>
          <w:szCs w:val="24"/>
        </w:rPr>
        <w:t>propositional</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for this type of meaning.</w:t>
      </w:r>
    </w:p>
    <w:p w:rsidR="00DD02F3" w:rsidRPr="00DD02F3" w:rsidRDefault="00DD02F3" w:rsidP="004939D3">
      <w:pPr>
        <w:autoSpaceDE w:val="0"/>
        <w:autoSpaceDN w:val="0"/>
        <w:bidi w:val="0"/>
        <w:adjustRightInd w:val="0"/>
        <w:spacing w:after="0" w:line="240" w:lineRule="auto"/>
        <w:rPr>
          <w:rFonts w:ascii="Times New Roman" w:hAnsi="Times New Roman" w:cs="Times New Roman"/>
          <w:i/>
          <w:iCs/>
          <w:sz w:val="24"/>
          <w:szCs w:val="24"/>
        </w:rPr>
      </w:pPr>
      <w:r w:rsidRPr="00DD02F3">
        <w:rPr>
          <w:rFonts w:ascii="Times New Roman" w:hAnsi="Times New Roman" w:cs="Times New Roman"/>
          <w:sz w:val="24"/>
          <w:szCs w:val="24"/>
        </w:rPr>
        <w:t>(ii) It is this aspect of the meaning of an expression which constrains what</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the expression can be used to refer to; from another point of view, it is</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this type of meaning which guides the hearer in identifying the intended</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 xml:space="preserve">referent(s); this is the motivation for the label </w:t>
      </w:r>
      <w:r w:rsidRPr="00DD02F3">
        <w:rPr>
          <w:rFonts w:ascii="Times New Roman" w:hAnsi="Times New Roman" w:cs="Times New Roman"/>
          <w:i/>
          <w:iCs/>
          <w:sz w:val="24"/>
          <w:szCs w:val="24"/>
        </w:rPr>
        <w:t>referential.</w:t>
      </w:r>
    </w:p>
    <w:p w:rsidR="00DD02F3" w:rsidRPr="00DD02F3" w:rsidRDefault="00DD02F3" w:rsidP="004939D3">
      <w:pPr>
        <w:autoSpaceDE w:val="0"/>
        <w:autoSpaceDN w:val="0"/>
        <w:bidi w:val="0"/>
        <w:adjustRightInd w:val="0"/>
        <w:spacing w:after="0" w:line="240" w:lineRule="auto"/>
        <w:rPr>
          <w:rFonts w:ascii="Times New Roman" w:hAnsi="Times New Roman" w:cs="Times New Roman"/>
          <w:sz w:val="24"/>
          <w:szCs w:val="24"/>
        </w:rPr>
      </w:pPr>
      <w:r w:rsidRPr="00DD02F3">
        <w:rPr>
          <w:rFonts w:ascii="Times New Roman" w:hAnsi="Times New Roman" w:cs="Times New Roman"/>
          <w:sz w:val="24"/>
          <w:szCs w:val="24"/>
        </w:rPr>
        <w:t xml:space="preserve">(iii) It is </w:t>
      </w:r>
      <w:r w:rsidRPr="00DD02F3">
        <w:rPr>
          <w:rFonts w:ascii="Times New Roman" w:hAnsi="Times New Roman" w:cs="Times New Roman"/>
          <w:b/>
          <w:bCs/>
          <w:sz w:val="24"/>
          <w:szCs w:val="24"/>
        </w:rPr>
        <w:t xml:space="preserve">objective </w:t>
      </w:r>
      <w:r w:rsidRPr="00DD02F3">
        <w:rPr>
          <w:rFonts w:ascii="Times New Roman" w:hAnsi="Times New Roman" w:cs="Times New Roman"/>
          <w:sz w:val="24"/>
          <w:szCs w:val="24"/>
        </w:rPr>
        <w:t>in the sense that it interposes a kind of distance between</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 xml:space="preserve">the speaker and what he says. It is </w:t>
      </w:r>
      <w:r w:rsidRPr="00DD02F3">
        <w:rPr>
          <w:rFonts w:ascii="Times New Roman" w:hAnsi="Times New Roman" w:cs="Times New Roman"/>
          <w:b/>
          <w:bCs/>
          <w:sz w:val="24"/>
          <w:szCs w:val="24"/>
        </w:rPr>
        <w:t xml:space="preserve">displaced </w:t>
      </w:r>
      <w:r w:rsidRPr="00DD02F3">
        <w:rPr>
          <w:rFonts w:ascii="Times New Roman" w:hAnsi="Times New Roman" w:cs="Times New Roman"/>
          <w:sz w:val="24"/>
          <w:szCs w:val="24"/>
        </w:rPr>
        <w:t xml:space="preserve">in </w:t>
      </w:r>
      <w:proofErr w:type="spellStart"/>
      <w:r w:rsidRPr="00DD02F3">
        <w:rPr>
          <w:rFonts w:ascii="Times New Roman" w:hAnsi="Times New Roman" w:cs="Times New Roman"/>
          <w:sz w:val="24"/>
          <w:szCs w:val="24"/>
        </w:rPr>
        <w:t>Hockett's</w:t>
      </w:r>
      <w:proofErr w:type="spellEnd"/>
      <w:r w:rsidRPr="00DD02F3">
        <w:rPr>
          <w:rFonts w:ascii="Times New Roman" w:hAnsi="Times New Roman" w:cs="Times New Roman"/>
          <w:sz w:val="24"/>
          <w:szCs w:val="24"/>
        </w:rPr>
        <w:t xml:space="preserve"> sense of not</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being tied to the here-and-now of the current speech situation.</w:t>
      </w:r>
    </w:p>
    <w:p w:rsidR="005B1F37" w:rsidRDefault="00DD02F3" w:rsidP="005B1F37">
      <w:pPr>
        <w:autoSpaceDE w:val="0"/>
        <w:autoSpaceDN w:val="0"/>
        <w:bidi w:val="0"/>
        <w:adjustRightInd w:val="0"/>
        <w:spacing w:after="0" w:line="240" w:lineRule="auto"/>
        <w:rPr>
          <w:rFonts w:ascii="Times New Roman" w:hAnsi="Times New Roman" w:cs="Times New Roman"/>
          <w:sz w:val="24"/>
          <w:szCs w:val="24"/>
        </w:rPr>
      </w:pPr>
      <w:r w:rsidRPr="00DD02F3">
        <w:rPr>
          <w:rFonts w:ascii="Times New Roman" w:hAnsi="Times New Roman" w:cs="Times New Roman"/>
          <w:sz w:val="24"/>
          <w:szCs w:val="24"/>
        </w:rPr>
        <w:t>(iv) It is fully conceptualized. That is to say, it provides a set of conceptual</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 xml:space="preserve">categories into which aspects of experience may be sorted. </w:t>
      </w:r>
    </w:p>
    <w:p w:rsidR="00DD02F3" w:rsidRDefault="00DD02F3" w:rsidP="005B1F37">
      <w:pPr>
        <w:autoSpaceDE w:val="0"/>
        <w:autoSpaceDN w:val="0"/>
        <w:bidi w:val="0"/>
        <w:adjustRightInd w:val="0"/>
        <w:spacing w:after="0" w:line="240" w:lineRule="auto"/>
        <w:rPr>
          <w:rFonts w:ascii="Times New Roman" w:hAnsi="Times New Roman" w:cs="Times New Roman"/>
          <w:b/>
          <w:bCs/>
          <w:sz w:val="24"/>
          <w:szCs w:val="24"/>
        </w:rPr>
      </w:pPr>
      <w:r w:rsidRPr="00DD02F3">
        <w:rPr>
          <w:rFonts w:ascii="Times New Roman" w:hAnsi="Times New Roman" w:cs="Times New Roman"/>
          <w:sz w:val="24"/>
          <w:szCs w:val="24"/>
        </w:rPr>
        <w:t>(v) Descriptive aspects of the meaning of a sentence are 'exposed' in the</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sense that they can potentially be negated or questioned. A reply from</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 xml:space="preserve">an interlocutor such as </w:t>
      </w:r>
      <w:r w:rsidRPr="00DD02F3">
        <w:rPr>
          <w:rFonts w:ascii="Times New Roman" w:hAnsi="Times New Roman" w:cs="Times New Roman"/>
          <w:i/>
          <w:iCs/>
          <w:sz w:val="24"/>
          <w:szCs w:val="24"/>
        </w:rPr>
        <w:t xml:space="preserve">That's a lie </w:t>
      </w:r>
      <w:r w:rsidRPr="00DD02F3">
        <w:rPr>
          <w:rFonts w:ascii="Times New Roman" w:hAnsi="Times New Roman" w:cs="Times New Roman"/>
          <w:sz w:val="24"/>
          <w:szCs w:val="24"/>
        </w:rPr>
        <w:t xml:space="preserve">or </w:t>
      </w:r>
      <w:r w:rsidRPr="00DD02F3">
        <w:rPr>
          <w:rFonts w:ascii="Times New Roman" w:hAnsi="Times New Roman" w:cs="Times New Roman"/>
          <w:i/>
          <w:iCs/>
          <w:sz w:val="24"/>
          <w:szCs w:val="24"/>
        </w:rPr>
        <w:t xml:space="preserve">That's not true, </w:t>
      </w:r>
      <w:r w:rsidRPr="00DD02F3">
        <w:rPr>
          <w:rFonts w:ascii="Times New Roman" w:hAnsi="Times New Roman" w:cs="Times New Roman"/>
          <w:sz w:val="24"/>
          <w:szCs w:val="24"/>
        </w:rPr>
        <w:t>targets the</w:t>
      </w:r>
      <w:r w:rsidR="004939D3">
        <w:rPr>
          <w:rFonts w:ascii="Times New Roman" w:hAnsi="Times New Roman" w:cs="Times New Roman"/>
          <w:sz w:val="24"/>
          <w:szCs w:val="24"/>
        </w:rPr>
        <w:t xml:space="preserve"> </w:t>
      </w:r>
      <w:r w:rsidRPr="00DD02F3">
        <w:rPr>
          <w:rFonts w:ascii="Times New Roman" w:hAnsi="Times New Roman" w:cs="Times New Roman"/>
          <w:sz w:val="24"/>
          <w:szCs w:val="24"/>
        </w:rPr>
        <w:t>descriptive meaning within a statement.</w:t>
      </w:r>
    </w:p>
    <w:p w:rsidR="004939D3" w:rsidRPr="004939D3" w:rsidRDefault="004939D3" w:rsidP="004939D3">
      <w:pPr>
        <w:autoSpaceDE w:val="0"/>
        <w:autoSpaceDN w:val="0"/>
        <w:bidi w:val="0"/>
        <w:adjustRightInd w:val="0"/>
        <w:spacing w:after="0" w:line="240" w:lineRule="auto"/>
        <w:rPr>
          <w:rFonts w:ascii="Arial" w:hAnsi="Arial" w:cs="Arial"/>
          <w:b/>
          <w:bCs/>
          <w:sz w:val="26"/>
          <w:szCs w:val="26"/>
        </w:rPr>
      </w:pPr>
      <w:r w:rsidRPr="004939D3">
        <w:rPr>
          <w:rFonts w:ascii="Arial" w:hAnsi="Arial" w:cs="Arial"/>
          <w:b/>
          <w:bCs/>
          <w:sz w:val="26"/>
          <w:szCs w:val="26"/>
        </w:rPr>
        <w:lastRenderedPageBreak/>
        <w:t>3.3 Dimensions of descriptive meaning</w:t>
      </w:r>
    </w:p>
    <w:p w:rsidR="004939D3" w:rsidRPr="004939D3" w:rsidRDefault="004939D3" w:rsidP="004939D3">
      <w:pPr>
        <w:autoSpaceDE w:val="0"/>
        <w:autoSpaceDN w:val="0"/>
        <w:bidi w:val="0"/>
        <w:adjustRightInd w:val="0"/>
        <w:spacing w:after="0" w:line="240" w:lineRule="auto"/>
        <w:rPr>
          <w:rFonts w:ascii="Arial" w:hAnsi="Arial" w:cs="Arial"/>
          <w:b/>
          <w:bCs/>
          <w:sz w:val="24"/>
          <w:szCs w:val="24"/>
        </w:rPr>
      </w:pPr>
      <w:r w:rsidRPr="004939D3">
        <w:rPr>
          <w:rFonts w:ascii="Arial" w:hAnsi="Arial" w:cs="Arial"/>
          <w:b/>
          <w:bCs/>
          <w:sz w:val="24"/>
          <w:szCs w:val="24"/>
        </w:rPr>
        <w:t>3.3.1 Intrinsic dimensions</w:t>
      </w:r>
    </w:p>
    <w:p w:rsidR="004939D3" w:rsidRDefault="004939D3" w:rsidP="005B1F37">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Intrinsic dimensions are semantic properties an element possesses in and of</w:t>
      </w:r>
      <w:r w:rsidR="005B1F37">
        <w:rPr>
          <w:rFonts w:ascii="Times New Roman" w:hAnsi="Times New Roman" w:cs="Times New Roman"/>
          <w:sz w:val="21"/>
          <w:szCs w:val="21"/>
        </w:rPr>
        <w:t xml:space="preserve"> </w:t>
      </w:r>
      <w:r>
        <w:rPr>
          <w:rFonts w:ascii="Times New Roman" w:hAnsi="Times New Roman" w:cs="Times New Roman"/>
          <w:sz w:val="21"/>
          <w:szCs w:val="21"/>
        </w:rPr>
        <w:t>itself, without (overt) reference to other elements.</w:t>
      </w:r>
    </w:p>
    <w:p w:rsidR="004939D3" w:rsidRPr="004939D3" w:rsidRDefault="004939D3" w:rsidP="004939D3">
      <w:pPr>
        <w:autoSpaceDE w:val="0"/>
        <w:autoSpaceDN w:val="0"/>
        <w:bidi w:val="0"/>
        <w:adjustRightInd w:val="0"/>
        <w:spacing w:after="0" w:line="240" w:lineRule="auto"/>
        <w:rPr>
          <w:rFonts w:ascii="Times New Roman" w:hAnsi="Times New Roman" w:cs="Times New Roman"/>
          <w:b/>
          <w:bCs/>
          <w:sz w:val="21"/>
          <w:szCs w:val="21"/>
        </w:rPr>
      </w:pPr>
      <w:r w:rsidRPr="004939D3">
        <w:rPr>
          <w:rFonts w:ascii="Times New Roman" w:hAnsi="Times New Roman" w:cs="Times New Roman"/>
          <w:b/>
          <w:bCs/>
          <w:sz w:val="21"/>
          <w:szCs w:val="21"/>
        </w:rPr>
        <w:t>3.3.1.1 Quality</w:t>
      </w:r>
    </w:p>
    <w:p w:rsidR="004939D3" w:rsidRDefault="004939D3" w:rsidP="004939D3">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What we shall call quality is at one and the same time the most obvious and important dimension of variation within descriptive meaning, and the one about which we shall say the least. It is this which constitutes the difference</w:t>
      </w:r>
    </w:p>
    <w:p w:rsidR="004939D3" w:rsidRDefault="004939D3" w:rsidP="004939D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sz w:val="21"/>
          <w:szCs w:val="21"/>
        </w:rPr>
        <w:t xml:space="preserve">between </w:t>
      </w:r>
      <w:r>
        <w:rPr>
          <w:rFonts w:ascii="Times New Roman" w:hAnsi="Times New Roman" w:cs="Times New Roman"/>
          <w:i/>
          <w:iCs/>
          <w:sz w:val="21"/>
          <w:szCs w:val="21"/>
        </w:rPr>
        <w:t xml:space="preserve">red </w:t>
      </w:r>
      <w:r>
        <w:rPr>
          <w:rFonts w:ascii="Times New Roman" w:hAnsi="Times New Roman" w:cs="Times New Roman"/>
          <w:sz w:val="21"/>
          <w:szCs w:val="21"/>
        </w:rPr>
        <w:t xml:space="preserve">and </w:t>
      </w:r>
      <w:r>
        <w:rPr>
          <w:rFonts w:ascii="Times New Roman" w:hAnsi="Times New Roman" w:cs="Times New Roman"/>
          <w:i/>
          <w:iCs/>
          <w:sz w:val="21"/>
          <w:szCs w:val="21"/>
        </w:rPr>
        <w:t xml:space="preserve">green, dog </w:t>
      </w:r>
      <w:r>
        <w:rPr>
          <w:rFonts w:ascii="Times New Roman" w:hAnsi="Times New Roman" w:cs="Times New Roman"/>
          <w:sz w:val="21"/>
          <w:szCs w:val="21"/>
        </w:rPr>
        <w:t xml:space="preserve">and </w:t>
      </w:r>
      <w:r>
        <w:rPr>
          <w:rFonts w:ascii="Times New Roman" w:hAnsi="Times New Roman" w:cs="Times New Roman"/>
          <w:i/>
          <w:iCs/>
          <w:sz w:val="21"/>
          <w:szCs w:val="21"/>
        </w:rPr>
        <w:t xml:space="preserve">cat, apple </w:t>
      </w:r>
      <w:r>
        <w:rPr>
          <w:rFonts w:ascii="Times New Roman" w:hAnsi="Times New Roman" w:cs="Times New Roman"/>
          <w:sz w:val="21"/>
          <w:szCs w:val="21"/>
        </w:rPr>
        <w:t xml:space="preserve">and </w:t>
      </w:r>
      <w:r>
        <w:rPr>
          <w:rFonts w:ascii="Times New Roman" w:hAnsi="Times New Roman" w:cs="Times New Roman"/>
          <w:i/>
          <w:iCs/>
          <w:sz w:val="21"/>
          <w:szCs w:val="21"/>
        </w:rPr>
        <w:t xml:space="preserve">orange, run </w:t>
      </w:r>
      <w:r>
        <w:rPr>
          <w:rFonts w:ascii="Times New Roman" w:hAnsi="Times New Roman" w:cs="Times New Roman"/>
          <w:sz w:val="21"/>
          <w:szCs w:val="21"/>
        </w:rPr>
        <w:t xml:space="preserve">and </w:t>
      </w:r>
      <w:r>
        <w:rPr>
          <w:rFonts w:ascii="Times New Roman" w:hAnsi="Times New Roman" w:cs="Times New Roman"/>
          <w:i/>
          <w:iCs/>
          <w:sz w:val="21"/>
          <w:szCs w:val="21"/>
        </w:rPr>
        <w:t xml:space="preserve">walk, hate </w:t>
      </w:r>
      <w:r>
        <w:rPr>
          <w:rFonts w:ascii="Times New Roman" w:hAnsi="Times New Roman" w:cs="Times New Roman"/>
          <w:sz w:val="21"/>
          <w:szCs w:val="21"/>
        </w:rPr>
        <w:t>and</w:t>
      </w:r>
      <w:r>
        <w:rPr>
          <w:rFonts w:ascii="Times New Roman" w:hAnsi="Times New Roman" w:cs="Times New Roman"/>
          <w:i/>
          <w:iCs/>
        </w:rPr>
        <w:t xml:space="preserve"> fear, here </w:t>
      </w:r>
      <w:r>
        <w:rPr>
          <w:rFonts w:ascii="Times New Roman" w:hAnsi="Times New Roman" w:cs="Times New Roman"/>
        </w:rPr>
        <w:t xml:space="preserve">and </w:t>
      </w:r>
      <w:r>
        <w:rPr>
          <w:rFonts w:ascii="Times New Roman" w:hAnsi="Times New Roman" w:cs="Times New Roman"/>
          <w:i/>
          <w:iCs/>
        </w:rPr>
        <w:t xml:space="preserve">there. </w:t>
      </w:r>
      <w:r>
        <w:rPr>
          <w:rFonts w:ascii="Times New Roman" w:hAnsi="Times New Roman" w:cs="Times New Roman"/>
        </w:rPr>
        <w:t xml:space="preserve">Pure differences of quality are to be observed only between items which are equal on the scales of intensity and specificity (see below). </w:t>
      </w:r>
    </w:p>
    <w:p w:rsidR="004939D3" w:rsidRDefault="004939D3" w:rsidP="004939D3">
      <w:pPr>
        <w:autoSpaceDE w:val="0"/>
        <w:autoSpaceDN w:val="0"/>
        <w:bidi w:val="0"/>
        <w:adjustRightInd w:val="0"/>
        <w:spacing w:after="0" w:line="240" w:lineRule="auto"/>
        <w:rPr>
          <w:rFonts w:ascii="Times New Roman" w:hAnsi="Times New Roman" w:cs="Times New Roman"/>
        </w:rPr>
      </w:pPr>
      <w:r w:rsidRPr="004939D3">
        <w:rPr>
          <w:rFonts w:ascii="Times New Roman" w:hAnsi="Times New Roman" w:cs="Times New Roman"/>
          <w:i/>
          <w:iCs/>
        </w:rPr>
        <w:t>Living things:</w:t>
      </w:r>
      <w:r>
        <w:rPr>
          <w:rFonts w:ascii="Times New Roman" w:hAnsi="Times New Roman" w:cs="Times New Roman"/>
        </w:rPr>
        <w:t xml:space="preserve"> animals, fish, insects, reptiles. . .</w:t>
      </w:r>
    </w:p>
    <w:p w:rsidR="004939D3" w:rsidRDefault="004939D3" w:rsidP="004939D3">
      <w:pPr>
        <w:autoSpaceDE w:val="0"/>
        <w:autoSpaceDN w:val="0"/>
        <w:bidi w:val="0"/>
        <w:adjustRightInd w:val="0"/>
        <w:spacing w:after="0" w:line="240" w:lineRule="auto"/>
        <w:rPr>
          <w:rFonts w:ascii="Times New Roman" w:hAnsi="Times New Roman" w:cs="Times New Roman"/>
        </w:rPr>
      </w:pPr>
      <w:r w:rsidRPr="004939D3">
        <w:rPr>
          <w:rFonts w:ascii="Times New Roman" w:hAnsi="Times New Roman" w:cs="Times New Roman"/>
          <w:i/>
          <w:iCs/>
        </w:rPr>
        <w:t>Animals:</w:t>
      </w:r>
      <w:r>
        <w:rPr>
          <w:rFonts w:ascii="Times New Roman" w:hAnsi="Times New Roman" w:cs="Times New Roman"/>
        </w:rPr>
        <w:t xml:space="preserve"> dogs, cats, lions, elephants. . .</w:t>
      </w:r>
    </w:p>
    <w:p w:rsidR="004939D3" w:rsidRDefault="004939D3" w:rsidP="004939D3">
      <w:pPr>
        <w:autoSpaceDE w:val="0"/>
        <w:autoSpaceDN w:val="0"/>
        <w:bidi w:val="0"/>
        <w:adjustRightInd w:val="0"/>
        <w:spacing w:after="0" w:line="240" w:lineRule="auto"/>
        <w:rPr>
          <w:rFonts w:ascii="Times New Roman" w:hAnsi="Times New Roman" w:cs="Times New Roman"/>
        </w:rPr>
      </w:pPr>
      <w:r w:rsidRPr="004939D3">
        <w:rPr>
          <w:rFonts w:ascii="Times New Roman" w:hAnsi="Times New Roman" w:cs="Times New Roman"/>
          <w:i/>
          <w:iCs/>
        </w:rPr>
        <w:t>Dogs:</w:t>
      </w:r>
      <w:r>
        <w:rPr>
          <w:rFonts w:ascii="Times New Roman" w:hAnsi="Times New Roman" w:cs="Times New Roman"/>
        </w:rPr>
        <w:t xml:space="preserve"> collies, </w:t>
      </w:r>
      <w:proofErr w:type="spellStart"/>
      <w:r>
        <w:rPr>
          <w:rFonts w:ascii="Times New Roman" w:hAnsi="Times New Roman" w:cs="Times New Roman"/>
        </w:rPr>
        <w:t>alsatians</w:t>
      </w:r>
      <w:proofErr w:type="spellEnd"/>
      <w:r>
        <w:rPr>
          <w:rFonts w:ascii="Times New Roman" w:hAnsi="Times New Roman" w:cs="Times New Roman"/>
        </w:rPr>
        <w:t xml:space="preserve">, </w:t>
      </w:r>
      <w:proofErr w:type="spellStart"/>
      <w:r>
        <w:rPr>
          <w:rFonts w:ascii="Times New Roman" w:hAnsi="Times New Roman" w:cs="Times New Roman"/>
        </w:rPr>
        <w:t>pekinese</w:t>
      </w:r>
      <w:proofErr w:type="spellEnd"/>
      <w:r>
        <w:rPr>
          <w:rFonts w:ascii="Times New Roman" w:hAnsi="Times New Roman" w:cs="Times New Roman"/>
        </w:rPr>
        <w:t>, spaniels. . .</w:t>
      </w:r>
    </w:p>
    <w:p w:rsidR="004939D3" w:rsidRDefault="004939D3" w:rsidP="004939D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A rough-and-ready check on difference of quality is whether one can say </w:t>
      </w:r>
      <w:r>
        <w:rPr>
          <w:rFonts w:ascii="Times New Roman" w:hAnsi="Times New Roman" w:cs="Times New Roman"/>
          <w:i/>
          <w:iCs/>
        </w:rPr>
        <w:t xml:space="preserve">not X but Y </w:t>
      </w:r>
      <w:r>
        <w:rPr>
          <w:rFonts w:ascii="Times New Roman" w:hAnsi="Times New Roman" w:cs="Times New Roman"/>
        </w:rPr>
        <w:t xml:space="preserve">and </w:t>
      </w:r>
      <w:r>
        <w:rPr>
          <w:rFonts w:ascii="Times New Roman" w:hAnsi="Times New Roman" w:cs="Times New Roman"/>
          <w:i/>
          <w:iCs/>
        </w:rPr>
        <w:t xml:space="preserve">not Y but X </w:t>
      </w:r>
      <w:r>
        <w:rPr>
          <w:rFonts w:ascii="Times New Roman" w:hAnsi="Times New Roman" w:cs="Times New Roman"/>
        </w:rPr>
        <w:t>without oddness:</w:t>
      </w:r>
    </w:p>
    <w:p w:rsidR="004939D3" w:rsidRDefault="004939D3" w:rsidP="004939D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(8) It's not here, it's there.</w:t>
      </w:r>
    </w:p>
    <w:p w:rsidR="004939D3" w:rsidRDefault="004939D3" w:rsidP="004939D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      It's not there, it's here.</w:t>
      </w:r>
    </w:p>
    <w:p w:rsidR="004939D3" w:rsidRDefault="004939D3" w:rsidP="004939D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(9) I didn't run, I walked.</w:t>
      </w:r>
    </w:p>
    <w:p w:rsidR="004939D3" w:rsidRDefault="004939D3" w:rsidP="004939D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      I didn't walk, I ran.</w:t>
      </w:r>
    </w:p>
    <w:p w:rsidR="004939D3" w:rsidRDefault="004939D3" w:rsidP="004939D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(10) Her dress is not red, it's green.</w:t>
      </w:r>
    </w:p>
    <w:p w:rsidR="004939D3" w:rsidRDefault="004939D3" w:rsidP="004939D3">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       Her dress is not green, it's red.</w:t>
      </w:r>
    </w:p>
    <w:p w:rsidR="004939D3" w:rsidRPr="004939D3" w:rsidRDefault="004939D3" w:rsidP="004939D3">
      <w:pPr>
        <w:autoSpaceDE w:val="0"/>
        <w:autoSpaceDN w:val="0"/>
        <w:bidi w:val="0"/>
        <w:adjustRightInd w:val="0"/>
        <w:spacing w:after="0" w:line="240" w:lineRule="auto"/>
        <w:rPr>
          <w:rFonts w:ascii="Times New Roman" w:hAnsi="Times New Roman" w:cs="Times New Roman"/>
          <w:b/>
          <w:bCs/>
        </w:rPr>
      </w:pPr>
      <w:r w:rsidRPr="004939D3">
        <w:rPr>
          <w:rFonts w:ascii="Times New Roman" w:hAnsi="Times New Roman" w:cs="Times New Roman"/>
          <w:b/>
          <w:bCs/>
        </w:rPr>
        <w:t>3.3.1.2 Intensity</w:t>
      </w:r>
    </w:p>
    <w:p w:rsidR="00B443A6" w:rsidRDefault="004939D3" w:rsidP="0084556E">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Descriptive meaning may vary in intensity, without change of quality. For instance, one would not wish to say that </w:t>
      </w:r>
      <w:r>
        <w:rPr>
          <w:rFonts w:ascii="Times New Roman" w:hAnsi="Times New Roman" w:cs="Times New Roman"/>
          <w:i/>
          <w:iCs/>
        </w:rPr>
        <w:t xml:space="preserve">large </w:t>
      </w:r>
      <w:r>
        <w:rPr>
          <w:rFonts w:ascii="Times New Roman" w:hAnsi="Times New Roman" w:cs="Times New Roman"/>
        </w:rPr>
        <w:t xml:space="preserve">and </w:t>
      </w:r>
      <w:r>
        <w:rPr>
          <w:rFonts w:ascii="Times New Roman" w:hAnsi="Times New Roman" w:cs="Times New Roman"/>
          <w:i/>
          <w:iCs/>
        </w:rPr>
        <w:t xml:space="preserve">huge </w:t>
      </w:r>
      <w:r>
        <w:rPr>
          <w:rFonts w:ascii="Times New Roman" w:hAnsi="Times New Roman" w:cs="Times New Roman"/>
        </w:rPr>
        <w:t xml:space="preserve">differ in quality: they designate the same area of semantic quality space, but differ in intensity. </w:t>
      </w:r>
      <w:r w:rsidR="00B443A6">
        <w:rPr>
          <w:rFonts w:ascii="Times New Roman" w:hAnsi="Times New Roman" w:cs="Times New Roman"/>
        </w:rPr>
        <w:t xml:space="preserve">We can conclude that </w:t>
      </w:r>
      <w:r w:rsidR="00B443A6">
        <w:rPr>
          <w:rFonts w:ascii="Times New Roman" w:hAnsi="Times New Roman" w:cs="Times New Roman"/>
          <w:i/>
          <w:iCs/>
        </w:rPr>
        <w:t xml:space="preserve">huge </w:t>
      </w:r>
      <w:r w:rsidR="00B443A6">
        <w:rPr>
          <w:rFonts w:ascii="Times New Roman" w:hAnsi="Times New Roman" w:cs="Times New Roman"/>
        </w:rPr>
        <w:t xml:space="preserve">is more intense than </w:t>
      </w:r>
      <w:r w:rsidR="00B443A6">
        <w:rPr>
          <w:rFonts w:ascii="Times New Roman" w:hAnsi="Times New Roman" w:cs="Times New Roman"/>
          <w:i/>
          <w:iCs/>
        </w:rPr>
        <w:t>large,</w:t>
      </w:r>
      <w:r w:rsidR="00B443A6">
        <w:rPr>
          <w:rFonts w:ascii="Times New Roman" w:hAnsi="Times New Roman" w:cs="Times New Roman"/>
        </w:rPr>
        <w:t xml:space="preserve"> and </w:t>
      </w:r>
      <w:r w:rsidR="00B443A6">
        <w:rPr>
          <w:rFonts w:ascii="Times New Roman" w:hAnsi="Times New Roman" w:cs="Times New Roman"/>
          <w:i/>
          <w:iCs/>
        </w:rPr>
        <w:t xml:space="preserve">terrified than scared. </w:t>
      </w:r>
    </w:p>
    <w:p w:rsidR="0084556E" w:rsidRPr="0084556E" w:rsidRDefault="0084556E" w:rsidP="0084556E">
      <w:pPr>
        <w:autoSpaceDE w:val="0"/>
        <w:autoSpaceDN w:val="0"/>
        <w:bidi w:val="0"/>
        <w:adjustRightInd w:val="0"/>
        <w:spacing w:after="0" w:line="240" w:lineRule="auto"/>
        <w:rPr>
          <w:rFonts w:ascii="Times New Roman" w:hAnsi="Times New Roman" w:cs="Times New Roman"/>
          <w:b/>
          <w:bCs/>
        </w:rPr>
      </w:pPr>
      <w:r w:rsidRPr="0084556E">
        <w:rPr>
          <w:rFonts w:ascii="Times New Roman" w:hAnsi="Times New Roman" w:cs="Times New Roman"/>
          <w:b/>
          <w:bCs/>
        </w:rPr>
        <w:t>3.3.1.3 Specificity</w:t>
      </w:r>
    </w:p>
    <w:p w:rsidR="0084556E" w:rsidRDefault="00EA4DF5" w:rsidP="0084556E">
      <w:pPr>
        <w:autoSpaceDE w:val="0"/>
        <w:autoSpaceDN w:val="0"/>
        <w:bidi w:val="0"/>
        <w:adjustRightInd w:val="0"/>
        <w:spacing w:after="0" w:line="240" w:lineRule="auto"/>
        <w:rPr>
          <w:rFonts w:ascii="Times New Roman" w:hAnsi="Times New Roman" w:cs="Times New Roman"/>
          <w:i/>
          <w:iCs/>
        </w:rPr>
      </w:pPr>
      <w:r>
        <w:rPr>
          <w:rFonts w:ascii="Times New Roman" w:hAnsi="Times New Roman" w:cs="Times New Roman"/>
        </w:rPr>
        <w:t xml:space="preserve"> </w:t>
      </w:r>
      <w:r w:rsidR="0084556E">
        <w:rPr>
          <w:rFonts w:ascii="Times New Roman" w:hAnsi="Times New Roman" w:cs="Times New Roman"/>
        </w:rPr>
        <w:t xml:space="preserve">(18) </w:t>
      </w:r>
      <w:r w:rsidR="0084556E">
        <w:rPr>
          <w:rFonts w:ascii="Times New Roman" w:hAnsi="Times New Roman" w:cs="Times New Roman"/>
          <w:i/>
          <w:iCs/>
        </w:rPr>
        <w:t xml:space="preserve">It's a dog </w:t>
      </w:r>
      <w:r w:rsidR="0084556E">
        <w:rPr>
          <w:rFonts w:ascii="Times New Roman" w:hAnsi="Times New Roman" w:cs="Times New Roman"/>
        </w:rPr>
        <w:t xml:space="preserve">unilaterally entails </w:t>
      </w:r>
      <w:r w:rsidR="0084556E">
        <w:rPr>
          <w:rFonts w:ascii="Times New Roman" w:hAnsi="Times New Roman" w:cs="Times New Roman"/>
          <w:i/>
          <w:iCs/>
        </w:rPr>
        <w:t>It's an animal.</w:t>
      </w:r>
    </w:p>
    <w:p w:rsidR="0084556E" w:rsidRDefault="0084556E" w:rsidP="0084556E">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i/>
          <w:iCs/>
        </w:rPr>
        <w:t xml:space="preserve">It's not an animal </w:t>
      </w:r>
      <w:r>
        <w:rPr>
          <w:rFonts w:ascii="Times New Roman" w:hAnsi="Times New Roman" w:cs="Times New Roman"/>
        </w:rPr>
        <w:t xml:space="preserve">unilaterally entails </w:t>
      </w:r>
      <w:r>
        <w:rPr>
          <w:rFonts w:ascii="Times New Roman" w:hAnsi="Times New Roman" w:cs="Times New Roman"/>
          <w:i/>
          <w:iCs/>
        </w:rPr>
        <w:t>It's not a dog.</w:t>
      </w:r>
    </w:p>
    <w:p w:rsidR="00EA4DF5" w:rsidRDefault="00EA4DF5" w:rsidP="00EA4DF5">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From all this, we can conclude that </w:t>
      </w:r>
      <w:r>
        <w:rPr>
          <w:rFonts w:ascii="Times New Roman" w:hAnsi="Times New Roman" w:cs="Times New Roman"/>
          <w:i/>
          <w:iCs/>
        </w:rPr>
        <w:t xml:space="preserve">dog </w:t>
      </w:r>
      <w:r>
        <w:rPr>
          <w:rFonts w:ascii="Times New Roman" w:hAnsi="Times New Roman" w:cs="Times New Roman"/>
        </w:rPr>
        <w:t xml:space="preserve">is more specific than </w:t>
      </w:r>
      <w:r>
        <w:rPr>
          <w:rFonts w:ascii="Times New Roman" w:hAnsi="Times New Roman" w:cs="Times New Roman"/>
          <w:i/>
          <w:iCs/>
        </w:rPr>
        <w:t xml:space="preserve">animal </w:t>
      </w:r>
      <w:r>
        <w:rPr>
          <w:rFonts w:ascii="Times New Roman" w:hAnsi="Times New Roman" w:cs="Times New Roman"/>
        </w:rPr>
        <w:t xml:space="preserve">(alternatively, </w:t>
      </w:r>
      <w:r>
        <w:rPr>
          <w:rFonts w:ascii="Times New Roman" w:hAnsi="Times New Roman" w:cs="Times New Roman"/>
          <w:i/>
          <w:iCs/>
        </w:rPr>
        <w:t xml:space="preserve">animal </w:t>
      </w:r>
      <w:r>
        <w:rPr>
          <w:rFonts w:ascii="Times New Roman" w:hAnsi="Times New Roman" w:cs="Times New Roman"/>
        </w:rPr>
        <w:t xml:space="preserve">is more general than </w:t>
      </w:r>
      <w:r>
        <w:rPr>
          <w:rFonts w:ascii="Times New Roman" w:hAnsi="Times New Roman" w:cs="Times New Roman"/>
          <w:i/>
          <w:iCs/>
        </w:rPr>
        <w:t xml:space="preserve">dog). </w:t>
      </w:r>
      <w:r>
        <w:rPr>
          <w:rFonts w:ascii="Times New Roman" w:hAnsi="Times New Roman" w:cs="Times New Roman"/>
        </w:rPr>
        <w:t xml:space="preserve">Similarly, </w:t>
      </w:r>
      <w:r>
        <w:rPr>
          <w:rFonts w:ascii="Times New Roman" w:hAnsi="Times New Roman" w:cs="Times New Roman"/>
          <w:i/>
          <w:iCs/>
        </w:rPr>
        <w:t xml:space="preserve">slap </w:t>
      </w:r>
      <w:r>
        <w:rPr>
          <w:rFonts w:ascii="Times New Roman" w:hAnsi="Times New Roman" w:cs="Times New Roman"/>
        </w:rPr>
        <w:t xml:space="preserve">is more specific than </w:t>
      </w:r>
      <w:r>
        <w:rPr>
          <w:rFonts w:ascii="Times New Roman" w:hAnsi="Times New Roman" w:cs="Times New Roman"/>
          <w:i/>
          <w:iCs/>
        </w:rPr>
        <w:t xml:space="preserve">hit, scarlet </w:t>
      </w:r>
      <w:r>
        <w:rPr>
          <w:rFonts w:ascii="Times New Roman" w:hAnsi="Times New Roman" w:cs="Times New Roman"/>
        </w:rPr>
        <w:t xml:space="preserve">is more specific than </w:t>
      </w:r>
      <w:r>
        <w:rPr>
          <w:rFonts w:ascii="Times New Roman" w:hAnsi="Times New Roman" w:cs="Times New Roman"/>
          <w:i/>
          <w:iCs/>
        </w:rPr>
        <w:t xml:space="preserve">red, woman </w:t>
      </w:r>
      <w:r>
        <w:rPr>
          <w:rFonts w:ascii="Times New Roman" w:hAnsi="Times New Roman" w:cs="Times New Roman"/>
        </w:rPr>
        <w:t xml:space="preserve">is more specific than </w:t>
      </w:r>
      <w:r>
        <w:rPr>
          <w:rFonts w:ascii="Times New Roman" w:hAnsi="Times New Roman" w:cs="Times New Roman"/>
          <w:i/>
          <w:iCs/>
        </w:rPr>
        <w:t>person.</w:t>
      </w:r>
      <w:r w:rsidRPr="00EA4DF5">
        <w:rPr>
          <w:rFonts w:ascii="Times New Roman" w:hAnsi="Times New Roman" w:cs="Times New Roman"/>
        </w:rPr>
        <w:t xml:space="preserve"> </w:t>
      </w:r>
      <w:r>
        <w:rPr>
          <w:rFonts w:ascii="Times New Roman" w:hAnsi="Times New Roman" w:cs="Times New Roman"/>
        </w:rPr>
        <w:t>It is possible to distinguish several types of specificity. All the cases illustrated above involve type-specificity, that is to say, the more specific term</w:t>
      </w:r>
      <w:r>
        <w:rPr>
          <w:rFonts w:ascii="Times New Roman" w:hAnsi="Times New Roman" w:cs="Times New Roman"/>
          <w:b/>
          <w:bCs/>
          <w:sz w:val="24"/>
          <w:szCs w:val="24"/>
        </w:rPr>
        <w:t xml:space="preserve"> </w:t>
      </w:r>
      <w:r>
        <w:rPr>
          <w:rFonts w:ascii="Times New Roman" w:hAnsi="Times New Roman" w:cs="Times New Roman"/>
        </w:rPr>
        <w:t xml:space="preserve">denotes a subtype included within the more general type. But there is also part-specificity, illustrated by, for instance, </w:t>
      </w:r>
      <w:r>
        <w:rPr>
          <w:rFonts w:ascii="Times New Roman" w:hAnsi="Times New Roman" w:cs="Times New Roman"/>
          <w:i/>
          <w:iCs/>
        </w:rPr>
        <w:t xml:space="preserve">hand-finger </w:t>
      </w:r>
      <w:r>
        <w:rPr>
          <w:rFonts w:ascii="Times New Roman" w:hAnsi="Times New Roman" w:cs="Times New Roman"/>
        </w:rPr>
        <w:t xml:space="preserve">(where </w:t>
      </w:r>
      <w:r>
        <w:rPr>
          <w:rFonts w:ascii="Times New Roman" w:hAnsi="Times New Roman" w:cs="Times New Roman"/>
          <w:i/>
          <w:iCs/>
        </w:rPr>
        <w:t xml:space="preserve">finger </w:t>
      </w:r>
      <w:r>
        <w:rPr>
          <w:rFonts w:ascii="Times New Roman" w:hAnsi="Times New Roman" w:cs="Times New Roman"/>
        </w:rPr>
        <w:t xml:space="preserve">is the more specific), </w:t>
      </w:r>
      <w:r>
        <w:rPr>
          <w:rFonts w:ascii="Times New Roman" w:hAnsi="Times New Roman" w:cs="Times New Roman"/>
          <w:i/>
          <w:iCs/>
        </w:rPr>
        <w:t xml:space="preserve">bicycle: wheel, university: faculty. John injured his finger </w:t>
      </w:r>
      <w:r>
        <w:rPr>
          <w:rFonts w:ascii="Times New Roman" w:hAnsi="Times New Roman" w:cs="Times New Roman"/>
        </w:rPr>
        <w:t xml:space="preserve">is more specific than </w:t>
      </w:r>
      <w:r>
        <w:rPr>
          <w:rFonts w:ascii="Times New Roman" w:hAnsi="Times New Roman" w:cs="Times New Roman"/>
          <w:i/>
          <w:iCs/>
        </w:rPr>
        <w:t>John injured his hand.</w:t>
      </w:r>
    </w:p>
    <w:p w:rsidR="00EA4DF5" w:rsidRPr="00E41CE0" w:rsidRDefault="00EA4DF5" w:rsidP="00EA4DF5">
      <w:pPr>
        <w:autoSpaceDE w:val="0"/>
        <w:autoSpaceDN w:val="0"/>
        <w:bidi w:val="0"/>
        <w:adjustRightInd w:val="0"/>
        <w:spacing w:after="0" w:line="240" w:lineRule="auto"/>
        <w:rPr>
          <w:rFonts w:ascii="Times New Roman" w:hAnsi="Times New Roman" w:cs="Times New Roman"/>
          <w:b/>
          <w:bCs/>
        </w:rPr>
      </w:pPr>
      <w:r w:rsidRPr="00E41CE0">
        <w:rPr>
          <w:rFonts w:ascii="Times New Roman" w:hAnsi="Times New Roman" w:cs="Times New Roman"/>
          <w:b/>
          <w:bCs/>
        </w:rPr>
        <w:t>3.3.1.4 Vagueness</w:t>
      </w:r>
    </w:p>
    <w:p w:rsidR="00EA4DF5" w:rsidRDefault="00EA4DF5" w:rsidP="00EA4DF5">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Before examining this notion in greater detail, it is necessary to make as clear a distinction as possible between</w:t>
      </w:r>
    </w:p>
    <w:p w:rsidR="00EA4DF5" w:rsidRDefault="00EA4DF5" w:rsidP="00E41CE0">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it and certain other notions with which it is often coupled in discussions, if not</w:t>
      </w:r>
      <w:r w:rsidR="00E41CE0">
        <w:rPr>
          <w:rFonts w:ascii="Times New Roman" w:hAnsi="Times New Roman" w:cs="Times New Roman"/>
        </w:rPr>
        <w:t xml:space="preserve"> </w:t>
      </w:r>
      <w:r>
        <w:rPr>
          <w:rFonts w:ascii="Times New Roman" w:hAnsi="Times New Roman" w:cs="Times New Roman"/>
        </w:rPr>
        <w:t>actually confused. The first of these is generality. Although someone who says</w:t>
      </w:r>
      <w:r w:rsidR="00E41CE0">
        <w:rPr>
          <w:rFonts w:ascii="Times New Roman" w:hAnsi="Times New Roman" w:cs="Times New Roman"/>
        </w:rPr>
        <w:t xml:space="preserve"> </w:t>
      </w:r>
      <w:r>
        <w:rPr>
          <w:rFonts w:ascii="Times New Roman" w:hAnsi="Times New Roman" w:cs="Times New Roman"/>
          <w:i/>
          <w:iCs/>
        </w:rPr>
        <w:t xml:space="preserve">I saw a reptile </w:t>
      </w:r>
      <w:r>
        <w:rPr>
          <w:rFonts w:ascii="Times New Roman" w:hAnsi="Times New Roman" w:cs="Times New Roman"/>
        </w:rPr>
        <w:t xml:space="preserve">is not giving as much information as someone who says </w:t>
      </w:r>
      <w:r>
        <w:rPr>
          <w:rFonts w:ascii="Times New Roman" w:hAnsi="Times New Roman" w:cs="Times New Roman"/>
          <w:i/>
          <w:iCs/>
        </w:rPr>
        <w:t>I saw a</w:t>
      </w:r>
      <w:r w:rsidR="00E41CE0">
        <w:rPr>
          <w:rFonts w:ascii="Times New Roman" w:hAnsi="Times New Roman" w:cs="Times New Roman"/>
          <w:i/>
          <w:iCs/>
        </w:rPr>
        <w:t xml:space="preserve"> </w:t>
      </w:r>
      <w:r>
        <w:rPr>
          <w:rFonts w:ascii="Times New Roman" w:hAnsi="Times New Roman" w:cs="Times New Roman"/>
          <w:i/>
          <w:iCs/>
        </w:rPr>
        <w:t xml:space="preserve">snake, </w:t>
      </w:r>
      <w:r>
        <w:rPr>
          <w:rFonts w:ascii="Times New Roman" w:hAnsi="Times New Roman" w:cs="Times New Roman"/>
        </w:rPr>
        <w:t>they are not being any more vague. That is to say, the notion "reptile" is</w:t>
      </w:r>
      <w:r w:rsidR="00E41CE0">
        <w:rPr>
          <w:rFonts w:ascii="Times New Roman" w:hAnsi="Times New Roman" w:cs="Times New Roman"/>
        </w:rPr>
        <w:t xml:space="preserve"> </w:t>
      </w:r>
      <w:r>
        <w:rPr>
          <w:rFonts w:ascii="Times New Roman" w:hAnsi="Times New Roman" w:cs="Times New Roman"/>
        </w:rPr>
        <w:t xml:space="preserve">as clearly </w:t>
      </w:r>
      <w:proofErr w:type="spellStart"/>
      <w:r>
        <w:rPr>
          <w:rFonts w:ascii="Times New Roman" w:hAnsi="Times New Roman" w:cs="Times New Roman"/>
        </w:rPr>
        <w:t>delimitable</w:t>
      </w:r>
      <w:proofErr w:type="spellEnd"/>
      <w:r>
        <w:rPr>
          <w:rFonts w:ascii="Times New Roman" w:hAnsi="Times New Roman" w:cs="Times New Roman"/>
        </w:rPr>
        <w:t xml:space="preserve"> as the notion "snake", it is just that it denotes a more</w:t>
      </w:r>
      <w:r w:rsidR="00E41CE0">
        <w:rPr>
          <w:rFonts w:ascii="Times New Roman" w:hAnsi="Times New Roman" w:cs="Times New Roman"/>
        </w:rPr>
        <w:t xml:space="preserve"> </w:t>
      </w:r>
      <w:r>
        <w:rPr>
          <w:rFonts w:ascii="Times New Roman" w:hAnsi="Times New Roman" w:cs="Times New Roman"/>
        </w:rPr>
        <w:t>inclusive class. Another notion which must be distinguished from vagueness</w:t>
      </w:r>
      <w:r w:rsidR="00E41CE0">
        <w:rPr>
          <w:rFonts w:ascii="Times New Roman" w:hAnsi="Times New Roman" w:cs="Times New Roman"/>
        </w:rPr>
        <w:t xml:space="preserve"> </w:t>
      </w:r>
      <w:r>
        <w:rPr>
          <w:rFonts w:ascii="Times New Roman" w:hAnsi="Times New Roman" w:cs="Times New Roman"/>
        </w:rPr>
        <w:t>is abstractness. For instance, the notion of "entailment" is abstract, but is</w:t>
      </w:r>
    </w:p>
    <w:p w:rsidR="00EA4DF5" w:rsidRDefault="00EA4DF5" w:rsidP="00EA4DF5">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relatively well defined, and therefore not vague.</w:t>
      </w:r>
    </w:p>
    <w:p w:rsidR="00EA4DF5" w:rsidRDefault="00EA4DF5" w:rsidP="00E41CE0">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Under the heading of vagueness we shall distinguish two different </w:t>
      </w:r>
      <w:proofErr w:type="spellStart"/>
      <w:r>
        <w:rPr>
          <w:rFonts w:ascii="Times New Roman" w:hAnsi="Times New Roman" w:cs="Times New Roman"/>
        </w:rPr>
        <w:t>subdimensions</w:t>
      </w:r>
      <w:proofErr w:type="spellEnd"/>
      <w:r>
        <w:rPr>
          <w:rFonts w:ascii="Times New Roman" w:hAnsi="Times New Roman" w:cs="Times New Roman"/>
        </w:rPr>
        <w:t>.</w:t>
      </w:r>
      <w:r w:rsidR="00E41CE0">
        <w:rPr>
          <w:rFonts w:ascii="Times New Roman" w:hAnsi="Times New Roman" w:cs="Times New Roman"/>
        </w:rPr>
        <w:t xml:space="preserve"> </w:t>
      </w:r>
      <w:r>
        <w:rPr>
          <w:rFonts w:ascii="Times New Roman" w:hAnsi="Times New Roman" w:cs="Times New Roman"/>
        </w:rPr>
        <w:t xml:space="preserve">The first is </w:t>
      </w:r>
      <w:r>
        <w:rPr>
          <w:rFonts w:ascii="Times New Roman" w:hAnsi="Times New Roman" w:cs="Times New Roman"/>
          <w:b/>
          <w:bCs/>
        </w:rPr>
        <w:t>ill-</w:t>
      </w:r>
      <w:proofErr w:type="spellStart"/>
      <w:r>
        <w:rPr>
          <w:rFonts w:ascii="Times New Roman" w:hAnsi="Times New Roman" w:cs="Times New Roman"/>
          <w:b/>
          <w:bCs/>
        </w:rPr>
        <w:t>definedness</w:t>
      </w:r>
      <w:proofErr w:type="spellEnd"/>
      <w:r>
        <w:rPr>
          <w:rFonts w:ascii="Times New Roman" w:hAnsi="Times New Roman" w:cs="Times New Roman"/>
          <w:b/>
          <w:bCs/>
        </w:rPr>
        <w:t xml:space="preserve">, </w:t>
      </w:r>
      <w:r>
        <w:rPr>
          <w:rFonts w:ascii="Times New Roman" w:hAnsi="Times New Roman" w:cs="Times New Roman"/>
        </w:rPr>
        <w:t>and the second is laxness. Ill-</w:t>
      </w:r>
      <w:proofErr w:type="spellStart"/>
      <w:r>
        <w:rPr>
          <w:rFonts w:ascii="Times New Roman" w:hAnsi="Times New Roman" w:cs="Times New Roman"/>
        </w:rPr>
        <w:t>definedness</w:t>
      </w:r>
      <w:proofErr w:type="spellEnd"/>
      <w:r>
        <w:rPr>
          <w:rFonts w:ascii="Times New Roman" w:hAnsi="Times New Roman" w:cs="Times New Roman"/>
        </w:rPr>
        <w:t xml:space="preserve"> is well illustrated by terms which designate a</w:t>
      </w:r>
      <w:r w:rsidR="00E41CE0">
        <w:rPr>
          <w:rFonts w:ascii="Times New Roman" w:hAnsi="Times New Roman" w:cs="Times New Roman"/>
        </w:rPr>
        <w:t xml:space="preserve"> </w:t>
      </w:r>
      <w:r>
        <w:rPr>
          <w:rFonts w:ascii="Times New Roman" w:hAnsi="Times New Roman" w:cs="Times New Roman"/>
        </w:rPr>
        <w:t xml:space="preserve">region on a gradable scale such as </w:t>
      </w:r>
      <w:r>
        <w:rPr>
          <w:rFonts w:ascii="Times New Roman" w:hAnsi="Times New Roman" w:cs="Times New Roman"/>
          <w:i/>
          <w:iCs/>
        </w:rPr>
        <w:t xml:space="preserve">middle-aged. </w:t>
      </w:r>
      <w:r>
        <w:rPr>
          <w:rFonts w:ascii="Times New Roman" w:hAnsi="Times New Roman" w:cs="Times New Roman"/>
        </w:rPr>
        <w:t>Age varies continuously:</w:t>
      </w:r>
      <w:r w:rsidR="00E41CE0">
        <w:rPr>
          <w:rFonts w:ascii="Times New Roman" w:hAnsi="Times New Roman" w:cs="Times New Roman"/>
        </w:rPr>
        <w:t xml:space="preserve"> </w:t>
      </w:r>
      <w:r>
        <w:rPr>
          <w:rFonts w:ascii="Times New Roman" w:hAnsi="Times New Roman" w:cs="Times New Roman"/>
          <w:i/>
          <w:iCs/>
        </w:rPr>
        <w:t xml:space="preserve">middle-aged </w:t>
      </w:r>
      <w:r>
        <w:rPr>
          <w:rFonts w:ascii="Times New Roman" w:hAnsi="Times New Roman" w:cs="Times New Roman"/>
        </w:rPr>
        <w:t>occupies a region on this scale. But at what age does someone</w:t>
      </w:r>
      <w:r w:rsidR="00E41CE0">
        <w:rPr>
          <w:rFonts w:ascii="Times New Roman" w:hAnsi="Times New Roman" w:cs="Times New Roman"/>
        </w:rPr>
        <w:t xml:space="preserve"> </w:t>
      </w:r>
      <w:r>
        <w:rPr>
          <w:rFonts w:ascii="Times New Roman" w:hAnsi="Times New Roman" w:cs="Times New Roman"/>
        </w:rPr>
        <w:t>begin to be middle-aged, and at what age does one cease to be middle-aged</w:t>
      </w:r>
      <w:r w:rsidR="00E41CE0">
        <w:rPr>
          <w:rFonts w:ascii="Times New Roman" w:hAnsi="Times New Roman" w:cs="Times New Roman"/>
        </w:rPr>
        <w:t xml:space="preserve"> </w:t>
      </w:r>
      <w:r>
        <w:rPr>
          <w:rFonts w:ascii="Times New Roman" w:hAnsi="Times New Roman" w:cs="Times New Roman"/>
        </w:rPr>
        <w:t xml:space="preserve">and become old? There is quite an overlap between </w:t>
      </w:r>
      <w:r>
        <w:rPr>
          <w:rFonts w:ascii="Times New Roman" w:hAnsi="Times New Roman" w:cs="Times New Roman"/>
          <w:i/>
          <w:iCs/>
        </w:rPr>
        <w:t xml:space="preserve">middle-aged </w:t>
      </w:r>
      <w:r>
        <w:rPr>
          <w:rFonts w:ascii="Times New Roman" w:hAnsi="Times New Roman" w:cs="Times New Roman"/>
        </w:rPr>
        <w:t xml:space="preserve">and </w:t>
      </w:r>
      <w:r>
        <w:rPr>
          <w:rFonts w:ascii="Times New Roman" w:hAnsi="Times New Roman" w:cs="Times New Roman"/>
          <w:i/>
          <w:iCs/>
        </w:rPr>
        <w:t>in their</w:t>
      </w:r>
      <w:r w:rsidR="00E41CE0">
        <w:rPr>
          <w:rFonts w:ascii="Times New Roman" w:hAnsi="Times New Roman" w:cs="Times New Roman"/>
          <w:i/>
          <w:iCs/>
        </w:rPr>
        <w:t xml:space="preserve"> </w:t>
      </w:r>
      <w:r>
        <w:rPr>
          <w:rFonts w:ascii="Times New Roman" w:hAnsi="Times New Roman" w:cs="Times New Roman"/>
          <w:i/>
          <w:iCs/>
        </w:rPr>
        <w:t xml:space="preserve">fifties, </w:t>
      </w:r>
      <w:r>
        <w:rPr>
          <w:rFonts w:ascii="Times New Roman" w:hAnsi="Times New Roman" w:cs="Times New Roman"/>
        </w:rPr>
        <w:t>but the latter is significantly better defined: we know in principle how to</w:t>
      </w:r>
      <w:r w:rsidR="00E41CE0">
        <w:rPr>
          <w:rFonts w:ascii="Times New Roman" w:hAnsi="Times New Roman" w:cs="Times New Roman"/>
        </w:rPr>
        <w:t xml:space="preserve"> </w:t>
      </w:r>
      <w:r>
        <w:rPr>
          <w:rFonts w:ascii="Times New Roman" w:hAnsi="Times New Roman" w:cs="Times New Roman"/>
        </w:rPr>
        <w:t xml:space="preserve">determine whether someone is in their fifties or not. </w:t>
      </w:r>
    </w:p>
    <w:p w:rsidR="00E41CE0" w:rsidRDefault="00E41CE0" w:rsidP="00A82551">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The second subtype of vagueness is </w:t>
      </w:r>
      <w:r>
        <w:rPr>
          <w:rFonts w:ascii="Times New Roman" w:hAnsi="Times New Roman" w:cs="Times New Roman"/>
          <w:b/>
          <w:bCs/>
        </w:rPr>
        <w:t xml:space="preserve">laxness </w:t>
      </w:r>
      <w:r>
        <w:rPr>
          <w:rFonts w:ascii="Times New Roman" w:hAnsi="Times New Roman" w:cs="Times New Roman"/>
        </w:rPr>
        <w:t xml:space="preserve">(vs. </w:t>
      </w:r>
      <w:r>
        <w:rPr>
          <w:rFonts w:ascii="Times New Roman" w:hAnsi="Times New Roman" w:cs="Times New Roman"/>
          <w:b/>
          <w:bCs/>
        </w:rPr>
        <w:t xml:space="preserve">strictness) </w:t>
      </w:r>
      <w:r>
        <w:rPr>
          <w:rFonts w:ascii="Times New Roman" w:hAnsi="Times New Roman" w:cs="Times New Roman"/>
        </w:rPr>
        <w:t>of application. For some terms, their essence is easily defined, but they are habitually applied in a loose way. This seems to be a characteristic of individual words. For instance, the notion of a circle is capable of a clear definition, and everyone is</w:t>
      </w:r>
      <w:r>
        <w:rPr>
          <w:rFonts w:ascii="Times New Roman" w:hAnsi="Times New Roman" w:cs="Times New Roman"/>
          <w:b/>
          <w:bCs/>
          <w:sz w:val="24"/>
          <w:szCs w:val="24"/>
        </w:rPr>
        <w:t xml:space="preserve"> </w:t>
      </w:r>
      <w:r>
        <w:rPr>
          <w:rFonts w:ascii="Times New Roman" w:hAnsi="Times New Roman" w:cs="Times New Roman"/>
        </w:rPr>
        <w:t>capable of grasping the strict notion, even if they cannot give a correct mathematical</w:t>
      </w:r>
      <w:r w:rsidR="00A82551">
        <w:rPr>
          <w:rFonts w:ascii="Times New Roman" w:hAnsi="Times New Roman" w:cs="Times New Roman"/>
        </w:rPr>
        <w:t xml:space="preserve"> </w:t>
      </w:r>
      <w:r>
        <w:rPr>
          <w:rFonts w:ascii="Times New Roman" w:hAnsi="Times New Roman" w:cs="Times New Roman"/>
        </w:rPr>
        <w:t xml:space="preserve">specification. But the word </w:t>
      </w:r>
      <w:r>
        <w:rPr>
          <w:rFonts w:ascii="Times New Roman" w:hAnsi="Times New Roman" w:cs="Times New Roman"/>
          <w:i/>
          <w:iCs/>
        </w:rPr>
        <w:t xml:space="preserve">circle </w:t>
      </w:r>
      <w:r>
        <w:rPr>
          <w:rFonts w:ascii="Times New Roman" w:hAnsi="Times New Roman" w:cs="Times New Roman"/>
        </w:rPr>
        <w:t>is habitually used very loosely, as in,</w:t>
      </w:r>
      <w:r w:rsidR="00A82551">
        <w:rPr>
          <w:rFonts w:ascii="Times New Roman" w:hAnsi="Times New Roman" w:cs="Times New Roman"/>
        </w:rPr>
        <w:t xml:space="preserve"> </w:t>
      </w:r>
      <w:r>
        <w:rPr>
          <w:rFonts w:ascii="Times New Roman" w:hAnsi="Times New Roman" w:cs="Times New Roman"/>
        </w:rPr>
        <w:t xml:space="preserve">for instance, </w:t>
      </w:r>
      <w:r>
        <w:rPr>
          <w:rFonts w:ascii="Times New Roman" w:hAnsi="Times New Roman" w:cs="Times New Roman"/>
          <w:i/>
          <w:iCs/>
        </w:rPr>
        <w:t xml:space="preserve">The mourners stood in a circle round the grave. </w:t>
      </w:r>
      <w:r>
        <w:rPr>
          <w:rFonts w:ascii="Times New Roman" w:hAnsi="Times New Roman" w:cs="Times New Roman"/>
        </w:rPr>
        <w:t>No one expects the</w:t>
      </w:r>
    </w:p>
    <w:p w:rsidR="00E41CE0" w:rsidRDefault="00E41CE0" w:rsidP="00A82551">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people to form an exact circle here</w:t>
      </w:r>
      <w:r w:rsidR="00A82551">
        <w:rPr>
          <w:rFonts w:ascii="Times New Roman" w:hAnsi="Times New Roman" w:cs="Times New Roman"/>
        </w:rPr>
        <w:t xml:space="preserve">. </w:t>
      </w:r>
    </w:p>
    <w:p w:rsidR="005B1F37" w:rsidRDefault="005B1F37" w:rsidP="005B1F37">
      <w:pPr>
        <w:autoSpaceDE w:val="0"/>
        <w:autoSpaceDN w:val="0"/>
        <w:bidi w:val="0"/>
        <w:adjustRightInd w:val="0"/>
        <w:spacing w:after="0" w:line="240" w:lineRule="auto"/>
        <w:rPr>
          <w:rFonts w:ascii="Times New Roman" w:hAnsi="Times New Roman" w:cs="Times New Roman"/>
          <w:b/>
          <w:bCs/>
          <w:sz w:val="24"/>
          <w:szCs w:val="24"/>
        </w:rPr>
      </w:pPr>
    </w:p>
    <w:p w:rsidR="00A82551" w:rsidRPr="00D66604" w:rsidRDefault="00A82551" w:rsidP="00A82551">
      <w:pPr>
        <w:autoSpaceDE w:val="0"/>
        <w:autoSpaceDN w:val="0"/>
        <w:bidi w:val="0"/>
        <w:adjustRightInd w:val="0"/>
        <w:spacing w:after="0" w:line="240" w:lineRule="auto"/>
        <w:rPr>
          <w:rFonts w:ascii="Times New Roman" w:hAnsi="Times New Roman" w:cs="Times New Roman"/>
          <w:b/>
          <w:bCs/>
        </w:rPr>
      </w:pPr>
      <w:r w:rsidRPr="00D66604">
        <w:rPr>
          <w:rFonts w:ascii="Times New Roman" w:hAnsi="Times New Roman" w:cs="Times New Roman"/>
          <w:b/>
          <w:bCs/>
        </w:rPr>
        <w:lastRenderedPageBreak/>
        <w:t xml:space="preserve">3.3.1.5 </w:t>
      </w:r>
      <w:proofErr w:type="spellStart"/>
      <w:r w:rsidRPr="00D66604">
        <w:rPr>
          <w:rFonts w:ascii="Times New Roman" w:hAnsi="Times New Roman" w:cs="Times New Roman"/>
          <w:b/>
          <w:bCs/>
        </w:rPr>
        <w:t>Basicness</w:t>
      </w:r>
      <w:proofErr w:type="spellEnd"/>
    </w:p>
    <w:p w:rsidR="00A82551" w:rsidRDefault="00A82551" w:rsidP="00D66604">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Another dimension along which descriptive meanings can vary is that of </w:t>
      </w:r>
      <w:proofErr w:type="spellStart"/>
      <w:r>
        <w:rPr>
          <w:rFonts w:ascii="Times New Roman" w:hAnsi="Times New Roman" w:cs="Times New Roman"/>
          <w:b/>
          <w:bCs/>
        </w:rPr>
        <w:t>basicness</w:t>
      </w:r>
      <w:proofErr w:type="spellEnd"/>
      <w:r>
        <w:rPr>
          <w:rFonts w:ascii="Times New Roman" w:hAnsi="Times New Roman" w:cs="Times New Roman"/>
          <w:b/>
          <w:bCs/>
        </w:rPr>
        <w:t xml:space="preserve">: </w:t>
      </w:r>
      <w:r>
        <w:rPr>
          <w:rFonts w:ascii="Times New Roman" w:hAnsi="Times New Roman" w:cs="Times New Roman"/>
        </w:rPr>
        <w:t xml:space="preserve">some meanings are considered more basic than others. </w:t>
      </w:r>
      <w:r w:rsidR="00D66604">
        <w:rPr>
          <w:rFonts w:ascii="Times New Roman" w:hAnsi="Times New Roman" w:cs="Times New Roman"/>
        </w:rPr>
        <w:t>A</w:t>
      </w:r>
      <w:r>
        <w:rPr>
          <w:rFonts w:ascii="Times New Roman" w:hAnsi="Times New Roman" w:cs="Times New Roman"/>
        </w:rPr>
        <w:t xml:space="preserve"> distinction is made between words or features which are close to concrete everyday experience, and those which, though in some way ultimately derived from these, are to various degrees remote from actual bodily experience.  The distinction we are making here corresponds to one meaning of </w:t>
      </w:r>
      <w:r>
        <w:rPr>
          <w:rFonts w:ascii="Times New Roman" w:hAnsi="Times New Roman" w:cs="Times New Roman"/>
          <w:i/>
          <w:iCs/>
        </w:rPr>
        <w:t xml:space="preserve">concrete </w:t>
      </w:r>
      <w:r>
        <w:rPr>
          <w:rFonts w:ascii="Times New Roman" w:hAnsi="Times New Roman" w:cs="Times New Roman"/>
        </w:rPr>
        <w:t xml:space="preserve">(has </w:t>
      </w:r>
      <w:proofErr w:type="spellStart"/>
      <w:r>
        <w:rPr>
          <w:rFonts w:ascii="Times New Roman" w:hAnsi="Times New Roman" w:cs="Times New Roman"/>
        </w:rPr>
        <w:t>spatio</w:t>
      </w:r>
      <w:proofErr w:type="spellEnd"/>
      <w:r>
        <w:rPr>
          <w:rFonts w:ascii="Times New Roman" w:hAnsi="Times New Roman" w:cs="Times New Roman"/>
        </w:rPr>
        <w:t xml:space="preserve">-temporal location) as opposed to </w:t>
      </w:r>
      <w:r>
        <w:rPr>
          <w:rFonts w:ascii="Times New Roman" w:hAnsi="Times New Roman" w:cs="Times New Roman"/>
          <w:i/>
          <w:iCs/>
        </w:rPr>
        <w:t>abstract</w:t>
      </w:r>
      <w:r>
        <w:rPr>
          <w:rFonts w:ascii="Times New Roman" w:hAnsi="Times New Roman" w:cs="Times New Roman"/>
        </w:rPr>
        <w:t xml:space="preserve"> (does not have </w:t>
      </w:r>
      <w:proofErr w:type="spellStart"/>
      <w:r>
        <w:rPr>
          <w:rFonts w:ascii="Times New Roman" w:hAnsi="Times New Roman" w:cs="Times New Roman"/>
        </w:rPr>
        <w:t>spatio</w:t>
      </w:r>
      <w:proofErr w:type="spellEnd"/>
      <w:r>
        <w:rPr>
          <w:rFonts w:ascii="Times New Roman" w:hAnsi="Times New Roman" w:cs="Times New Roman"/>
        </w:rPr>
        <w:t>-temporal location). A standard picture of meaning within</w:t>
      </w:r>
      <w:r w:rsidR="00D66604">
        <w:rPr>
          <w:rFonts w:ascii="Times New Roman" w:hAnsi="Times New Roman" w:cs="Times New Roman"/>
        </w:rPr>
        <w:t xml:space="preserve"> </w:t>
      </w:r>
      <w:r>
        <w:rPr>
          <w:rFonts w:ascii="Times New Roman" w:hAnsi="Times New Roman" w:cs="Times New Roman"/>
        </w:rPr>
        <w:t xml:space="preserve">the philosophy of language identifies a set of words, known as the </w:t>
      </w:r>
      <w:r>
        <w:rPr>
          <w:rFonts w:ascii="Times New Roman" w:hAnsi="Times New Roman" w:cs="Times New Roman"/>
          <w:b/>
          <w:bCs/>
        </w:rPr>
        <w:t>observation</w:t>
      </w:r>
      <w:r w:rsidR="00D66604">
        <w:rPr>
          <w:rFonts w:ascii="Times New Roman" w:hAnsi="Times New Roman" w:cs="Times New Roman"/>
          <w:b/>
          <w:bCs/>
        </w:rPr>
        <w:t xml:space="preserve"> </w:t>
      </w:r>
      <w:r>
        <w:rPr>
          <w:rFonts w:ascii="Times New Roman" w:hAnsi="Times New Roman" w:cs="Times New Roman"/>
          <w:b/>
          <w:bCs/>
        </w:rPr>
        <w:t xml:space="preserve">vocabulary, </w:t>
      </w:r>
      <w:r>
        <w:rPr>
          <w:rFonts w:ascii="Times New Roman" w:hAnsi="Times New Roman" w:cs="Times New Roman"/>
        </w:rPr>
        <w:t>whose meanings are fixed by their relations with observable</w:t>
      </w:r>
      <w:r w:rsidR="00D66604">
        <w:rPr>
          <w:rFonts w:ascii="Times New Roman" w:hAnsi="Times New Roman" w:cs="Times New Roman"/>
        </w:rPr>
        <w:t xml:space="preserve"> </w:t>
      </w:r>
      <w:r>
        <w:rPr>
          <w:rFonts w:ascii="Times New Roman" w:hAnsi="Times New Roman" w:cs="Times New Roman"/>
        </w:rPr>
        <w:t>properties of the environment. A general assumption</w:t>
      </w:r>
      <w:r w:rsidR="00D66604">
        <w:rPr>
          <w:rFonts w:ascii="Times New Roman" w:hAnsi="Times New Roman" w:cs="Times New Roman"/>
        </w:rPr>
        <w:t xml:space="preserve"> </w:t>
      </w:r>
      <w:r>
        <w:rPr>
          <w:rFonts w:ascii="Times New Roman" w:hAnsi="Times New Roman" w:cs="Times New Roman"/>
        </w:rPr>
        <w:t>is that the concrete/observable/basic terms will be the first learned, probably</w:t>
      </w:r>
      <w:r w:rsidR="00D66604">
        <w:rPr>
          <w:rFonts w:ascii="Times New Roman" w:hAnsi="Times New Roman" w:cs="Times New Roman"/>
        </w:rPr>
        <w:t xml:space="preserve"> </w:t>
      </w:r>
      <w:r>
        <w:rPr>
          <w:rFonts w:ascii="Times New Roman" w:hAnsi="Times New Roman" w:cs="Times New Roman"/>
        </w:rPr>
        <w:t>the first to arise in the evolution of human language.  Cognitive linguists believe that cognition</w:t>
      </w:r>
      <w:r w:rsidR="00D66604">
        <w:rPr>
          <w:rFonts w:ascii="Times New Roman" w:hAnsi="Times New Roman" w:cs="Times New Roman"/>
        </w:rPr>
        <w:t xml:space="preserve"> </w:t>
      </w:r>
      <w:r>
        <w:rPr>
          <w:rFonts w:ascii="Times New Roman" w:hAnsi="Times New Roman" w:cs="Times New Roman"/>
        </w:rPr>
        <w:t>is built up as it were from concrete to abstract, and concrete domains</w:t>
      </w:r>
      <w:r w:rsidR="00D66604">
        <w:rPr>
          <w:rFonts w:ascii="Times New Roman" w:hAnsi="Times New Roman" w:cs="Times New Roman"/>
        </w:rPr>
        <w:t xml:space="preserve"> </w:t>
      </w:r>
      <w:r>
        <w:rPr>
          <w:rFonts w:ascii="Times New Roman" w:hAnsi="Times New Roman" w:cs="Times New Roman"/>
        </w:rPr>
        <w:t>function as source domains for metaphorical processes involved in creating</w:t>
      </w:r>
      <w:r w:rsidR="00D66604">
        <w:rPr>
          <w:rFonts w:ascii="Times New Roman" w:hAnsi="Times New Roman" w:cs="Times New Roman"/>
        </w:rPr>
        <w:t xml:space="preserve"> </w:t>
      </w:r>
      <w:r>
        <w:rPr>
          <w:rFonts w:ascii="Times New Roman" w:hAnsi="Times New Roman" w:cs="Times New Roman"/>
        </w:rPr>
        <w:t>abstract domains.</w:t>
      </w:r>
      <w:r w:rsidR="00D66604">
        <w:rPr>
          <w:rFonts w:ascii="Times New Roman" w:hAnsi="Times New Roman" w:cs="Times New Roman"/>
        </w:rPr>
        <w:t xml:space="preserve"> </w:t>
      </w:r>
      <w:r>
        <w:rPr>
          <w:rFonts w:ascii="Times New Roman" w:hAnsi="Times New Roman" w:cs="Times New Roman"/>
        </w:rPr>
        <w:t>Another way of looking at more and less basic meanings is in terms of</w:t>
      </w:r>
      <w:r w:rsidR="00D66604">
        <w:rPr>
          <w:rFonts w:ascii="Times New Roman" w:hAnsi="Times New Roman" w:cs="Times New Roman"/>
        </w:rPr>
        <w:t xml:space="preserve"> </w:t>
      </w:r>
      <w:r>
        <w:rPr>
          <w:rFonts w:ascii="Times New Roman" w:hAnsi="Times New Roman" w:cs="Times New Roman"/>
        </w:rPr>
        <w:t>independence and dependence: one meaning may presuppose, or depend on,</w:t>
      </w:r>
      <w:r w:rsidR="00D66604">
        <w:rPr>
          <w:rFonts w:ascii="Times New Roman" w:hAnsi="Times New Roman" w:cs="Times New Roman"/>
        </w:rPr>
        <w:t xml:space="preserve"> </w:t>
      </w:r>
      <w:r>
        <w:rPr>
          <w:rFonts w:ascii="Times New Roman" w:hAnsi="Times New Roman" w:cs="Times New Roman"/>
        </w:rPr>
        <w:t xml:space="preserve">another. As an example of dependency, consider the case </w:t>
      </w:r>
      <w:r>
        <w:rPr>
          <w:rFonts w:ascii="Times New Roman" w:hAnsi="Times New Roman" w:cs="Times New Roman"/>
          <w:i/>
          <w:iCs/>
        </w:rPr>
        <w:t xml:space="preserve">of acceleration. </w:t>
      </w:r>
      <w:r>
        <w:rPr>
          <w:rFonts w:ascii="Times New Roman" w:hAnsi="Times New Roman" w:cs="Times New Roman"/>
        </w:rPr>
        <w:t>This</w:t>
      </w:r>
      <w:r>
        <w:rPr>
          <w:rFonts w:ascii="Times New Roman" w:hAnsi="Times New Roman" w:cs="Times New Roman"/>
          <w:b/>
          <w:bCs/>
          <w:sz w:val="24"/>
          <w:szCs w:val="24"/>
        </w:rPr>
        <w:t xml:space="preserve"> </w:t>
      </w:r>
      <w:r>
        <w:rPr>
          <w:rFonts w:ascii="Times New Roman" w:hAnsi="Times New Roman" w:cs="Times New Roman"/>
        </w:rPr>
        <w:t xml:space="preserve">presupposes/depends on the notion of </w:t>
      </w:r>
      <w:r>
        <w:rPr>
          <w:rFonts w:ascii="Times New Roman" w:hAnsi="Times New Roman" w:cs="Times New Roman"/>
          <w:i/>
          <w:iCs/>
        </w:rPr>
        <w:t xml:space="preserve">speed, </w:t>
      </w:r>
      <w:r>
        <w:rPr>
          <w:rFonts w:ascii="Times New Roman" w:hAnsi="Times New Roman" w:cs="Times New Roman"/>
        </w:rPr>
        <w:t>which in turn presupposes the</w:t>
      </w:r>
      <w:r w:rsidR="00D66604">
        <w:rPr>
          <w:rFonts w:ascii="Times New Roman" w:hAnsi="Times New Roman" w:cs="Times New Roman"/>
        </w:rPr>
        <w:t xml:space="preserve"> </w:t>
      </w:r>
      <w:r>
        <w:rPr>
          <w:rFonts w:ascii="Times New Roman" w:hAnsi="Times New Roman" w:cs="Times New Roman"/>
        </w:rPr>
        <w:t xml:space="preserve">yet more basic notion of </w:t>
      </w:r>
      <w:r>
        <w:rPr>
          <w:rFonts w:ascii="Times New Roman" w:hAnsi="Times New Roman" w:cs="Times New Roman"/>
          <w:i/>
          <w:iCs/>
        </w:rPr>
        <w:t xml:space="preserve">movement, </w:t>
      </w:r>
      <w:r>
        <w:rPr>
          <w:rFonts w:ascii="Times New Roman" w:hAnsi="Times New Roman" w:cs="Times New Roman"/>
        </w:rPr>
        <w:t>down to the most basic notions of all:</w:t>
      </w:r>
      <w:r w:rsidR="00D66604">
        <w:rPr>
          <w:rFonts w:ascii="Times New Roman" w:hAnsi="Times New Roman" w:cs="Times New Roman"/>
        </w:rPr>
        <w:t xml:space="preserve"> </w:t>
      </w:r>
      <w:r>
        <w:rPr>
          <w:rFonts w:ascii="Times New Roman" w:hAnsi="Times New Roman" w:cs="Times New Roman"/>
          <w:i/>
          <w:iCs/>
        </w:rPr>
        <w:t xml:space="preserve">physical object, location, </w:t>
      </w:r>
      <w:r>
        <w:rPr>
          <w:rFonts w:ascii="Times New Roman" w:hAnsi="Times New Roman" w:cs="Times New Roman"/>
        </w:rPr>
        <w:t xml:space="preserve">and </w:t>
      </w:r>
      <w:r>
        <w:rPr>
          <w:rFonts w:ascii="Times New Roman" w:hAnsi="Times New Roman" w:cs="Times New Roman"/>
          <w:i/>
          <w:iCs/>
        </w:rPr>
        <w:t xml:space="preserve">time. </w:t>
      </w:r>
      <w:r>
        <w:rPr>
          <w:rFonts w:ascii="Times New Roman" w:hAnsi="Times New Roman" w:cs="Times New Roman"/>
        </w:rPr>
        <w:t xml:space="preserve">Notice that </w:t>
      </w:r>
      <w:r>
        <w:rPr>
          <w:rFonts w:ascii="Times New Roman" w:hAnsi="Times New Roman" w:cs="Times New Roman"/>
          <w:i/>
          <w:iCs/>
        </w:rPr>
        <w:t xml:space="preserve">acceleration </w:t>
      </w:r>
      <w:r>
        <w:rPr>
          <w:rFonts w:ascii="Times New Roman" w:hAnsi="Times New Roman" w:cs="Times New Roman"/>
        </w:rPr>
        <w:t>is not more specific</w:t>
      </w:r>
      <w:r w:rsidR="00D66604">
        <w:rPr>
          <w:rFonts w:ascii="Times New Roman" w:hAnsi="Times New Roman" w:cs="Times New Roman"/>
        </w:rPr>
        <w:t xml:space="preserve"> </w:t>
      </w:r>
      <w:r>
        <w:rPr>
          <w:rFonts w:ascii="Times New Roman" w:hAnsi="Times New Roman" w:cs="Times New Roman"/>
        </w:rPr>
        <w:t xml:space="preserve">than </w:t>
      </w:r>
      <w:r>
        <w:rPr>
          <w:rFonts w:ascii="Times New Roman" w:hAnsi="Times New Roman" w:cs="Times New Roman"/>
          <w:i/>
          <w:iCs/>
        </w:rPr>
        <w:t xml:space="preserve">speed, </w:t>
      </w:r>
      <w:r>
        <w:rPr>
          <w:rFonts w:ascii="Times New Roman" w:hAnsi="Times New Roman" w:cs="Times New Roman"/>
        </w:rPr>
        <w:t xml:space="preserve">in the way that </w:t>
      </w:r>
      <w:r>
        <w:rPr>
          <w:rFonts w:ascii="Times New Roman" w:hAnsi="Times New Roman" w:cs="Times New Roman"/>
          <w:i/>
          <w:iCs/>
        </w:rPr>
        <w:t xml:space="preserve">dog </w:t>
      </w:r>
      <w:r>
        <w:rPr>
          <w:rFonts w:ascii="Times New Roman" w:hAnsi="Times New Roman" w:cs="Times New Roman"/>
        </w:rPr>
        <w:t xml:space="preserve">is more specific than </w:t>
      </w:r>
      <w:r>
        <w:rPr>
          <w:rFonts w:ascii="Times New Roman" w:hAnsi="Times New Roman" w:cs="Times New Roman"/>
          <w:i/>
          <w:iCs/>
        </w:rPr>
        <w:t xml:space="preserve">animal, </w:t>
      </w:r>
      <w:r>
        <w:rPr>
          <w:rFonts w:ascii="Times New Roman" w:hAnsi="Times New Roman" w:cs="Times New Roman"/>
        </w:rPr>
        <w:t xml:space="preserve">or </w:t>
      </w:r>
      <w:r>
        <w:rPr>
          <w:rFonts w:ascii="Times New Roman" w:hAnsi="Times New Roman" w:cs="Times New Roman"/>
          <w:i/>
          <w:iCs/>
        </w:rPr>
        <w:t xml:space="preserve">finger </w:t>
      </w:r>
      <w:r>
        <w:rPr>
          <w:rFonts w:ascii="Times New Roman" w:hAnsi="Times New Roman" w:cs="Times New Roman"/>
        </w:rPr>
        <w:t>than</w:t>
      </w:r>
      <w:r w:rsidR="00D66604">
        <w:rPr>
          <w:rFonts w:ascii="Times New Roman" w:hAnsi="Times New Roman" w:cs="Times New Roman"/>
        </w:rPr>
        <w:t xml:space="preserve"> </w:t>
      </w:r>
      <w:r>
        <w:rPr>
          <w:rFonts w:ascii="Times New Roman" w:hAnsi="Times New Roman" w:cs="Times New Roman"/>
          <w:i/>
          <w:iCs/>
        </w:rPr>
        <w:t xml:space="preserve">hand, </w:t>
      </w:r>
      <w:r>
        <w:rPr>
          <w:rFonts w:ascii="Times New Roman" w:hAnsi="Times New Roman" w:cs="Times New Roman"/>
        </w:rPr>
        <w:t>but it is more complex, in that it builds on more basic meanings.</w:t>
      </w:r>
      <w:r w:rsidR="00D66604">
        <w:rPr>
          <w:rFonts w:ascii="Times New Roman" w:hAnsi="Times New Roman" w:cs="Times New Roman"/>
        </w:rPr>
        <w:t xml:space="preserve"> </w:t>
      </w:r>
      <w:r>
        <w:rPr>
          <w:rFonts w:ascii="Times New Roman" w:hAnsi="Times New Roman" w:cs="Times New Roman"/>
        </w:rPr>
        <w:t>A natural way of thinking about this type of dependency is in terms of</w:t>
      </w:r>
      <w:r w:rsidR="00D66604">
        <w:rPr>
          <w:rFonts w:ascii="Times New Roman" w:hAnsi="Times New Roman" w:cs="Times New Roman"/>
        </w:rPr>
        <w:t xml:space="preserve"> </w:t>
      </w:r>
      <w:r>
        <w:rPr>
          <w:rFonts w:ascii="Times New Roman" w:hAnsi="Times New Roman" w:cs="Times New Roman"/>
        </w:rPr>
        <w:t>constituency: the dependent meanings, being more complex, are built up out</w:t>
      </w:r>
      <w:r w:rsidR="00D66604">
        <w:rPr>
          <w:rFonts w:ascii="Times New Roman" w:hAnsi="Times New Roman" w:cs="Times New Roman"/>
        </w:rPr>
        <w:t xml:space="preserve"> </w:t>
      </w:r>
      <w:r>
        <w:rPr>
          <w:rFonts w:ascii="Times New Roman" w:hAnsi="Times New Roman" w:cs="Times New Roman"/>
        </w:rPr>
        <w:t xml:space="preserve">of the more basic meanings. For instance, if we define </w:t>
      </w:r>
      <w:r>
        <w:rPr>
          <w:rFonts w:ascii="Times New Roman" w:hAnsi="Times New Roman" w:cs="Times New Roman"/>
          <w:i/>
          <w:iCs/>
        </w:rPr>
        <w:t xml:space="preserve">acceleration </w:t>
      </w:r>
      <w:r>
        <w:rPr>
          <w:rFonts w:ascii="Times New Roman" w:hAnsi="Times New Roman" w:cs="Times New Roman"/>
        </w:rPr>
        <w:t>as "rate of</w:t>
      </w:r>
      <w:r w:rsidR="00D66604">
        <w:rPr>
          <w:rFonts w:ascii="Times New Roman" w:hAnsi="Times New Roman" w:cs="Times New Roman"/>
        </w:rPr>
        <w:t xml:space="preserve"> </w:t>
      </w:r>
      <w:r>
        <w:rPr>
          <w:rFonts w:ascii="Times New Roman" w:hAnsi="Times New Roman" w:cs="Times New Roman"/>
        </w:rPr>
        <w:t>change of speed with time", we incorporate the simpler notion "speed" into</w:t>
      </w:r>
      <w:r w:rsidR="00D66604">
        <w:rPr>
          <w:rFonts w:ascii="Times New Roman" w:hAnsi="Times New Roman" w:cs="Times New Roman"/>
        </w:rPr>
        <w:t xml:space="preserve"> </w:t>
      </w:r>
      <w:r>
        <w:rPr>
          <w:rFonts w:ascii="Times New Roman" w:hAnsi="Times New Roman" w:cs="Times New Roman"/>
        </w:rPr>
        <w:t xml:space="preserve">the definition. A similar definition of </w:t>
      </w:r>
      <w:r>
        <w:rPr>
          <w:rFonts w:ascii="Times New Roman" w:hAnsi="Times New Roman" w:cs="Times New Roman"/>
          <w:i/>
          <w:iCs/>
        </w:rPr>
        <w:t xml:space="preserve">speed </w:t>
      </w:r>
      <w:r>
        <w:rPr>
          <w:rFonts w:ascii="Times New Roman" w:hAnsi="Times New Roman" w:cs="Times New Roman"/>
        </w:rPr>
        <w:t>would not need to make any</w:t>
      </w:r>
      <w:r w:rsidR="00D66604">
        <w:rPr>
          <w:rFonts w:ascii="Times New Roman" w:hAnsi="Times New Roman" w:cs="Times New Roman"/>
        </w:rPr>
        <w:t xml:space="preserve"> </w:t>
      </w:r>
      <w:r>
        <w:rPr>
          <w:rFonts w:ascii="Times New Roman" w:hAnsi="Times New Roman" w:cs="Times New Roman"/>
        </w:rPr>
        <w:t>reference to a notion of "acceleration" (e.g. "rate of change of location with</w:t>
      </w:r>
      <w:r w:rsidR="00D66604">
        <w:rPr>
          <w:rFonts w:ascii="Times New Roman" w:hAnsi="Times New Roman" w:cs="Times New Roman"/>
        </w:rPr>
        <w:t xml:space="preserve"> </w:t>
      </w:r>
      <w:r>
        <w:rPr>
          <w:rFonts w:ascii="Times New Roman" w:hAnsi="Times New Roman" w:cs="Times New Roman"/>
        </w:rPr>
        <w:t xml:space="preserve">time"). In a similar way, the meaning of </w:t>
      </w:r>
      <w:r>
        <w:rPr>
          <w:rFonts w:ascii="Times New Roman" w:hAnsi="Times New Roman" w:cs="Times New Roman"/>
          <w:i/>
          <w:iCs/>
        </w:rPr>
        <w:t xml:space="preserve">stallion </w:t>
      </w:r>
      <w:r>
        <w:rPr>
          <w:rFonts w:ascii="Times New Roman" w:hAnsi="Times New Roman" w:cs="Times New Roman"/>
        </w:rPr>
        <w:t>is built out of the more basic</w:t>
      </w:r>
      <w:r w:rsidR="00D66604">
        <w:rPr>
          <w:rFonts w:ascii="Times New Roman" w:hAnsi="Times New Roman" w:cs="Times New Roman"/>
        </w:rPr>
        <w:t xml:space="preserve"> </w:t>
      </w:r>
      <w:r>
        <w:rPr>
          <w:rFonts w:ascii="Times New Roman" w:hAnsi="Times New Roman" w:cs="Times New Roman"/>
        </w:rPr>
        <w:t>meanings "male" and "horse". On this view, the most basic meanings are the</w:t>
      </w:r>
      <w:r w:rsidR="00D66604">
        <w:rPr>
          <w:rFonts w:ascii="Times New Roman" w:hAnsi="Times New Roman" w:cs="Times New Roman"/>
        </w:rPr>
        <w:t xml:space="preserve"> </w:t>
      </w:r>
      <w:r>
        <w:rPr>
          <w:rFonts w:ascii="Times New Roman" w:hAnsi="Times New Roman" w:cs="Times New Roman"/>
        </w:rPr>
        <w:t>so-called semantic primes—elementary notions out of which all other meanings</w:t>
      </w:r>
      <w:r w:rsidR="00D66604">
        <w:rPr>
          <w:rFonts w:ascii="Times New Roman" w:hAnsi="Times New Roman" w:cs="Times New Roman"/>
        </w:rPr>
        <w:t xml:space="preserve"> </w:t>
      </w:r>
      <w:r>
        <w:rPr>
          <w:rFonts w:ascii="Times New Roman" w:hAnsi="Times New Roman" w:cs="Times New Roman"/>
        </w:rPr>
        <w:t xml:space="preserve">are built. </w:t>
      </w:r>
    </w:p>
    <w:p w:rsidR="00A82551" w:rsidRPr="00466EDE" w:rsidRDefault="00A82551" w:rsidP="00A82551">
      <w:pPr>
        <w:autoSpaceDE w:val="0"/>
        <w:autoSpaceDN w:val="0"/>
        <w:bidi w:val="0"/>
        <w:adjustRightInd w:val="0"/>
        <w:spacing w:after="0" w:line="240" w:lineRule="auto"/>
        <w:rPr>
          <w:rFonts w:ascii="Times New Roman" w:hAnsi="Times New Roman" w:cs="Times New Roman"/>
          <w:b/>
          <w:bCs/>
        </w:rPr>
      </w:pPr>
      <w:r w:rsidRPr="00466EDE">
        <w:rPr>
          <w:rFonts w:ascii="Times New Roman" w:hAnsi="Times New Roman" w:cs="Times New Roman"/>
          <w:b/>
          <w:bCs/>
        </w:rPr>
        <w:t>3.3.1.6 Viewpoint</w:t>
      </w:r>
    </w:p>
    <w:p w:rsidR="00A82551" w:rsidRDefault="00A82551" w:rsidP="00466EDE">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A number of linguistic expressions encode as part of their meaning a particular</w:t>
      </w:r>
      <w:r w:rsidR="00466EDE">
        <w:rPr>
          <w:rFonts w:ascii="Times New Roman" w:hAnsi="Times New Roman" w:cs="Times New Roman"/>
        </w:rPr>
        <w:t xml:space="preserve"> </w:t>
      </w:r>
      <w:r>
        <w:rPr>
          <w:rFonts w:ascii="Times New Roman" w:hAnsi="Times New Roman" w:cs="Times New Roman"/>
          <w:b/>
          <w:bCs/>
        </w:rPr>
        <w:t xml:space="preserve">viewpoint </w:t>
      </w:r>
      <w:r>
        <w:rPr>
          <w:rFonts w:ascii="Times New Roman" w:hAnsi="Times New Roman" w:cs="Times New Roman"/>
        </w:rPr>
        <w:t>on the events or states of affairs designated. Perhaps the most</w:t>
      </w:r>
      <w:r w:rsidR="00466EDE">
        <w:rPr>
          <w:rFonts w:ascii="Times New Roman" w:hAnsi="Times New Roman" w:cs="Times New Roman"/>
        </w:rPr>
        <w:t xml:space="preserve"> </w:t>
      </w:r>
      <w:r>
        <w:rPr>
          <w:rFonts w:ascii="Times New Roman" w:hAnsi="Times New Roman" w:cs="Times New Roman"/>
        </w:rPr>
        <w:t xml:space="preserve">obvious example of this is provided by deictic expressions, such as </w:t>
      </w:r>
      <w:r>
        <w:rPr>
          <w:rFonts w:ascii="Times New Roman" w:hAnsi="Times New Roman" w:cs="Times New Roman"/>
          <w:i/>
          <w:iCs/>
        </w:rPr>
        <w:t xml:space="preserve">this, that, here, there, now, then, </w:t>
      </w:r>
      <w:r>
        <w:rPr>
          <w:rFonts w:ascii="Times New Roman" w:hAnsi="Times New Roman" w:cs="Times New Roman"/>
        </w:rPr>
        <w:t>and so on, which are</w:t>
      </w:r>
      <w:r w:rsidR="00466EDE">
        <w:rPr>
          <w:rFonts w:ascii="Times New Roman" w:hAnsi="Times New Roman" w:cs="Times New Roman"/>
        </w:rPr>
        <w:t xml:space="preserve"> </w:t>
      </w:r>
      <w:r>
        <w:rPr>
          <w:rFonts w:ascii="Times New Roman" w:hAnsi="Times New Roman" w:cs="Times New Roman"/>
        </w:rPr>
        <w:t>usually claimed to encode the viewpoint of the speaker at the moment of</w:t>
      </w:r>
      <w:r w:rsidR="00466EDE">
        <w:rPr>
          <w:rFonts w:ascii="Times New Roman" w:hAnsi="Times New Roman" w:cs="Times New Roman"/>
        </w:rPr>
        <w:t xml:space="preserve"> </w:t>
      </w:r>
      <w:r>
        <w:rPr>
          <w:rFonts w:ascii="Times New Roman" w:hAnsi="Times New Roman" w:cs="Times New Roman"/>
        </w:rPr>
        <w:t xml:space="preserve">utterance. So, for instance, </w:t>
      </w:r>
      <w:r>
        <w:rPr>
          <w:rFonts w:ascii="Times New Roman" w:hAnsi="Times New Roman" w:cs="Times New Roman"/>
          <w:i/>
          <w:iCs/>
        </w:rPr>
        <w:t xml:space="preserve">the book on the table, </w:t>
      </w:r>
      <w:r>
        <w:rPr>
          <w:rFonts w:ascii="Times New Roman" w:hAnsi="Times New Roman" w:cs="Times New Roman"/>
        </w:rPr>
        <w:t>if it was valid for one speaker</w:t>
      </w:r>
      <w:r w:rsidR="00466EDE">
        <w:rPr>
          <w:rFonts w:ascii="Times New Roman" w:hAnsi="Times New Roman" w:cs="Times New Roman"/>
        </w:rPr>
        <w:t xml:space="preserve"> </w:t>
      </w:r>
      <w:r>
        <w:rPr>
          <w:rFonts w:ascii="Times New Roman" w:hAnsi="Times New Roman" w:cs="Times New Roman"/>
        </w:rPr>
        <w:t>in a particular context, would be valid for anyone present; however, the validity</w:t>
      </w:r>
      <w:r w:rsidR="00466EDE">
        <w:rPr>
          <w:rFonts w:ascii="Times New Roman" w:hAnsi="Times New Roman" w:cs="Times New Roman"/>
        </w:rPr>
        <w:t xml:space="preserve"> </w:t>
      </w:r>
      <w:r>
        <w:rPr>
          <w:rFonts w:ascii="Times New Roman" w:hAnsi="Times New Roman" w:cs="Times New Roman"/>
        </w:rPr>
        <w:t xml:space="preserve">of </w:t>
      </w:r>
      <w:r>
        <w:rPr>
          <w:rFonts w:ascii="Times New Roman" w:hAnsi="Times New Roman" w:cs="Times New Roman"/>
          <w:i/>
          <w:iCs/>
        </w:rPr>
        <w:t xml:space="preserve">this book here, </w:t>
      </w:r>
      <w:r>
        <w:rPr>
          <w:rFonts w:ascii="Times New Roman" w:hAnsi="Times New Roman" w:cs="Times New Roman"/>
        </w:rPr>
        <w:t>as a description of the same book, would clearly depend</w:t>
      </w:r>
      <w:r w:rsidR="00466EDE">
        <w:rPr>
          <w:rFonts w:ascii="Times New Roman" w:hAnsi="Times New Roman" w:cs="Times New Roman"/>
        </w:rPr>
        <w:t xml:space="preserve"> </w:t>
      </w:r>
      <w:r>
        <w:rPr>
          <w:rFonts w:ascii="Times New Roman" w:hAnsi="Times New Roman" w:cs="Times New Roman"/>
        </w:rPr>
        <w:t>on the position of the speaker relative to the book in question.</w:t>
      </w:r>
      <w:r w:rsidR="00466EDE">
        <w:rPr>
          <w:rFonts w:ascii="Times New Roman" w:hAnsi="Times New Roman" w:cs="Times New Roman"/>
        </w:rPr>
        <w:t xml:space="preserve"> </w:t>
      </w:r>
      <w:r>
        <w:rPr>
          <w:rFonts w:ascii="Times New Roman" w:hAnsi="Times New Roman" w:cs="Times New Roman"/>
        </w:rPr>
        <w:t>There are less obvious encodings of viewpoint. Consider the difference</w:t>
      </w:r>
      <w:r w:rsidR="00466EDE">
        <w:rPr>
          <w:rFonts w:ascii="Times New Roman" w:hAnsi="Times New Roman" w:cs="Times New Roman"/>
        </w:rPr>
        <w:t xml:space="preserve"> </w:t>
      </w:r>
      <w:r>
        <w:rPr>
          <w:rFonts w:ascii="Times New Roman" w:hAnsi="Times New Roman" w:cs="Times New Roman"/>
        </w:rPr>
        <w:t>between (20), (21), (22), and (23):</w:t>
      </w:r>
    </w:p>
    <w:p w:rsidR="00A82551" w:rsidRPr="00466EDE" w:rsidRDefault="00A82551" w:rsidP="00A82551">
      <w:pPr>
        <w:autoSpaceDE w:val="0"/>
        <w:autoSpaceDN w:val="0"/>
        <w:bidi w:val="0"/>
        <w:adjustRightInd w:val="0"/>
        <w:spacing w:after="0" w:line="240" w:lineRule="auto"/>
        <w:rPr>
          <w:rFonts w:ascii="Times New Roman" w:hAnsi="Times New Roman" w:cs="Times New Roman"/>
          <w:i/>
          <w:iCs/>
        </w:rPr>
      </w:pPr>
      <w:r>
        <w:rPr>
          <w:rFonts w:ascii="Times New Roman" w:hAnsi="Times New Roman" w:cs="Times New Roman"/>
        </w:rPr>
        <w:t xml:space="preserve">(20) </w:t>
      </w:r>
      <w:r w:rsidRPr="00466EDE">
        <w:rPr>
          <w:rFonts w:ascii="Times New Roman" w:hAnsi="Times New Roman" w:cs="Times New Roman"/>
          <w:i/>
          <w:iCs/>
        </w:rPr>
        <w:t>The village is on the north side of the hill.</w:t>
      </w:r>
    </w:p>
    <w:p w:rsidR="00A82551" w:rsidRPr="00466EDE" w:rsidRDefault="00A82551" w:rsidP="00A82551">
      <w:pPr>
        <w:autoSpaceDE w:val="0"/>
        <w:autoSpaceDN w:val="0"/>
        <w:bidi w:val="0"/>
        <w:adjustRightInd w:val="0"/>
        <w:spacing w:after="0" w:line="240" w:lineRule="auto"/>
        <w:rPr>
          <w:rFonts w:ascii="Times New Roman" w:hAnsi="Times New Roman" w:cs="Times New Roman"/>
          <w:i/>
          <w:iCs/>
        </w:rPr>
      </w:pPr>
      <w:r w:rsidRPr="00466EDE">
        <w:rPr>
          <w:rFonts w:ascii="Times New Roman" w:hAnsi="Times New Roman" w:cs="Times New Roman"/>
        </w:rPr>
        <w:t>(21)</w:t>
      </w:r>
      <w:r w:rsidRPr="00466EDE">
        <w:rPr>
          <w:rFonts w:ascii="Times New Roman" w:hAnsi="Times New Roman" w:cs="Times New Roman"/>
          <w:i/>
          <w:iCs/>
        </w:rPr>
        <w:t xml:space="preserve"> The village is on the other side of the hill.</w:t>
      </w:r>
    </w:p>
    <w:p w:rsidR="00A82551" w:rsidRPr="00466EDE" w:rsidRDefault="00A82551" w:rsidP="00A82551">
      <w:pPr>
        <w:autoSpaceDE w:val="0"/>
        <w:autoSpaceDN w:val="0"/>
        <w:bidi w:val="0"/>
        <w:adjustRightInd w:val="0"/>
        <w:spacing w:after="0" w:line="240" w:lineRule="auto"/>
        <w:rPr>
          <w:rFonts w:ascii="Times New Roman" w:hAnsi="Times New Roman" w:cs="Times New Roman"/>
          <w:i/>
          <w:iCs/>
        </w:rPr>
      </w:pPr>
      <w:r w:rsidRPr="00466EDE">
        <w:rPr>
          <w:rFonts w:ascii="Times New Roman" w:hAnsi="Times New Roman" w:cs="Times New Roman"/>
        </w:rPr>
        <w:t>(22)</w:t>
      </w:r>
      <w:r w:rsidRPr="00466EDE">
        <w:rPr>
          <w:rFonts w:ascii="Times New Roman" w:hAnsi="Times New Roman" w:cs="Times New Roman"/>
          <w:i/>
          <w:iCs/>
        </w:rPr>
        <w:t xml:space="preserve"> The village is over the hill.</w:t>
      </w:r>
    </w:p>
    <w:p w:rsidR="00A82551" w:rsidRDefault="00A82551" w:rsidP="00A82551">
      <w:pPr>
        <w:autoSpaceDE w:val="0"/>
        <w:autoSpaceDN w:val="0"/>
        <w:bidi w:val="0"/>
        <w:adjustRightInd w:val="0"/>
        <w:spacing w:after="0" w:line="240" w:lineRule="auto"/>
        <w:rPr>
          <w:rFonts w:ascii="Times New Roman" w:hAnsi="Times New Roman" w:cs="Times New Roman"/>
        </w:rPr>
      </w:pPr>
      <w:r w:rsidRPr="00466EDE">
        <w:rPr>
          <w:rFonts w:ascii="Times New Roman" w:hAnsi="Times New Roman" w:cs="Times New Roman"/>
        </w:rPr>
        <w:t>(23)</w:t>
      </w:r>
      <w:r w:rsidRPr="00466EDE">
        <w:rPr>
          <w:rFonts w:ascii="Times New Roman" w:hAnsi="Times New Roman" w:cs="Times New Roman"/>
          <w:i/>
          <w:iCs/>
        </w:rPr>
        <w:t xml:space="preserve"> The village is round the other side of the hill</w:t>
      </w:r>
      <w:r>
        <w:rPr>
          <w:rFonts w:ascii="Times New Roman" w:hAnsi="Times New Roman" w:cs="Times New Roman"/>
        </w:rPr>
        <w:t>.</w:t>
      </w:r>
    </w:p>
    <w:p w:rsidR="00A82551" w:rsidRDefault="00A82551" w:rsidP="00466EDE">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It is easy to envisage a situation in which all four sentences give the same</w:t>
      </w:r>
      <w:r w:rsidR="00466EDE">
        <w:rPr>
          <w:rFonts w:ascii="Times New Roman" w:hAnsi="Times New Roman" w:cs="Times New Roman"/>
        </w:rPr>
        <w:t xml:space="preserve"> </w:t>
      </w:r>
      <w:r>
        <w:rPr>
          <w:rFonts w:ascii="Times New Roman" w:hAnsi="Times New Roman" w:cs="Times New Roman"/>
        </w:rPr>
        <w:t>information. But they differ in respect of implicit viewpoint: (20) gives what</w:t>
      </w:r>
      <w:r w:rsidR="00466EDE">
        <w:rPr>
          <w:rFonts w:ascii="Times New Roman" w:hAnsi="Times New Roman" w:cs="Times New Roman"/>
        </w:rPr>
        <w:t xml:space="preserve"> </w:t>
      </w:r>
      <w:r>
        <w:rPr>
          <w:rFonts w:ascii="Times New Roman" w:hAnsi="Times New Roman" w:cs="Times New Roman"/>
        </w:rPr>
        <w:t>might be called a viewpoint-free description of the position of the village; (21)</w:t>
      </w:r>
      <w:r w:rsidR="00466EDE">
        <w:rPr>
          <w:rFonts w:ascii="Times New Roman" w:hAnsi="Times New Roman" w:cs="Times New Roman"/>
        </w:rPr>
        <w:t xml:space="preserve"> </w:t>
      </w:r>
      <w:r>
        <w:rPr>
          <w:rFonts w:ascii="Times New Roman" w:hAnsi="Times New Roman" w:cs="Times New Roman"/>
        </w:rPr>
        <w:t>requires knowledge of a reference point to be interpretable (other side from</w:t>
      </w:r>
      <w:r w:rsidR="00466EDE">
        <w:rPr>
          <w:rFonts w:ascii="Times New Roman" w:hAnsi="Times New Roman" w:cs="Times New Roman"/>
          <w:b/>
          <w:bCs/>
          <w:sz w:val="24"/>
          <w:szCs w:val="24"/>
        </w:rPr>
        <w:t xml:space="preserve"> </w:t>
      </w:r>
      <w:r>
        <w:rPr>
          <w:rFonts w:ascii="Times New Roman" w:hAnsi="Times New Roman" w:cs="Times New Roman"/>
        </w:rPr>
        <w:t>what?); (22) and (23) adopt (and encode) different viewpoints, but are similar</w:t>
      </w:r>
      <w:r w:rsidR="00466EDE">
        <w:rPr>
          <w:rFonts w:ascii="Times New Roman" w:hAnsi="Times New Roman" w:cs="Times New Roman"/>
        </w:rPr>
        <w:t xml:space="preserve"> </w:t>
      </w:r>
      <w:r>
        <w:rPr>
          <w:rFonts w:ascii="Times New Roman" w:hAnsi="Times New Roman" w:cs="Times New Roman"/>
        </w:rPr>
        <w:t>in that they take the viewpoint of someone travelling to the village from the</w:t>
      </w:r>
      <w:r w:rsidR="00466EDE">
        <w:rPr>
          <w:rFonts w:ascii="Times New Roman" w:hAnsi="Times New Roman" w:cs="Times New Roman"/>
        </w:rPr>
        <w:t xml:space="preserve"> </w:t>
      </w:r>
      <w:r>
        <w:rPr>
          <w:rFonts w:ascii="Times New Roman" w:hAnsi="Times New Roman" w:cs="Times New Roman"/>
        </w:rPr>
        <w:t>speaker's location, in the case of (22) a journey straight over the hill, in the</w:t>
      </w:r>
      <w:r w:rsidR="00466EDE">
        <w:rPr>
          <w:rFonts w:ascii="Times New Roman" w:hAnsi="Times New Roman" w:cs="Times New Roman"/>
        </w:rPr>
        <w:t xml:space="preserve"> </w:t>
      </w:r>
      <w:r>
        <w:rPr>
          <w:rFonts w:ascii="Times New Roman" w:hAnsi="Times New Roman" w:cs="Times New Roman"/>
        </w:rPr>
        <w:t>case of (23) a less strenuous journey round the hill.</w:t>
      </w:r>
    </w:p>
    <w:p w:rsidR="00A82551" w:rsidRPr="00466EDE" w:rsidRDefault="00A82551" w:rsidP="00A82551">
      <w:pPr>
        <w:autoSpaceDE w:val="0"/>
        <w:autoSpaceDN w:val="0"/>
        <w:bidi w:val="0"/>
        <w:adjustRightInd w:val="0"/>
        <w:spacing w:after="0" w:line="240" w:lineRule="auto"/>
        <w:rPr>
          <w:rFonts w:ascii="Arial" w:hAnsi="Arial" w:cs="Arial"/>
          <w:b/>
          <w:bCs/>
          <w:sz w:val="24"/>
          <w:szCs w:val="24"/>
        </w:rPr>
      </w:pPr>
      <w:r w:rsidRPr="00466EDE">
        <w:rPr>
          <w:rFonts w:ascii="Arial" w:hAnsi="Arial" w:cs="Arial"/>
          <w:b/>
          <w:bCs/>
          <w:sz w:val="24"/>
          <w:szCs w:val="24"/>
        </w:rPr>
        <w:t>3.3.2 Relative dimensions</w:t>
      </w:r>
    </w:p>
    <w:p w:rsidR="00A82551" w:rsidRDefault="00A82551" w:rsidP="00F564B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Under the next three headings, we shall look at parameters which relate not so</w:t>
      </w:r>
      <w:r w:rsidR="00466EDE">
        <w:rPr>
          <w:rFonts w:ascii="Times New Roman" w:hAnsi="Times New Roman" w:cs="Times New Roman"/>
        </w:rPr>
        <w:t xml:space="preserve"> </w:t>
      </w:r>
      <w:r>
        <w:rPr>
          <w:rFonts w:ascii="Times New Roman" w:hAnsi="Times New Roman" w:cs="Times New Roman"/>
        </w:rPr>
        <w:t>much to complete meanings, but to semantic features which form part of a</w:t>
      </w:r>
      <w:r w:rsidR="00466EDE">
        <w:rPr>
          <w:rFonts w:ascii="Times New Roman" w:hAnsi="Times New Roman" w:cs="Times New Roman"/>
        </w:rPr>
        <w:t xml:space="preserve"> </w:t>
      </w:r>
      <w:r>
        <w:rPr>
          <w:rFonts w:ascii="Times New Roman" w:hAnsi="Times New Roman" w:cs="Times New Roman"/>
        </w:rPr>
        <w:t>complete lexical sense. (The notion of decomposing meanings into features or</w:t>
      </w:r>
      <w:r w:rsidR="00466EDE">
        <w:rPr>
          <w:rFonts w:ascii="Times New Roman" w:hAnsi="Times New Roman" w:cs="Times New Roman"/>
        </w:rPr>
        <w:t xml:space="preserve"> </w:t>
      </w:r>
      <w:r>
        <w:rPr>
          <w:rFonts w:ascii="Times New Roman" w:hAnsi="Times New Roman" w:cs="Times New Roman"/>
        </w:rPr>
        <w:t>components is discussed in greater detail in Chapter 13.)</w:t>
      </w:r>
    </w:p>
    <w:p w:rsidR="00A82551" w:rsidRPr="00466EDE" w:rsidRDefault="00A82551" w:rsidP="00A82551">
      <w:pPr>
        <w:autoSpaceDE w:val="0"/>
        <w:autoSpaceDN w:val="0"/>
        <w:bidi w:val="0"/>
        <w:adjustRightInd w:val="0"/>
        <w:spacing w:after="0" w:line="240" w:lineRule="auto"/>
        <w:rPr>
          <w:rFonts w:ascii="Times New Roman" w:hAnsi="Times New Roman" w:cs="Times New Roman"/>
          <w:b/>
          <w:bCs/>
        </w:rPr>
      </w:pPr>
      <w:r w:rsidRPr="00466EDE">
        <w:rPr>
          <w:rFonts w:ascii="Times New Roman" w:hAnsi="Times New Roman" w:cs="Times New Roman"/>
          <w:b/>
          <w:bCs/>
        </w:rPr>
        <w:t>3.3.2.1 Necessity and expectedness</w:t>
      </w:r>
    </w:p>
    <w:p w:rsidR="00A82551" w:rsidRDefault="00A82551" w:rsidP="00D144F1">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first parameter is necessity. The simple view of this parameter is to make a</w:t>
      </w:r>
      <w:r w:rsidR="00D144F1">
        <w:rPr>
          <w:rFonts w:ascii="Times New Roman" w:hAnsi="Times New Roman" w:cs="Times New Roman"/>
        </w:rPr>
        <w:t xml:space="preserve"> </w:t>
      </w:r>
      <w:r>
        <w:rPr>
          <w:rFonts w:ascii="Times New Roman" w:hAnsi="Times New Roman" w:cs="Times New Roman"/>
        </w:rPr>
        <w:t>sharp dichotomy between necessary and contingent logical relationships, and</w:t>
      </w:r>
      <w:r w:rsidR="00D144F1">
        <w:rPr>
          <w:rFonts w:ascii="Times New Roman" w:hAnsi="Times New Roman" w:cs="Times New Roman"/>
        </w:rPr>
        <w:t xml:space="preserve"> </w:t>
      </w:r>
      <w:r>
        <w:rPr>
          <w:rFonts w:ascii="Times New Roman" w:hAnsi="Times New Roman" w:cs="Times New Roman"/>
        </w:rPr>
        <w:t>use entailment to determine whether or not a feature is necessary. On the basis</w:t>
      </w:r>
      <w:r w:rsidR="00D144F1">
        <w:rPr>
          <w:rFonts w:ascii="Times New Roman" w:hAnsi="Times New Roman" w:cs="Times New Roman"/>
        </w:rPr>
        <w:t xml:space="preserve"> </w:t>
      </w:r>
      <w:r>
        <w:rPr>
          <w:rFonts w:ascii="Times New Roman" w:hAnsi="Times New Roman" w:cs="Times New Roman"/>
        </w:rPr>
        <w:t>of the following we could say that "being an animal" is a necessary feature of</w:t>
      </w:r>
    </w:p>
    <w:p w:rsidR="00A82551" w:rsidRDefault="00A82551" w:rsidP="00A82551">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i/>
          <w:iCs/>
        </w:rPr>
        <w:t xml:space="preserve">dog, </w:t>
      </w:r>
      <w:r>
        <w:rPr>
          <w:rFonts w:ascii="Times New Roman" w:hAnsi="Times New Roman" w:cs="Times New Roman"/>
        </w:rPr>
        <w:t>whereas "ability to bark" is not:</w:t>
      </w:r>
    </w:p>
    <w:p w:rsidR="00A82551" w:rsidRDefault="00A82551" w:rsidP="00A82551">
      <w:pPr>
        <w:autoSpaceDE w:val="0"/>
        <w:autoSpaceDN w:val="0"/>
        <w:bidi w:val="0"/>
        <w:adjustRightInd w:val="0"/>
        <w:spacing w:after="0" w:line="240" w:lineRule="auto"/>
        <w:rPr>
          <w:rFonts w:ascii="Times New Roman" w:hAnsi="Times New Roman" w:cs="Times New Roman"/>
          <w:i/>
          <w:iCs/>
        </w:rPr>
      </w:pPr>
      <w:r>
        <w:rPr>
          <w:rFonts w:ascii="Times New Roman" w:hAnsi="Times New Roman" w:cs="Times New Roman"/>
        </w:rPr>
        <w:t xml:space="preserve">(24) </w:t>
      </w:r>
      <w:r>
        <w:rPr>
          <w:rFonts w:ascii="Times New Roman" w:hAnsi="Times New Roman" w:cs="Times New Roman"/>
          <w:i/>
          <w:iCs/>
        </w:rPr>
        <w:t xml:space="preserve">X is a dog </w:t>
      </w:r>
      <w:r>
        <w:rPr>
          <w:rFonts w:ascii="Times New Roman" w:hAnsi="Times New Roman" w:cs="Times New Roman"/>
        </w:rPr>
        <w:t xml:space="preserve">entails </w:t>
      </w:r>
      <w:r>
        <w:rPr>
          <w:rFonts w:ascii="Times New Roman" w:hAnsi="Times New Roman" w:cs="Times New Roman"/>
          <w:i/>
          <w:iCs/>
        </w:rPr>
        <w:t>X is an animal.</w:t>
      </w:r>
    </w:p>
    <w:p w:rsidR="00A82551" w:rsidRDefault="00A82551" w:rsidP="00A82551">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i/>
          <w:iCs/>
        </w:rPr>
        <w:t xml:space="preserve">X is a dog </w:t>
      </w:r>
      <w:r>
        <w:rPr>
          <w:rFonts w:ascii="Times New Roman" w:hAnsi="Times New Roman" w:cs="Times New Roman"/>
        </w:rPr>
        <w:t xml:space="preserve">does not entail </w:t>
      </w:r>
      <w:r>
        <w:rPr>
          <w:rFonts w:ascii="Times New Roman" w:hAnsi="Times New Roman" w:cs="Times New Roman"/>
          <w:i/>
          <w:iCs/>
        </w:rPr>
        <w:t>X can bark.</w:t>
      </w:r>
    </w:p>
    <w:p w:rsidR="0053015A" w:rsidRDefault="0053015A" w:rsidP="00D144F1">
      <w:pPr>
        <w:autoSpaceDE w:val="0"/>
        <w:autoSpaceDN w:val="0"/>
        <w:bidi w:val="0"/>
        <w:adjustRightInd w:val="0"/>
        <w:spacing w:after="0" w:line="240" w:lineRule="auto"/>
        <w:rPr>
          <w:rFonts w:ascii="Times New Roman" w:hAnsi="Times New Roman" w:cs="Times New Roman"/>
          <w:b/>
          <w:bCs/>
          <w:sz w:val="23"/>
          <w:szCs w:val="23"/>
        </w:rPr>
      </w:pPr>
    </w:p>
    <w:p w:rsidR="00D144F1" w:rsidRPr="00D144F1" w:rsidRDefault="00D144F1" w:rsidP="0053015A">
      <w:pPr>
        <w:autoSpaceDE w:val="0"/>
        <w:autoSpaceDN w:val="0"/>
        <w:bidi w:val="0"/>
        <w:adjustRightInd w:val="0"/>
        <w:spacing w:after="0" w:line="240" w:lineRule="auto"/>
        <w:rPr>
          <w:rFonts w:ascii="Times New Roman" w:hAnsi="Times New Roman" w:cs="Times New Roman"/>
          <w:b/>
          <w:bCs/>
          <w:sz w:val="23"/>
          <w:szCs w:val="23"/>
        </w:rPr>
      </w:pPr>
      <w:r w:rsidRPr="00D144F1">
        <w:rPr>
          <w:rFonts w:ascii="Times New Roman" w:hAnsi="Times New Roman" w:cs="Times New Roman"/>
          <w:b/>
          <w:bCs/>
          <w:sz w:val="23"/>
          <w:szCs w:val="23"/>
        </w:rPr>
        <w:lastRenderedPageBreak/>
        <w:t>3.3.2.2 Sufficiency</w:t>
      </w:r>
    </w:p>
    <w:p w:rsidR="00D144F1" w:rsidRDefault="00D144F1" w:rsidP="004C1A4E">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sz w:val="21"/>
          <w:szCs w:val="21"/>
        </w:rPr>
        <w:t xml:space="preserve">We normally speak of the </w:t>
      </w:r>
      <w:r>
        <w:rPr>
          <w:rFonts w:ascii="Times New Roman" w:hAnsi="Times New Roman" w:cs="Times New Roman"/>
          <w:b/>
          <w:bCs/>
          <w:sz w:val="21"/>
          <w:szCs w:val="21"/>
        </w:rPr>
        <w:t>joint</w:t>
      </w:r>
      <w:r w:rsidR="004C1A4E">
        <w:rPr>
          <w:rFonts w:ascii="Times New Roman" w:hAnsi="Times New Roman" w:cs="Times New Roman"/>
          <w:b/>
          <w:bCs/>
          <w:sz w:val="21"/>
          <w:szCs w:val="21"/>
        </w:rPr>
        <w:t xml:space="preserve"> </w:t>
      </w:r>
      <w:r>
        <w:rPr>
          <w:rFonts w:ascii="Times New Roman" w:hAnsi="Times New Roman" w:cs="Times New Roman"/>
          <w:b/>
          <w:bCs/>
          <w:sz w:val="21"/>
          <w:szCs w:val="21"/>
        </w:rPr>
        <w:t xml:space="preserve">sufficiency </w:t>
      </w:r>
      <w:r>
        <w:rPr>
          <w:rFonts w:ascii="Times New Roman" w:hAnsi="Times New Roman" w:cs="Times New Roman"/>
          <w:sz w:val="21"/>
          <w:szCs w:val="21"/>
        </w:rPr>
        <w:t>of a set of features (for instance, the features [MALE] and [HORSE] are</w:t>
      </w:r>
      <w:r w:rsidR="004C1A4E">
        <w:rPr>
          <w:rFonts w:ascii="Times New Roman" w:hAnsi="Times New Roman" w:cs="Times New Roman"/>
          <w:sz w:val="21"/>
          <w:szCs w:val="21"/>
        </w:rPr>
        <w:t xml:space="preserve"> </w:t>
      </w:r>
      <w:r>
        <w:rPr>
          <w:rFonts w:ascii="Times New Roman" w:hAnsi="Times New Roman" w:cs="Times New Roman"/>
          <w:sz w:val="21"/>
          <w:szCs w:val="21"/>
        </w:rPr>
        <w:t>jointly sufficient to guarantee that anything possessing them is a stallion). We</w:t>
      </w:r>
      <w:r w:rsidR="004C1A4E">
        <w:rPr>
          <w:rFonts w:ascii="Times New Roman" w:hAnsi="Times New Roman" w:cs="Times New Roman"/>
          <w:sz w:val="21"/>
          <w:szCs w:val="21"/>
        </w:rPr>
        <w:t xml:space="preserve"> </w:t>
      </w:r>
      <w:r>
        <w:rPr>
          <w:rFonts w:ascii="Times New Roman" w:hAnsi="Times New Roman" w:cs="Times New Roman"/>
          <w:sz w:val="21"/>
          <w:szCs w:val="21"/>
        </w:rPr>
        <w:t xml:space="preserve">may interpret the notion as it applies to a single feature in terms </w:t>
      </w:r>
      <w:r>
        <w:rPr>
          <w:rFonts w:ascii="Times New Roman" w:hAnsi="Times New Roman" w:cs="Times New Roman"/>
          <w:b/>
          <w:bCs/>
          <w:sz w:val="21"/>
          <w:szCs w:val="21"/>
        </w:rPr>
        <w:t xml:space="preserve">of </w:t>
      </w:r>
      <w:proofErr w:type="spellStart"/>
      <w:r>
        <w:rPr>
          <w:rFonts w:ascii="Times New Roman" w:hAnsi="Times New Roman" w:cs="Times New Roman"/>
          <w:b/>
          <w:bCs/>
          <w:sz w:val="21"/>
          <w:szCs w:val="21"/>
        </w:rPr>
        <w:t>diagnosticity</w:t>
      </w:r>
      <w:proofErr w:type="spellEnd"/>
      <w:r w:rsidR="004C1A4E">
        <w:rPr>
          <w:rFonts w:ascii="Times New Roman" w:hAnsi="Times New Roman" w:cs="Times New Roman"/>
          <w:b/>
          <w:bCs/>
          <w:sz w:val="21"/>
          <w:szCs w:val="21"/>
        </w:rPr>
        <w:t xml:space="preserve">. </w:t>
      </w:r>
      <w:r>
        <w:rPr>
          <w:rFonts w:ascii="Times New Roman" w:hAnsi="Times New Roman" w:cs="Times New Roman"/>
          <w:sz w:val="21"/>
          <w:szCs w:val="21"/>
        </w:rPr>
        <w:t>For instance, the feature [BREATHES] is not</w:t>
      </w:r>
      <w:r w:rsidR="004C1A4E">
        <w:rPr>
          <w:rFonts w:ascii="Times New Roman" w:hAnsi="Times New Roman" w:cs="Times New Roman"/>
          <w:sz w:val="21"/>
          <w:szCs w:val="21"/>
        </w:rPr>
        <w:t xml:space="preserve"> </w:t>
      </w:r>
      <w:r>
        <w:rPr>
          <w:rFonts w:ascii="Times New Roman" w:hAnsi="Times New Roman" w:cs="Times New Roman"/>
          <w:sz w:val="21"/>
          <w:szCs w:val="21"/>
        </w:rPr>
        <w:t>very diagnostic for BIRD, since many other creatures breathe. The feature</w:t>
      </w:r>
      <w:r w:rsidR="004C1A4E">
        <w:rPr>
          <w:rFonts w:ascii="Times New Roman" w:hAnsi="Times New Roman" w:cs="Times New Roman"/>
          <w:sz w:val="21"/>
          <w:szCs w:val="21"/>
        </w:rPr>
        <w:t xml:space="preserve"> </w:t>
      </w:r>
      <w:r>
        <w:rPr>
          <w:rFonts w:ascii="Times New Roman" w:hAnsi="Times New Roman" w:cs="Times New Roman"/>
          <w:sz w:val="21"/>
          <w:szCs w:val="21"/>
        </w:rPr>
        <w:t>[TWO LEGGED] is much better, but applies also to humans. A maximally diagnostic</w:t>
      </w:r>
      <w:r w:rsidR="004C1A4E">
        <w:rPr>
          <w:rFonts w:ascii="Times New Roman" w:hAnsi="Times New Roman" w:cs="Times New Roman"/>
          <w:sz w:val="21"/>
          <w:szCs w:val="21"/>
        </w:rPr>
        <w:t xml:space="preserve"> </w:t>
      </w:r>
      <w:r>
        <w:rPr>
          <w:rFonts w:ascii="Times New Roman" w:hAnsi="Times New Roman" w:cs="Times New Roman"/>
          <w:sz w:val="21"/>
          <w:szCs w:val="21"/>
        </w:rPr>
        <w:t>feature for BIRD is [FEATHERED], since no other creature has feathers.</w:t>
      </w:r>
      <w:r w:rsidR="004C1A4E">
        <w:rPr>
          <w:rFonts w:ascii="Times New Roman" w:hAnsi="Times New Roman" w:cs="Times New Roman"/>
          <w:sz w:val="21"/>
          <w:szCs w:val="21"/>
        </w:rPr>
        <w:t xml:space="preserve"> </w:t>
      </w:r>
      <w:r>
        <w:rPr>
          <w:rFonts w:ascii="Times New Roman" w:hAnsi="Times New Roman" w:cs="Times New Roman"/>
          <w:sz w:val="21"/>
          <w:szCs w:val="21"/>
        </w:rPr>
        <w:t xml:space="preserve">Notice that all of these have the same degree of necessity. </w:t>
      </w:r>
    </w:p>
    <w:p w:rsidR="004C1A4E" w:rsidRPr="004C1A4E" w:rsidRDefault="004C1A4E" w:rsidP="004C1A4E">
      <w:pPr>
        <w:autoSpaceDE w:val="0"/>
        <w:autoSpaceDN w:val="0"/>
        <w:bidi w:val="0"/>
        <w:adjustRightInd w:val="0"/>
        <w:spacing w:after="0" w:line="240" w:lineRule="auto"/>
        <w:rPr>
          <w:rFonts w:ascii="Times New Roman" w:hAnsi="Times New Roman" w:cs="Times New Roman"/>
          <w:b/>
          <w:bCs/>
          <w:sz w:val="23"/>
          <w:szCs w:val="23"/>
        </w:rPr>
      </w:pPr>
      <w:r w:rsidRPr="004C1A4E">
        <w:rPr>
          <w:rFonts w:ascii="Times New Roman" w:hAnsi="Times New Roman" w:cs="Times New Roman"/>
          <w:b/>
          <w:bCs/>
          <w:sz w:val="23"/>
          <w:szCs w:val="23"/>
        </w:rPr>
        <w:t>3.3.2.3 Salience</w:t>
      </w:r>
    </w:p>
    <w:p w:rsidR="004C1A4E" w:rsidRDefault="004C1A4E" w:rsidP="007B7ABB">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Things which are salient stand out from their background in some way, and</w:t>
      </w:r>
      <w:r w:rsidR="00C86BAA">
        <w:rPr>
          <w:rFonts w:ascii="Times New Roman" w:hAnsi="Times New Roman" w:cs="Times New Roman"/>
          <w:sz w:val="21"/>
          <w:szCs w:val="21"/>
        </w:rPr>
        <w:t xml:space="preserve"> </w:t>
      </w:r>
      <w:r>
        <w:rPr>
          <w:rFonts w:ascii="Times New Roman" w:hAnsi="Times New Roman" w:cs="Times New Roman"/>
          <w:sz w:val="21"/>
          <w:szCs w:val="21"/>
        </w:rPr>
        <w:t>have a superior power of commanding attention. One way of interpreting the notion of salience is in terms of the ease of</w:t>
      </w:r>
      <w:r w:rsidR="00C86BAA">
        <w:rPr>
          <w:rFonts w:ascii="Times New Roman" w:hAnsi="Times New Roman" w:cs="Times New Roman"/>
          <w:sz w:val="21"/>
          <w:szCs w:val="21"/>
        </w:rPr>
        <w:t xml:space="preserve"> </w:t>
      </w:r>
      <w:r>
        <w:rPr>
          <w:rFonts w:ascii="Times New Roman" w:hAnsi="Times New Roman" w:cs="Times New Roman"/>
          <w:sz w:val="21"/>
          <w:szCs w:val="21"/>
        </w:rPr>
        <w:t>access of information. Obviously, features which are easy to get at are going to</w:t>
      </w:r>
      <w:r w:rsidR="00C86BAA">
        <w:rPr>
          <w:rFonts w:ascii="Times New Roman" w:hAnsi="Times New Roman" w:cs="Times New Roman"/>
          <w:sz w:val="21"/>
          <w:szCs w:val="21"/>
        </w:rPr>
        <w:t xml:space="preserve"> </w:t>
      </w:r>
      <w:r>
        <w:rPr>
          <w:rFonts w:ascii="Times New Roman" w:hAnsi="Times New Roman" w:cs="Times New Roman"/>
          <w:sz w:val="21"/>
          <w:szCs w:val="21"/>
        </w:rPr>
        <w:t>play a larger role in semantic processing in real time than those which are</w:t>
      </w:r>
      <w:r w:rsidR="00C86BAA">
        <w:rPr>
          <w:rFonts w:ascii="Times New Roman" w:hAnsi="Times New Roman" w:cs="Times New Roman"/>
          <w:sz w:val="21"/>
          <w:szCs w:val="21"/>
        </w:rPr>
        <w:t xml:space="preserve"> </w:t>
      </w:r>
      <w:r>
        <w:rPr>
          <w:rFonts w:ascii="Times New Roman" w:hAnsi="Times New Roman" w:cs="Times New Roman"/>
          <w:sz w:val="21"/>
          <w:szCs w:val="21"/>
        </w:rPr>
        <w:t>harder to get at. Certainly, many of the so-called prototype effects observable</w:t>
      </w:r>
      <w:r w:rsidR="007B7ABB">
        <w:rPr>
          <w:rFonts w:ascii="Times New Roman" w:hAnsi="Times New Roman" w:cs="Times New Roman"/>
          <w:sz w:val="21"/>
          <w:szCs w:val="21"/>
        </w:rPr>
        <w:t xml:space="preserve"> </w:t>
      </w:r>
      <w:r>
        <w:rPr>
          <w:rFonts w:ascii="Times New Roman" w:hAnsi="Times New Roman" w:cs="Times New Roman"/>
          <w:sz w:val="21"/>
          <w:szCs w:val="21"/>
        </w:rPr>
        <w:t>between items and categories seem to depend on ease of access, and it would</w:t>
      </w:r>
      <w:r w:rsidR="007B7ABB">
        <w:rPr>
          <w:rFonts w:ascii="Times New Roman" w:hAnsi="Times New Roman" w:cs="Times New Roman"/>
          <w:sz w:val="21"/>
          <w:szCs w:val="21"/>
        </w:rPr>
        <w:t xml:space="preserve"> </w:t>
      </w:r>
      <w:r>
        <w:rPr>
          <w:rFonts w:ascii="Times New Roman" w:hAnsi="Times New Roman" w:cs="Times New Roman"/>
          <w:sz w:val="21"/>
          <w:szCs w:val="21"/>
        </w:rPr>
        <w:t>be reasonable to expect the same to be true of features. When people are asked</w:t>
      </w:r>
      <w:r w:rsidR="007B7ABB">
        <w:rPr>
          <w:rFonts w:ascii="Times New Roman" w:hAnsi="Times New Roman" w:cs="Times New Roman"/>
          <w:sz w:val="21"/>
          <w:szCs w:val="21"/>
        </w:rPr>
        <w:t xml:space="preserve"> </w:t>
      </w:r>
      <w:r>
        <w:rPr>
          <w:rFonts w:ascii="Times New Roman" w:hAnsi="Times New Roman" w:cs="Times New Roman"/>
          <w:sz w:val="21"/>
          <w:szCs w:val="21"/>
        </w:rPr>
        <w:t>to list the characteristics of some entity, under time pressure, there is a strong</w:t>
      </w:r>
      <w:r w:rsidR="007B7ABB">
        <w:rPr>
          <w:rFonts w:ascii="Times New Roman" w:hAnsi="Times New Roman" w:cs="Times New Roman"/>
          <w:sz w:val="21"/>
          <w:szCs w:val="21"/>
        </w:rPr>
        <w:t xml:space="preserve"> </w:t>
      </w:r>
      <w:r>
        <w:rPr>
          <w:rFonts w:ascii="Times New Roman" w:hAnsi="Times New Roman" w:cs="Times New Roman"/>
          <w:sz w:val="21"/>
          <w:szCs w:val="21"/>
        </w:rPr>
        <w:t>tendency for certain features to be mentioned early in everyone's lists. This is</w:t>
      </w:r>
      <w:r w:rsidR="007B7ABB">
        <w:rPr>
          <w:rFonts w:ascii="Times New Roman" w:hAnsi="Times New Roman" w:cs="Times New Roman"/>
          <w:sz w:val="21"/>
          <w:szCs w:val="21"/>
        </w:rPr>
        <w:t xml:space="preserve"> </w:t>
      </w:r>
      <w:r>
        <w:rPr>
          <w:rFonts w:ascii="Times New Roman" w:hAnsi="Times New Roman" w:cs="Times New Roman"/>
          <w:sz w:val="21"/>
          <w:szCs w:val="21"/>
        </w:rPr>
        <w:t>presumably because they are the easiest features to access.</w:t>
      </w:r>
    </w:p>
    <w:p w:rsidR="00C86BAA" w:rsidRDefault="004C1A4E" w:rsidP="007B7ABB">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type of salience which is at least partly different from simple ease of</w:t>
      </w:r>
      <w:r w:rsidR="007B7ABB">
        <w:rPr>
          <w:rFonts w:ascii="Times New Roman" w:hAnsi="Times New Roman" w:cs="Times New Roman"/>
          <w:sz w:val="21"/>
          <w:szCs w:val="21"/>
        </w:rPr>
        <w:t xml:space="preserve"> </w:t>
      </w:r>
      <w:r>
        <w:rPr>
          <w:rFonts w:ascii="Times New Roman" w:hAnsi="Times New Roman" w:cs="Times New Roman"/>
          <w:sz w:val="21"/>
          <w:szCs w:val="21"/>
        </w:rPr>
        <w:t xml:space="preserve">access is degree of foregrounding or </w:t>
      </w:r>
      <w:proofErr w:type="spellStart"/>
      <w:r>
        <w:rPr>
          <w:rFonts w:ascii="Times New Roman" w:hAnsi="Times New Roman" w:cs="Times New Roman"/>
          <w:sz w:val="21"/>
          <w:szCs w:val="21"/>
        </w:rPr>
        <w:t>backgrounding</w:t>
      </w:r>
      <w:proofErr w:type="spellEnd"/>
      <w:r>
        <w:rPr>
          <w:rFonts w:ascii="Times New Roman" w:hAnsi="Times New Roman" w:cs="Times New Roman"/>
          <w:sz w:val="21"/>
          <w:szCs w:val="21"/>
        </w:rPr>
        <w:t xml:space="preserve">. </w:t>
      </w:r>
      <w:r w:rsidR="00C86BAA">
        <w:rPr>
          <w:rFonts w:ascii="Times New Roman" w:hAnsi="Times New Roman" w:cs="Times New Roman"/>
          <w:sz w:val="21"/>
          <w:szCs w:val="21"/>
        </w:rPr>
        <w:t xml:space="preserve">For instance, </w:t>
      </w:r>
      <w:r w:rsidR="00C86BAA">
        <w:rPr>
          <w:rFonts w:ascii="Times New Roman" w:hAnsi="Times New Roman" w:cs="Times New Roman"/>
          <w:i/>
          <w:iCs/>
          <w:sz w:val="21"/>
          <w:szCs w:val="21"/>
        </w:rPr>
        <w:t xml:space="preserve"> blonde, woman, </w:t>
      </w:r>
      <w:r w:rsidR="00C86BAA">
        <w:rPr>
          <w:rFonts w:ascii="Times New Roman" w:hAnsi="Times New Roman" w:cs="Times New Roman"/>
          <w:sz w:val="21"/>
          <w:szCs w:val="21"/>
        </w:rPr>
        <w:t xml:space="preserve">and </w:t>
      </w:r>
      <w:r w:rsidR="00C86BAA">
        <w:rPr>
          <w:rFonts w:ascii="Times New Roman" w:hAnsi="Times New Roman" w:cs="Times New Roman"/>
          <w:i/>
          <w:iCs/>
          <w:sz w:val="21"/>
          <w:szCs w:val="21"/>
        </w:rPr>
        <w:t xml:space="preserve">actor </w:t>
      </w:r>
      <w:r w:rsidR="00C86BAA">
        <w:rPr>
          <w:rFonts w:ascii="Times New Roman" w:hAnsi="Times New Roman" w:cs="Times New Roman"/>
          <w:sz w:val="21"/>
          <w:szCs w:val="21"/>
        </w:rPr>
        <w:t>all</w:t>
      </w:r>
      <w:r w:rsidR="007B7ABB">
        <w:rPr>
          <w:rFonts w:ascii="Times New Roman" w:hAnsi="Times New Roman" w:cs="Times New Roman"/>
          <w:sz w:val="21"/>
          <w:szCs w:val="21"/>
        </w:rPr>
        <w:t xml:space="preserve"> </w:t>
      </w:r>
      <w:r w:rsidR="00C86BAA">
        <w:rPr>
          <w:rFonts w:ascii="Times New Roman" w:hAnsi="Times New Roman" w:cs="Times New Roman"/>
          <w:sz w:val="21"/>
          <w:szCs w:val="21"/>
        </w:rPr>
        <w:t xml:space="preserve">designate human beings, and this is part of their meaning, but it is </w:t>
      </w:r>
      <w:proofErr w:type="spellStart"/>
      <w:r w:rsidR="00C86BAA">
        <w:rPr>
          <w:rFonts w:ascii="Times New Roman" w:hAnsi="Times New Roman" w:cs="Times New Roman"/>
          <w:sz w:val="21"/>
          <w:szCs w:val="21"/>
        </w:rPr>
        <w:t>backgrounded</w:t>
      </w:r>
      <w:proofErr w:type="spellEnd"/>
      <w:r w:rsidR="00C86BAA">
        <w:rPr>
          <w:rFonts w:ascii="Times New Roman" w:hAnsi="Times New Roman" w:cs="Times New Roman"/>
        </w:rPr>
        <w:t xml:space="preserve">; </w:t>
      </w:r>
      <w:r w:rsidR="00C86BAA">
        <w:rPr>
          <w:rFonts w:ascii="Times New Roman" w:hAnsi="Times New Roman" w:cs="Times New Roman"/>
          <w:sz w:val="21"/>
          <w:szCs w:val="21"/>
        </w:rPr>
        <w:t xml:space="preserve">what they highlight, respectively, is hair </w:t>
      </w:r>
      <w:proofErr w:type="spellStart"/>
      <w:r w:rsidR="00C86BAA">
        <w:rPr>
          <w:rFonts w:ascii="Times New Roman" w:hAnsi="Times New Roman" w:cs="Times New Roman"/>
          <w:sz w:val="21"/>
          <w:szCs w:val="21"/>
        </w:rPr>
        <w:t>colour</w:t>
      </w:r>
      <w:proofErr w:type="spellEnd"/>
      <w:r w:rsidR="00C86BAA">
        <w:rPr>
          <w:rFonts w:ascii="Times New Roman" w:hAnsi="Times New Roman" w:cs="Times New Roman"/>
          <w:sz w:val="21"/>
          <w:szCs w:val="21"/>
        </w:rPr>
        <w:t>, sex, and profession.</w:t>
      </w:r>
    </w:p>
    <w:p w:rsidR="007B7ABB" w:rsidRPr="007B7ABB" w:rsidRDefault="007B7ABB" w:rsidP="007B7ABB">
      <w:pPr>
        <w:autoSpaceDE w:val="0"/>
        <w:autoSpaceDN w:val="0"/>
        <w:bidi w:val="0"/>
        <w:adjustRightInd w:val="0"/>
        <w:spacing w:after="0" w:line="240" w:lineRule="auto"/>
        <w:rPr>
          <w:rFonts w:ascii="Arial" w:hAnsi="Arial" w:cs="Arial"/>
          <w:b/>
          <w:bCs/>
          <w:sz w:val="26"/>
          <w:szCs w:val="26"/>
        </w:rPr>
      </w:pPr>
      <w:r w:rsidRPr="007B7ABB">
        <w:rPr>
          <w:rFonts w:ascii="Arial" w:hAnsi="Arial" w:cs="Arial"/>
          <w:b/>
          <w:bCs/>
          <w:sz w:val="26"/>
          <w:szCs w:val="26"/>
        </w:rPr>
        <w:t>3.4 Non-descriptive dimensions</w:t>
      </w:r>
    </w:p>
    <w:p w:rsidR="007B7ABB" w:rsidRDefault="007B7ABB" w:rsidP="007B7ABB">
      <w:pPr>
        <w:autoSpaceDE w:val="0"/>
        <w:autoSpaceDN w:val="0"/>
        <w:bidi w:val="0"/>
        <w:adjustRightInd w:val="0"/>
        <w:spacing w:after="0" w:line="240" w:lineRule="auto"/>
        <w:rPr>
          <w:rFonts w:ascii="Arial" w:hAnsi="Arial" w:cs="Arial"/>
          <w:sz w:val="24"/>
          <w:szCs w:val="24"/>
        </w:rPr>
      </w:pPr>
      <w:r w:rsidRPr="007B7ABB">
        <w:rPr>
          <w:rFonts w:ascii="Arial" w:hAnsi="Arial" w:cs="Arial"/>
          <w:b/>
          <w:bCs/>
          <w:sz w:val="24"/>
          <w:szCs w:val="24"/>
        </w:rPr>
        <w:t>3.4.1 Expressive meaning</w:t>
      </w:r>
    </w:p>
    <w:p w:rsidR="007B7ABB" w:rsidRDefault="007B7ABB" w:rsidP="007B7ABB">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Consider the difference between (46) and (47):</w:t>
      </w:r>
    </w:p>
    <w:p w:rsidR="007B7ABB" w:rsidRDefault="007B7ABB" w:rsidP="007B7ABB">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(46) Gosh!</w:t>
      </w:r>
    </w:p>
    <w:p w:rsidR="00A82551" w:rsidRDefault="007B7ABB" w:rsidP="007B7ABB">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sz w:val="21"/>
          <w:szCs w:val="21"/>
        </w:rPr>
        <w:t>(47) I am surprised.</w:t>
      </w:r>
    </w:p>
    <w:p w:rsidR="00944C25" w:rsidRDefault="00944C25" w:rsidP="0053015A">
      <w:pPr>
        <w:autoSpaceDE w:val="0"/>
        <w:autoSpaceDN w:val="0"/>
        <w:bidi w:val="0"/>
        <w:adjustRightInd w:val="0"/>
        <w:spacing w:after="0" w:line="240" w:lineRule="auto"/>
        <w:rPr>
          <w:rFonts w:ascii="Times New Roman" w:hAnsi="Times New Roman" w:cs="Times New Roman"/>
          <w:b/>
          <w:bCs/>
        </w:rPr>
      </w:pPr>
      <w:r>
        <w:rPr>
          <w:rFonts w:ascii="Times New Roman" w:hAnsi="Times New Roman" w:cs="Times New Roman"/>
        </w:rPr>
        <w:t xml:space="preserve">Sentence (46) is subjective, and does not present a conceptual category to the hearer: it </w:t>
      </w:r>
      <w:r>
        <w:rPr>
          <w:rFonts w:ascii="Times New Roman" w:hAnsi="Times New Roman" w:cs="Times New Roman"/>
          <w:b/>
          <w:bCs/>
        </w:rPr>
        <w:t xml:space="preserve">expresses </w:t>
      </w:r>
      <w:r>
        <w:rPr>
          <w:rFonts w:ascii="Times New Roman" w:hAnsi="Times New Roman" w:cs="Times New Roman"/>
        </w:rPr>
        <w:t xml:space="preserve">an emotional state in much the same way as a cat's purr or a baby's cry. Its validity is restricted to the current state of the speaker: it cannot be put into the past tense. No proposition is expressed: the hearer cannot reply </w:t>
      </w:r>
      <w:r>
        <w:rPr>
          <w:rFonts w:ascii="Times New Roman" w:hAnsi="Times New Roman" w:cs="Times New Roman"/>
          <w:i/>
          <w:iCs/>
        </w:rPr>
        <w:t xml:space="preserve">Are you? </w:t>
      </w:r>
      <w:r>
        <w:rPr>
          <w:rFonts w:ascii="Times New Roman" w:hAnsi="Times New Roman" w:cs="Times New Roman"/>
        </w:rPr>
        <w:t xml:space="preserve">or </w:t>
      </w:r>
      <w:r>
        <w:rPr>
          <w:rFonts w:ascii="Times New Roman" w:hAnsi="Times New Roman" w:cs="Times New Roman"/>
          <w:i/>
          <w:iCs/>
        </w:rPr>
        <w:t xml:space="preserve">That's a lie! </w:t>
      </w:r>
      <w:r>
        <w:rPr>
          <w:rFonts w:ascii="Times New Roman" w:hAnsi="Times New Roman" w:cs="Times New Roman"/>
        </w:rPr>
        <w:t xml:space="preserve">(which are perfectly possible responses to (47)). Sentence (46) is also </w:t>
      </w:r>
      <w:proofErr w:type="spellStart"/>
      <w:r>
        <w:rPr>
          <w:rFonts w:ascii="Times New Roman" w:hAnsi="Times New Roman" w:cs="Times New Roman"/>
          <w:b/>
          <w:bCs/>
        </w:rPr>
        <w:t>prosodically</w:t>
      </w:r>
      <w:proofErr w:type="spellEnd"/>
      <w:r>
        <w:rPr>
          <w:rFonts w:ascii="Times New Roman" w:hAnsi="Times New Roman" w:cs="Times New Roman"/>
          <w:b/>
          <w:bCs/>
        </w:rPr>
        <w:t xml:space="preserve"> gradable, </w:t>
      </w:r>
      <w:r>
        <w:rPr>
          <w:rFonts w:ascii="Times New Roman" w:hAnsi="Times New Roman" w:cs="Times New Roman"/>
        </w:rPr>
        <w:t xml:space="preserve">in that greater surprise is expressed by both greater volume and greater pitch range. By contrast, (47) expresses a proposition, which can be questioned or denied, and can be expressed equally well by someone else or at a different place or time: </w:t>
      </w:r>
      <w:r>
        <w:rPr>
          <w:rFonts w:ascii="Times New Roman" w:hAnsi="Times New Roman" w:cs="Times New Roman"/>
          <w:i/>
          <w:iCs/>
        </w:rPr>
        <w:t xml:space="preserve">You are surprised </w:t>
      </w:r>
      <w:r>
        <w:rPr>
          <w:rFonts w:ascii="Times New Roman" w:hAnsi="Times New Roman" w:cs="Times New Roman"/>
        </w:rPr>
        <w:t xml:space="preserve">(said by hearer); </w:t>
      </w:r>
      <w:r>
        <w:rPr>
          <w:rFonts w:ascii="Times New Roman" w:hAnsi="Times New Roman" w:cs="Times New Roman"/>
          <w:i/>
          <w:iCs/>
        </w:rPr>
        <w:t xml:space="preserve">He was surprised </w:t>
      </w:r>
      <w:r>
        <w:rPr>
          <w:rFonts w:ascii="Times New Roman" w:hAnsi="Times New Roman" w:cs="Times New Roman"/>
        </w:rPr>
        <w:t xml:space="preserve">(said at a later time). In a sense, of course, (46) and (47) 'mean the same thing', </w:t>
      </w:r>
      <w:r w:rsidR="0053015A">
        <w:rPr>
          <w:rFonts w:ascii="Times New Roman" w:hAnsi="Times New Roman" w:cs="Times New Roman"/>
        </w:rPr>
        <w:t xml:space="preserve">but the former is of expressive meaning, whereas the second is descriptive. </w:t>
      </w:r>
      <w:r>
        <w:rPr>
          <w:rFonts w:ascii="Times New Roman" w:hAnsi="Times New Roman" w:cs="Times New Roman"/>
        </w:rPr>
        <w:t xml:space="preserve">Some words possess only expressive and no descriptive meaning and to these we can assign the term </w:t>
      </w:r>
      <w:r>
        <w:rPr>
          <w:rFonts w:ascii="Times New Roman" w:hAnsi="Times New Roman" w:cs="Times New Roman"/>
          <w:b/>
          <w:bCs/>
        </w:rPr>
        <w:t>expletives:</w:t>
      </w:r>
    </w:p>
    <w:p w:rsidR="00944C25" w:rsidRDefault="00944C25" w:rsidP="00944C25">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sz w:val="20"/>
          <w:szCs w:val="20"/>
        </w:rPr>
        <w:t xml:space="preserve"> (49) Oh, </w:t>
      </w:r>
      <w:r>
        <w:rPr>
          <w:rFonts w:ascii="Times New Roman" w:hAnsi="Times New Roman" w:cs="Times New Roman"/>
          <w:i/>
          <w:iCs/>
          <w:sz w:val="20"/>
          <w:szCs w:val="20"/>
        </w:rPr>
        <w:t>hell! Wow! Oops! Ouch!</w:t>
      </w:r>
    </w:p>
    <w:p w:rsidR="00944C25" w:rsidRDefault="00944C25" w:rsidP="00944C25">
      <w:pPr>
        <w:autoSpaceDE w:val="0"/>
        <w:autoSpaceDN w:val="0"/>
        <w:bidi w:val="0"/>
        <w:adjustRightInd w:val="0"/>
        <w:spacing w:after="0" w:line="240" w:lineRule="auto"/>
        <w:rPr>
          <w:rFonts w:ascii="Arial" w:hAnsi="Arial" w:cs="Arial"/>
          <w:b/>
          <w:bCs/>
          <w:sz w:val="24"/>
          <w:szCs w:val="24"/>
        </w:rPr>
      </w:pPr>
      <w:r w:rsidRPr="00BD6A36">
        <w:rPr>
          <w:rFonts w:ascii="Arial" w:hAnsi="Arial" w:cs="Arial"/>
          <w:b/>
          <w:bCs/>
          <w:sz w:val="24"/>
          <w:szCs w:val="24"/>
        </w:rPr>
        <w:t>3.4.2 Dialect and register allegiance: evoked meaning</w:t>
      </w:r>
    </w:p>
    <w:p w:rsidR="00BD6A36" w:rsidRDefault="00BD6A36" w:rsidP="00BD6A36">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sz w:val="21"/>
          <w:szCs w:val="21"/>
        </w:rPr>
        <w:t>Put briefly (and simplistically), dialectal variation is variation in language use according to speaker, and register variation is variation within the speech of a</w:t>
      </w:r>
      <w:r>
        <w:rPr>
          <w:rFonts w:ascii="Times New Roman" w:hAnsi="Times New Roman" w:cs="Times New Roman"/>
          <w:b/>
          <w:bCs/>
          <w:sz w:val="24"/>
          <w:szCs w:val="24"/>
        </w:rPr>
        <w:t xml:space="preserve"> </w:t>
      </w:r>
      <w:r>
        <w:rPr>
          <w:rFonts w:ascii="Times New Roman" w:hAnsi="Times New Roman" w:cs="Times New Roman"/>
        </w:rPr>
        <w:t xml:space="preserve">single community according to situation. Usages characteristic of a particular dialect or register have the power of evoking their home contexts, and in the case of register variants, of actually creating a situation. Such associations, which have no propositional content, are called </w:t>
      </w:r>
      <w:r>
        <w:rPr>
          <w:rFonts w:ascii="Times New Roman" w:hAnsi="Times New Roman" w:cs="Times New Roman"/>
          <w:b/>
          <w:bCs/>
        </w:rPr>
        <w:t xml:space="preserve">evoked meaning </w:t>
      </w:r>
      <w:r>
        <w:rPr>
          <w:rFonts w:ascii="Times New Roman" w:hAnsi="Times New Roman" w:cs="Times New Roman"/>
        </w:rPr>
        <w:t>in Cruse (1986).</w:t>
      </w:r>
    </w:p>
    <w:p w:rsidR="00BD6A36" w:rsidRDefault="00BD6A36" w:rsidP="00BD6A36">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Three main types of dialect can be distinguished: geographical, temporal, and social. The first type is self-explanatory; dialects of the second type vary according to the age of the speaker (who now speaks of the </w:t>
      </w:r>
      <w:r>
        <w:rPr>
          <w:rFonts w:ascii="Times New Roman" w:hAnsi="Times New Roman" w:cs="Times New Roman"/>
          <w:i/>
          <w:iCs/>
        </w:rPr>
        <w:t xml:space="preserve">wireless, </w:t>
      </w:r>
      <w:r>
        <w:rPr>
          <w:rFonts w:ascii="Times New Roman" w:hAnsi="Times New Roman" w:cs="Times New Roman"/>
        </w:rPr>
        <w:t>even though modern radios have far fewer wires than their forebears?); the third type vary according to the social class of the speaker.</w:t>
      </w:r>
    </w:p>
    <w:p w:rsidR="00BD6A36" w:rsidRDefault="00BD6A36" w:rsidP="00BD33C9">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A well-known division of </w:t>
      </w:r>
      <w:r>
        <w:rPr>
          <w:rFonts w:ascii="Times New Roman" w:hAnsi="Times New Roman" w:cs="Times New Roman"/>
          <w:b/>
          <w:bCs/>
        </w:rPr>
        <w:t xml:space="preserve">register </w:t>
      </w:r>
      <w:r>
        <w:rPr>
          <w:rFonts w:ascii="Times New Roman" w:hAnsi="Times New Roman" w:cs="Times New Roman"/>
        </w:rPr>
        <w:t xml:space="preserve">is into </w:t>
      </w:r>
      <w:r>
        <w:rPr>
          <w:rFonts w:ascii="Times New Roman" w:hAnsi="Times New Roman" w:cs="Times New Roman"/>
          <w:b/>
          <w:bCs/>
        </w:rPr>
        <w:t xml:space="preserve">field, mode, and style. Field </w:t>
      </w:r>
      <w:r>
        <w:rPr>
          <w:rFonts w:ascii="Times New Roman" w:hAnsi="Times New Roman" w:cs="Times New Roman"/>
        </w:rPr>
        <w:t xml:space="preserve">refers  to the area of discourse: specialists in a particular field often employ technical vocabulary to refer to things which have everyday names. For instance, doctors, when talking to other doctors, will speak of </w:t>
      </w:r>
      <w:proofErr w:type="spellStart"/>
      <w:r>
        <w:rPr>
          <w:rFonts w:ascii="Times New Roman" w:hAnsi="Times New Roman" w:cs="Times New Roman"/>
          <w:i/>
          <w:iCs/>
        </w:rPr>
        <w:t>apyrexia</w:t>
      </w:r>
      <w:proofErr w:type="spellEnd"/>
      <w:r>
        <w:rPr>
          <w:rFonts w:ascii="Times New Roman" w:hAnsi="Times New Roman" w:cs="Times New Roman"/>
          <w:i/>
          <w:iCs/>
        </w:rPr>
        <w:t xml:space="preserve">, </w:t>
      </w:r>
      <w:r>
        <w:rPr>
          <w:rFonts w:ascii="Times New Roman" w:hAnsi="Times New Roman" w:cs="Times New Roman"/>
        </w:rPr>
        <w:t xml:space="preserve">which in ordinary language would be called </w:t>
      </w:r>
      <w:r>
        <w:rPr>
          <w:rFonts w:ascii="Times New Roman" w:hAnsi="Times New Roman" w:cs="Times New Roman"/>
          <w:i/>
          <w:iCs/>
        </w:rPr>
        <w:t xml:space="preserve">a fever, </w:t>
      </w:r>
      <w:r>
        <w:rPr>
          <w:rFonts w:ascii="Times New Roman" w:hAnsi="Times New Roman" w:cs="Times New Roman"/>
        </w:rPr>
        <w:t xml:space="preserve">or just a </w:t>
      </w:r>
      <w:r>
        <w:rPr>
          <w:rFonts w:ascii="Times New Roman" w:hAnsi="Times New Roman" w:cs="Times New Roman"/>
          <w:i/>
          <w:iCs/>
        </w:rPr>
        <w:t xml:space="preserve">temperature. </w:t>
      </w:r>
      <w:r>
        <w:rPr>
          <w:rFonts w:ascii="Times New Roman" w:hAnsi="Times New Roman" w:cs="Times New Roman"/>
        </w:rPr>
        <w:t xml:space="preserve">Of course, the apparent sameness of meaning between an expert word and an everyday word is sometimes illusory, since the technical term may have a strict definition which makes it descriptively different from the everyday term. </w:t>
      </w:r>
    </w:p>
    <w:p w:rsidR="00BD6A36" w:rsidRDefault="00BD6A36" w:rsidP="00BD33C9">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b/>
          <w:bCs/>
        </w:rPr>
        <w:t xml:space="preserve">Mode </w:t>
      </w:r>
      <w:r>
        <w:rPr>
          <w:rFonts w:ascii="Times New Roman" w:hAnsi="Times New Roman" w:cs="Times New Roman"/>
        </w:rPr>
        <w:t xml:space="preserve">refers to the difference between language characteristic of different channels, such as spoken, written, in the old days, telegraphic, and perhaps nowadays, e-mail. For instance, </w:t>
      </w:r>
      <w:r>
        <w:rPr>
          <w:rFonts w:ascii="Times New Roman" w:hAnsi="Times New Roman" w:cs="Times New Roman"/>
          <w:i/>
          <w:iCs/>
        </w:rPr>
        <w:t xml:space="preserve">further to </w:t>
      </w:r>
      <w:r>
        <w:rPr>
          <w:rFonts w:ascii="Times New Roman" w:hAnsi="Times New Roman" w:cs="Times New Roman"/>
        </w:rPr>
        <w:t xml:space="preserve">is more or less exclusive to written language, whereas </w:t>
      </w:r>
      <w:r>
        <w:rPr>
          <w:rFonts w:ascii="Times New Roman" w:hAnsi="Times New Roman" w:cs="Times New Roman"/>
          <w:i/>
          <w:iCs/>
        </w:rPr>
        <w:t xml:space="preserve">like </w:t>
      </w:r>
      <w:r>
        <w:rPr>
          <w:rFonts w:ascii="Times New Roman" w:hAnsi="Times New Roman" w:cs="Times New Roman"/>
        </w:rPr>
        <w:t xml:space="preserve">(as in </w:t>
      </w:r>
      <w:r>
        <w:rPr>
          <w:rFonts w:ascii="Times New Roman" w:hAnsi="Times New Roman" w:cs="Times New Roman"/>
          <w:i/>
          <w:iCs/>
        </w:rPr>
        <w:t xml:space="preserve">I asked him, like, where he was going) </w:t>
      </w:r>
      <w:r>
        <w:rPr>
          <w:rFonts w:ascii="Times New Roman" w:hAnsi="Times New Roman" w:cs="Times New Roman"/>
        </w:rPr>
        <w:t xml:space="preserve">is definitely spoken. (Problems with the taxonomy show up in the fact </w:t>
      </w:r>
      <w:r>
        <w:rPr>
          <w:rFonts w:ascii="Times New Roman" w:hAnsi="Times New Roman" w:cs="Times New Roman"/>
          <w:i/>
          <w:iCs/>
        </w:rPr>
        <w:t xml:space="preserve">that further to </w:t>
      </w:r>
      <w:r>
        <w:rPr>
          <w:rFonts w:ascii="Times New Roman" w:hAnsi="Times New Roman" w:cs="Times New Roman"/>
        </w:rPr>
        <w:t xml:space="preserve">is probably also characteristic of business correspondence—a </w:t>
      </w:r>
      <w:r>
        <w:rPr>
          <w:rFonts w:ascii="Times New Roman" w:hAnsi="Times New Roman" w:cs="Times New Roman"/>
        </w:rPr>
        <w:lastRenderedPageBreak/>
        <w:t xml:space="preserve">matter </w:t>
      </w:r>
      <w:r>
        <w:rPr>
          <w:rFonts w:ascii="Times New Roman" w:hAnsi="Times New Roman" w:cs="Times New Roman"/>
          <w:i/>
          <w:iCs/>
        </w:rPr>
        <w:t>of field</w:t>
      </w:r>
      <w:r>
        <w:rPr>
          <w:rFonts w:ascii="Times New Roman" w:hAnsi="Times New Roman" w:cs="Times New Roman"/>
        </w:rPr>
        <w:t>—</w:t>
      </w:r>
      <w:r w:rsidR="00BD33C9">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i/>
          <w:iCs/>
        </w:rPr>
        <w:t xml:space="preserve">like </w:t>
      </w:r>
      <w:r>
        <w:rPr>
          <w:rFonts w:ascii="Times New Roman" w:hAnsi="Times New Roman" w:cs="Times New Roman"/>
        </w:rPr>
        <w:t>is definitely informal, and is at least partly also a matter of the next</w:t>
      </w:r>
      <w:r w:rsidR="00BD33C9">
        <w:rPr>
          <w:rFonts w:ascii="Times New Roman" w:hAnsi="Times New Roman" w:cs="Times New Roman"/>
        </w:rPr>
        <w:t xml:space="preserve"> </w:t>
      </w:r>
      <w:r>
        <w:rPr>
          <w:rFonts w:ascii="Times New Roman" w:hAnsi="Times New Roman" w:cs="Times New Roman"/>
        </w:rPr>
        <w:t>sub-dimension, style.)</w:t>
      </w:r>
    </w:p>
    <w:p w:rsidR="00BD33C9" w:rsidRDefault="00BD33C9" w:rsidP="00BD33C9">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b/>
          <w:bCs/>
        </w:rPr>
        <w:t xml:space="preserve">Style </w:t>
      </w:r>
      <w:r>
        <w:rPr>
          <w:rFonts w:ascii="Times New Roman" w:hAnsi="Times New Roman" w:cs="Times New Roman"/>
        </w:rPr>
        <w:t xml:space="preserve">is a matter of the formality/informality of an utterance. So, for instance, </w:t>
      </w:r>
      <w:r>
        <w:rPr>
          <w:rFonts w:ascii="Times New Roman" w:hAnsi="Times New Roman" w:cs="Times New Roman"/>
          <w:i/>
          <w:iCs/>
        </w:rPr>
        <w:t xml:space="preserve">pass away </w:t>
      </w:r>
      <w:r>
        <w:rPr>
          <w:rFonts w:ascii="Times New Roman" w:hAnsi="Times New Roman" w:cs="Times New Roman"/>
        </w:rPr>
        <w:t xml:space="preserve">belongs to a higher (more formal) register than, say, </w:t>
      </w:r>
      <w:r>
        <w:rPr>
          <w:rFonts w:ascii="Times New Roman" w:hAnsi="Times New Roman" w:cs="Times New Roman"/>
          <w:i/>
          <w:iCs/>
        </w:rPr>
        <w:t xml:space="preserve">die, </w:t>
      </w:r>
      <w:r>
        <w:rPr>
          <w:rFonts w:ascii="Times New Roman" w:hAnsi="Times New Roman" w:cs="Times New Roman"/>
        </w:rPr>
        <w:t xml:space="preserve">and </w:t>
      </w:r>
      <w:r>
        <w:rPr>
          <w:rFonts w:ascii="Times New Roman" w:hAnsi="Times New Roman" w:cs="Times New Roman"/>
          <w:i/>
          <w:iCs/>
        </w:rPr>
        <w:t xml:space="preserve">kick the bucket </w:t>
      </w:r>
      <w:r>
        <w:rPr>
          <w:rFonts w:ascii="Times New Roman" w:hAnsi="Times New Roman" w:cs="Times New Roman"/>
        </w:rPr>
        <w:t xml:space="preserve">belongs to a lower register. </w:t>
      </w:r>
    </w:p>
    <w:p w:rsidR="00BD33C9" w:rsidRPr="0053015A" w:rsidRDefault="00BD33C9" w:rsidP="00BD33C9">
      <w:pPr>
        <w:autoSpaceDE w:val="0"/>
        <w:autoSpaceDN w:val="0"/>
        <w:bidi w:val="0"/>
        <w:adjustRightInd w:val="0"/>
        <w:spacing w:after="0" w:line="240" w:lineRule="auto"/>
        <w:rPr>
          <w:rFonts w:ascii="Times New Roman" w:hAnsi="Times New Roman" w:cs="Times New Roman"/>
          <w:b/>
          <w:bCs/>
          <w:sz w:val="24"/>
          <w:szCs w:val="24"/>
          <w:u w:val="single"/>
        </w:rPr>
      </w:pPr>
      <w:r w:rsidRPr="0053015A">
        <w:rPr>
          <w:rFonts w:ascii="Times New Roman" w:hAnsi="Times New Roman" w:cs="Times New Roman"/>
          <w:b/>
          <w:bCs/>
          <w:sz w:val="24"/>
          <w:szCs w:val="24"/>
          <w:u w:val="single"/>
        </w:rPr>
        <w:t>Homework</w:t>
      </w:r>
    </w:p>
    <w:p w:rsidR="00BD33C9" w:rsidRPr="0053015A" w:rsidRDefault="00BD33C9" w:rsidP="00BD33C9">
      <w:pPr>
        <w:autoSpaceDE w:val="0"/>
        <w:autoSpaceDN w:val="0"/>
        <w:bidi w:val="0"/>
        <w:adjustRightInd w:val="0"/>
        <w:spacing w:after="0" w:line="240" w:lineRule="auto"/>
        <w:rPr>
          <w:rFonts w:ascii="Times New Roman" w:hAnsi="Times New Roman" w:cs="Times New Roman"/>
          <w:b/>
          <w:bCs/>
          <w:sz w:val="24"/>
          <w:szCs w:val="24"/>
          <w:u w:val="single"/>
        </w:rPr>
      </w:pPr>
      <w:r w:rsidRPr="0053015A">
        <w:rPr>
          <w:rFonts w:ascii="Times New Roman" w:hAnsi="Times New Roman" w:cs="Times New Roman"/>
          <w:b/>
          <w:bCs/>
          <w:sz w:val="24"/>
          <w:szCs w:val="24"/>
          <w:u w:val="single"/>
        </w:rPr>
        <w:t>1, 4 &amp; 5 (p. 62 &amp; 63)</w:t>
      </w:r>
    </w:p>
    <w:sectPr w:rsidR="00BD33C9" w:rsidRPr="0053015A" w:rsidSect="00FD44A6">
      <w:pgSz w:w="11906" w:h="16838"/>
      <w:pgMar w:top="1440" w:right="991"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44A6"/>
    <w:rsid w:val="000C3CDD"/>
    <w:rsid w:val="003925B2"/>
    <w:rsid w:val="003A3900"/>
    <w:rsid w:val="00466EDE"/>
    <w:rsid w:val="004939D3"/>
    <w:rsid w:val="004C1A4E"/>
    <w:rsid w:val="0053015A"/>
    <w:rsid w:val="005B1F37"/>
    <w:rsid w:val="005B3068"/>
    <w:rsid w:val="005F7758"/>
    <w:rsid w:val="007B7ABB"/>
    <w:rsid w:val="0084556E"/>
    <w:rsid w:val="00862B29"/>
    <w:rsid w:val="00944C25"/>
    <w:rsid w:val="00A82551"/>
    <w:rsid w:val="00B443A6"/>
    <w:rsid w:val="00BD33C9"/>
    <w:rsid w:val="00BD6A36"/>
    <w:rsid w:val="00C86BAA"/>
    <w:rsid w:val="00CB2961"/>
    <w:rsid w:val="00D144F1"/>
    <w:rsid w:val="00D66604"/>
    <w:rsid w:val="00DD02F3"/>
    <w:rsid w:val="00E41CE0"/>
    <w:rsid w:val="00E961CA"/>
    <w:rsid w:val="00EA4DF5"/>
    <w:rsid w:val="00F564B3"/>
    <w:rsid w:val="00FD44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6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3201</Words>
  <Characters>18247</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2</cp:revision>
  <dcterms:created xsi:type="dcterms:W3CDTF">2014-10-04T19:43:00Z</dcterms:created>
  <dcterms:modified xsi:type="dcterms:W3CDTF">2014-10-04T19:43:00Z</dcterms:modified>
</cp:coreProperties>
</file>