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0C" w:rsidRPr="008F440C" w:rsidRDefault="008F440C" w:rsidP="008F440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440C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shd w:val="clear" w:color="auto" w:fill="FFFFFF"/>
        </w:rPr>
        <w:t>Scenario</w:t>
      </w:r>
      <w:r w:rsidRPr="008F440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8F440C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shd w:val="clear" w:color="auto" w:fill="FFFFFF"/>
        </w:rPr>
        <w:br/>
      </w:r>
    </w:p>
    <w:p w:rsidR="008F440C" w:rsidRPr="008F440C" w:rsidRDefault="008F440C" w:rsidP="008F440C">
      <w:pPr>
        <w:shd w:val="clear" w:color="auto" w:fill="FFFFFF"/>
        <w:bidi w:val="0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The Prescriptions-R-X chain of pharmacies has offered to give you a free lifetime supply of medicine if you design its database. Given the rising cost of health care, you agree. Here’s the information that you gather:</w:t>
      </w:r>
    </w:p>
    <w:p w:rsidR="008F440C" w:rsidRPr="008F440C" w:rsidRDefault="008F440C" w:rsidP="008F440C">
      <w:pPr>
        <w:shd w:val="clear" w:color="auto" w:fill="FFFFFF"/>
        <w:bidi w:val="0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Patients are identified by an SSN, and their names, addresses, and ages must be recorded.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Doctors are identified by an SSN. For each doctor, the name, specialty, and years of experience must be recorded.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Each pharmaceutical company is identified by name and has a phone number.</w:t>
      </w:r>
    </w:p>
    <w:p w:rsidR="008F440C" w:rsidRPr="008F440C" w:rsidRDefault="008F440C" w:rsidP="00100DAA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 xml:space="preserve">For each drug, the trade name and formula must be recorded. Each drug is sold by a given pharmaceutical company, and the trade name identifies a drug uniquely from among the products of that company. If a pharmaceutical company is deleted, you </w:t>
      </w:r>
      <w:r w:rsidR="00100DAA">
        <w:rPr>
          <w:rFonts w:ascii="Arial" w:eastAsia="Times New Roman" w:hAnsi="Arial" w:cs="Arial"/>
          <w:color w:val="000000"/>
          <w:sz w:val="24"/>
          <w:szCs w:val="24"/>
        </w:rPr>
        <w:t xml:space="preserve">don't </w:t>
      </w:r>
      <w:r w:rsidRPr="008F440C">
        <w:rPr>
          <w:rFonts w:ascii="Arial" w:eastAsia="Times New Roman" w:hAnsi="Arial" w:cs="Arial"/>
          <w:color w:val="000000"/>
          <w:sz w:val="24"/>
          <w:szCs w:val="24"/>
        </w:rPr>
        <w:t xml:space="preserve">need </w:t>
      </w:r>
      <w:r w:rsidR="00100DAA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Pr="008F440C">
        <w:rPr>
          <w:rFonts w:ascii="Arial" w:eastAsia="Times New Roman" w:hAnsi="Arial" w:cs="Arial"/>
          <w:color w:val="000000"/>
          <w:sz w:val="24"/>
          <w:szCs w:val="24"/>
        </w:rPr>
        <w:t>keep track of its products any longer.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Each pharmacy has a name, address, and phone number.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Every patient has a primary physician. Every doctor has at least one patient.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Each pharmacy sells several drugs and has a price for each. A drug could be sold at several pharmacies, and the price could vary from one pharmacy to another.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Doctors prescribe drugs for patients. A doctor could prescribe one or more drugs for several patients, and a patient could obtain prescriptions from several doctors.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Each prescription has a date and a quantity associated with it. You can assume that, if a doctor prescribes the same drug for the same patient more than once, only the last such prescription needs to be stored.</w:t>
      </w:r>
    </w:p>
    <w:p w:rsidR="008F440C" w:rsidRPr="008F440C" w:rsidRDefault="008F440C" w:rsidP="008F440C">
      <w:pPr>
        <w:numPr>
          <w:ilvl w:val="0"/>
          <w:numId w:val="1"/>
        </w:numPr>
        <w:shd w:val="clear" w:color="auto" w:fill="FFFFFF"/>
        <w:bidi w:val="0"/>
        <w:spacing w:after="60" w:line="240" w:lineRule="auto"/>
        <w:ind w:left="0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Pharmaceutical companies have long-term contracts with pharmacies. A pharmaceutical company can contract with several pharmacies, and a pharmacy can contract with several pharmaceutical companies. For each contract, you have to store a start date, an end date, and the text of the contract.</w:t>
      </w:r>
    </w:p>
    <w:p w:rsidR="008F440C" w:rsidRPr="008F440C" w:rsidRDefault="008F440C" w:rsidP="008F440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440C" w:rsidRPr="008F440C" w:rsidRDefault="008F440C" w:rsidP="008F440C">
      <w:pPr>
        <w:shd w:val="clear" w:color="auto" w:fill="FFFFFF"/>
        <w:bidi w:val="0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8F440C">
        <w:rPr>
          <w:rFonts w:ascii="Arial" w:eastAsia="Times New Roman" w:hAnsi="Arial" w:cs="Arial"/>
          <w:color w:val="000000"/>
          <w:sz w:val="24"/>
          <w:szCs w:val="24"/>
        </w:rPr>
        <w:t> Draw an ER diagram that captures the preceding information. Identify any constraints not captured by the ER diagram.</w:t>
      </w:r>
    </w:p>
    <w:p w:rsidR="00F87280" w:rsidRPr="008F440C" w:rsidRDefault="00F87280" w:rsidP="008F440C">
      <w:pPr>
        <w:bidi w:val="0"/>
      </w:pPr>
      <w:bookmarkStart w:id="0" w:name="_GoBack"/>
      <w:bookmarkEnd w:id="0"/>
    </w:p>
    <w:sectPr w:rsidR="00F87280" w:rsidRPr="008F440C" w:rsidSect="00EE00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2144F"/>
    <w:multiLevelType w:val="multilevel"/>
    <w:tmpl w:val="B31A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0C"/>
    <w:rsid w:val="00036D67"/>
    <w:rsid w:val="00100DAA"/>
    <w:rsid w:val="00186256"/>
    <w:rsid w:val="003C7F85"/>
    <w:rsid w:val="007C094D"/>
    <w:rsid w:val="008F440C"/>
    <w:rsid w:val="008F5846"/>
    <w:rsid w:val="00DD7C07"/>
    <w:rsid w:val="00EE00F5"/>
    <w:rsid w:val="00EE61B8"/>
    <w:rsid w:val="00F14399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A5FCDA-EFE3-4582-B560-E92FD5B2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2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Ashwaq</cp:lastModifiedBy>
  <cp:revision>3</cp:revision>
  <dcterms:created xsi:type="dcterms:W3CDTF">2016-02-28T19:04:00Z</dcterms:created>
  <dcterms:modified xsi:type="dcterms:W3CDTF">2016-02-29T04:03:00Z</dcterms:modified>
</cp:coreProperties>
</file>