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b/>
          <w:bCs/>
          <w:sz w:val="28"/>
          <w:szCs w:val="28"/>
        </w:rPr>
      </w:pPr>
      <w:r w:rsidRPr="00E60EC2">
        <w:rPr>
          <w:rFonts w:ascii="Garamond" w:hAnsi="Garamond" w:cs="Garamond"/>
          <w:b/>
          <w:bCs/>
          <w:sz w:val="28"/>
          <w:szCs w:val="28"/>
        </w:rPr>
        <w:t>Personal Information</w:t>
      </w:r>
    </w:p>
    <w:p w:rsidR="00E60EC2" w:rsidRP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b/>
          <w:bCs/>
          <w:sz w:val="28"/>
          <w:szCs w:val="28"/>
        </w:rPr>
      </w:pP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  <w:proofErr w:type="spellStart"/>
      <w:r>
        <w:rPr>
          <w:rFonts w:ascii="Garamond" w:hAnsi="Garamond" w:cs="Garamond"/>
          <w:sz w:val="28"/>
          <w:szCs w:val="28"/>
        </w:rPr>
        <w:t>Manal</w:t>
      </w:r>
      <w:proofErr w:type="spellEnd"/>
      <w:r>
        <w:rPr>
          <w:rFonts w:ascii="Garamond" w:hAnsi="Garamond" w:cs="Garamond"/>
          <w:sz w:val="28"/>
          <w:szCs w:val="28"/>
        </w:rPr>
        <w:t xml:space="preserve"> Nasser Al-</w:t>
      </w:r>
      <w:proofErr w:type="spellStart"/>
      <w:r>
        <w:rPr>
          <w:rFonts w:ascii="Garamond" w:hAnsi="Garamond" w:cs="Garamond"/>
          <w:sz w:val="28"/>
          <w:szCs w:val="28"/>
        </w:rPr>
        <w:t>Rzoog</w:t>
      </w:r>
      <w:proofErr w:type="spellEnd"/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  <w:r>
        <w:rPr>
          <w:rFonts w:ascii="Garamond" w:hAnsi="Garamond" w:cs="Garamond"/>
          <w:sz w:val="28"/>
          <w:szCs w:val="28"/>
        </w:rPr>
        <w:t>Lecturer at the College of Applied Studies and</w:t>
      </w:r>
    </w:p>
    <w:p w:rsidR="00E60EC2" w:rsidRDefault="00342E46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</w:t>
      </w:r>
      <w:r w:rsidR="00E60EC2">
        <w:rPr>
          <w:rFonts w:ascii="Garamond" w:hAnsi="Garamond" w:cs="Garamond"/>
          <w:sz w:val="28"/>
          <w:szCs w:val="28"/>
        </w:rPr>
        <w:t>Community Service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  <w:proofErr w:type="spellStart"/>
      <w:r w:rsidR="00AA0E19">
        <w:rPr>
          <w:rFonts w:ascii="Garamond" w:hAnsi="Garamond" w:cs="Garamond"/>
          <w:sz w:val="28"/>
          <w:szCs w:val="28"/>
        </w:rPr>
        <w:t>Olaysha</w:t>
      </w:r>
      <w:proofErr w:type="spellEnd"/>
      <w:r w:rsidR="00AA0E19">
        <w:rPr>
          <w:rFonts w:ascii="Garamond" w:hAnsi="Garamond" w:cs="Garamond"/>
          <w:sz w:val="28"/>
          <w:szCs w:val="28"/>
        </w:rPr>
        <w:t xml:space="preserve"> (building 1- office 345</w:t>
      </w:r>
      <w:r>
        <w:rPr>
          <w:rFonts w:ascii="Garamond" w:hAnsi="Garamond" w:cs="Garamond"/>
          <w:sz w:val="28"/>
          <w:szCs w:val="28"/>
        </w:rPr>
        <w:t>)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Phone: 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E-mail: </w:t>
      </w:r>
      <w:hyperlink r:id="rId6" w:history="1">
        <w:r w:rsidRPr="00DD0A9B">
          <w:rPr>
            <w:rStyle w:val="Hyperlink"/>
            <w:rFonts w:ascii="Garamond" w:hAnsi="Garamond" w:cs="Garamond"/>
            <w:sz w:val="28"/>
            <w:szCs w:val="28"/>
          </w:rPr>
          <w:t>malrzoog@ksu.edu.sa</w:t>
        </w:r>
      </w:hyperlink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60EC2" w:rsidRP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b/>
          <w:bCs/>
          <w:sz w:val="28"/>
          <w:szCs w:val="28"/>
        </w:rPr>
      </w:pPr>
      <w:r w:rsidRPr="00E60EC2">
        <w:rPr>
          <w:rFonts w:ascii="Garamond" w:hAnsi="Garamond" w:cs="Garamond"/>
          <w:b/>
          <w:bCs/>
          <w:sz w:val="28"/>
          <w:szCs w:val="28"/>
        </w:rPr>
        <w:t>Education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- Having a Bachelor Degree of English Language from the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College of Arts- King Saud University.</w:t>
      </w:r>
    </w:p>
    <w:p w:rsidR="00E60EC2" w:rsidRDefault="00E60EC2" w:rsidP="00754092">
      <w:pPr>
        <w:autoSpaceDE w:val="0"/>
        <w:autoSpaceDN w:val="0"/>
        <w:bidi w:val="0"/>
        <w:adjustRightInd w:val="0"/>
        <w:spacing w:after="0" w:line="240" w:lineRule="auto"/>
        <w:rPr>
          <w:rFonts w:ascii="Wingdings-Regular" w:eastAsia="Wingdings-Regular" w:hAnsi="Garamond" w:cs="Wingdings-Regular"/>
          <w:sz w:val="12"/>
          <w:szCs w:val="12"/>
        </w:rPr>
      </w:pP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  <w:r>
        <w:rPr>
          <w:rFonts w:ascii="Garamond" w:hAnsi="Garamond" w:cs="Garamond"/>
          <w:sz w:val="28"/>
          <w:szCs w:val="28"/>
        </w:rPr>
        <w:t>-  Master's degree in English literature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(American literature).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60EC2" w:rsidRP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b/>
          <w:bCs/>
          <w:sz w:val="28"/>
          <w:szCs w:val="28"/>
        </w:rPr>
      </w:pPr>
      <w:r w:rsidRPr="00E60EC2">
        <w:rPr>
          <w:rFonts w:ascii="Garamond" w:hAnsi="Garamond" w:cs="Garamond"/>
          <w:b/>
          <w:bCs/>
          <w:sz w:val="28"/>
          <w:szCs w:val="28"/>
        </w:rPr>
        <w:t>Training Courses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-  a 30 hour computer course – Course Office XP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(Introduction, Word, Excel, P.P.T, Access, Outlook).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  <w:r>
        <w:rPr>
          <w:rFonts w:ascii="Garamond" w:hAnsi="Garamond" w:cs="Garamond"/>
          <w:sz w:val="28"/>
          <w:szCs w:val="28"/>
        </w:rPr>
        <w:t>[April 2010] a 25-hour course in Graphology and</w:t>
      </w:r>
    </w:p>
    <w:p w:rsidR="00E60EC2" w:rsidRPr="00754092" w:rsidRDefault="00754092" w:rsidP="0075409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hand writing analysis.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  <w:r>
        <w:rPr>
          <w:rFonts w:ascii="Garamond" w:hAnsi="Garamond" w:cs="Garamond"/>
          <w:sz w:val="28"/>
          <w:szCs w:val="28"/>
        </w:rPr>
        <w:t>- [Oct 2012] a course in using Smart Classrooms.</w:t>
      </w:r>
    </w:p>
    <w:p w:rsidR="00E60EC2" w:rsidRPr="00754092" w:rsidRDefault="00E60EC2" w:rsidP="00754092">
      <w:pPr>
        <w:autoSpaceDE w:val="0"/>
        <w:autoSpaceDN w:val="0"/>
        <w:bidi w:val="0"/>
        <w:adjustRightInd w:val="0"/>
        <w:spacing w:after="0" w:line="240" w:lineRule="auto"/>
        <w:rPr>
          <w:rFonts w:ascii="Wingdings-Regular" w:eastAsia="Wingdings-Regular" w:hAnsi="Garamond" w:cs="Wingdings-Regular"/>
          <w:sz w:val="12"/>
          <w:szCs w:val="12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Garamond" w:hAnsi="Garamond" w:cs="Garamond"/>
          <w:sz w:val="28"/>
          <w:szCs w:val="28"/>
        </w:rPr>
        <w:t xml:space="preserve"> [Oct 2012] a course in using E-Learning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Management Systems in Testing and Assessment.</w:t>
      </w:r>
    </w:p>
    <w:p w:rsidR="00754092" w:rsidRDefault="00754092" w:rsidP="0075409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(2013) a course in Helping Students to think Critically.</w:t>
      </w:r>
    </w:p>
    <w:p w:rsidR="00754092" w:rsidRDefault="00754092" w:rsidP="0075409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(2013) a course in Students' Learning Support. </w:t>
      </w:r>
    </w:p>
    <w:p w:rsidR="00754092" w:rsidRDefault="00754092" w:rsidP="0075409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(2014) a course in Scientific Research: Concepts, Mechanism, Integrity.</w:t>
      </w:r>
    </w:p>
    <w:p w:rsidR="00754092" w:rsidRDefault="00754092" w:rsidP="0075409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(2014) a course in Work Stress Management.</w:t>
      </w:r>
    </w:p>
    <w:p w:rsidR="00754092" w:rsidRDefault="00754092" w:rsidP="0075409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(2014) a course in Speaking and Rhetoric Skills.</w:t>
      </w:r>
    </w:p>
    <w:p w:rsidR="00AA0E19" w:rsidRDefault="00AA0E19" w:rsidP="00AA0E19">
      <w:pPr>
        <w:autoSpaceDE w:val="0"/>
        <w:autoSpaceDN w:val="0"/>
        <w:bidi w:val="0"/>
        <w:adjustRightInd w:val="0"/>
        <w:spacing w:after="0" w:line="48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(2015) a course in Scientific References Writing.</w:t>
      </w:r>
    </w:p>
    <w:p w:rsidR="00AA0E19" w:rsidRDefault="00AA0E19" w:rsidP="00AA0E19">
      <w:pPr>
        <w:autoSpaceDE w:val="0"/>
        <w:autoSpaceDN w:val="0"/>
        <w:bidi w:val="0"/>
        <w:adjustRightInd w:val="0"/>
        <w:spacing w:after="0" w:line="48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(2015) a course in Mind Map's Applications in College Teaching.</w:t>
      </w:r>
    </w:p>
    <w:p w:rsidR="00AA0E19" w:rsidRDefault="00AA0E19" w:rsidP="00AA0E19">
      <w:pPr>
        <w:autoSpaceDE w:val="0"/>
        <w:autoSpaceDN w:val="0"/>
        <w:bidi w:val="0"/>
        <w:adjustRightInd w:val="0"/>
        <w:spacing w:after="0" w:line="48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(2015) a course in Using Technology in Academic Teaching. </w:t>
      </w:r>
    </w:p>
    <w:p w:rsidR="00AA0E19" w:rsidRDefault="00AA0E19" w:rsidP="00AA0E19">
      <w:pPr>
        <w:autoSpaceDE w:val="0"/>
        <w:autoSpaceDN w:val="0"/>
        <w:bidi w:val="0"/>
        <w:adjustRightInd w:val="0"/>
        <w:spacing w:after="0" w:line="48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(2015) a course in Cambridge Electronic Database. </w:t>
      </w:r>
    </w:p>
    <w:p w:rsidR="00AA0E19" w:rsidRDefault="00AA0E19" w:rsidP="00AA0E19">
      <w:pPr>
        <w:autoSpaceDE w:val="0"/>
        <w:autoSpaceDN w:val="0"/>
        <w:bidi w:val="0"/>
        <w:adjustRightInd w:val="0"/>
        <w:spacing w:after="0" w:line="48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(2016) a course Creative Teaching Skills </w:t>
      </w:r>
    </w:p>
    <w:p w:rsidR="00AA0E19" w:rsidRDefault="00AA0E19" w:rsidP="00AA0E19">
      <w:pPr>
        <w:autoSpaceDE w:val="0"/>
        <w:autoSpaceDN w:val="0"/>
        <w:bidi w:val="0"/>
        <w:adjustRightInd w:val="0"/>
        <w:spacing w:after="0" w:line="48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(2016) a course in First Aid and Safety</w:t>
      </w:r>
    </w:p>
    <w:p w:rsidR="00AA0E19" w:rsidRDefault="00AA0E19" w:rsidP="00AA0E19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/>
          <w:sz w:val="28"/>
          <w:szCs w:val="28"/>
          <w:rtl/>
        </w:rPr>
      </w:pPr>
    </w:p>
    <w:p w:rsidR="00E60EC2" w:rsidRPr="00754092" w:rsidRDefault="00E60EC2" w:rsidP="0075409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AA0E19" w:rsidRDefault="00AA0E19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b/>
          <w:bCs/>
          <w:sz w:val="28"/>
          <w:szCs w:val="28"/>
        </w:rPr>
      </w:pPr>
    </w:p>
    <w:p w:rsidR="00E60EC2" w:rsidRPr="00E60EC2" w:rsidRDefault="00E60EC2" w:rsidP="00AA0E19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b/>
          <w:bCs/>
          <w:sz w:val="28"/>
          <w:szCs w:val="28"/>
        </w:rPr>
      </w:pPr>
      <w:bookmarkStart w:id="0" w:name="_GoBack"/>
      <w:bookmarkEnd w:id="0"/>
      <w:r w:rsidRPr="00E60EC2">
        <w:rPr>
          <w:rFonts w:ascii="Garamond" w:hAnsi="Garamond" w:cs="Garamond"/>
          <w:b/>
          <w:bCs/>
          <w:sz w:val="28"/>
          <w:szCs w:val="28"/>
        </w:rPr>
        <w:lastRenderedPageBreak/>
        <w:t>Languages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Arabic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English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Little French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60EC2" w:rsidRP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b/>
          <w:bCs/>
          <w:sz w:val="28"/>
          <w:szCs w:val="28"/>
        </w:rPr>
      </w:pPr>
      <w:r w:rsidRPr="00E60EC2">
        <w:rPr>
          <w:rFonts w:ascii="Garamond" w:hAnsi="Garamond" w:cs="Garamond"/>
          <w:b/>
          <w:bCs/>
          <w:sz w:val="28"/>
          <w:szCs w:val="28"/>
        </w:rPr>
        <w:t>Work experience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Wingdings-Regular" w:eastAsia="Wingdings-Regular" w:hAnsi="Garamond" w:cs="Wingdings-Regular"/>
          <w:sz w:val="12"/>
          <w:szCs w:val="12"/>
        </w:rPr>
        <w:t xml:space="preserve"> </w:t>
      </w:r>
      <w:r>
        <w:rPr>
          <w:rFonts w:ascii="Garamond" w:hAnsi="Garamond" w:cs="Garamond"/>
          <w:sz w:val="28"/>
          <w:szCs w:val="28"/>
        </w:rPr>
        <w:t>Worked as an English Teacher at Direct English- New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Horizon Institute – Riyadh.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</w:p>
    <w:p w:rsidR="00E60EC2" w:rsidRP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Wingdings-Regular" w:eastAsia="Wingdings-Regular" w:hAnsi="Garamond" w:cs="Wingdings-Regular"/>
          <w:sz w:val="12"/>
          <w:szCs w:val="12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  <w:r>
        <w:rPr>
          <w:rFonts w:ascii="Garamond" w:hAnsi="Garamond" w:cs="Garamond"/>
          <w:sz w:val="28"/>
          <w:szCs w:val="28"/>
        </w:rPr>
        <w:t>W</w:t>
      </w:r>
      <w:r w:rsidRPr="00E60EC2">
        <w:rPr>
          <w:rFonts w:ascii="Garamond" w:hAnsi="Garamond" w:cs="Garamond"/>
          <w:sz w:val="28"/>
          <w:szCs w:val="28"/>
        </w:rPr>
        <w:t>orked as a lecturer (hired by the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hour) at King Saud University – College of applied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Studies and Community Service.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Wingdings-Regular" w:eastAsia="Wingdings-Regular" w:hAnsi="Garamond" w:cs="Wingdings-Regular"/>
          <w:sz w:val="12"/>
          <w:szCs w:val="12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Wingdings-Regular" w:eastAsia="Wingdings-Regular" w:hAnsi="Garamond" w:cs="Wingdings-Regular"/>
          <w:sz w:val="12"/>
          <w:szCs w:val="12"/>
        </w:rPr>
      </w:pPr>
      <w:r>
        <w:rPr>
          <w:rFonts w:ascii="Wingdings-Regular" w:eastAsia="Wingdings-Regular" w:hAnsi="Garamond" w:cs="Wingdings-Regular" w:hint="eastAsia"/>
          <w:sz w:val="12"/>
          <w:szCs w:val="12"/>
        </w:rPr>
        <w:t></w:t>
      </w:r>
    </w:p>
    <w:p w:rsidR="00342E46" w:rsidRDefault="00342E46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-Bold" w:hAnsi="Garamond" w:cs="Garamond-Bold"/>
          <w:b/>
          <w:bCs/>
          <w:sz w:val="28"/>
          <w:szCs w:val="28"/>
        </w:rPr>
      </w:pPr>
    </w:p>
    <w:p w:rsidR="00E60EC2" w:rsidRDefault="00E60EC2" w:rsidP="00342E46">
      <w:pPr>
        <w:autoSpaceDE w:val="0"/>
        <w:autoSpaceDN w:val="0"/>
        <w:bidi w:val="0"/>
        <w:adjustRightInd w:val="0"/>
        <w:spacing w:after="0" w:line="240" w:lineRule="auto"/>
        <w:rPr>
          <w:rFonts w:ascii="Garamond-Bold" w:hAnsi="Garamond" w:cs="Garamond-Bold"/>
          <w:b/>
          <w:bCs/>
          <w:sz w:val="28"/>
          <w:szCs w:val="28"/>
        </w:rPr>
      </w:pPr>
      <w:r>
        <w:rPr>
          <w:rFonts w:ascii="Garamond-Bold" w:hAnsi="Garamond" w:cs="Garamond-Bold"/>
          <w:b/>
          <w:bCs/>
          <w:sz w:val="28"/>
          <w:szCs w:val="28"/>
        </w:rPr>
        <w:t>EAREAS OF RESEARCH AND INTEREST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All literatures of western and eastern cultures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Literary criticism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Contemporary literature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Fiction</w:t>
      </w:r>
    </w:p>
    <w:p w:rsidR="00E60EC2" w:rsidRDefault="00E60EC2" w:rsidP="00E60EC2">
      <w:pPr>
        <w:autoSpaceDE w:val="0"/>
        <w:autoSpaceDN w:val="0"/>
        <w:bidi w:val="0"/>
        <w:adjustRightInd w:val="0"/>
        <w:spacing w:after="0" w:line="240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Comparative literature</w:t>
      </w:r>
    </w:p>
    <w:p w:rsidR="00C30609" w:rsidRDefault="00E60EC2" w:rsidP="00E60EC2">
      <w:pPr>
        <w:jc w:val="right"/>
      </w:pPr>
      <w:r>
        <w:rPr>
          <w:rFonts w:ascii="Garamond" w:hAnsi="Garamond" w:cs="Garamond"/>
          <w:sz w:val="28"/>
          <w:szCs w:val="28"/>
        </w:rPr>
        <w:t>Women in literature</w:t>
      </w:r>
    </w:p>
    <w:sectPr w:rsidR="00C30609" w:rsidSect="00865E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4E4E"/>
    <w:multiLevelType w:val="hybridMultilevel"/>
    <w:tmpl w:val="3B4EA520"/>
    <w:lvl w:ilvl="0" w:tplc="C59EC05C">
      <w:numFmt w:val="bullet"/>
      <w:lvlText w:val="-"/>
      <w:lvlJc w:val="left"/>
      <w:pPr>
        <w:ind w:left="720" w:hanging="360"/>
      </w:pPr>
      <w:rPr>
        <w:rFonts w:ascii="Wingdings-Regular" w:eastAsia="Wingdings-Regular" w:hAnsi="Garamond" w:cs="Wingdings-Regular" w:hint="eastAsia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C2"/>
    <w:rsid w:val="00342E46"/>
    <w:rsid w:val="00754092"/>
    <w:rsid w:val="00865E6B"/>
    <w:rsid w:val="00AA0E19"/>
    <w:rsid w:val="00C30609"/>
    <w:rsid w:val="00E6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EC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60E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EC2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60E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rzoog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USER-FB</cp:lastModifiedBy>
  <cp:revision>3</cp:revision>
  <dcterms:created xsi:type="dcterms:W3CDTF">2014-11-26T19:14:00Z</dcterms:created>
  <dcterms:modified xsi:type="dcterms:W3CDTF">2017-05-15T21:09:00Z</dcterms:modified>
</cp:coreProperties>
</file>