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BB9" w:rsidRDefault="00E04BB9" w:rsidP="00E04BB9">
      <w:pPr>
        <w:pStyle w:val="a3"/>
        <w:ind w:left="1440"/>
        <w:jc w:val="right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Personal Information </w:t>
      </w:r>
    </w:p>
    <w:p w:rsidR="00E04BB9" w:rsidRDefault="00E04BB9" w:rsidP="00E04BB9">
      <w:pPr>
        <w:pStyle w:val="a3"/>
        <w:ind w:left="1440"/>
        <w:jc w:val="righ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Name : </w:t>
      </w:r>
      <w:r>
        <w:rPr>
          <w:sz w:val="32"/>
          <w:szCs w:val="32"/>
        </w:rPr>
        <w:t>Abdulaziz Ogla Ali Al-Ogla</w:t>
      </w:r>
    </w:p>
    <w:p w:rsidR="00E04BB9" w:rsidRDefault="00E04BB9" w:rsidP="00E04BB9">
      <w:pPr>
        <w:pStyle w:val="a3"/>
        <w:ind w:left="1440"/>
        <w:jc w:val="righ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Nationality : </w:t>
      </w:r>
      <w:r>
        <w:rPr>
          <w:sz w:val="32"/>
          <w:szCs w:val="32"/>
        </w:rPr>
        <w:t>Saudi</w:t>
      </w:r>
    </w:p>
    <w:p w:rsidR="00E04BB9" w:rsidRDefault="00E04BB9" w:rsidP="00E04BB9">
      <w:pPr>
        <w:pStyle w:val="a3"/>
        <w:ind w:left="1440"/>
        <w:jc w:val="righ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Date of Birth : </w:t>
      </w:r>
      <w:r>
        <w:rPr>
          <w:sz w:val="32"/>
          <w:szCs w:val="32"/>
        </w:rPr>
        <w:t>11/may/1991</w:t>
      </w:r>
    </w:p>
    <w:p w:rsidR="00E04BB9" w:rsidRDefault="00E04BB9" w:rsidP="00E04BB9">
      <w:pPr>
        <w:pStyle w:val="a3"/>
        <w:ind w:left="1440"/>
        <w:jc w:val="righ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Email : </w:t>
      </w:r>
      <w:hyperlink r:id="rId5" w:history="1">
        <w:r w:rsidRPr="00E03AD6">
          <w:rPr>
            <w:rStyle w:val="Hyperlink"/>
            <w:sz w:val="32"/>
            <w:szCs w:val="32"/>
          </w:rPr>
          <w:t>aalogla@ksu.edu.sa</w:t>
        </w:r>
      </w:hyperlink>
    </w:p>
    <w:p w:rsidR="00E04BB9" w:rsidRDefault="00E04BB9" w:rsidP="00E04BB9">
      <w:pPr>
        <w:pStyle w:val="a3"/>
        <w:ind w:left="1440"/>
        <w:jc w:val="right"/>
        <w:rPr>
          <w:b/>
          <w:bCs/>
          <w:sz w:val="32"/>
          <w:szCs w:val="32"/>
        </w:rPr>
      </w:pPr>
    </w:p>
    <w:p w:rsidR="00E04BB9" w:rsidRDefault="00E04BB9" w:rsidP="00E04BB9">
      <w:pPr>
        <w:pStyle w:val="a3"/>
        <w:ind w:left="1440"/>
        <w:jc w:val="right"/>
        <w:rPr>
          <w:b/>
          <w:bCs/>
          <w:sz w:val="32"/>
          <w:szCs w:val="32"/>
          <w:u w:val="single"/>
        </w:rPr>
      </w:pPr>
    </w:p>
    <w:p w:rsidR="00E04BB9" w:rsidRDefault="00E04BB9" w:rsidP="00E04BB9">
      <w:pPr>
        <w:pStyle w:val="a3"/>
        <w:ind w:left="1440"/>
        <w:jc w:val="right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Education </w:t>
      </w:r>
    </w:p>
    <w:p w:rsidR="00E04BB9" w:rsidRDefault="00E04BB9" w:rsidP="00E04BB9">
      <w:pPr>
        <w:pStyle w:val="a3"/>
        <w:ind w:left="1440"/>
        <w:jc w:val="right"/>
        <w:rPr>
          <w:b/>
          <w:bCs/>
          <w:sz w:val="32"/>
          <w:szCs w:val="32"/>
          <w:u w:val="single"/>
        </w:rPr>
      </w:pPr>
    </w:p>
    <w:p w:rsidR="00E04BB9" w:rsidRDefault="00E04BB9" w:rsidP="00E04BB9">
      <w:pPr>
        <w:pStyle w:val="a3"/>
        <w:ind w:left="1440"/>
        <w:jc w:val="right"/>
        <w:rPr>
          <w:sz w:val="32"/>
          <w:szCs w:val="32"/>
        </w:rPr>
      </w:pPr>
      <w:r>
        <w:rPr>
          <w:sz w:val="32"/>
          <w:szCs w:val="32"/>
        </w:rPr>
        <w:t>L.L.B ( Excellent with Honor</w:t>
      </w:r>
      <w:r w:rsidR="00DC39F3">
        <w:rPr>
          <w:sz w:val="32"/>
          <w:szCs w:val="32"/>
        </w:rPr>
        <w:t>s</w:t>
      </w:r>
      <w:r>
        <w:rPr>
          <w:sz w:val="32"/>
          <w:szCs w:val="32"/>
        </w:rPr>
        <w:t xml:space="preserve"> ) from College of Law and Political Science , King Saud University 2013 .</w:t>
      </w:r>
    </w:p>
    <w:p w:rsidR="00E04BB9" w:rsidRDefault="00E04BB9" w:rsidP="00E04BB9">
      <w:pPr>
        <w:pStyle w:val="a3"/>
        <w:ind w:left="1440"/>
        <w:jc w:val="right"/>
        <w:rPr>
          <w:sz w:val="32"/>
          <w:szCs w:val="32"/>
        </w:rPr>
      </w:pPr>
    </w:p>
    <w:p w:rsidR="00EB4666" w:rsidRDefault="00EB4666" w:rsidP="00E04BB9">
      <w:pPr>
        <w:pStyle w:val="a3"/>
        <w:ind w:left="1440"/>
        <w:jc w:val="right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Experiences </w:t>
      </w:r>
    </w:p>
    <w:p w:rsidR="00EB4666" w:rsidRDefault="00EB4666" w:rsidP="00E04BB9">
      <w:pPr>
        <w:pStyle w:val="a3"/>
        <w:ind w:left="1440"/>
        <w:jc w:val="right"/>
        <w:rPr>
          <w:sz w:val="32"/>
          <w:szCs w:val="32"/>
        </w:rPr>
      </w:pPr>
    </w:p>
    <w:p w:rsidR="00E04BB9" w:rsidRDefault="00EB4666" w:rsidP="00EB4666">
      <w:pPr>
        <w:pStyle w:val="a3"/>
        <w:ind w:left="1800"/>
        <w:jc w:val="right"/>
        <w:rPr>
          <w:b/>
          <w:bCs/>
          <w:sz w:val="32"/>
          <w:szCs w:val="32"/>
        </w:rPr>
      </w:pPr>
      <w:r>
        <w:rPr>
          <w:sz w:val="32"/>
          <w:szCs w:val="32"/>
        </w:rPr>
        <w:t>-</w:t>
      </w:r>
      <w:r>
        <w:rPr>
          <w:b/>
          <w:bCs/>
          <w:sz w:val="32"/>
          <w:szCs w:val="32"/>
        </w:rPr>
        <w:t xml:space="preserve"> </w:t>
      </w:r>
      <w:r w:rsidRPr="00DC39F3">
        <w:rPr>
          <w:sz w:val="32"/>
          <w:szCs w:val="32"/>
        </w:rPr>
        <w:t xml:space="preserve">A member of The Student Advisory Council for The Dean of College of Law and Political Science, King Saud university </w:t>
      </w:r>
      <w:r w:rsidR="00DC39F3" w:rsidRPr="00DC39F3">
        <w:rPr>
          <w:sz w:val="32"/>
          <w:szCs w:val="32"/>
        </w:rPr>
        <w:t>2012 – 2013 .</w:t>
      </w:r>
      <w:r w:rsidR="00E04BB9">
        <w:rPr>
          <w:b/>
          <w:bCs/>
          <w:sz w:val="32"/>
          <w:szCs w:val="32"/>
        </w:rPr>
        <w:t xml:space="preserve"> </w:t>
      </w:r>
    </w:p>
    <w:p w:rsidR="002370FC" w:rsidRDefault="00DC39F3" w:rsidP="00EB4666">
      <w:pPr>
        <w:pStyle w:val="a3"/>
        <w:ind w:left="1800"/>
        <w:jc w:val="right"/>
        <w:rPr>
          <w:sz w:val="32"/>
          <w:szCs w:val="32"/>
        </w:rPr>
      </w:pPr>
      <w:r>
        <w:rPr>
          <w:sz w:val="32"/>
          <w:szCs w:val="32"/>
        </w:rPr>
        <w:t xml:space="preserve">- Organizing The Legal Week Events in King Saud University </w:t>
      </w:r>
      <w:r w:rsidR="002370FC">
        <w:rPr>
          <w:sz w:val="32"/>
          <w:szCs w:val="32"/>
        </w:rPr>
        <w:t>2013.</w:t>
      </w:r>
    </w:p>
    <w:p w:rsidR="002370FC" w:rsidRDefault="002370FC" w:rsidP="00EB4666">
      <w:pPr>
        <w:pStyle w:val="a3"/>
        <w:ind w:left="1800"/>
        <w:jc w:val="right"/>
        <w:rPr>
          <w:sz w:val="32"/>
          <w:szCs w:val="32"/>
        </w:rPr>
      </w:pPr>
      <w:r>
        <w:rPr>
          <w:sz w:val="32"/>
          <w:szCs w:val="32"/>
        </w:rPr>
        <w:t>- Participate in opening The Training Court in College of Law and Political Science, King Saud University 2013 .</w:t>
      </w:r>
    </w:p>
    <w:p w:rsidR="00037896" w:rsidRDefault="002370FC" w:rsidP="00EB4666">
      <w:pPr>
        <w:pStyle w:val="a3"/>
        <w:ind w:left="1800"/>
        <w:jc w:val="right"/>
        <w:rPr>
          <w:sz w:val="32"/>
          <w:szCs w:val="32"/>
        </w:rPr>
      </w:pPr>
      <w:r>
        <w:rPr>
          <w:sz w:val="32"/>
          <w:szCs w:val="32"/>
        </w:rPr>
        <w:t>- A teaching assistant in College of Law and Political Science, K.S.U since august 2014 .</w:t>
      </w:r>
    </w:p>
    <w:p w:rsidR="00037896" w:rsidRDefault="00037896" w:rsidP="00EB4666">
      <w:pPr>
        <w:pStyle w:val="a3"/>
        <w:ind w:left="1800"/>
        <w:jc w:val="right"/>
        <w:rPr>
          <w:sz w:val="32"/>
          <w:szCs w:val="32"/>
        </w:rPr>
      </w:pPr>
    </w:p>
    <w:p w:rsidR="00037896" w:rsidRDefault="00037896" w:rsidP="00EB4666">
      <w:pPr>
        <w:pStyle w:val="a3"/>
        <w:ind w:left="1800"/>
        <w:jc w:val="right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Scientific Researches</w:t>
      </w:r>
    </w:p>
    <w:p w:rsidR="00037896" w:rsidRDefault="00037896" w:rsidP="00EB4666">
      <w:pPr>
        <w:pStyle w:val="a3"/>
        <w:ind w:left="1800"/>
        <w:jc w:val="right"/>
        <w:rPr>
          <w:sz w:val="32"/>
          <w:szCs w:val="32"/>
        </w:rPr>
      </w:pPr>
      <w:r>
        <w:rPr>
          <w:sz w:val="32"/>
          <w:szCs w:val="32"/>
        </w:rPr>
        <w:t>Graduation search : Intellectual Property in Social Media . ( in Arabic ) .</w:t>
      </w:r>
    </w:p>
    <w:p w:rsidR="00037896" w:rsidRDefault="00037896" w:rsidP="00EB4666">
      <w:pPr>
        <w:pStyle w:val="a3"/>
        <w:ind w:left="1800"/>
        <w:jc w:val="right"/>
        <w:rPr>
          <w:sz w:val="32"/>
          <w:szCs w:val="32"/>
        </w:rPr>
      </w:pPr>
    </w:p>
    <w:p w:rsidR="00037896" w:rsidRDefault="00037896" w:rsidP="00EB4666">
      <w:pPr>
        <w:pStyle w:val="a3"/>
        <w:ind w:left="1800"/>
        <w:jc w:val="right"/>
        <w:rPr>
          <w:sz w:val="32"/>
          <w:szCs w:val="32"/>
        </w:rPr>
      </w:pPr>
    </w:p>
    <w:p w:rsidR="00037896" w:rsidRDefault="00037896" w:rsidP="00EB4666">
      <w:pPr>
        <w:pStyle w:val="a3"/>
        <w:ind w:left="1800"/>
        <w:jc w:val="right"/>
        <w:rPr>
          <w:sz w:val="32"/>
          <w:szCs w:val="32"/>
        </w:rPr>
      </w:pPr>
    </w:p>
    <w:p w:rsidR="00037896" w:rsidRDefault="00037896" w:rsidP="00EB4666">
      <w:pPr>
        <w:pStyle w:val="a3"/>
        <w:ind w:left="1800"/>
        <w:jc w:val="right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lastRenderedPageBreak/>
        <w:t xml:space="preserve">Legal Courses </w:t>
      </w:r>
    </w:p>
    <w:p w:rsidR="00037896" w:rsidRDefault="00037896" w:rsidP="00EB4666">
      <w:pPr>
        <w:pStyle w:val="a3"/>
        <w:ind w:left="1800"/>
        <w:jc w:val="right"/>
        <w:rPr>
          <w:b/>
          <w:bCs/>
          <w:sz w:val="32"/>
          <w:szCs w:val="32"/>
          <w:u w:val="single"/>
        </w:rPr>
      </w:pPr>
    </w:p>
    <w:tbl>
      <w:tblPr>
        <w:tblStyle w:val="a4"/>
        <w:bidiVisual/>
        <w:tblW w:w="0" w:type="auto"/>
        <w:tblInd w:w="1800" w:type="dxa"/>
        <w:tblLook w:val="04A0"/>
      </w:tblPr>
      <w:tblGrid>
        <w:gridCol w:w="1612"/>
        <w:gridCol w:w="1719"/>
        <w:gridCol w:w="1583"/>
        <w:gridCol w:w="1808"/>
      </w:tblGrid>
      <w:tr w:rsidR="00EA3304" w:rsidTr="00037896">
        <w:tc>
          <w:tcPr>
            <w:tcW w:w="2130" w:type="dxa"/>
          </w:tcPr>
          <w:p w:rsidR="00037896" w:rsidRPr="00D04B67" w:rsidRDefault="006079CA" w:rsidP="00D04B67">
            <w:pPr>
              <w:pStyle w:val="a3"/>
              <w:ind w:left="0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D04B67">
              <w:rPr>
                <w:b/>
                <w:bCs/>
                <w:sz w:val="20"/>
                <w:szCs w:val="20"/>
                <w:u w:val="single"/>
              </w:rPr>
              <w:t>duration</w:t>
            </w:r>
          </w:p>
        </w:tc>
        <w:tc>
          <w:tcPr>
            <w:tcW w:w="2130" w:type="dxa"/>
          </w:tcPr>
          <w:p w:rsidR="00037896" w:rsidRPr="00D04B67" w:rsidRDefault="006079CA" w:rsidP="00D04B67">
            <w:pPr>
              <w:pStyle w:val="a3"/>
              <w:ind w:left="0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D04B67">
              <w:rPr>
                <w:b/>
                <w:bCs/>
                <w:sz w:val="20"/>
                <w:szCs w:val="20"/>
                <w:u w:val="single"/>
              </w:rPr>
              <w:t>date</w:t>
            </w:r>
          </w:p>
        </w:tc>
        <w:tc>
          <w:tcPr>
            <w:tcW w:w="2131" w:type="dxa"/>
          </w:tcPr>
          <w:p w:rsidR="00037896" w:rsidRPr="00D04B67" w:rsidRDefault="006079CA" w:rsidP="00D04B67">
            <w:pPr>
              <w:pStyle w:val="a3"/>
              <w:ind w:left="0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D04B67">
              <w:rPr>
                <w:b/>
                <w:bCs/>
                <w:sz w:val="20"/>
                <w:szCs w:val="20"/>
                <w:u w:val="single"/>
              </w:rPr>
              <w:t>granter</w:t>
            </w:r>
          </w:p>
        </w:tc>
        <w:tc>
          <w:tcPr>
            <w:tcW w:w="2131" w:type="dxa"/>
          </w:tcPr>
          <w:p w:rsidR="00037896" w:rsidRPr="00D04B67" w:rsidRDefault="006079CA" w:rsidP="00D04B67">
            <w:pPr>
              <w:pStyle w:val="a3"/>
              <w:ind w:left="0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D04B67">
              <w:rPr>
                <w:b/>
                <w:bCs/>
                <w:sz w:val="20"/>
                <w:szCs w:val="20"/>
                <w:u w:val="single"/>
              </w:rPr>
              <w:t>courses</w:t>
            </w:r>
          </w:p>
        </w:tc>
      </w:tr>
      <w:tr w:rsidR="00EA3304" w:rsidTr="00037896">
        <w:tc>
          <w:tcPr>
            <w:tcW w:w="2130" w:type="dxa"/>
          </w:tcPr>
          <w:p w:rsidR="00037896" w:rsidRPr="00D04B67" w:rsidRDefault="00EA3304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2 days</w:t>
            </w:r>
          </w:p>
        </w:tc>
        <w:tc>
          <w:tcPr>
            <w:tcW w:w="2130" w:type="dxa"/>
          </w:tcPr>
          <w:p w:rsidR="00037896" w:rsidRPr="00D04B67" w:rsidRDefault="00EA3304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8-9/5/</w:t>
            </w:r>
          </w:p>
          <w:p w:rsidR="00EA3304" w:rsidRPr="00D04B67" w:rsidRDefault="00EA3304" w:rsidP="00D04B67">
            <w:pPr>
              <w:pStyle w:val="a3"/>
              <w:ind w:left="0"/>
              <w:jc w:val="center"/>
              <w:rPr>
                <w:rFonts w:hint="cs"/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2011</w:t>
            </w:r>
          </w:p>
        </w:tc>
        <w:tc>
          <w:tcPr>
            <w:tcW w:w="2131" w:type="dxa"/>
          </w:tcPr>
          <w:p w:rsidR="00037896" w:rsidRPr="00D04B67" w:rsidRDefault="006079CA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K.S.U</w:t>
            </w:r>
          </w:p>
        </w:tc>
        <w:tc>
          <w:tcPr>
            <w:tcW w:w="2131" w:type="dxa"/>
          </w:tcPr>
          <w:p w:rsidR="00037896" w:rsidRPr="00D04B67" w:rsidRDefault="006079CA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Conditioning lawsuit</w:t>
            </w:r>
          </w:p>
        </w:tc>
      </w:tr>
      <w:tr w:rsidR="00EA3304" w:rsidTr="00037896">
        <w:tc>
          <w:tcPr>
            <w:tcW w:w="2130" w:type="dxa"/>
          </w:tcPr>
          <w:p w:rsidR="00037896" w:rsidRPr="00D04B67" w:rsidRDefault="00EA3304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2 days</w:t>
            </w:r>
          </w:p>
        </w:tc>
        <w:tc>
          <w:tcPr>
            <w:tcW w:w="2130" w:type="dxa"/>
          </w:tcPr>
          <w:p w:rsidR="00037896" w:rsidRPr="00D04B67" w:rsidRDefault="00EA3304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10-11/5/</w:t>
            </w:r>
          </w:p>
          <w:p w:rsidR="00EA3304" w:rsidRPr="00D04B67" w:rsidRDefault="00EA3304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2011</w:t>
            </w:r>
          </w:p>
        </w:tc>
        <w:tc>
          <w:tcPr>
            <w:tcW w:w="2131" w:type="dxa"/>
          </w:tcPr>
          <w:p w:rsidR="00037896" w:rsidRPr="00D04B67" w:rsidRDefault="00EA3304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K.S.U</w:t>
            </w:r>
          </w:p>
        </w:tc>
        <w:tc>
          <w:tcPr>
            <w:tcW w:w="2131" w:type="dxa"/>
          </w:tcPr>
          <w:p w:rsidR="00037896" w:rsidRPr="00D04B67" w:rsidRDefault="00EA3304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Jurisdiction</w:t>
            </w:r>
          </w:p>
        </w:tc>
      </w:tr>
      <w:tr w:rsidR="00EA3304" w:rsidTr="00037896">
        <w:tc>
          <w:tcPr>
            <w:tcW w:w="2130" w:type="dxa"/>
          </w:tcPr>
          <w:p w:rsidR="00037896" w:rsidRPr="00D04B67" w:rsidRDefault="00EA3304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1 day</w:t>
            </w:r>
          </w:p>
        </w:tc>
        <w:tc>
          <w:tcPr>
            <w:tcW w:w="2130" w:type="dxa"/>
          </w:tcPr>
          <w:p w:rsidR="00037896" w:rsidRPr="00D04B67" w:rsidRDefault="00EA3304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12/12/2011</w:t>
            </w:r>
          </w:p>
        </w:tc>
        <w:tc>
          <w:tcPr>
            <w:tcW w:w="2131" w:type="dxa"/>
          </w:tcPr>
          <w:p w:rsidR="00037896" w:rsidRPr="00D04B67" w:rsidRDefault="00EA3304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K.S.U</w:t>
            </w:r>
          </w:p>
        </w:tc>
        <w:tc>
          <w:tcPr>
            <w:tcW w:w="2131" w:type="dxa"/>
          </w:tcPr>
          <w:p w:rsidR="00037896" w:rsidRPr="00D04B67" w:rsidRDefault="00EA3304" w:rsidP="00D04B67">
            <w:pPr>
              <w:pStyle w:val="a3"/>
              <w:ind w:left="0"/>
              <w:jc w:val="center"/>
              <w:rPr>
                <w:rFonts w:hint="cs"/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How to give legal advice</w:t>
            </w:r>
          </w:p>
        </w:tc>
      </w:tr>
      <w:tr w:rsidR="00EA3304" w:rsidTr="00037896">
        <w:tc>
          <w:tcPr>
            <w:tcW w:w="2130" w:type="dxa"/>
          </w:tcPr>
          <w:p w:rsidR="00037896" w:rsidRPr="00D04B67" w:rsidRDefault="00EA3304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3 days</w:t>
            </w:r>
          </w:p>
        </w:tc>
        <w:tc>
          <w:tcPr>
            <w:tcW w:w="2130" w:type="dxa"/>
          </w:tcPr>
          <w:p w:rsidR="00037896" w:rsidRPr="00D04B67" w:rsidRDefault="00EA3304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11-13/3/</w:t>
            </w:r>
          </w:p>
          <w:p w:rsidR="00EA3304" w:rsidRPr="00D04B67" w:rsidRDefault="00EA3304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2013</w:t>
            </w:r>
          </w:p>
        </w:tc>
        <w:tc>
          <w:tcPr>
            <w:tcW w:w="2131" w:type="dxa"/>
          </w:tcPr>
          <w:p w:rsidR="00037896" w:rsidRPr="00D04B67" w:rsidRDefault="00EA3304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K.S.U</w:t>
            </w:r>
          </w:p>
        </w:tc>
        <w:tc>
          <w:tcPr>
            <w:tcW w:w="2131" w:type="dxa"/>
          </w:tcPr>
          <w:p w:rsidR="00037896" w:rsidRPr="00D04B67" w:rsidRDefault="00EA3304" w:rsidP="00D04B67">
            <w:pPr>
              <w:pStyle w:val="a3"/>
              <w:ind w:left="0"/>
              <w:jc w:val="center"/>
              <w:rPr>
                <w:rFonts w:hint="cs"/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Legal week events</w:t>
            </w:r>
          </w:p>
        </w:tc>
      </w:tr>
      <w:tr w:rsidR="00EA3304" w:rsidTr="00037896">
        <w:tc>
          <w:tcPr>
            <w:tcW w:w="2130" w:type="dxa"/>
          </w:tcPr>
          <w:p w:rsidR="00037896" w:rsidRPr="00D04B67" w:rsidRDefault="004E343F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1 day</w:t>
            </w:r>
          </w:p>
        </w:tc>
        <w:tc>
          <w:tcPr>
            <w:tcW w:w="2130" w:type="dxa"/>
          </w:tcPr>
          <w:p w:rsidR="00037896" w:rsidRPr="00D04B67" w:rsidRDefault="004E343F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5/3/2013</w:t>
            </w:r>
          </w:p>
        </w:tc>
        <w:tc>
          <w:tcPr>
            <w:tcW w:w="2131" w:type="dxa"/>
          </w:tcPr>
          <w:p w:rsidR="00037896" w:rsidRPr="00D04B67" w:rsidRDefault="004E343F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K.S.U</w:t>
            </w:r>
          </w:p>
        </w:tc>
        <w:tc>
          <w:tcPr>
            <w:tcW w:w="2131" w:type="dxa"/>
          </w:tcPr>
          <w:p w:rsidR="00037896" w:rsidRPr="00D04B67" w:rsidRDefault="004E343F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Commercial papers</w:t>
            </w:r>
          </w:p>
        </w:tc>
      </w:tr>
      <w:tr w:rsidR="00EA3304" w:rsidTr="00037896">
        <w:tc>
          <w:tcPr>
            <w:tcW w:w="2130" w:type="dxa"/>
          </w:tcPr>
          <w:p w:rsidR="00037896" w:rsidRPr="00D04B67" w:rsidRDefault="00037896" w:rsidP="00D04B67">
            <w:pPr>
              <w:pStyle w:val="a3"/>
              <w:ind w:left="0"/>
              <w:jc w:val="center"/>
              <w:rPr>
                <w:rFonts w:hint="cs"/>
                <w:sz w:val="20"/>
                <w:szCs w:val="20"/>
                <w:rtl/>
              </w:rPr>
            </w:pPr>
          </w:p>
          <w:p w:rsidR="004E343F" w:rsidRPr="00D04B67" w:rsidRDefault="004E343F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1 day</w:t>
            </w:r>
          </w:p>
        </w:tc>
        <w:tc>
          <w:tcPr>
            <w:tcW w:w="2130" w:type="dxa"/>
          </w:tcPr>
          <w:p w:rsidR="00037896" w:rsidRPr="00D04B67" w:rsidRDefault="00037896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  <w:p w:rsidR="004E343F" w:rsidRPr="00D04B67" w:rsidRDefault="004E343F" w:rsidP="00D04B67">
            <w:pPr>
              <w:pStyle w:val="a3"/>
              <w:ind w:left="0"/>
              <w:jc w:val="center"/>
              <w:rPr>
                <w:rFonts w:hint="cs"/>
                <w:sz w:val="20"/>
                <w:szCs w:val="20"/>
                <w:rtl/>
              </w:rPr>
            </w:pPr>
            <w:r w:rsidRPr="00D04B67">
              <w:rPr>
                <w:sz w:val="20"/>
                <w:szCs w:val="20"/>
              </w:rPr>
              <w:t>2/3/2013</w:t>
            </w:r>
          </w:p>
        </w:tc>
        <w:tc>
          <w:tcPr>
            <w:tcW w:w="2131" w:type="dxa"/>
          </w:tcPr>
          <w:p w:rsidR="004E343F" w:rsidRPr="00D04B67" w:rsidRDefault="004E343F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  <w:p w:rsidR="004E343F" w:rsidRPr="00D04B67" w:rsidRDefault="004E343F" w:rsidP="00D04B67">
            <w:pPr>
              <w:pStyle w:val="a3"/>
              <w:ind w:left="0"/>
              <w:jc w:val="center"/>
              <w:rPr>
                <w:rFonts w:hint="cs"/>
                <w:sz w:val="20"/>
                <w:szCs w:val="20"/>
                <w:rtl/>
              </w:rPr>
            </w:pPr>
            <w:r w:rsidRPr="00D04B67">
              <w:rPr>
                <w:sz w:val="20"/>
                <w:szCs w:val="20"/>
              </w:rPr>
              <w:t>K.S.U</w:t>
            </w:r>
          </w:p>
          <w:p w:rsidR="004E343F" w:rsidRPr="00D04B67" w:rsidRDefault="004E343F" w:rsidP="00D04B67">
            <w:pPr>
              <w:pStyle w:val="a3"/>
              <w:ind w:left="0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2131" w:type="dxa"/>
          </w:tcPr>
          <w:p w:rsidR="00037896" w:rsidRPr="00D04B67" w:rsidRDefault="004E343F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Rules and principles of litigation</w:t>
            </w:r>
          </w:p>
        </w:tc>
      </w:tr>
      <w:tr w:rsidR="00EA3304" w:rsidTr="00037896">
        <w:tc>
          <w:tcPr>
            <w:tcW w:w="2130" w:type="dxa"/>
          </w:tcPr>
          <w:p w:rsidR="00037896" w:rsidRPr="00D04B67" w:rsidRDefault="00037896" w:rsidP="00D04B67">
            <w:pPr>
              <w:pStyle w:val="a3"/>
              <w:ind w:left="0"/>
              <w:jc w:val="center"/>
              <w:rPr>
                <w:rFonts w:hint="cs"/>
                <w:sz w:val="20"/>
                <w:szCs w:val="20"/>
                <w:rtl/>
              </w:rPr>
            </w:pPr>
          </w:p>
          <w:p w:rsidR="00AA4516" w:rsidRPr="00D04B67" w:rsidRDefault="00AA4516" w:rsidP="00D04B67">
            <w:pPr>
              <w:pStyle w:val="a3"/>
              <w:ind w:left="0"/>
              <w:jc w:val="center"/>
              <w:rPr>
                <w:rFonts w:hint="cs"/>
                <w:sz w:val="20"/>
                <w:szCs w:val="20"/>
                <w:rtl/>
              </w:rPr>
            </w:pPr>
          </w:p>
          <w:p w:rsidR="00AA4516" w:rsidRPr="00D04B67" w:rsidRDefault="00AA4516" w:rsidP="00D04B67">
            <w:pPr>
              <w:pStyle w:val="a3"/>
              <w:ind w:left="0"/>
              <w:jc w:val="center"/>
              <w:rPr>
                <w:rFonts w:hint="cs"/>
                <w:sz w:val="20"/>
                <w:szCs w:val="20"/>
                <w:rtl/>
              </w:rPr>
            </w:pPr>
            <w:r w:rsidRPr="00D04B67">
              <w:rPr>
                <w:sz w:val="20"/>
                <w:szCs w:val="20"/>
              </w:rPr>
              <w:t>2 days</w:t>
            </w:r>
          </w:p>
        </w:tc>
        <w:tc>
          <w:tcPr>
            <w:tcW w:w="2130" w:type="dxa"/>
          </w:tcPr>
          <w:p w:rsidR="00037896" w:rsidRPr="00D04B67" w:rsidRDefault="00037896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  <w:p w:rsidR="00AA4516" w:rsidRPr="00D04B67" w:rsidRDefault="00AA4516" w:rsidP="00D04B67">
            <w:pPr>
              <w:pStyle w:val="a3"/>
              <w:ind w:left="0"/>
              <w:jc w:val="center"/>
              <w:rPr>
                <w:rFonts w:hint="cs"/>
                <w:sz w:val="20"/>
                <w:szCs w:val="20"/>
                <w:rtl/>
              </w:rPr>
            </w:pPr>
          </w:p>
          <w:p w:rsidR="00AA4516" w:rsidRPr="00D04B67" w:rsidRDefault="00AA4516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1-2/6/2013</w:t>
            </w:r>
          </w:p>
          <w:p w:rsidR="00AA4516" w:rsidRPr="00D04B67" w:rsidRDefault="00AA4516" w:rsidP="00D04B67">
            <w:pPr>
              <w:pStyle w:val="a3"/>
              <w:ind w:left="0"/>
              <w:jc w:val="center"/>
              <w:rPr>
                <w:rFonts w:hint="cs"/>
                <w:sz w:val="20"/>
                <w:szCs w:val="20"/>
                <w:rtl/>
              </w:rPr>
            </w:pPr>
          </w:p>
          <w:p w:rsidR="00AA4516" w:rsidRPr="00D04B67" w:rsidRDefault="00AA4516" w:rsidP="00D04B67">
            <w:pPr>
              <w:pStyle w:val="a3"/>
              <w:ind w:left="0"/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2131" w:type="dxa"/>
          </w:tcPr>
          <w:p w:rsidR="004E343F" w:rsidRPr="00D04B67" w:rsidRDefault="00AA4516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D04B67">
              <w:rPr>
                <w:sz w:val="20"/>
                <w:szCs w:val="20"/>
              </w:rPr>
              <w:t>Huqooq</w:t>
            </w:r>
            <w:proofErr w:type="spellEnd"/>
            <w:r w:rsidRPr="00D04B67">
              <w:rPr>
                <w:sz w:val="20"/>
                <w:szCs w:val="20"/>
              </w:rPr>
              <w:t xml:space="preserve"> Center for legal training</w:t>
            </w:r>
          </w:p>
        </w:tc>
        <w:tc>
          <w:tcPr>
            <w:tcW w:w="2131" w:type="dxa"/>
          </w:tcPr>
          <w:p w:rsidR="00AA4516" w:rsidRPr="00D04B67" w:rsidRDefault="00AA4516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  <w:p w:rsidR="00037896" w:rsidRPr="00D04B67" w:rsidRDefault="004E343F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The Labor and Workmen law</w:t>
            </w:r>
          </w:p>
        </w:tc>
      </w:tr>
      <w:tr w:rsidR="00EA3304" w:rsidTr="00037896">
        <w:tc>
          <w:tcPr>
            <w:tcW w:w="2130" w:type="dxa"/>
          </w:tcPr>
          <w:p w:rsidR="00037896" w:rsidRDefault="00037896" w:rsidP="00D04B67">
            <w:pPr>
              <w:pStyle w:val="a3"/>
              <w:ind w:left="0"/>
              <w:jc w:val="center"/>
              <w:rPr>
                <w:rFonts w:hint="cs"/>
                <w:sz w:val="20"/>
                <w:szCs w:val="20"/>
                <w:rtl/>
              </w:rPr>
            </w:pPr>
          </w:p>
          <w:p w:rsidR="00D04B67" w:rsidRPr="00D04B67" w:rsidRDefault="00D04B67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days</w:t>
            </w:r>
          </w:p>
        </w:tc>
        <w:tc>
          <w:tcPr>
            <w:tcW w:w="2130" w:type="dxa"/>
          </w:tcPr>
          <w:p w:rsidR="00037896" w:rsidRDefault="00037896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  <w:p w:rsidR="00D04B67" w:rsidRPr="00D04B67" w:rsidRDefault="00D04B67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3-4/6/2013</w:t>
            </w:r>
          </w:p>
        </w:tc>
        <w:tc>
          <w:tcPr>
            <w:tcW w:w="2131" w:type="dxa"/>
          </w:tcPr>
          <w:p w:rsidR="00AA4516" w:rsidRPr="00D04B67" w:rsidRDefault="00AA4516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D04B67">
              <w:rPr>
                <w:sz w:val="20"/>
                <w:szCs w:val="20"/>
              </w:rPr>
              <w:t>Huqooq</w:t>
            </w:r>
            <w:proofErr w:type="spellEnd"/>
            <w:r w:rsidRPr="00D04B67">
              <w:rPr>
                <w:sz w:val="20"/>
                <w:szCs w:val="20"/>
              </w:rPr>
              <w:t xml:space="preserve"> Center for legal training</w:t>
            </w:r>
          </w:p>
        </w:tc>
        <w:tc>
          <w:tcPr>
            <w:tcW w:w="2131" w:type="dxa"/>
          </w:tcPr>
          <w:p w:rsidR="00037896" w:rsidRPr="00D04B67" w:rsidRDefault="00AA4516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Contestations in the administrative decisions</w:t>
            </w:r>
          </w:p>
        </w:tc>
      </w:tr>
      <w:tr w:rsidR="00EA3304" w:rsidTr="00037896">
        <w:tc>
          <w:tcPr>
            <w:tcW w:w="2130" w:type="dxa"/>
          </w:tcPr>
          <w:p w:rsidR="00037896" w:rsidRDefault="00037896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  <w:p w:rsidR="00314A40" w:rsidRPr="00D04B67" w:rsidRDefault="00314A40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days</w:t>
            </w:r>
          </w:p>
        </w:tc>
        <w:tc>
          <w:tcPr>
            <w:tcW w:w="2130" w:type="dxa"/>
          </w:tcPr>
          <w:p w:rsidR="00037896" w:rsidRDefault="00037896" w:rsidP="00D04B67">
            <w:pPr>
              <w:pStyle w:val="a3"/>
              <w:ind w:left="0"/>
              <w:jc w:val="center"/>
              <w:rPr>
                <w:rFonts w:hint="cs"/>
                <w:sz w:val="20"/>
                <w:szCs w:val="20"/>
                <w:rtl/>
              </w:rPr>
            </w:pPr>
          </w:p>
          <w:p w:rsidR="00D04B67" w:rsidRPr="00D04B67" w:rsidRDefault="00D04B67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12-16</w:t>
            </w:r>
            <w:r w:rsidR="00314A40">
              <w:rPr>
                <w:sz w:val="20"/>
                <w:szCs w:val="20"/>
              </w:rPr>
              <w:t>/6/2013</w:t>
            </w:r>
          </w:p>
        </w:tc>
        <w:tc>
          <w:tcPr>
            <w:tcW w:w="2131" w:type="dxa"/>
          </w:tcPr>
          <w:p w:rsidR="00037896" w:rsidRPr="00D04B67" w:rsidRDefault="00D04B67" w:rsidP="00D04B67">
            <w:pPr>
              <w:pStyle w:val="a3"/>
              <w:ind w:left="0"/>
              <w:jc w:val="center"/>
              <w:rPr>
                <w:rFonts w:hint="cs"/>
                <w:sz w:val="20"/>
                <w:szCs w:val="20"/>
                <w:rtl/>
              </w:rPr>
            </w:pPr>
            <w:proofErr w:type="spellStart"/>
            <w:r w:rsidRPr="00D04B67">
              <w:rPr>
                <w:sz w:val="20"/>
                <w:szCs w:val="20"/>
              </w:rPr>
              <w:t>Huqooq</w:t>
            </w:r>
            <w:proofErr w:type="spellEnd"/>
            <w:r w:rsidRPr="00D04B67">
              <w:rPr>
                <w:sz w:val="20"/>
                <w:szCs w:val="20"/>
              </w:rPr>
              <w:t xml:space="preserve"> Center for legal training</w:t>
            </w:r>
          </w:p>
        </w:tc>
        <w:tc>
          <w:tcPr>
            <w:tcW w:w="2131" w:type="dxa"/>
          </w:tcPr>
          <w:p w:rsidR="00037896" w:rsidRPr="00D04B67" w:rsidRDefault="00957F84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Drafting contracts</w:t>
            </w:r>
          </w:p>
        </w:tc>
      </w:tr>
      <w:tr w:rsidR="00EA3304" w:rsidTr="00037896">
        <w:tc>
          <w:tcPr>
            <w:tcW w:w="2130" w:type="dxa"/>
          </w:tcPr>
          <w:p w:rsidR="00037896" w:rsidRDefault="00037896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  <w:p w:rsidR="00314A40" w:rsidRPr="00D04B67" w:rsidRDefault="00314A40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days</w:t>
            </w:r>
          </w:p>
        </w:tc>
        <w:tc>
          <w:tcPr>
            <w:tcW w:w="2130" w:type="dxa"/>
          </w:tcPr>
          <w:p w:rsidR="00037896" w:rsidRDefault="00037896" w:rsidP="00D04B67">
            <w:pPr>
              <w:pStyle w:val="a3"/>
              <w:ind w:left="0"/>
              <w:jc w:val="center"/>
              <w:rPr>
                <w:rFonts w:hint="cs"/>
                <w:sz w:val="20"/>
                <w:szCs w:val="20"/>
                <w:rtl/>
              </w:rPr>
            </w:pPr>
          </w:p>
          <w:p w:rsidR="00314A40" w:rsidRPr="00D04B67" w:rsidRDefault="00314A40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15-16/6/2013</w:t>
            </w:r>
          </w:p>
        </w:tc>
        <w:tc>
          <w:tcPr>
            <w:tcW w:w="2131" w:type="dxa"/>
          </w:tcPr>
          <w:p w:rsidR="00037896" w:rsidRPr="00D04B67" w:rsidRDefault="00D04B67" w:rsidP="00D04B67">
            <w:pPr>
              <w:pStyle w:val="a3"/>
              <w:ind w:left="0"/>
              <w:jc w:val="center"/>
              <w:rPr>
                <w:rFonts w:hint="cs"/>
                <w:sz w:val="20"/>
                <w:szCs w:val="20"/>
                <w:rtl/>
              </w:rPr>
            </w:pPr>
            <w:proofErr w:type="spellStart"/>
            <w:r w:rsidRPr="00D04B67">
              <w:rPr>
                <w:sz w:val="20"/>
                <w:szCs w:val="20"/>
              </w:rPr>
              <w:t>Huqooq</w:t>
            </w:r>
            <w:proofErr w:type="spellEnd"/>
            <w:r w:rsidRPr="00D04B67">
              <w:rPr>
                <w:sz w:val="20"/>
                <w:szCs w:val="20"/>
              </w:rPr>
              <w:t xml:space="preserve"> Center for legal training</w:t>
            </w:r>
          </w:p>
        </w:tc>
        <w:tc>
          <w:tcPr>
            <w:tcW w:w="2131" w:type="dxa"/>
          </w:tcPr>
          <w:p w:rsidR="00037896" w:rsidRPr="00D04B67" w:rsidRDefault="00957F84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Execution of judgment</w:t>
            </w:r>
          </w:p>
        </w:tc>
      </w:tr>
      <w:tr w:rsidR="00EA3304" w:rsidTr="00037896">
        <w:tc>
          <w:tcPr>
            <w:tcW w:w="2130" w:type="dxa"/>
          </w:tcPr>
          <w:p w:rsidR="00037896" w:rsidRDefault="00037896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  <w:p w:rsidR="00314A40" w:rsidRPr="00D04B67" w:rsidRDefault="00314A40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days</w:t>
            </w:r>
          </w:p>
        </w:tc>
        <w:tc>
          <w:tcPr>
            <w:tcW w:w="2130" w:type="dxa"/>
          </w:tcPr>
          <w:p w:rsidR="00037896" w:rsidRDefault="00037896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  <w:p w:rsidR="00314A40" w:rsidRPr="00D04B67" w:rsidRDefault="00314A40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17-18/6/2013</w:t>
            </w:r>
          </w:p>
        </w:tc>
        <w:tc>
          <w:tcPr>
            <w:tcW w:w="2131" w:type="dxa"/>
          </w:tcPr>
          <w:p w:rsidR="00037896" w:rsidRPr="00D04B67" w:rsidRDefault="00D04B67" w:rsidP="00D04B67">
            <w:pPr>
              <w:pStyle w:val="a3"/>
              <w:ind w:left="0"/>
              <w:jc w:val="center"/>
              <w:rPr>
                <w:rFonts w:hint="cs"/>
                <w:sz w:val="20"/>
                <w:szCs w:val="20"/>
                <w:rtl/>
              </w:rPr>
            </w:pPr>
            <w:proofErr w:type="spellStart"/>
            <w:r w:rsidRPr="00D04B67">
              <w:rPr>
                <w:sz w:val="20"/>
                <w:szCs w:val="20"/>
              </w:rPr>
              <w:t>Huqooq</w:t>
            </w:r>
            <w:proofErr w:type="spellEnd"/>
            <w:r w:rsidRPr="00D04B67">
              <w:rPr>
                <w:sz w:val="20"/>
                <w:szCs w:val="20"/>
              </w:rPr>
              <w:t xml:space="preserve"> Center for legal training</w:t>
            </w:r>
          </w:p>
        </w:tc>
        <w:tc>
          <w:tcPr>
            <w:tcW w:w="2131" w:type="dxa"/>
          </w:tcPr>
          <w:p w:rsidR="00037896" w:rsidRPr="00D04B67" w:rsidRDefault="00957F84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Judicial laws</w:t>
            </w:r>
          </w:p>
        </w:tc>
      </w:tr>
      <w:tr w:rsidR="00EA3304" w:rsidTr="00037896">
        <w:tc>
          <w:tcPr>
            <w:tcW w:w="2130" w:type="dxa"/>
          </w:tcPr>
          <w:p w:rsidR="00037896" w:rsidRDefault="00037896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  <w:p w:rsidR="00314A40" w:rsidRPr="00D04B67" w:rsidRDefault="00314A40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days</w:t>
            </w:r>
          </w:p>
        </w:tc>
        <w:tc>
          <w:tcPr>
            <w:tcW w:w="2130" w:type="dxa"/>
          </w:tcPr>
          <w:p w:rsidR="00037896" w:rsidRDefault="00037896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  <w:p w:rsidR="00314A40" w:rsidRPr="00D04B67" w:rsidRDefault="00314A40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22-23/6/2013</w:t>
            </w:r>
          </w:p>
        </w:tc>
        <w:tc>
          <w:tcPr>
            <w:tcW w:w="2131" w:type="dxa"/>
          </w:tcPr>
          <w:p w:rsidR="00037896" w:rsidRPr="00D04B67" w:rsidRDefault="00D04B67" w:rsidP="00D04B67">
            <w:pPr>
              <w:pStyle w:val="a3"/>
              <w:ind w:left="0"/>
              <w:jc w:val="center"/>
              <w:rPr>
                <w:rFonts w:hint="cs"/>
                <w:sz w:val="20"/>
                <w:szCs w:val="20"/>
                <w:rtl/>
              </w:rPr>
            </w:pPr>
            <w:proofErr w:type="spellStart"/>
            <w:r w:rsidRPr="00D04B67">
              <w:rPr>
                <w:sz w:val="20"/>
                <w:szCs w:val="20"/>
              </w:rPr>
              <w:t>Huqooq</w:t>
            </w:r>
            <w:proofErr w:type="spellEnd"/>
            <w:r w:rsidRPr="00D04B67">
              <w:rPr>
                <w:sz w:val="20"/>
                <w:szCs w:val="20"/>
              </w:rPr>
              <w:t xml:space="preserve"> Center for legal training</w:t>
            </w:r>
          </w:p>
        </w:tc>
        <w:tc>
          <w:tcPr>
            <w:tcW w:w="2131" w:type="dxa"/>
          </w:tcPr>
          <w:p w:rsidR="00037896" w:rsidRPr="00D04B67" w:rsidRDefault="00957F84" w:rsidP="00D04B67">
            <w:pPr>
              <w:pStyle w:val="a3"/>
              <w:ind w:left="0"/>
              <w:jc w:val="center"/>
              <w:rPr>
                <w:rFonts w:hint="cs"/>
                <w:sz w:val="20"/>
                <w:szCs w:val="20"/>
                <w:rtl/>
              </w:rPr>
            </w:pPr>
            <w:r w:rsidRPr="00D04B67">
              <w:rPr>
                <w:sz w:val="20"/>
                <w:szCs w:val="20"/>
              </w:rPr>
              <w:t>Conditioning lawsuit and  Drafting contracts</w:t>
            </w:r>
          </w:p>
        </w:tc>
      </w:tr>
      <w:tr w:rsidR="00EA3304" w:rsidTr="00037896">
        <w:tc>
          <w:tcPr>
            <w:tcW w:w="2130" w:type="dxa"/>
          </w:tcPr>
          <w:p w:rsidR="00037896" w:rsidRPr="00D04B67" w:rsidRDefault="00314A40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2 days</w:t>
            </w:r>
          </w:p>
        </w:tc>
        <w:tc>
          <w:tcPr>
            <w:tcW w:w="2130" w:type="dxa"/>
          </w:tcPr>
          <w:p w:rsidR="00037896" w:rsidRDefault="00037896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  <w:p w:rsidR="00314A40" w:rsidRPr="00D04B67" w:rsidRDefault="00314A40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24-25/6/2013</w:t>
            </w:r>
          </w:p>
        </w:tc>
        <w:tc>
          <w:tcPr>
            <w:tcW w:w="2131" w:type="dxa"/>
          </w:tcPr>
          <w:p w:rsidR="00037896" w:rsidRPr="00D04B67" w:rsidRDefault="00D04B67" w:rsidP="00D04B67">
            <w:pPr>
              <w:pStyle w:val="a3"/>
              <w:ind w:left="0"/>
              <w:jc w:val="center"/>
              <w:rPr>
                <w:rFonts w:hint="cs"/>
                <w:sz w:val="20"/>
                <w:szCs w:val="20"/>
                <w:rtl/>
              </w:rPr>
            </w:pPr>
            <w:proofErr w:type="spellStart"/>
            <w:r w:rsidRPr="00D04B67">
              <w:rPr>
                <w:sz w:val="20"/>
                <w:szCs w:val="20"/>
              </w:rPr>
              <w:t>Huqooq</w:t>
            </w:r>
            <w:proofErr w:type="spellEnd"/>
            <w:r w:rsidRPr="00D04B67">
              <w:rPr>
                <w:sz w:val="20"/>
                <w:szCs w:val="20"/>
              </w:rPr>
              <w:t xml:space="preserve"> Center for legal training</w:t>
            </w:r>
          </w:p>
        </w:tc>
        <w:tc>
          <w:tcPr>
            <w:tcW w:w="2131" w:type="dxa"/>
          </w:tcPr>
          <w:p w:rsidR="00037896" w:rsidRPr="00D04B67" w:rsidRDefault="00CE0F78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Reparation</w:t>
            </w:r>
          </w:p>
        </w:tc>
      </w:tr>
      <w:tr w:rsidR="00EA3304" w:rsidTr="00037896">
        <w:tc>
          <w:tcPr>
            <w:tcW w:w="2130" w:type="dxa"/>
          </w:tcPr>
          <w:p w:rsidR="00037896" w:rsidRDefault="00037896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  <w:p w:rsidR="00B87F0B" w:rsidRPr="00D04B67" w:rsidRDefault="00B87F0B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days</w:t>
            </w:r>
          </w:p>
        </w:tc>
        <w:tc>
          <w:tcPr>
            <w:tcW w:w="2130" w:type="dxa"/>
          </w:tcPr>
          <w:p w:rsidR="00037896" w:rsidRDefault="00037896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  <w:p w:rsidR="00314A40" w:rsidRPr="00D04B67" w:rsidRDefault="00B87F0B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26/6/2013</w:t>
            </w:r>
          </w:p>
        </w:tc>
        <w:tc>
          <w:tcPr>
            <w:tcW w:w="2131" w:type="dxa"/>
          </w:tcPr>
          <w:p w:rsidR="00037896" w:rsidRPr="00D04B67" w:rsidRDefault="00D04B67" w:rsidP="00D04B67">
            <w:pPr>
              <w:pStyle w:val="a3"/>
              <w:ind w:left="0"/>
              <w:jc w:val="center"/>
              <w:rPr>
                <w:rFonts w:hint="cs"/>
                <w:sz w:val="20"/>
                <w:szCs w:val="20"/>
                <w:rtl/>
              </w:rPr>
            </w:pPr>
            <w:proofErr w:type="spellStart"/>
            <w:r w:rsidRPr="00D04B67">
              <w:rPr>
                <w:sz w:val="20"/>
                <w:szCs w:val="20"/>
              </w:rPr>
              <w:t>Huqooq</w:t>
            </w:r>
            <w:proofErr w:type="spellEnd"/>
            <w:r w:rsidRPr="00D04B67">
              <w:rPr>
                <w:sz w:val="20"/>
                <w:szCs w:val="20"/>
              </w:rPr>
              <w:t xml:space="preserve"> Center for legal training</w:t>
            </w:r>
          </w:p>
        </w:tc>
        <w:tc>
          <w:tcPr>
            <w:tcW w:w="2131" w:type="dxa"/>
          </w:tcPr>
          <w:p w:rsidR="00037896" w:rsidRPr="00D04B67" w:rsidRDefault="00CE0F78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Procedures for incorporation</w:t>
            </w:r>
          </w:p>
        </w:tc>
      </w:tr>
      <w:tr w:rsidR="00EA3304" w:rsidTr="00037896">
        <w:tc>
          <w:tcPr>
            <w:tcW w:w="2130" w:type="dxa"/>
          </w:tcPr>
          <w:p w:rsidR="00037896" w:rsidRDefault="00037896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  <w:p w:rsidR="00B87F0B" w:rsidRPr="00D04B67" w:rsidRDefault="00B87F0B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days</w:t>
            </w:r>
          </w:p>
        </w:tc>
        <w:tc>
          <w:tcPr>
            <w:tcW w:w="2130" w:type="dxa"/>
          </w:tcPr>
          <w:p w:rsidR="00037896" w:rsidRDefault="00037896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  <w:p w:rsidR="00314A40" w:rsidRPr="00D04B67" w:rsidRDefault="00314A40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2-3/7/2013</w:t>
            </w:r>
          </w:p>
        </w:tc>
        <w:tc>
          <w:tcPr>
            <w:tcW w:w="2131" w:type="dxa"/>
          </w:tcPr>
          <w:p w:rsidR="00037896" w:rsidRPr="00D04B67" w:rsidRDefault="00D04B67" w:rsidP="00D04B67">
            <w:pPr>
              <w:pStyle w:val="a3"/>
              <w:ind w:left="0"/>
              <w:jc w:val="center"/>
              <w:rPr>
                <w:rFonts w:hint="cs"/>
                <w:sz w:val="20"/>
                <w:szCs w:val="20"/>
                <w:rtl/>
              </w:rPr>
            </w:pPr>
            <w:proofErr w:type="spellStart"/>
            <w:r w:rsidRPr="00D04B67">
              <w:rPr>
                <w:sz w:val="20"/>
                <w:szCs w:val="20"/>
              </w:rPr>
              <w:t>Huqooq</w:t>
            </w:r>
            <w:proofErr w:type="spellEnd"/>
            <w:r w:rsidRPr="00D04B67">
              <w:rPr>
                <w:sz w:val="20"/>
                <w:szCs w:val="20"/>
              </w:rPr>
              <w:t xml:space="preserve"> Center for legal training</w:t>
            </w:r>
          </w:p>
        </w:tc>
        <w:tc>
          <w:tcPr>
            <w:tcW w:w="2131" w:type="dxa"/>
          </w:tcPr>
          <w:p w:rsidR="00037896" w:rsidRPr="00D04B67" w:rsidRDefault="00CE0F78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Notaries</w:t>
            </w:r>
          </w:p>
        </w:tc>
      </w:tr>
      <w:tr w:rsidR="00EA3304" w:rsidTr="00037896">
        <w:tc>
          <w:tcPr>
            <w:tcW w:w="2130" w:type="dxa"/>
          </w:tcPr>
          <w:p w:rsidR="00037896" w:rsidRDefault="00037896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  <w:p w:rsidR="00B87F0B" w:rsidRPr="00D04B67" w:rsidRDefault="00B87F0B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days</w:t>
            </w:r>
          </w:p>
        </w:tc>
        <w:tc>
          <w:tcPr>
            <w:tcW w:w="2130" w:type="dxa"/>
          </w:tcPr>
          <w:p w:rsidR="00037896" w:rsidRDefault="00037896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  <w:p w:rsidR="00314A40" w:rsidRPr="00D04B67" w:rsidRDefault="00314A40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6-7/7/2013</w:t>
            </w:r>
          </w:p>
        </w:tc>
        <w:tc>
          <w:tcPr>
            <w:tcW w:w="2131" w:type="dxa"/>
          </w:tcPr>
          <w:p w:rsidR="00037896" w:rsidRPr="00D04B67" w:rsidRDefault="00D04B67" w:rsidP="00D04B67">
            <w:pPr>
              <w:pStyle w:val="a3"/>
              <w:ind w:left="0"/>
              <w:jc w:val="center"/>
              <w:rPr>
                <w:rFonts w:hint="cs"/>
                <w:sz w:val="20"/>
                <w:szCs w:val="20"/>
                <w:rtl/>
              </w:rPr>
            </w:pPr>
            <w:proofErr w:type="spellStart"/>
            <w:r w:rsidRPr="00D04B67">
              <w:rPr>
                <w:sz w:val="20"/>
                <w:szCs w:val="20"/>
              </w:rPr>
              <w:t>Huqooq</w:t>
            </w:r>
            <w:proofErr w:type="spellEnd"/>
            <w:r w:rsidRPr="00D04B67">
              <w:rPr>
                <w:sz w:val="20"/>
                <w:szCs w:val="20"/>
              </w:rPr>
              <w:t xml:space="preserve"> Center for legal training</w:t>
            </w:r>
          </w:p>
        </w:tc>
        <w:tc>
          <w:tcPr>
            <w:tcW w:w="2131" w:type="dxa"/>
          </w:tcPr>
          <w:p w:rsidR="00037896" w:rsidRPr="00D04B67" w:rsidRDefault="00D04B67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Nominal defenses</w:t>
            </w:r>
          </w:p>
        </w:tc>
      </w:tr>
      <w:tr w:rsidR="00EA3304" w:rsidTr="00037896">
        <w:tc>
          <w:tcPr>
            <w:tcW w:w="2130" w:type="dxa"/>
          </w:tcPr>
          <w:p w:rsidR="00037896" w:rsidRDefault="00037896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  <w:p w:rsidR="00B87F0B" w:rsidRPr="00D04B67" w:rsidRDefault="00B87F0B" w:rsidP="00D04B67">
            <w:pPr>
              <w:pStyle w:val="a3"/>
              <w:ind w:left="0"/>
              <w:jc w:val="center"/>
              <w:rPr>
                <w:rFonts w:hint="cs"/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2 days</w:t>
            </w:r>
          </w:p>
        </w:tc>
        <w:tc>
          <w:tcPr>
            <w:tcW w:w="2130" w:type="dxa"/>
          </w:tcPr>
          <w:p w:rsidR="00037896" w:rsidRDefault="00037896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</w:p>
          <w:p w:rsidR="00314A40" w:rsidRPr="00D04B67" w:rsidRDefault="00314A40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8-9/7/2013</w:t>
            </w:r>
          </w:p>
        </w:tc>
        <w:tc>
          <w:tcPr>
            <w:tcW w:w="2131" w:type="dxa"/>
          </w:tcPr>
          <w:p w:rsidR="00037896" w:rsidRPr="00D04B67" w:rsidRDefault="00D04B67" w:rsidP="00D04B67">
            <w:pPr>
              <w:pStyle w:val="a3"/>
              <w:ind w:left="0"/>
              <w:jc w:val="center"/>
              <w:rPr>
                <w:rFonts w:hint="cs"/>
                <w:sz w:val="20"/>
                <w:szCs w:val="20"/>
                <w:rtl/>
              </w:rPr>
            </w:pPr>
            <w:proofErr w:type="spellStart"/>
            <w:r w:rsidRPr="00D04B67">
              <w:rPr>
                <w:sz w:val="20"/>
                <w:szCs w:val="20"/>
              </w:rPr>
              <w:t>Huqooq</w:t>
            </w:r>
            <w:proofErr w:type="spellEnd"/>
            <w:r w:rsidRPr="00D04B67">
              <w:rPr>
                <w:sz w:val="20"/>
                <w:szCs w:val="20"/>
              </w:rPr>
              <w:t xml:space="preserve"> Center for legal training</w:t>
            </w:r>
          </w:p>
        </w:tc>
        <w:tc>
          <w:tcPr>
            <w:tcW w:w="2131" w:type="dxa"/>
          </w:tcPr>
          <w:p w:rsidR="00037896" w:rsidRPr="00D04B67" w:rsidRDefault="00D04B67" w:rsidP="00D04B67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04B67">
              <w:rPr>
                <w:sz w:val="20"/>
                <w:szCs w:val="20"/>
              </w:rPr>
              <w:t>Jurisdiction commercial</w:t>
            </w:r>
          </w:p>
        </w:tc>
      </w:tr>
    </w:tbl>
    <w:p w:rsidR="00DC39F3" w:rsidRPr="00DC39F3" w:rsidRDefault="00DC39F3" w:rsidP="00037896">
      <w:pPr>
        <w:pStyle w:val="a3"/>
        <w:ind w:left="1800"/>
        <w:jc w:val="center"/>
        <w:rPr>
          <w:rFonts w:hint="cs"/>
          <w:sz w:val="32"/>
          <w:szCs w:val="32"/>
          <w:rtl/>
        </w:rPr>
      </w:pPr>
    </w:p>
    <w:sectPr w:rsidR="00DC39F3" w:rsidRPr="00DC39F3" w:rsidSect="00747AC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DA3679"/>
    <w:multiLevelType w:val="hybridMultilevel"/>
    <w:tmpl w:val="39643356"/>
    <w:lvl w:ilvl="0" w:tplc="DA384958">
      <w:start w:val="12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73445853"/>
    <w:multiLevelType w:val="hybridMultilevel"/>
    <w:tmpl w:val="6046EF36"/>
    <w:lvl w:ilvl="0" w:tplc="5468906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AFE2714"/>
    <w:multiLevelType w:val="hybridMultilevel"/>
    <w:tmpl w:val="B2B8BBF8"/>
    <w:lvl w:ilvl="0" w:tplc="40545FE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911AD5"/>
    <w:multiLevelType w:val="hybridMultilevel"/>
    <w:tmpl w:val="2B385812"/>
    <w:lvl w:ilvl="0" w:tplc="023E43CA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04BB9"/>
    <w:rsid w:val="00037896"/>
    <w:rsid w:val="00174DD7"/>
    <w:rsid w:val="002370FC"/>
    <w:rsid w:val="00314A40"/>
    <w:rsid w:val="004E343F"/>
    <w:rsid w:val="006079CA"/>
    <w:rsid w:val="00747ACC"/>
    <w:rsid w:val="00957F84"/>
    <w:rsid w:val="00AA4516"/>
    <w:rsid w:val="00B87F0B"/>
    <w:rsid w:val="00CE0F78"/>
    <w:rsid w:val="00D04B67"/>
    <w:rsid w:val="00DC39F3"/>
    <w:rsid w:val="00E04BB9"/>
    <w:rsid w:val="00EA3304"/>
    <w:rsid w:val="00EB4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DD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BB9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E04BB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0378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alogla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2014-09-15T15:03:00Z</dcterms:created>
  <dcterms:modified xsi:type="dcterms:W3CDTF">2014-09-15T17:20:00Z</dcterms:modified>
</cp:coreProperties>
</file>