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381" w:rsidRPr="00264381" w:rsidRDefault="00264381" w:rsidP="00110C96">
      <w:pPr>
        <w:autoSpaceDE w:val="0"/>
        <w:autoSpaceDN w:val="0"/>
        <w:adjustRightInd w:val="0"/>
        <w:jc w:val="center"/>
        <w:rPr>
          <w:rFonts w:ascii="Arial" w:eastAsiaTheme="minorHAnsi" w:hAnsi="Arial" w:cs="Arial"/>
          <w:b/>
          <w:bCs/>
          <w:color w:val="000000"/>
          <w:sz w:val="28"/>
          <w:szCs w:val="28"/>
          <w:lang w:val="en-GB"/>
        </w:rPr>
      </w:pPr>
      <w:r w:rsidRPr="00264381">
        <w:rPr>
          <w:rFonts w:ascii="Arial" w:eastAsiaTheme="minorHAnsi" w:hAnsi="Arial" w:cs="Arial"/>
          <w:b/>
          <w:bCs/>
          <w:color w:val="000000"/>
          <w:sz w:val="28"/>
          <w:szCs w:val="28"/>
          <w:lang w:val="en-GB"/>
        </w:rPr>
        <w:t xml:space="preserve">Kamran Sattar </w:t>
      </w:r>
    </w:p>
    <w:p w:rsidR="008C5E8E" w:rsidRDefault="00A61B6D"/>
    <w:p w:rsidR="00264381" w:rsidRPr="00930E3F" w:rsidRDefault="00264381" w:rsidP="00930E3F">
      <w:pPr>
        <w:jc w:val="center"/>
      </w:pPr>
      <w:r w:rsidRPr="00023E25">
        <w:rPr>
          <w:b/>
          <w:bCs/>
          <w:noProof/>
          <w:sz w:val="24"/>
          <w:lang w:val="en-GB" w:eastAsia="en-GB"/>
        </w:rPr>
        <w:drawing>
          <wp:inline distT="0" distB="0" distL="0" distR="0" wp14:anchorId="4EB9F5D0" wp14:editId="4F17FFCF">
            <wp:extent cx="849923" cy="861646"/>
            <wp:effectExtent l="0" t="0" r="7620" b="0"/>
            <wp:docPr id="1" name="Picture 1" descr="AIbEiAIAAABECMrEwtbNlKyJigEiC3ZjYXJkX3Bob3RvKihjODYyZGFhY2MyMmJjYTZkMmZiNGMwNDFhZGRmNDYxZmE4MDdmMTI1MAHIEWYjOjk7pbYfRh5F_2VdPW4l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bEiAIAAABECMrEwtbNlKyJigEiC3ZjYXJkX3Bob3RvKihjODYyZGFhY2MyMmJjYTZkMmZiNGMwNDFhZGRmNDYxZmE4MDdmMTI1MAHIEWYjOjk7pbYfRh5F_2VdPW4lf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924" cy="861647"/>
                    </a:xfrm>
                    <a:prstGeom prst="rect">
                      <a:avLst/>
                    </a:prstGeom>
                    <a:noFill/>
                    <a:ln>
                      <a:noFill/>
                    </a:ln>
                  </pic:spPr>
                </pic:pic>
              </a:graphicData>
            </a:graphic>
          </wp:inline>
        </w:drawing>
      </w:r>
    </w:p>
    <w:p w:rsidR="00264381" w:rsidRPr="00264381" w:rsidRDefault="00264381" w:rsidP="00264381">
      <w:pPr>
        <w:autoSpaceDE w:val="0"/>
        <w:autoSpaceDN w:val="0"/>
        <w:adjustRightInd w:val="0"/>
        <w:jc w:val="center"/>
        <w:rPr>
          <w:rFonts w:ascii="Arial" w:eastAsiaTheme="minorHAnsi" w:hAnsi="Arial" w:cs="Arial"/>
          <w:color w:val="000000"/>
          <w:sz w:val="23"/>
          <w:szCs w:val="23"/>
          <w:lang w:val="en-GB"/>
        </w:rPr>
      </w:pPr>
      <w:r w:rsidRPr="00264381">
        <w:rPr>
          <w:rFonts w:ascii="Arial" w:eastAsiaTheme="minorHAnsi" w:hAnsi="Arial" w:cs="Arial"/>
          <w:b/>
          <w:bCs/>
          <w:color w:val="000000"/>
          <w:sz w:val="23"/>
          <w:szCs w:val="23"/>
          <w:lang w:val="en-GB"/>
        </w:rPr>
        <w:t xml:space="preserve">Fellow </w:t>
      </w:r>
      <w:r w:rsidRPr="00264381">
        <w:rPr>
          <w:rFonts w:ascii="Arial" w:eastAsiaTheme="minorHAnsi" w:hAnsi="Arial" w:cs="Arial"/>
          <w:color w:val="000000"/>
          <w:sz w:val="23"/>
          <w:szCs w:val="23"/>
          <w:lang w:val="en-GB"/>
        </w:rPr>
        <w:t>(Academy of Medical Educators UK);</w:t>
      </w:r>
    </w:p>
    <w:p w:rsidR="00264381" w:rsidRDefault="00264381" w:rsidP="00264381">
      <w:pPr>
        <w:autoSpaceDE w:val="0"/>
        <w:autoSpaceDN w:val="0"/>
        <w:adjustRightInd w:val="0"/>
        <w:jc w:val="center"/>
        <w:rPr>
          <w:rFonts w:ascii="Arial" w:eastAsiaTheme="minorHAnsi" w:hAnsi="Arial" w:cs="Arial"/>
          <w:color w:val="000000"/>
          <w:sz w:val="23"/>
          <w:szCs w:val="23"/>
          <w:lang w:val="en-GB"/>
        </w:rPr>
      </w:pPr>
      <w:r w:rsidRPr="00264381">
        <w:rPr>
          <w:rFonts w:ascii="Arial" w:eastAsiaTheme="minorHAnsi" w:hAnsi="Arial" w:cs="Arial"/>
          <w:b/>
          <w:bCs/>
          <w:color w:val="000000"/>
          <w:sz w:val="23"/>
          <w:szCs w:val="23"/>
          <w:lang w:val="en-GB"/>
        </w:rPr>
        <w:t xml:space="preserve">MMEd </w:t>
      </w:r>
      <w:r w:rsidRPr="00264381">
        <w:rPr>
          <w:rFonts w:ascii="Arial" w:eastAsiaTheme="minorHAnsi" w:hAnsi="Arial" w:cs="Arial"/>
          <w:color w:val="000000"/>
          <w:sz w:val="23"/>
          <w:szCs w:val="23"/>
          <w:lang w:val="en-GB"/>
        </w:rPr>
        <w:t>(University of Dundee</w:t>
      </w:r>
      <w:r>
        <w:rPr>
          <w:rFonts w:ascii="Arial" w:eastAsiaTheme="minorHAnsi" w:hAnsi="Arial" w:cs="Arial"/>
          <w:color w:val="000000"/>
          <w:sz w:val="23"/>
          <w:szCs w:val="23"/>
          <w:lang w:val="en-GB"/>
        </w:rPr>
        <w:t>,</w:t>
      </w:r>
      <w:r w:rsidRPr="00264381">
        <w:rPr>
          <w:rFonts w:ascii="Arial" w:eastAsiaTheme="minorHAnsi" w:hAnsi="Arial" w:cs="Arial"/>
          <w:color w:val="000000"/>
          <w:sz w:val="23"/>
          <w:szCs w:val="23"/>
          <w:lang w:val="en-GB"/>
        </w:rPr>
        <w:t xml:space="preserve"> UK);</w:t>
      </w:r>
    </w:p>
    <w:p w:rsidR="00054DA0" w:rsidRDefault="00054DA0" w:rsidP="00264381">
      <w:pPr>
        <w:autoSpaceDE w:val="0"/>
        <w:autoSpaceDN w:val="0"/>
        <w:adjustRightInd w:val="0"/>
        <w:jc w:val="center"/>
        <w:rPr>
          <w:rFonts w:ascii="Arial" w:eastAsiaTheme="minorHAnsi" w:hAnsi="Arial" w:cs="Arial"/>
          <w:color w:val="000000"/>
          <w:sz w:val="23"/>
          <w:szCs w:val="23"/>
          <w:lang w:val="en-GB"/>
        </w:rPr>
      </w:pPr>
      <w:r w:rsidRPr="00E75D5A">
        <w:rPr>
          <w:rFonts w:ascii="Arial" w:eastAsiaTheme="minorHAnsi" w:hAnsi="Arial" w:cs="Arial"/>
          <w:b/>
          <w:bCs/>
          <w:color w:val="000000"/>
          <w:sz w:val="23"/>
          <w:szCs w:val="23"/>
          <w:lang w:val="en-GB"/>
        </w:rPr>
        <w:t>PGDipMEd</w:t>
      </w:r>
      <w:r w:rsidR="002135A3">
        <w:rPr>
          <w:rFonts w:ascii="Arial" w:eastAsiaTheme="minorHAnsi" w:hAnsi="Arial" w:cs="Arial"/>
          <w:color w:val="000000"/>
          <w:sz w:val="23"/>
          <w:szCs w:val="23"/>
          <w:lang w:val="en-GB"/>
        </w:rPr>
        <w:t xml:space="preserve"> (</w:t>
      </w:r>
      <w:r w:rsidR="009B0C9B">
        <w:rPr>
          <w:rFonts w:ascii="Arial" w:eastAsiaTheme="minorHAnsi" w:hAnsi="Arial" w:cs="Arial"/>
          <w:color w:val="000000"/>
          <w:sz w:val="23"/>
          <w:szCs w:val="23"/>
          <w:lang w:val="en-GB"/>
        </w:rPr>
        <w:t>University of Dundee, UK);</w:t>
      </w:r>
    </w:p>
    <w:p w:rsidR="009B0C9B" w:rsidRPr="00264381" w:rsidRDefault="009B0C9B" w:rsidP="00264381">
      <w:pPr>
        <w:autoSpaceDE w:val="0"/>
        <w:autoSpaceDN w:val="0"/>
        <w:adjustRightInd w:val="0"/>
        <w:jc w:val="center"/>
        <w:rPr>
          <w:rFonts w:ascii="Arial" w:eastAsiaTheme="minorHAnsi" w:hAnsi="Arial" w:cs="Arial"/>
          <w:b/>
          <w:bCs/>
          <w:color w:val="000000"/>
          <w:sz w:val="23"/>
          <w:szCs w:val="23"/>
          <w:lang w:val="en-GB"/>
        </w:rPr>
      </w:pPr>
      <w:r w:rsidRPr="009B0C9B">
        <w:rPr>
          <w:rFonts w:ascii="Arial" w:eastAsiaTheme="minorHAnsi" w:hAnsi="Arial" w:cs="Arial"/>
          <w:b/>
          <w:bCs/>
          <w:color w:val="000000"/>
          <w:sz w:val="23"/>
          <w:szCs w:val="23"/>
          <w:lang w:val="en-GB"/>
        </w:rPr>
        <w:t>PGCertMEd</w:t>
      </w:r>
      <w:r w:rsidR="002135A3">
        <w:rPr>
          <w:rFonts w:ascii="Arial" w:eastAsiaTheme="minorHAnsi" w:hAnsi="Arial" w:cs="Arial"/>
          <w:color w:val="000000"/>
          <w:sz w:val="23"/>
          <w:szCs w:val="23"/>
          <w:lang w:val="en-GB"/>
        </w:rPr>
        <w:t xml:space="preserve"> (</w:t>
      </w:r>
      <w:r>
        <w:rPr>
          <w:rFonts w:ascii="Arial" w:eastAsiaTheme="minorHAnsi" w:hAnsi="Arial" w:cs="Arial"/>
          <w:color w:val="000000"/>
          <w:sz w:val="23"/>
          <w:szCs w:val="23"/>
          <w:lang w:val="en-GB"/>
        </w:rPr>
        <w:t>University of Dundee, UK);</w:t>
      </w:r>
    </w:p>
    <w:p w:rsidR="00264381" w:rsidRDefault="00264381" w:rsidP="00264381">
      <w:pPr>
        <w:autoSpaceDE w:val="0"/>
        <w:autoSpaceDN w:val="0"/>
        <w:adjustRightInd w:val="0"/>
        <w:jc w:val="center"/>
        <w:rPr>
          <w:rFonts w:ascii="Arial" w:eastAsiaTheme="minorHAnsi" w:hAnsi="Arial" w:cs="Arial"/>
          <w:b/>
          <w:bCs/>
          <w:color w:val="000000"/>
          <w:sz w:val="23"/>
          <w:szCs w:val="23"/>
          <w:lang w:val="en-GB"/>
        </w:rPr>
      </w:pPr>
      <w:r w:rsidRPr="00264381">
        <w:rPr>
          <w:rFonts w:ascii="Arial" w:eastAsiaTheme="minorHAnsi" w:hAnsi="Arial" w:cs="Arial"/>
          <w:b/>
          <w:bCs/>
          <w:color w:val="000000"/>
          <w:sz w:val="23"/>
          <w:szCs w:val="23"/>
          <w:lang w:val="en-GB"/>
        </w:rPr>
        <w:t xml:space="preserve">MBBS </w:t>
      </w:r>
      <w:r w:rsidRPr="002135A3">
        <w:rPr>
          <w:rFonts w:ascii="Arial" w:eastAsiaTheme="minorHAnsi" w:hAnsi="Arial" w:cs="Arial"/>
          <w:color w:val="000000"/>
          <w:sz w:val="23"/>
          <w:szCs w:val="23"/>
          <w:lang w:val="en-GB"/>
        </w:rPr>
        <w:t>(</w:t>
      </w:r>
      <w:r w:rsidRPr="00264381">
        <w:rPr>
          <w:rFonts w:ascii="Arial" w:eastAsiaTheme="minorHAnsi" w:hAnsi="Arial" w:cs="Arial"/>
          <w:bCs/>
          <w:color w:val="000000"/>
          <w:sz w:val="23"/>
          <w:szCs w:val="23"/>
          <w:lang w:val="en-GB"/>
        </w:rPr>
        <w:t>Liaquat University of Health Sciences, Pakistan)</w:t>
      </w:r>
      <w:r w:rsidRPr="00264381">
        <w:rPr>
          <w:rFonts w:ascii="Arial" w:eastAsiaTheme="minorHAnsi" w:hAnsi="Arial" w:cs="Arial"/>
          <w:b/>
          <w:bCs/>
          <w:color w:val="000000"/>
          <w:sz w:val="23"/>
          <w:szCs w:val="23"/>
          <w:lang w:val="en-GB"/>
        </w:rPr>
        <w:t>.</w:t>
      </w:r>
    </w:p>
    <w:p w:rsidR="00054DA0" w:rsidRPr="00054DA0" w:rsidRDefault="00054DA0" w:rsidP="00264381">
      <w:pPr>
        <w:autoSpaceDE w:val="0"/>
        <w:autoSpaceDN w:val="0"/>
        <w:adjustRightInd w:val="0"/>
        <w:jc w:val="center"/>
        <w:rPr>
          <w:rFonts w:ascii="Arial" w:eastAsiaTheme="minorHAnsi" w:hAnsi="Arial" w:cs="Arial"/>
          <w:color w:val="000000"/>
          <w:sz w:val="23"/>
          <w:szCs w:val="23"/>
          <w:lang w:val="en-GB"/>
        </w:rPr>
      </w:pPr>
      <w:r w:rsidRPr="00054DA0">
        <w:rPr>
          <w:rFonts w:ascii="Arial" w:eastAsiaTheme="minorHAnsi" w:hAnsi="Arial" w:cs="Arial"/>
          <w:color w:val="000000"/>
          <w:sz w:val="23"/>
          <w:szCs w:val="23"/>
          <w:lang w:val="en-GB"/>
        </w:rPr>
        <w:t>kbaloch@ksu.edu.sa</w:t>
      </w:r>
    </w:p>
    <w:p w:rsidR="00264381" w:rsidRPr="00264381" w:rsidRDefault="00264381" w:rsidP="00264381">
      <w:pPr>
        <w:autoSpaceDE w:val="0"/>
        <w:autoSpaceDN w:val="0"/>
        <w:adjustRightInd w:val="0"/>
        <w:jc w:val="center"/>
        <w:rPr>
          <w:rFonts w:ascii="Arial" w:eastAsiaTheme="minorHAnsi" w:hAnsi="Arial" w:cs="Arial"/>
          <w:color w:val="000000"/>
          <w:sz w:val="22"/>
          <w:szCs w:val="22"/>
          <w:lang w:val="en-GB"/>
        </w:rPr>
      </w:pPr>
      <w:r>
        <w:rPr>
          <w:rFonts w:ascii="Arial" w:eastAsiaTheme="minorHAnsi" w:hAnsi="Arial" w:cs="Arial"/>
          <w:color w:val="000000"/>
          <w:sz w:val="22"/>
          <w:szCs w:val="22"/>
          <w:lang w:val="en-GB"/>
        </w:rPr>
        <w:t>drkamransattar@gmail.com</w:t>
      </w:r>
    </w:p>
    <w:p w:rsidR="00264381" w:rsidRPr="00264381" w:rsidRDefault="00264381" w:rsidP="00264381">
      <w:pPr>
        <w:autoSpaceDE w:val="0"/>
        <w:autoSpaceDN w:val="0"/>
        <w:adjustRightInd w:val="0"/>
        <w:rPr>
          <w:rFonts w:asciiTheme="majorBidi" w:eastAsiaTheme="minorHAnsi" w:hAnsiTheme="majorBidi" w:cstheme="majorBidi"/>
          <w:color w:val="000000"/>
          <w:sz w:val="22"/>
          <w:szCs w:val="22"/>
          <w:lang w:val="en-GB"/>
        </w:rPr>
      </w:pPr>
      <w:r w:rsidRPr="00264381">
        <w:rPr>
          <w:rFonts w:asciiTheme="majorBidi" w:eastAsiaTheme="minorHAnsi" w:hAnsiTheme="majorBidi" w:cstheme="majorBidi"/>
          <w:b/>
          <w:bCs/>
          <w:color w:val="000000"/>
          <w:sz w:val="22"/>
          <w:szCs w:val="22"/>
          <w:lang w:val="en-GB"/>
        </w:rPr>
        <w:t xml:space="preserve">LinkedIn Profile: </w:t>
      </w:r>
    </w:p>
    <w:p w:rsidR="00264381" w:rsidRPr="00264381" w:rsidRDefault="00A61B6D" w:rsidP="00264381">
      <w:pPr>
        <w:spacing w:line="276" w:lineRule="auto"/>
        <w:rPr>
          <w:rFonts w:asciiTheme="majorBidi" w:eastAsiaTheme="minorHAnsi" w:hAnsiTheme="majorBidi" w:cstheme="majorBidi"/>
          <w:color w:val="000000"/>
          <w:sz w:val="22"/>
          <w:szCs w:val="22"/>
          <w:lang w:val="en-GB"/>
        </w:rPr>
      </w:pPr>
      <w:hyperlink r:id="rId10" w:history="1">
        <w:r w:rsidR="00264381" w:rsidRPr="00264381">
          <w:rPr>
            <w:rFonts w:asciiTheme="majorBidi" w:eastAsiaTheme="minorHAnsi" w:hAnsiTheme="majorBidi" w:cstheme="majorBidi"/>
            <w:color w:val="0000FF" w:themeColor="hyperlink"/>
            <w:sz w:val="22"/>
            <w:szCs w:val="22"/>
            <w:u w:val="single"/>
            <w:lang w:val="en-GB"/>
          </w:rPr>
          <w:t>https://www.linkedin.com/in/kamran-sattar-947914a7?trk=nav_responsive_tab_profile</w:t>
        </w:r>
      </w:hyperlink>
    </w:p>
    <w:p w:rsidR="00264381" w:rsidRPr="00264381" w:rsidRDefault="00264381" w:rsidP="00264381">
      <w:pPr>
        <w:spacing w:line="276" w:lineRule="auto"/>
        <w:rPr>
          <w:rFonts w:asciiTheme="majorBidi" w:eastAsiaTheme="minorHAnsi" w:hAnsiTheme="majorBidi" w:cstheme="majorBidi"/>
          <w:b/>
          <w:color w:val="000000"/>
          <w:sz w:val="22"/>
          <w:szCs w:val="22"/>
          <w:lang w:val="en-GB"/>
        </w:rPr>
      </w:pPr>
      <w:r w:rsidRPr="00264381">
        <w:rPr>
          <w:rFonts w:asciiTheme="majorBidi" w:eastAsiaTheme="minorHAnsi" w:hAnsiTheme="majorBidi" w:cstheme="majorBidi"/>
          <w:b/>
          <w:color w:val="000000"/>
          <w:sz w:val="22"/>
          <w:szCs w:val="22"/>
          <w:lang w:val="en-GB"/>
        </w:rPr>
        <w:t>Researchgate Profile:</w:t>
      </w:r>
    </w:p>
    <w:p w:rsidR="00264381" w:rsidRPr="00264381" w:rsidRDefault="00A61B6D" w:rsidP="00264381">
      <w:pPr>
        <w:spacing w:after="200" w:line="276" w:lineRule="auto"/>
        <w:rPr>
          <w:rFonts w:asciiTheme="majorBidi" w:eastAsiaTheme="minorHAnsi" w:hAnsiTheme="majorBidi" w:cstheme="majorBidi"/>
          <w:color w:val="000000"/>
          <w:sz w:val="22"/>
          <w:szCs w:val="22"/>
          <w:lang w:val="en-GB"/>
        </w:rPr>
      </w:pPr>
      <w:hyperlink r:id="rId11" w:history="1">
        <w:r w:rsidR="00264381" w:rsidRPr="00264381">
          <w:rPr>
            <w:rFonts w:asciiTheme="majorBidi" w:eastAsiaTheme="minorHAnsi" w:hAnsiTheme="majorBidi" w:cstheme="majorBidi"/>
            <w:color w:val="0000FF" w:themeColor="hyperlink"/>
            <w:sz w:val="22"/>
            <w:szCs w:val="22"/>
            <w:u w:val="single"/>
            <w:lang w:val="en-GB"/>
          </w:rPr>
          <w:t>https://www.researchgate.net/profile/KAMRAN_SATTAR/publications?pubType=inProceedings</w:t>
        </w:r>
      </w:hyperlink>
    </w:p>
    <w:p w:rsidR="00264381" w:rsidRPr="00264381" w:rsidRDefault="00264381" w:rsidP="00264381">
      <w:pPr>
        <w:pBdr>
          <w:bottom w:val="single" w:sz="12" w:space="1" w:color="auto"/>
        </w:pBdr>
        <w:rPr>
          <w:rFonts w:asciiTheme="minorHAnsi" w:eastAsiaTheme="minorHAnsi" w:hAnsiTheme="minorHAnsi" w:cstheme="minorBidi"/>
          <w:b/>
          <w:bCs/>
          <w:sz w:val="22"/>
          <w:szCs w:val="22"/>
          <w:lang w:val="en-GB"/>
        </w:rPr>
      </w:pPr>
      <w:r w:rsidRPr="00264381">
        <w:rPr>
          <w:rFonts w:asciiTheme="minorHAnsi" w:eastAsiaTheme="minorHAnsi" w:hAnsiTheme="minorHAnsi" w:cstheme="minorBidi"/>
          <w:b/>
          <w:bCs/>
          <w:sz w:val="22"/>
          <w:szCs w:val="22"/>
          <w:lang w:val="en-GB"/>
        </w:rPr>
        <w:t>CAREER SUMMARY</w:t>
      </w:r>
    </w:p>
    <w:p w:rsidR="00264381" w:rsidRPr="00AD6220" w:rsidRDefault="00264381" w:rsidP="00264381">
      <w:pPr>
        <w:autoSpaceDE w:val="0"/>
        <w:autoSpaceDN w:val="0"/>
        <w:adjustRightInd w:val="0"/>
        <w:rPr>
          <w:rFonts w:ascii="Arial" w:eastAsiaTheme="minorHAnsi" w:hAnsi="Arial" w:cs="Arial"/>
          <w:color w:val="000000"/>
          <w:sz w:val="10"/>
          <w:szCs w:val="10"/>
          <w:lang w:val="en-GB"/>
        </w:rPr>
      </w:pPr>
    </w:p>
    <w:p w:rsidR="00264381" w:rsidRPr="00901A9B" w:rsidRDefault="00264381" w:rsidP="00CF35D3">
      <w:pPr>
        <w:jc w:val="both"/>
        <w:rPr>
          <w:rFonts w:asciiTheme="majorBidi" w:eastAsiaTheme="minorHAnsi" w:hAnsiTheme="majorBidi" w:cstheme="majorBidi"/>
          <w:sz w:val="22"/>
          <w:szCs w:val="22"/>
          <w:lang w:val="en-GB"/>
        </w:rPr>
      </w:pPr>
      <w:r w:rsidRPr="00264381">
        <w:rPr>
          <w:rFonts w:asciiTheme="minorHAnsi" w:eastAsiaTheme="minorHAnsi" w:hAnsiTheme="minorHAnsi" w:cstheme="minorBidi"/>
          <w:sz w:val="22"/>
          <w:szCs w:val="22"/>
          <w:lang w:val="en-GB"/>
        </w:rPr>
        <w:t xml:space="preserve"> </w:t>
      </w:r>
      <w:r w:rsidR="00CF35D3">
        <w:rPr>
          <w:rFonts w:asciiTheme="minorHAnsi" w:eastAsiaTheme="minorHAnsi" w:hAnsiTheme="minorHAnsi" w:cstheme="minorBidi"/>
          <w:sz w:val="22"/>
          <w:szCs w:val="22"/>
          <w:lang w:val="en-GB"/>
        </w:rPr>
        <w:t>I, Dr. Kmaran, am a</w:t>
      </w:r>
      <w:r w:rsidRPr="00264381">
        <w:rPr>
          <w:rFonts w:asciiTheme="majorBidi" w:eastAsiaTheme="minorHAnsi" w:hAnsiTheme="majorBidi" w:cstheme="majorBidi"/>
          <w:sz w:val="22"/>
          <w:szCs w:val="22"/>
          <w:lang w:val="en-GB"/>
        </w:rPr>
        <w:t xml:space="preserve"> UK trained fellow in Medical Education (Teaching, Learning, Curriculum, Assessment) with </w:t>
      </w:r>
      <w:r w:rsidRPr="00901A9B">
        <w:rPr>
          <w:rFonts w:asciiTheme="majorBidi" w:eastAsiaTheme="minorHAnsi" w:hAnsiTheme="majorBidi" w:cstheme="majorBidi"/>
          <w:sz w:val="22"/>
          <w:szCs w:val="22"/>
          <w:lang w:val="en-GB"/>
        </w:rPr>
        <w:t>special interest to develop and implement intensive and collaborative continuing medical and professional development activitie</w:t>
      </w:r>
      <w:r w:rsidR="00CF35D3" w:rsidRPr="00901A9B">
        <w:rPr>
          <w:rFonts w:asciiTheme="majorBidi" w:eastAsiaTheme="minorHAnsi" w:hAnsiTheme="majorBidi" w:cstheme="majorBidi"/>
          <w:sz w:val="22"/>
          <w:szCs w:val="22"/>
          <w:lang w:val="en-GB"/>
        </w:rPr>
        <w:t>s for healthcare professionals. I</w:t>
      </w:r>
      <w:r w:rsidRPr="00901A9B">
        <w:rPr>
          <w:rFonts w:asciiTheme="majorBidi" w:eastAsiaTheme="minorHAnsi" w:hAnsiTheme="majorBidi" w:cstheme="majorBidi"/>
          <w:sz w:val="22"/>
          <w:szCs w:val="22"/>
          <w:lang w:val="en-GB"/>
        </w:rPr>
        <w:t xml:space="preserve"> been rewarded with the </w:t>
      </w:r>
      <w:r w:rsidRPr="00901A9B">
        <w:rPr>
          <w:rFonts w:asciiTheme="majorBidi" w:eastAsiaTheme="minorHAnsi" w:hAnsiTheme="majorBidi" w:cstheme="majorBidi"/>
          <w:b/>
          <w:sz w:val="22"/>
          <w:szCs w:val="22"/>
          <w:u w:val="single"/>
          <w:lang w:val="en-GB"/>
        </w:rPr>
        <w:t>Fellowship</w:t>
      </w:r>
      <w:r w:rsidRPr="00901A9B">
        <w:rPr>
          <w:rFonts w:asciiTheme="majorBidi" w:eastAsiaTheme="minorHAnsi" w:hAnsiTheme="majorBidi" w:cstheme="majorBidi"/>
          <w:sz w:val="22"/>
          <w:szCs w:val="22"/>
          <w:u w:val="single"/>
          <w:lang w:val="en-GB"/>
        </w:rPr>
        <w:t xml:space="preserve"> </w:t>
      </w:r>
      <w:r w:rsidRPr="00901A9B">
        <w:rPr>
          <w:rFonts w:asciiTheme="majorBidi" w:eastAsiaTheme="minorHAnsi" w:hAnsiTheme="majorBidi" w:cstheme="majorBidi"/>
          <w:sz w:val="22"/>
          <w:szCs w:val="22"/>
          <w:lang w:val="en-GB"/>
        </w:rPr>
        <w:t>from a very reputable Academy in UK (Academy of Medical Educators), which required to prove a continuous association and achievement in all educational domains, i.e.</w:t>
      </w:r>
      <w:r w:rsidRPr="00901A9B">
        <w:rPr>
          <w:rFonts w:asciiTheme="majorBidi" w:eastAsiaTheme="minorHAnsi" w:hAnsiTheme="majorBidi" w:cstheme="majorBidi"/>
          <w:b/>
          <w:sz w:val="22"/>
          <w:szCs w:val="22"/>
          <w:lang w:val="en-GB"/>
        </w:rPr>
        <w:t xml:space="preserve"> </w:t>
      </w:r>
      <w:r w:rsidRPr="00901A9B">
        <w:rPr>
          <w:rFonts w:asciiTheme="majorBidi" w:eastAsiaTheme="minorHAnsi" w:hAnsiTheme="majorBidi" w:cstheme="majorBidi"/>
          <w:sz w:val="22"/>
          <w:szCs w:val="22"/>
          <w:lang w:val="en-GB"/>
        </w:rPr>
        <w:t>Design and planning of learning activities, Teaching and supporting learners, Assessment and feedback to learners &amp; Educational research and evidence-based practice. This all enabled me to have a personal development concerning the core values, like Professional integrity Commitment to educational scholarship.</w:t>
      </w:r>
    </w:p>
    <w:p w:rsidR="00264381" w:rsidRPr="00901A9B" w:rsidRDefault="00264381" w:rsidP="00264381">
      <w:pPr>
        <w:rPr>
          <w:rFonts w:asciiTheme="majorBidi" w:eastAsiaTheme="minorHAnsi" w:hAnsiTheme="majorBidi" w:cstheme="majorBidi"/>
          <w:sz w:val="10"/>
          <w:szCs w:val="10"/>
          <w:lang w:val="en-GB"/>
        </w:rPr>
      </w:pPr>
    </w:p>
    <w:p w:rsidR="00264381" w:rsidRPr="00901A9B" w:rsidRDefault="00CF35D3" w:rsidP="00CF35D3">
      <w:pPr>
        <w:jc w:val="both"/>
        <w:rPr>
          <w:rFonts w:asciiTheme="majorBidi" w:eastAsiaTheme="minorHAnsi" w:hAnsiTheme="majorBidi" w:cstheme="majorBidi"/>
          <w:sz w:val="22"/>
          <w:szCs w:val="22"/>
          <w:lang w:val="en-GB"/>
        </w:rPr>
      </w:pPr>
      <w:r w:rsidRPr="00901A9B">
        <w:rPr>
          <w:rFonts w:asciiTheme="majorBidi" w:eastAsiaTheme="minorHAnsi" w:hAnsiTheme="majorBidi" w:cstheme="majorBidi"/>
          <w:sz w:val="22"/>
          <w:szCs w:val="22"/>
          <w:lang w:val="en-GB"/>
        </w:rPr>
        <w:t>I</w:t>
      </w:r>
      <w:r w:rsidR="00264381" w:rsidRPr="00901A9B">
        <w:rPr>
          <w:rFonts w:asciiTheme="majorBidi" w:eastAsiaTheme="minorHAnsi" w:hAnsiTheme="majorBidi" w:cstheme="majorBidi"/>
          <w:sz w:val="22"/>
          <w:szCs w:val="22"/>
          <w:lang w:val="en-GB"/>
        </w:rPr>
        <w:t xml:space="preserve"> also ha</w:t>
      </w:r>
      <w:r w:rsidRPr="00901A9B">
        <w:rPr>
          <w:rFonts w:asciiTheme="majorBidi" w:eastAsiaTheme="minorHAnsi" w:hAnsiTheme="majorBidi" w:cstheme="majorBidi"/>
          <w:sz w:val="22"/>
          <w:szCs w:val="22"/>
          <w:lang w:val="en-GB"/>
        </w:rPr>
        <w:t>ve</w:t>
      </w:r>
      <w:r w:rsidR="00264381" w:rsidRPr="00901A9B">
        <w:rPr>
          <w:rFonts w:asciiTheme="majorBidi" w:eastAsiaTheme="minorHAnsi" w:hAnsiTheme="majorBidi" w:cstheme="majorBidi"/>
          <w:sz w:val="22"/>
          <w:szCs w:val="22"/>
          <w:lang w:val="en-GB"/>
        </w:rPr>
        <w:t xml:space="preserve"> a </w:t>
      </w:r>
      <w:r w:rsidR="00264381" w:rsidRPr="00901A9B">
        <w:rPr>
          <w:rFonts w:asciiTheme="majorBidi" w:eastAsiaTheme="minorHAnsi" w:hAnsiTheme="majorBidi" w:cstheme="majorBidi"/>
          <w:b/>
          <w:sz w:val="22"/>
          <w:szCs w:val="22"/>
          <w:u w:val="single"/>
          <w:lang w:val="en-GB"/>
        </w:rPr>
        <w:t>Masters in Medical Education</w:t>
      </w:r>
      <w:r w:rsidR="00264381" w:rsidRPr="00901A9B">
        <w:rPr>
          <w:rFonts w:asciiTheme="majorBidi" w:eastAsiaTheme="minorHAnsi" w:hAnsiTheme="majorBidi" w:cstheme="majorBidi"/>
          <w:sz w:val="22"/>
          <w:szCs w:val="22"/>
          <w:lang w:val="en-GB"/>
        </w:rPr>
        <w:t xml:space="preserve"> from </w:t>
      </w:r>
      <w:r w:rsidRPr="00901A9B">
        <w:rPr>
          <w:rFonts w:asciiTheme="majorBidi" w:eastAsiaTheme="minorHAnsi" w:hAnsiTheme="majorBidi" w:cstheme="majorBidi"/>
          <w:sz w:val="22"/>
          <w:szCs w:val="22"/>
          <w:lang w:val="en-GB"/>
        </w:rPr>
        <w:t xml:space="preserve">the </w:t>
      </w:r>
      <w:r w:rsidR="00264381" w:rsidRPr="00901A9B">
        <w:rPr>
          <w:rFonts w:asciiTheme="majorBidi" w:eastAsiaTheme="minorHAnsi" w:hAnsiTheme="majorBidi" w:cstheme="majorBidi"/>
          <w:sz w:val="22"/>
          <w:szCs w:val="22"/>
          <w:lang w:val="en-GB"/>
        </w:rPr>
        <w:t>University of Dundee, UK, with extensive training- yet another achievement similarly a combination of coursework and research</w:t>
      </w:r>
      <w:r w:rsidRPr="00901A9B">
        <w:rPr>
          <w:rFonts w:asciiTheme="majorBidi" w:eastAsiaTheme="minorHAnsi" w:hAnsiTheme="majorBidi" w:cstheme="majorBidi"/>
          <w:sz w:val="22"/>
          <w:szCs w:val="22"/>
          <w:lang w:val="en-GB"/>
        </w:rPr>
        <w:t>. I have</w:t>
      </w:r>
      <w:r w:rsidR="00264381" w:rsidRPr="00901A9B">
        <w:rPr>
          <w:rFonts w:asciiTheme="majorBidi" w:eastAsiaTheme="minorHAnsi" w:hAnsiTheme="majorBidi" w:cstheme="majorBidi"/>
          <w:sz w:val="22"/>
          <w:szCs w:val="22"/>
          <w:lang w:val="en-GB"/>
        </w:rPr>
        <w:t xml:space="preserve"> successfully applied personal skills to assess the quality and provision at an academic university which is largest and the oldest in the Kingdom (King Saud University). Moreover, </w:t>
      </w:r>
      <w:r w:rsidRPr="00901A9B">
        <w:rPr>
          <w:rFonts w:asciiTheme="majorBidi" w:eastAsiaTheme="minorHAnsi" w:hAnsiTheme="majorBidi" w:cstheme="majorBidi"/>
          <w:sz w:val="22"/>
          <w:szCs w:val="22"/>
          <w:lang w:val="en-GB"/>
        </w:rPr>
        <w:t>I</w:t>
      </w:r>
      <w:r w:rsidR="00264381" w:rsidRPr="00901A9B">
        <w:rPr>
          <w:rFonts w:asciiTheme="majorBidi" w:eastAsiaTheme="minorHAnsi" w:hAnsiTheme="majorBidi" w:cstheme="majorBidi"/>
          <w:sz w:val="22"/>
          <w:szCs w:val="22"/>
          <w:lang w:val="en-GB"/>
        </w:rPr>
        <w:t xml:space="preserve"> achieved an </w:t>
      </w:r>
      <w:r w:rsidR="00264381" w:rsidRPr="00901A9B">
        <w:rPr>
          <w:rFonts w:asciiTheme="majorBidi" w:eastAsiaTheme="minorHAnsi" w:hAnsiTheme="majorBidi" w:cstheme="majorBidi"/>
          <w:b/>
          <w:sz w:val="22"/>
          <w:szCs w:val="22"/>
          <w:u w:val="single"/>
          <w:lang w:val="en-GB"/>
        </w:rPr>
        <w:t>MBBS</w:t>
      </w:r>
      <w:r w:rsidR="00264381" w:rsidRPr="00901A9B">
        <w:rPr>
          <w:rFonts w:asciiTheme="majorBidi" w:eastAsiaTheme="minorHAnsi" w:hAnsiTheme="majorBidi" w:cstheme="majorBidi"/>
          <w:sz w:val="22"/>
          <w:szCs w:val="22"/>
          <w:lang w:val="en-GB"/>
        </w:rPr>
        <w:t xml:space="preserve"> degree from a very reputable university in Pakistan (Liaquat University of Health and Medical Sciences).</w:t>
      </w:r>
    </w:p>
    <w:p w:rsidR="00AD6220" w:rsidRPr="00901A9B" w:rsidRDefault="00AD6220" w:rsidP="00AD6220">
      <w:pPr>
        <w:jc w:val="both"/>
        <w:rPr>
          <w:rFonts w:asciiTheme="majorBidi" w:eastAsiaTheme="minorHAnsi" w:hAnsiTheme="majorBidi" w:cstheme="majorBidi"/>
          <w:sz w:val="10"/>
          <w:szCs w:val="10"/>
          <w:lang w:val="en-GB"/>
        </w:rPr>
      </w:pPr>
    </w:p>
    <w:p w:rsidR="00264381" w:rsidRPr="00901A9B" w:rsidRDefault="00264381" w:rsidP="00264381">
      <w:pPr>
        <w:jc w:val="both"/>
        <w:rPr>
          <w:rFonts w:asciiTheme="majorBidi" w:eastAsiaTheme="minorHAnsi" w:hAnsiTheme="majorBidi" w:cstheme="majorBidi"/>
          <w:sz w:val="22"/>
          <w:szCs w:val="22"/>
          <w:lang w:val="en-GB"/>
        </w:rPr>
      </w:pPr>
      <w:r w:rsidRPr="00901A9B">
        <w:rPr>
          <w:rFonts w:asciiTheme="majorBidi" w:eastAsiaTheme="minorHAnsi" w:hAnsiTheme="majorBidi" w:cstheme="majorBidi"/>
          <w:sz w:val="22"/>
          <w:szCs w:val="22"/>
          <w:lang w:val="en-GB"/>
        </w:rPr>
        <w:t>Currently being affiliated with Department of Medical Education, King Saud University</w:t>
      </w:r>
      <w:r w:rsidR="00AF0753" w:rsidRPr="00901A9B">
        <w:rPr>
          <w:rFonts w:asciiTheme="majorBidi" w:eastAsiaTheme="minorHAnsi" w:hAnsiTheme="majorBidi" w:cstheme="majorBidi"/>
          <w:sz w:val="22"/>
          <w:szCs w:val="22"/>
          <w:lang w:val="en-GB"/>
        </w:rPr>
        <w:t xml:space="preserve"> </w:t>
      </w:r>
      <w:r w:rsidRPr="00901A9B">
        <w:rPr>
          <w:rFonts w:asciiTheme="majorBidi" w:eastAsiaTheme="minorHAnsi" w:hAnsiTheme="majorBidi" w:cstheme="majorBidi"/>
          <w:sz w:val="22"/>
          <w:szCs w:val="22"/>
          <w:lang w:val="en-GB"/>
        </w:rPr>
        <w:t xml:space="preserve">(KSU), Saudi Arabia since April 2003, serving in various key positions at this academic institute. My career at KSU, </w:t>
      </w:r>
    </w:p>
    <w:p w:rsidR="00264381" w:rsidRPr="00901A9B" w:rsidRDefault="00264381" w:rsidP="00264381">
      <w:pPr>
        <w:jc w:val="both"/>
        <w:rPr>
          <w:rFonts w:asciiTheme="majorBidi" w:eastAsiaTheme="minorHAnsi" w:hAnsiTheme="majorBidi" w:cstheme="majorBidi"/>
          <w:sz w:val="22"/>
          <w:szCs w:val="22"/>
          <w:lang w:val="en-GB"/>
        </w:rPr>
      </w:pPr>
      <w:r w:rsidRPr="00901A9B">
        <w:rPr>
          <w:rFonts w:asciiTheme="majorBidi" w:eastAsiaTheme="minorHAnsi" w:hAnsiTheme="majorBidi" w:cstheme="majorBidi"/>
          <w:sz w:val="22"/>
          <w:szCs w:val="22"/>
          <w:lang w:val="en-GB"/>
        </w:rPr>
        <w:t>Requires me to serve at Assessment Unit at Dept: of Medical Education to carry out important services i-e. Conducting examinations for undergraduate Medical Students, preparing and banking the MCQs, (after blueprinting) in collaboration with various depart</w:t>
      </w:r>
      <w:r w:rsidR="00CF35D3" w:rsidRPr="00901A9B">
        <w:rPr>
          <w:rFonts w:asciiTheme="majorBidi" w:eastAsiaTheme="minorHAnsi" w:hAnsiTheme="majorBidi" w:cstheme="majorBidi"/>
          <w:sz w:val="22"/>
          <w:szCs w:val="22"/>
          <w:lang w:val="en-GB"/>
        </w:rPr>
        <w:t>mental representatives for all study b</w:t>
      </w:r>
      <w:r w:rsidRPr="00901A9B">
        <w:rPr>
          <w:rFonts w:asciiTheme="majorBidi" w:eastAsiaTheme="minorHAnsi" w:hAnsiTheme="majorBidi" w:cstheme="majorBidi"/>
          <w:sz w:val="22"/>
          <w:szCs w:val="22"/>
          <w:lang w:val="en-GB"/>
        </w:rPr>
        <w:t>locks, and then based on these assessment instruments assessing Medical Students in their mid, final &amp; Re-sit exams.</w:t>
      </w:r>
      <w:r w:rsidRPr="00901A9B">
        <w:rPr>
          <w:rFonts w:asciiTheme="majorBidi" w:eastAsiaTheme="minorHAnsi" w:hAnsiTheme="majorBidi" w:cstheme="majorBidi"/>
          <w:sz w:val="22"/>
          <w:szCs w:val="22"/>
          <w:lang w:val="en-GB"/>
        </w:rPr>
        <w:br/>
        <w:t>Working in an assessment unit does not end at the announcement of the results, it goes further with my work to review and analyze the MCQs that are used in examinations for their difficulty factor and discriminatory index, ensuring more reliable and valid exam in future.</w:t>
      </w:r>
    </w:p>
    <w:p w:rsidR="00AD6220" w:rsidRPr="00901A9B" w:rsidRDefault="00AD6220" w:rsidP="00264381">
      <w:pPr>
        <w:jc w:val="both"/>
        <w:rPr>
          <w:rFonts w:asciiTheme="majorBidi" w:eastAsiaTheme="minorHAnsi" w:hAnsiTheme="majorBidi" w:cstheme="majorBidi"/>
          <w:sz w:val="10"/>
          <w:szCs w:val="10"/>
          <w:lang w:val="en-GB"/>
        </w:rPr>
      </w:pPr>
    </w:p>
    <w:p w:rsidR="00264381" w:rsidRPr="00264381" w:rsidRDefault="00264381" w:rsidP="00CF35D3">
      <w:pPr>
        <w:autoSpaceDE w:val="0"/>
        <w:autoSpaceDN w:val="0"/>
        <w:spacing w:after="120"/>
        <w:jc w:val="both"/>
        <w:rPr>
          <w:rFonts w:asciiTheme="majorBidi" w:hAnsiTheme="majorBidi" w:cstheme="majorBidi"/>
          <w:sz w:val="22"/>
          <w:szCs w:val="22"/>
          <w:lang w:val="en-GB"/>
        </w:rPr>
      </w:pPr>
      <w:r w:rsidRPr="00901A9B">
        <w:rPr>
          <w:rFonts w:asciiTheme="majorBidi" w:hAnsiTheme="majorBidi" w:cstheme="majorBidi"/>
          <w:sz w:val="22"/>
          <w:szCs w:val="22"/>
          <w:lang w:val="en-GB"/>
        </w:rPr>
        <w:t>For the purpose of teaching and supporting the learners</w:t>
      </w:r>
      <w:r w:rsidR="00CF35D3" w:rsidRPr="00901A9B">
        <w:rPr>
          <w:rFonts w:asciiTheme="majorBidi" w:hAnsiTheme="majorBidi" w:cstheme="majorBidi"/>
          <w:sz w:val="22"/>
          <w:szCs w:val="22"/>
          <w:lang w:val="en-GB"/>
        </w:rPr>
        <w:t>,</w:t>
      </w:r>
      <w:r w:rsidRPr="00901A9B">
        <w:rPr>
          <w:rFonts w:asciiTheme="majorBidi" w:hAnsiTheme="majorBidi" w:cstheme="majorBidi"/>
          <w:sz w:val="22"/>
          <w:szCs w:val="22"/>
          <w:lang w:val="en-GB"/>
        </w:rPr>
        <w:t xml:space="preserve"> I strive to perform a range of tasks from teaching, facilitating tutors/lecturers in preparing lectures for the course as well as planning of policy for the assessment of students for the same. For the purpose of having first hand feedback from students about their learning I conduct the focus group with students with the aspiration of creating a culture of making combined decisions.</w:t>
      </w:r>
    </w:p>
    <w:p w:rsidR="006A1A8A" w:rsidRPr="00F51D59" w:rsidRDefault="0033294E" w:rsidP="00F81742">
      <w:pPr>
        <w:pStyle w:val="Heading9"/>
        <w:tabs>
          <w:tab w:val="left" w:pos="1440"/>
          <w:tab w:val="left" w:pos="2790"/>
        </w:tabs>
        <w:spacing w:line="240" w:lineRule="auto"/>
        <w:ind w:right="810"/>
        <w:jc w:val="center"/>
        <w:rPr>
          <w:rFonts w:ascii="Times New Roman" w:hAnsi="Times New Roman"/>
          <w:sz w:val="24"/>
        </w:rPr>
      </w:pPr>
      <w:r w:rsidRPr="00F51D59">
        <w:rPr>
          <w:rFonts w:ascii="Times New Roman" w:hAnsi="Times New Roman"/>
          <w:noProof/>
          <w:sz w:val="24"/>
          <w:u w:val="single"/>
          <w:lang w:val="en-GB" w:eastAsia="en-GB"/>
        </w:rPr>
        <w:lastRenderedPageBreak/>
        <w:t>P</w:t>
      </w:r>
      <w:r w:rsidR="00B15F08" w:rsidRPr="00F51D59">
        <w:rPr>
          <w:rFonts w:ascii="Times New Roman" w:hAnsi="Times New Roman"/>
          <w:noProof/>
          <w:sz w:val="24"/>
          <w:u w:val="single"/>
          <w:lang w:val="en-GB" w:eastAsia="en-GB"/>
        </w:rPr>
        <w:t xml:space="preserve">ERSONAL </w:t>
      </w:r>
      <w:r w:rsidR="00F51D59" w:rsidRPr="00F51D59">
        <w:rPr>
          <w:rFonts w:ascii="Times New Roman" w:hAnsi="Times New Roman"/>
          <w:noProof/>
          <w:sz w:val="24"/>
          <w:u w:val="single"/>
          <w:lang w:val="en-GB" w:eastAsia="en-GB"/>
        </w:rPr>
        <w:t>DETAILS</w:t>
      </w:r>
    </w:p>
    <w:p w:rsidR="006A1A8A" w:rsidRPr="00023E25" w:rsidRDefault="00264381" w:rsidP="00865CF8">
      <w:pPr>
        <w:pStyle w:val="Heading9"/>
        <w:tabs>
          <w:tab w:val="left" w:pos="2790"/>
        </w:tabs>
        <w:spacing w:line="240" w:lineRule="auto"/>
        <w:rPr>
          <w:rFonts w:ascii="Times New Roman" w:hAnsi="Times New Roman"/>
          <w:b w:val="0"/>
          <w:bCs w:val="0"/>
          <w:sz w:val="24"/>
        </w:rPr>
      </w:pPr>
      <w:r>
        <w:rPr>
          <w:rFonts w:ascii="Times New Roman" w:hAnsi="Times New Roman"/>
          <w:b w:val="0"/>
          <w:bCs w:val="0"/>
          <w:sz w:val="24"/>
        </w:rPr>
        <w:t xml:space="preserve"> </w:t>
      </w:r>
    </w:p>
    <w:p w:rsidR="006A1A8A" w:rsidRPr="00023E25" w:rsidRDefault="006A1A8A" w:rsidP="006A1A8A">
      <w:pPr>
        <w:pStyle w:val="Heading1"/>
        <w:tabs>
          <w:tab w:val="left" w:pos="2790"/>
          <w:tab w:val="left" w:pos="2880"/>
        </w:tabs>
        <w:rPr>
          <w:rFonts w:ascii="Times New Roman" w:hAnsi="Times New Roman"/>
        </w:rPr>
      </w:pPr>
      <w:r w:rsidRPr="00023E25">
        <w:rPr>
          <w:rFonts w:ascii="Times New Roman" w:hAnsi="Times New Roman"/>
        </w:rPr>
        <w:t xml:space="preserve"> DATE OF BIRTH:</w:t>
      </w:r>
      <w:r w:rsidRPr="00023E25">
        <w:rPr>
          <w:rFonts w:ascii="Times New Roman" w:hAnsi="Times New Roman"/>
        </w:rPr>
        <w:tab/>
        <w:t xml:space="preserve"> </w:t>
      </w:r>
      <w:r w:rsidRPr="00023E25">
        <w:rPr>
          <w:rFonts w:ascii="Times New Roman" w:hAnsi="Times New Roman"/>
        </w:rPr>
        <w:tab/>
        <w:t xml:space="preserve">           17th January 1974</w:t>
      </w:r>
    </w:p>
    <w:p w:rsidR="006A1A8A" w:rsidRPr="00023E25" w:rsidRDefault="006A1A8A" w:rsidP="006A1A8A">
      <w:pPr>
        <w:pStyle w:val="Heading1"/>
        <w:tabs>
          <w:tab w:val="left" w:pos="3510"/>
          <w:tab w:val="left" w:pos="3690"/>
          <w:tab w:val="left" w:pos="5850"/>
        </w:tabs>
        <w:rPr>
          <w:rFonts w:ascii="Times New Roman" w:hAnsi="Times New Roman"/>
        </w:rPr>
      </w:pPr>
      <w:r w:rsidRPr="00023E25">
        <w:rPr>
          <w:rFonts w:ascii="Times New Roman" w:hAnsi="Times New Roman"/>
        </w:rPr>
        <w:t xml:space="preserve"> NATIONALITY:                              Pakistani</w:t>
      </w:r>
    </w:p>
    <w:p w:rsidR="006A1A8A" w:rsidRPr="00023E25" w:rsidRDefault="00865CF8" w:rsidP="006A1A8A">
      <w:pPr>
        <w:pStyle w:val="Heading1"/>
        <w:tabs>
          <w:tab w:val="left" w:pos="3510"/>
          <w:tab w:val="left" w:pos="3690"/>
          <w:tab w:val="left" w:pos="5850"/>
        </w:tabs>
        <w:rPr>
          <w:rFonts w:ascii="Times New Roman" w:hAnsi="Times New Roman"/>
        </w:rPr>
      </w:pPr>
      <w:r>
        <w:rPr>
          <w:rFonts w:ascii="Times New Roman" w:hAnsi="Times New Roman"/>
        </w:rPr>
        <w:t xml:space="preserve"> </w:t>
      </w:r>
      <w:r w:rsidR="006A1A8A" w:rsidRPr="00023E25">
        <w:rPr>
          <w:rFonts w:ascii="Times New Roman" w:hAnsi="Times New Roman"/>
        </w:rPr>
        <w:t>MARITAL STATUS:                       Married (4 Children)</w:t>
      </w:r>
      <w:r w:rsidR="006A1A8A" w:rsidRPr="00023E25">
        <w:rPr>
          <w:rFonts w:ascii="Times New Roman" w:hAnsi="Times New Roman"/>
        </w:rPr>
        <w:tab/>
        <w:t xml:space="preserve">                       </w:t>
      </w:r>
      <w:r w:rsidR="006A1A8A" w:rsidRPr="00023E25">
        <w:rPr>
          <w:rFonts w:ascii="Times New Roman" w:hAnsi="Times New Roman"/>
        </w:rPr>
        <w:tab/>
        <w:t xml:space="preserve"> </w:t>
      </w:r>
    </w:p>
    <w:p w:rsidR="006A1A8A" w:rsidRPr="00023E25" w:rsidRDefault="006A1A8A" w:rsidP="006A1A8A">
      <w:pPr>
        <w:tabs>
          <w:tab w:val="left" w:pos="5760"/>
          <w:tab w:val="left" w:pos="5850"/>
        </w:tabs>
        <w:rPr>
          <w:sz w:val="24"/>
          <w:szCs w:val="24"/>
        </w:rPr>
      </w:pPr>
      <w:r w:rsidRPr="00023E25">
        <w:rPr>
          <w:sz w:val="24"/>
        </w:rPr>
        <w:t xml:space="preserve"> </w:t>
      </w:r>
      <w:r w:rsidRPr="00023E25">
        <w:rPr>
          <w:sz w:val="24"/>
          <w:szCs w:val="24"/>
        </w:rPr>
        <w:t>MAILING ADDRESS:                    Dept. no 105, PO Box 7805,</w:t>
      </w:r>
    </w:p>
    <w:p w:rsidR="006A1A8A" w:rsidRPr="00023E25" w:rsidRDefault="006A1A8A" w:rsidP="006A1A8A">
      <w:pPr>
        <w:tabs>
          <w:tab w:val="left" w:pos="5760"/>
          <w:tab w:val="left" w:pos="5850"/>
        </w:tabs>
        <w:rPr>
          <w:sz w:val="24"/>
          <w:szCs w:val="24"/>
        </w:rPr>
      </w:pPr>
      <w:r w:rsidRPr="00023E25">
        <w:rPr>
          <w:sz w:val="24"/>
          <w:szCs w:val="24"/>
        </w:rPr>
        <w:t xml:space="preserve">                                                           KKUH, Riyadh 11461, Saudi Arabia</w:t>
      </w:r>
    </w:p>
    <w:p w:rsidR="006A1A8A" w:rsidRPr="00023E25" w:rsidRDefault="006A1A8A" w:rsidP="006A1A8A">
      <w:pPr>
        <w:ind w:left="3510"/>
        <w:rPr>
          <w:sz w:val="24"/>
        </w:rPr>
      </w:pPr>
      <w:r w:rsidRPr="00023E25">
        <w:rPr>
          <w:sz w:val="24"/>
        </w:rPr>
        <w:t>Contact Off: +966114699393, Mob +966508042296</w:t>
      </w:r>
    </w:p>
    <w:p w:rsidR="006A1A8A" w:rsidRPr="00023E25" w:rsidRDefault="006A1A8A" w:rsidP="006A1A8A">
      <w:pPr>
        <w:ind w:left="3510"/>
        <w:rPr>
          <w:sz w:val="24"/>
        </w:rPr>
      </w:pPr>
      <w:r w:rsidRPr="00023E25">
        <w:rPr>
          <w:sz w:val="24"/>
        </w:rPr>
        <w:t xml:space="preserve">Email: </w:t>
      </w:r>
      <w:hyperlink r:id="rId12" w:history="1">
        <w:r w:rsidRPr="00023E25">
          <w:rPr>
            <w:rStyle w:val="Hyperlink"/>
          </w:rPr>
          <w:t>drkamransattar@gmail.com</w:t>
        </w:r>
      </w:hyperlink>
      <w:r w:rsidRPr="00023E25">
        <w:rPr>
          <w:sz w:val="24"/>
        </w:rPr>
        <w:t xml:space="preserve">, </w:t>
      </w:r>
      <w:hyperlink r:id="rId13" w:history="1">
        <w:r w:rsidRPr="00023E25">
          <w:rPr>
            <w:rStyle w:val="Hyperlink"/>
          </w:rPr>
          <w:t>kbaloch@ksu.edu.sa</w:t>
        </w:r>
      </w:hyperlink>
    </w:p>
    <w:p w:rsidR="006A1A8A" w:rsidRPr="00023E25" w:rsidRDefault="006A1A8A" w:rsidP="006A1A8A">
      <w:pPr>
        <w:tabs>
          <w:tab w:val="left" w:pos="5760"/>
          <w:tab w:val="left" w:pos="5850"/>
        </w:tabs>
        <w:ind w:left="5040"/>
        <w:rPr>
          <w:sz w:val="24"/>
        </w:rPr>
      </w:pPr>
      <w:r w:rsidRPr="00023E25">
        <w:rPr>
          <w:sz w:val="24"/>
        </w:rPr>
        <w:t xml:space="preserve">   </w:t>
      </w:r>
    </w:p>
    <w:p w:rsidR="006A1A8A" w:rsidRPr="0074708B" w:rsidRDefault="00F51D59" w:rsidP="00F81742">
      <w:pPr>
        <w:jc w:val="center"/>
        <w:rPr>
          <w:b/>
          <w:bCs/>
          <w:sz w:val="22"/>
          <w:szCs w:val="22"/>
          <w:u w:val="single"/>
        </w:rPr>
      </w:pPr>
      <w:r w:rsidRPr="0074708B">
        <w:rPr>
          <w:b/>
          <w:bCs/>
          <w:sz w:val="22"/>
          <w:szCs w:val="22"/>
          <w:u w:val="single"/>
        </w:rPr>
        <w:t xml:space="preserve">POSTGRADUATE </w:t>
      </w:r>
      <w:r w:rsidR="00F81742" w:rsidRPr="0074708B">
        <w:rPr>
          <w:b/>
          <w:bCs/>
          <w:sz w:val="22"/>
          <w:szCs w:val="22"/>
          <w:u w:val="single"/>
        </w:rPr>
        <w:t>ACADEMIC ACHIEVEMENTS</w:t>
      </w:r>
    </w:p>
    <w:p w:rsidR="005274E3" w:rsidRPr="00023E25" w:rsidRDefault="006A1A8A" w:rsidP="005274E3">
      <w:pPr>
        <w:pStyle w:val="ListParagraph"/>
        <w:numPr>
          <w:ilvl w:val="0"/>
          <w:numId w:val="11"/>
        </w:numPr>
        <w:ind w:left="180" w:hanging="180"/>
        <w:rPr>
          <w:sz w:val="24"/>
          <w:szCs w:val="24"/>
        </w:rPr>
      </w:pPr>
      <w:r w:rsidRPr="00023E25">
        <w:rPr>
          <w:bCs/>
          <w:sz w:val="24"/>
          <w:szCs w:val="24"/>
        </w:rPr>
        <w:t xml:space="preserve">Fellowship in Medical Education </w:t>
      </w:r>
      <w:r w:rsidR="005274E3" w:rsidRPr="00023E25">
        <w:rPr>
          <w:bCs/>
          <w:sz w:val="24"/>
          <w:szCs w:val="24"/>
        </w:rPr>
        <w:t xml:space="preserve">        </w:t>
      </w:r>
      <w:r w:rsidR="004302E6" w:rsidRPr="00023E25">
        <w:rPr>
          <w:bCs/>
          <w:sz w:val="24"/>
          <w:szCs w:val="24"/>
        </w:rPr>
        <w:t xml:space="preserve">  </w:t>
      </w:r>
      <w:r w:rsidR="005274E3" w:rsidRPr="00023E25">
        <w:rPr>
          <w:bCs/>
          <w:sz w:val="24"/>
          <w:szCs w:val="24"/>
        </w:rPr>
        <w:t xml:space="preserve"> </w:t>
      </w:r>
      <w:r w:rsidR="004302E6" w:rsidRPr="00023E25">
        <w:rPr>
          <w:bCs/>
          <w:sz w:val="24"/>
          <w:szCs w:val="24"/>
        </w:rPr>
        <w:t xml:space="preserve">          </w:t>
      </w:r>
      <w:r w:rsidR="00023E25">
        <w:rPr>
          <w:bCs/>
          <w:sz w:val="24"/>
          <w:szCs w:val="24"/>
        </w:rPr>
        <w:t xml:space="preserve">          </w:t>
      </w:r>
      <w:r w:rsidR="004302E6" w:rsidRPr="00023E25">
        <w:rPr>
          <w:bCs/>
          <w:sz w:val="24"/>
          <w:szCs w:val="24"/>
        </w:rPr>
        <w:t xml:space="preserve">  </w:t>
      </w:r>
      <w:r w:rsidR="005274E3" w:rsidRPr="00023E25">
        <w:rPr>
          <w:sz w:val="24"/>
          <w:szCs w:val="24"/>
        </w:rPr>
        <w:t xml:space="preserve">Academy of Medical Educators (AoME) </w:t>
      </w:r>
    </w:p>
    <w:p w:rsidR="004302E6" w:rsidRPr="00023E25" w:rsidRDefault="005274E3" w:rsidP="005274E3">
      <w:pPr>
        <w:rPr>
          <w:sz w:val="24"/>
          <w:szCs w:val="24"/>
        </w:rPr>
      </w:pPr>
      <w:r w:rsidRPr="00023E25">
        <w:rPr>
          <w:sz w:val="24"/>
          <w:szCs w:val="24"/>
        </w:rPr>
        <w:t xml:space="preserve"> </w:t>
      </w:r>
      <w:r w:rsidRPr="00023E25">
        <w:rPr>
          <w:bCs/>
          <w:sz w:val="24"/>
          <w:szCs w:val="24"/>
        </w:rPr>
        <w:t xml:space="preserve">(FAcadMEd)                                              </w:t>
      </w:r>
      <w:r w:rsidR="004302E6" w:rsidRPr="00023E25">
        <w:rPr>
          <w:bCs/>
          <w:sz w:val="24"/>
          <w:szCs w:val="24"/>
        </w:rPr>
        <w:t xml:space="preserve">            </w:t>
      </w:r>
      <w:r w:rsidR="00023E25">
        <w:rPr>
          <w:bCs/>
          <w:sz w:val="24"/>
          <w:szCs w:val="24"/>
        </w:rPr>
        <w:t xml:space="preserve">          </w:t>
      </w:r>
      <w:r w:rsidRPr="00023E25">
        <w:rPr>
          <w:sz w:val="24"/>
          <w:szCs w:val="24"/>
        </w:rPr>
        <w:t>London.UK 2015</w:t>
      </w:r>
    </w:p>
    <w:p w:rsidR="004302E6" w:rsidRPr="00F51D59" w:rsidRDefault="004302E6" w:rsidP="004302E6">
      <w:pPr>
        <w:rPr>
          <w:sz w:val="16"/>
          <w:szCs w:val="16"/>
        </w:rPr>
      </w:pPr>
    </w:p>
    <w:p w:rsidR="004302E6" w:rsidRPr="00023E25" w:rsidRDefault="006A1A8A" w:rsidP="00F51D59">
      <w:pPr>
        <w:pStyle w:val="ListParagraph"/>
        <w:numPr>
          <w:ilvl w:val="0"/>
          <w:numId w:val="11"/>
        </w:numPr>
        <w:ind w:left="180" w:hanging="180"/>
        <w:rPr>
          <w:sz w:val="24"/>
          <w:szCs w:val="24"/>
        </w:rPr>
      </w:pPr>
      <w:r w:rsidRPr="00023E25">
        <w:rPr>
          <w:bCs/>
          <w:sz w:val="24"/>
          <w:szCs w:val="24"/>
        </w:rPr>
        <w:t xml:space="preserve">Masters in Medical Education </w:t>
      </w:r>
      <w:r w:rsidR="004302E6" w:rsidRPr="00023E25">
        <w:rPr>
          <w:bCs/>
          <w:sz w:val="24"/>
          <w:szCs w:val="24"/>
        </w:rPr>
        <w:t xml:space="preserve">                          </w:t>
      </w:r>
      <w:r w:rsidR="00023E25">
        <w:rPr>
          <w:bCs/>
          <w:sz w:val="24"/>
          <w:szCs w:val="24"/>
        </w:rPr>
        <w:t xml:space="preserve">          </w:t>
      </w:r>
      <w:r w:rsidR="004302E6" w:rsidRPr="00023E25">
        <w:rPr>
          <w:sz w:val="24"/>
          <w:szCs w:val="24"/>
        </w:rPr>
        <w:t xml:space="preserve">Centre for Medical Education, </w:t>
      </w:r>
    </w:p>
    <w:p w:rsidR="004302E6" w:rsidRPr="00023E25" w:rsidRDefault="004302E6" w:rsidP="004302E6">
      <w:pPr>
        <w:rPr>
          <w:sz w:val="24"/>
          <w:szCs w:val="24"/>
        </w:rPr>
      </w:pPr>
      <w:r w:rsidRPr="00023E25">
        <w:rPr>
          <w:bCs/>
          <w:sz w:val="24"/>
          <w:szCs w:val="24"/>
        </w:rPr>
        <w:t>(MMedEd)</w:t>
      </w:r>
      <w:r w:rsidRPr="00023E25">
        <w:rPr>
          <w:sz w:val="24"/>
          <w:szCs w:val="24"/>
        </w:rPr>
        <w:t xml:space="preserve">                                                             </w:t>
      </w:r>
      <w:r w:rsidR="00023E25">
        <w:rPr>
          <w:sz w:val="24"/>
          <w:szCs w:val="24"/>
        </w:rPr>
        <w:t xml:space="preserve">          </w:t>
      </w:r>
      <w:r w:rsidRPr="00023E25">
        <w:rPr>
          <w:sz w:val="24"/>
          <w:szCs w:val="24"/>
        </w:rPr>
        <w:t xml:space="preserve"> University of Dundee</w:t>
      </w:r>
    </w:p>
    <w:p w:rsidR="006A1A8A" w:rsidRPr="00023E25" w:rsidRDefault="004302E6" w:rsidP="00F51D59">
      <w:pPr>
        <w:rPr>
          <w:sz w:val="24"/>
          <w:szCs w:val="24"/>
        </w:rPr>
      </w:pPr>
      <w:r w:rsidRPr="00023E25">
        <w:rPr>
          <w:sz w:val="24"/>
          <w:szCs w:val="24"/>
        </w:rPr>
        <w:t xml:space="preserve">                                                                               </w:t>
      </w:r>
      <w:r w:rsidR="00023E25">
        <w:rPr>
          <w:sz w:val="24"/>
          <w:szCs w:val="24"/>
        </w:rPr>
        <w:t xml:space="preserve">         </w:t>
      </w:r>
      <w:r w:rsidRPr="00023E25">
        <w:rPr>
          <w:sz w:val="24"/>
          <w:szCs w:val="24"/>
        </w:rPr>
        <w:t xml:space="preserve"> UK. 201</w:t>
      </w:r>
      <w:r w:rsidR="00451930">
        <w:rPr>
          <w:sz w:val="24"/>
          <w:szCs w:val="24"/>
        </w:rPr>
        <w:t>7</w:t>
      </w:r>
      <w:r w:rsidRPr="00023E25">
        <w:t xml:space="preserve">               </w:t>
      </w:r>
    </w:p>
    <w:p w:rsidR="004302E6" w:rsidRPr="00023E25" w:rsidRDefault="006A1A8A" w:rsidP="00F51D59">
      <w:pPr>
        <w:pStyle w:val="ListParagraph"/>
        <w:numPr>
          <w:ilvl w:val="0"/>
          <w:numId w:val="11"/>
        </w:numPr>
        <w:ind w:left="180" w:hanging="180"/>
        <w:rPr>
          <w:sz w:val="24"/>
          <w:szCs w:val="24"/>
        </w:rPr>
      </w:pPr>
      <w:r w:rsidRPr="00023E25">
        <w:rPr>
          <w:bCs/>
          <w:sz w:val="24"/>
          <w:szCs w:val="24"/>
        </w:rPr>
        <w:t>Post Graduate Diploma in</w:t>
      </w:r>
      <w:r w:rsidR="004302E6" w:rsidRPr="00023E25">
        <w:rPr>
          <w:sz w:val="24"/>
          <w:szCs w:val="24"/>
        </w:rPr>
        <w:t xml:space="preserve">                                  </w:t>
      </w:r>
      <w:r w:rsidR="00023E25">
        <w:rPr>
          <w:sz w:val="24"/>
          <w:szCs w:val="24"/>
        </w:rPr>
        <w:t xml:space="preserve">         </w:t>
      </w:r>
      <w:r w:rsidR="004302E6" w:rsidRPr="00023E25">
        <w:rPr>
          <w:sz w:val="24"/>
          <w:szCs w:val="24"/>
        </w:rPr>
        <w:t xml:space="preserve">Centre for Medical Education, </w:t>
      </w:r>
    </w:p>
    <w:p w:rsidR="004302E6" w:rsidRPr="00023E25" w:rsidRDefault="004302E6" w:rsidP="004302E6">
      <w:pPr>
        <w:ind w:left="90"/>
        <w:rPr>
          <w:bCs/>
          <w:sz w:val="24"/>
          <w:szCs w:val="24"/>
        </w:rPr>
      </w:pPr>
      <w:r w:rsidRPr="00023E25">
        <w:rPr>
          <w:bCs/>
          <w:sz w:val="24"/>
          <w:szCs w:val="24"/>
        </w:rPr>
        <w:t>Medical Education (PGDip Med</w:t>
      </w:r>
      <w:r w:rsidRPr="00023E25">
        <w:rPr>
          <w:sz w:val="24"/>
          <w:szCs w:val="24"/>
        </w:rPr>
        <w:t xml:space="preserve">Ed)                    </w:t>
      </w:r>
      <w:r w:rsidR="00023E25">
        <w:rPr>
          <w:sz w:val="24"/>
          <w:szCs w:val="24"/>
        </w:rPr>
        <w:t xml:space="preserve">         </w:t>
      </w:r>
      <w:r w:rsidRPr="00023E25">
        <w:rPr>
          <w:sz w:val="24"/>
          <w:szCs w:val="24"/>
        </w:rPr>
        <w:t xml:space="preserve"> University of Dundee, UK.201</w:t>
      </w:r>
      <w:r w:rsidR="00023E25">
        <w:rPr>
          <w:sz w:val="24"/>
          <w:szCs w:val="24"/>
        </w:rPr>
        <w:t>3</w:t>
      </w:r>
    </w:p>
    <w:p w:rsidR="004302E6" w:rsidRPr="00023E25" w:rsidRDefault="004302E6" w:rsidP="004302E6">
      <w:pPr>
        <w:ind w:left="90"/>
        <w:rPr>
          <w:bCs/>
          <w:sz w:val="24"/>
          <w:szCs w:val="24"/>
        </w:rPr>
      </w:pPr>
      <w:r w:rsidRPr="00023E25">
        <w:rPr>
          <w:bCs/>
          <w:sz w:val="24"/>
          <w:szCs w:val="24"/>
        </w:rPr>
        <w:t xml:space="preserve">                     </w:t>
      </w:r>
      <w:r w:rsidRPr="00023E25">
        <w:rPr>
          <w:sz w:val="24"/>
          <w:szCs w:val="24"/>
        </w:rPr>
        <w:t xml:space="preserve">                                                                           </w:t>
      </w:r>
    </w:p>
    <w:p w:rsidR="004302E6" w:rsidRPr="00023E25" w:rsidRDefault="006A1A8A" w:rsidP="00F51D59">
      <w:pPr>
        <w:pStyle w:val="ListParagraph"/>
        <w:numPr>
          <w:ilvl w:val="0"/>
          <w:numId w:val="11"/>
        </w:numPr>
        <w:ind w:left="180" w:hanging="180"/>
        <w:rPr>
          <w:sz w:val="24"/>
          <w:szCs w:val="24"/>
        </w:rPr>
      </w:pPr>
      <w:r w:rsidRPr="00023E25">
        <w:rPr>
          <w:bCs/>
          <w:sz w:val="24"/>
          <w:szCs w:val="24"/>
        </w:rPr>
        <w:t>Post Graduate Certificate in</w:t>
      </w:r>
      <w:r w:rsidR="004302E6" w:rsidRPr="00023E25">
        <w:rPr>
          <w:sz w:val="24"/>
          <w:szCs w:val="24"/>
        </w:rPr>
        <w:t xml:space="preserve">                                </w:t>
      </w:r>
      <w:r w:rsidR="00023E25">
        <w:rPr>
          <w:sz w:val="24"/>
          <w:szCs w:val="24"/>
        </w:rPr>
        <w:t xml:space="preserve">         </w:t>
      </w:r>
      <w:r w:rsidR="004302E6" w:rsidRPr="00023E25">
        <w:rPr>
          <w:sz w:val="24"/>
          <w:szCs w:val="24"/>
        </w:rPr>
        <w:t xml:space="preserve">Centre for Medical Education, </w:t>
      </w:r>
    </w:p>
    <w:p w:rsidR="004302E6" w:rsidRPr="00023E25" w:rsidRDefault="004302E6" w:rsidP="00F51D59">
      <w:pPr>
        <w:rPr>
          <w:bCs/>
          <w:sz w:val="24"/>
          <w:szCs w:val="24"/>
        </w:rPr>
      </w:pPr>
      <w:r w:rsidRPr="00023E25">
        <w:rPr>
          <w:bCs/>
          <w:sz w:val="24"/>
          <w:szCs w:val="24"/>
        </w:rPr>
        <w:t xml:space="preserve">Medical Education (PGCert Med)                          </w:t>
      </w:r>
      <w:r w:rsidR="00023E25">
        <w:rPr>
          <w:bCs/>
          <w:sz w:val="24"/>
          <w:szCs w:val="24"/>
        </w:rPr>
        <w:t xml:space="preserve">          </w:t>
      </w:r>
      <w:r w:rsidRPr="00023E25">
        <w:rPr>
          <w:sz w:val="24"/>
          <w:szCs w:val="24"/>
        </w:rPr>
        <w:t>University of Dundee</w:t>
      </w:r>
      <w:r w:rsidR="00023E25">
        <w:rPr>
          <w:sz w:val="24"/>
          <w:szCs w:val="24"/>
        </w:rPr>
        <w:t>, UK, 2010</w:t>
      </w:r>
    </w:p>
    <w:p w:rsidR="006A1A8A" w:rsidRPr="00023E25" w:rsidRDefault="006A1A8A" w:rsidP="006A1A8A">
      <w:pPr>
        <w:rPr>
          <w:bCs/>
          <w:sz w:val="10"/>
          <w:szCs w:val="10"/>
        </w:rPr>
      </w:pPr>
    </w:p>
    <w:p w:rsidR="004302E6" w:rsidRPr="00023E25" w:rsidRDefault="006A1A8A" w:rsidP="00F51D59">
      <w:pPr>
        <w:pStyle w:val="ListParagraph"/>
        <w:numPr>
          <w:ilvl w:val="0"/>
          <w:numId w:val="11"/>
        </w:numPr>
        <w:ind w:left="180" w:hanging="180"/>
        <w:rPr>
          <w:sz w:val="24"/>
          <w:szCs w:val="24"/>
        </w:rPr>
      </w:pPr>
      <w:r w:rsidRPr="00023E25">
        <w:rPr>
          <w:bCs/>
          <w:sz w:val="24"/>
          <w:szCs w:val="24"/>
        </w:rPr>
        <w:t>Postgraduate Introductory</w:t>
      </w:r>
      <w:r w:rsidR="004302E6" w:rsidRPr="00023E25">
        <w:rPr>
          <w:bCs/>
          <w:sz w:val="24"/>
          <w:szCs w:val="24"/>
        </w:rPr>
        <w:t xml:space="preserve"> Course in                  </w:t>
      </w:r>
      <w:r w:rsidR="00D43163" w:rsidRPr="00023E25">
        <w:rPr>
          <w:bCs/>
          <w:sz w:val="24"/>
          <w:szCs w:val="24"/>
        </w:rPr>
        <w:t xml:space="preserve"> </w:t>
      </w:r>
      <w:r w:rsidR="00023E25">
        <w:rPr>
          <w:bCs/>
          <w:sz w:val="24"/>
          <w:szCs w:val="24"/>
        </w:rPr>
        <w:t xml:space="preserve">       </w:t>
      </w:r>
      <w:r w:rsidR="004302E6" w:rsidRPr="00023E25">
        <w:rPr>
          <w:sz w:val="24"/>
          <w:szCs w:val="24"/>
        </w:rPr>
        <w:t xml:space="preserve">Centre for Medical Education, </w:t>
      </w:r>
    </w:p>
    <w:p w:rsidR="004302E6" w:rsidRPr="00023E25" w:rsidRDefault="004302E6" w:rsidP="004302E6">
      <w:pPr>
        <w:rPr>
          <w:bCs/>
          <w:sz w:val="24"/>
          <w:szCs w:val="24"/>
        </w:rPr>
      </w:pPr>
      <w:r w:rsidRPr="00023E25">
        <w:rPr>
          <w:bCs/>
          <w:sz w:val="24"/>
          <w:szCs w:val="24"/>
        </w:rPr>
        <w:t xml:space="preserve"> Medical Education                 </w:t>
      </w:r>
      <w:r w:rsidRPr="00023E25">
        <w:rPr>
          <w:sz w:val="24"/>
          <w:szCs w:val="24"/>
        </w:rPr>
        <w:t xml:space="preserve">                                  </w:t>
      </w:r>
      <w:r w:rsidR="00023E25">
        <w:rPr>
          <w:sz w:val="24"/>
          <w:szCs w:val="24"/>
        </w:rPr>
        <w:t xml:space="preserve">      </w:t>
      </w:r>
      <w:r w:rsidRPr="00023E25">
        <w:rPr>
          <w:sz w:val="24"/>
          <w:szCs w:val="24"/>
        </w:rPr>
        <w:t>University of Dundee</w:t>
      </w:r>
      <w:r w:rsidR="00023E25">
        <w:rPr>
          <w:sz w:val="24"/>
          <w:szCs w:val="24"/>
        </w:rPr>
        <w:t>, UK, 2009</w:t>
      </w:r>
    </w:p>
    <w:p w:rsidR="005274E3" w:rsidRPr="00F51D59" w:rsidRDefault="004302E6" w:rsidP="00F51D59">
      <w:pPr>
        <w:rPr>
          <w:bCs/>
          <w:sz w:val="24"/>
          <w:szCs w:val="24"/>
        </w:rPr>
      </w:pPr>
      <w:r w:rsidRPr="00023E25">
        <w:rPr>
          <w:bCs/>
          <w:sz w:val="24"/>
          <w:szCs w:val="24"/>
        </w:rPr>
        <w:t xml:space="preserve">                                                                                  </w:t>
      </w:r>
    </w:p>
    <w:p w:rsidR="006A1A8A" w:rsidRPr="0074708B" w:rsidRDefault="006A1A8A" w:rsidP="00F81742">
      <w:pPr>
        <w:jc w:val="center"/>
        <w:rPr>
          <w:b/>
          <w:bCs/>
          <w:sz w:val="22"/>
          <w:szCs w:val="22"/>
          <w:u w:val="single"/>
        </w:rPr>
      </w:pPr>
      <w:r w:rsidRPr="0074708B">
        <w:rPr>
          <w:b/>
          <w:bCs/>
          <w:sz w:val="22"/>
          <w:szCs w:val="22"/>
          <w:u w:val="single"/>
        </w:rPr>
        <w:t xml:space="preserve">BASIC </w:t>
      </w:r>
      <w:r w:rsidR="00D43163" w:rsidRPr="0074708B">
        <w:rPr>
          <w:b/>
          <w:bCs/>
          <w:sz w:val="22"/>
          <w:szCs w:val="22"/>
          <w:u w:val="single"/>
        </w:rPr>
        <w:t xml:space="preserve">&amp; </w:t>
      </w:r>
      <w:r w:rsidR="00F81742" w:rsidRPr="0074708B">
        <w:rPr>
          <w:b/>
          <w:bCs/>
          <w:sz w:val="22"/>
          <w:szCs w:val="22"/>
          <w:u w:val="single"/>
        </w:rPr>
        <w:t>MEDICAL QUALIFICATION</w:t>
      </w:r>
    </w:p>
    <w:p w:rsidR="006A1A8A" w:rsidRPr="00F51D59" w:rsidRDefault="00F51D59" w:rsidP="00F51D59">
      <w:pPr>
        <w:pStyle w:val="ListParagraph"/>
        <w:numPr>
          <w:ilvl w:val="0"/>
          <w:numId w:val="11"/>
        </w:numPr>
        <w:ind w:left="180" w:hanging="180"/>
        <w:rPr>
          <w:bCs/>
          <w:sz w:val="24"/>
          <w:szCs w:val="24"/>
        </w:rPr>
      </w:pPr>
      <w:r>
        <w:rPr>
          <w:bCs/>
          <w:sz w:val="24"/>
          <w:szCs w:val="24"/>
        </w:rPr>
        <w:t xml:space="preserve"> </w:t>
      </w:r>
      <w:r w:rsidR="006A1A8A" w:rsidRPr="00F51D59">
        <w:rPr>
          <w:bCs/>
          <w:sz w:val="24"/>
          <w:szCs w:val="24"/>
        </w:rPr>
        <w:t xml:space="preserve">MBBS </w:t>
      </w:r>
    </w:p>
    <w:p w:rsidR="00D43163" w:rsidRPr="00023E25" w:rsidRDefault="006A1A8A" w:rsidP="005274E3">
      <w:pPr>
        <w:rPr>
          <w:sz w:val="24"/>
          <w:szCs w:val="24"/>
        </w:rPr>
      </w:pPr>
      <w:r w:rsidRPr="00023E25">
        <w:rPr>
          <w:bCs/>
          <w:sz w:val="24"/>
          <w:szCs w:val="24"/>
        </w:rPr>
        <w:t>(Bachelor degree in Medicine &amp; Surgery)</w:t>
      </w:r>
      <w:r w:rsidRPr="00023E25">
        <w:rPr>
          <w:sz w:val="24"/>
          <w:szCs w:val="24"/>
        </w:rPr>
        <w:t xml:space="preserve"> </w:t>
      </w:r>
      <w:r w:rsidR="00D43163" w:rsidRPr="00023E25">
        <w:rPr>
          <w:sz w:val="24"/>
          <w:szCs w:val="24"/>
        </w:rPr>
        <w:t xml:space="preserve">    </w:t>
      </w:r>
      <w:r w:rsidRPr="00023E25">
        <w:rPr>
          <w:sz w:val="24"/>
          <w:szCs w:val="24"/>
        </w:rPr>
        <w:t xml:space="preserve"> </w:t>
      </w:r>
      <w:r w:rsidR="00D43163" w:rsidRPr="00023E25">
        <w:rPr>
          <w:sz w:val="24"/>
          <w:szCs w:val="24"/>
        </w:rPr>
        <w:t xml:space="preserve">  </w:t>
      </w:r>
      <w:r w:rsidRPr="00023E25">
        <w:rPr>
          <w:sz w:val="24"/>
          <w:szCs w:val="24"/>
        </w:rPr>
        <w:t xml:space="preserve">Liaquat University of Medical &amp; </w:t>
      </w:r>
      <w:r w:rsidR="00D43163" w:rsidRPr="00023E25">
        <w:rPr>
          <w:sz w:val="24"/>
          <w:szCs w:val="24"/>
        </w:rPr>
        <w:t xml:space="preserve">Health </w:t>
      </w:r>
      <w:r w:rsidRPr="00023E25">
        <w:rPr>
          <w:sz w:val="24"/>
          <w:szCs w:val="24"/>
        </w:rPr>
        <w:t>Sciences,</w:t>
      </w:r>
      <w:r w:rsidR="005274E3" w:rsidRPr="00023E25">
        <w:rPr>
          <w:sz w:val="24"/>
          <w:szCs w:val="24"/>
        </w:rPr>
        <w:t xml:space="preserve">                                               </w:t>
      </w:r>
      <w:r w:rsidR="00D43163" w:rsidRPr="00023E25">
        <w:rPr>
          <w:sz w:val="24"/>
          <w:szCs w:val="24"/>
        </w:rPr>
        <w:t xml:space="preserve">  </w:t>
      </w:r>
    </w:p>
    <w:p w:rsidR="00023E25" w:rsidRPr="00F51D59" w:rsidRDefault="00D43163" w:rsidP="00F51D59">
      <w:pPr>
        <w:rPr>
          <w:sz w:val="16"/>
          <w:szCs w:val="16"/>
        </w:rPr>
      </w:pPr>
      <w:r w:rsidRPr="00023E25">
        <w:rPr>
          <w:sz w:val="24"/>
          <w:szCs w:val="24"/>
        </w:rPr>
        <w:t xml:space="preserve">                                                                           Jamshoro, Pakistan, 1997.                 </w:t>
      </w:r>
    </w:p>
    <w:p w:rsidR="006A1A8A" w:rsidRPr="00023E25" w:rsidRDefault="006A1A8A" w:rsidP="006A1A8A">
      <w:pPr>
        <w:ind w:left="90"/>
        <w:rPr>
          <w:bCs/>
          <w:sz w:val="10"/>
          <w:szCs w:val="10"/>
        </w:rPr>
      </w:pPr>
    </w:p>
    <w:p w:rsidR="00023E25" w:rsidRPr="00023E25" w:rsidRDefault="006A1A8A" w:rsidP="00F51D59">
      <w:pPr>
        <w:pStyle w:val="ListParagraph"/>
        <w:numPr>
          <w:ilvl w:val="0"/>
          <w:numId w:val="11"/>
        </w:numPr>
        <w:ind w:left="270" w:hanging="270"/>
        <w:rPr>
          <w:sz w:val="24"/>
          <w:szCs w:val="24"/>
          <w:u w:val="single"/>
        </w:rPr>
      </w:pPr>
      <w:r w:rsidRPr="00023E25">
        <w:rPr>
          <w:bCs/>
          <w:sz w:val="24"/>
          <w:szCs w:val="24"/>
        </w:rPr>
        <w:t>B.A(Bachelor of Arts)</w:t>
      </w:r>
      <w:r w:rsidR="00D43163" w:rsidRPr="00023E25">
        <w:rPr>
          <w:sz w:val="24"/>
          <w:szCs w:val="24"/>
        </w:rPr>
        <w:t xml:space="preserve">                                </w:t>
      </w:r>
      <w:r w:rsidR="00F51D59">
        <w:rPr>
          <w:sz w:val="24"/>
          <w:szCs w:val="24"/>
        </w:rPr>
        <w:t xml:space="preserve"> </w:t>
      </w:r>
      <w:r w:rsidR="00D43163" w:rsidRPr="00023E25">
        <w:rPr>
          <w:sz w:val="24"/>
          <w:szCs w:val="24"/>
        </w:rPr>
        <w:t xml:space="preserve"> University of Sindh,</w:t>
      </w:r>
    </w:p>
    <w:p w:rsidR="00D43163" w:rsidRDefault="00023E25" w:rsidP="00F51D59">
      <w:pPr>
        <w:pStyle w:val="ListParagraph"/>
        <w:ind w:left="360"/>
        <w:rPr>
          <w:sz w:val="24"/>
          <w:szCs w:val="24"/>
          <w:u w:val="single"/>
        </w:rPr>
      </w:pPr>
      <w:r w:rsidRPr="00023E25">
        <w:rPr>
          <w:sz w:val="24"/>
          <w:szCs w:val="24"/>
        </w:rPr>
        <w:t xml:space="preserve">                                                                   </w:t>
      </w:r>
      <w:r w:rsidR="00F51D59">
        <w:rPr>
          <w:sz w:val="24"/>
          <w:szCs w:val="24"/>
        </w:rPr>
        <w:t xml:space="preserve"> </w:t>
      </w:r>
      <w:r w:rsidR="00D43163" w:rsidRPr="00023E25">
        <w:rPr>
          <w:sz w:val="24"/>
          <w:szCs w:val="24"/>
        </w:rPr>
        <w:t xml:space="preserve"> Jamshoro, Pakistan, 1996</w:t>
      </w:r>
      <w:r w:rsidR="00B90506" w:rsidRPr="00B90506">
        <w:rPr>
          <w:sz w:val="24"/>
          <w:szCs w:val="24"/>
        </w:rPr>
        <w:t>.</w:t>
      </w:r>
    </w:p>
    <w:p w:rsidR="00F51D59" w:rsidRPr="00F51D59" w:rsidRDefault="00F51D59" w:rsidP="00F51D59">
      <w:pPr>
        <w:pStyle w:val="ListParagraph"/>
        <w:ind w:left="360"/>
        <w:rPr>
          <w:sz w:val="10"/>
          <w:szCs w:val="10"/>
          <w:u w:val="single"/>
        </w:rPr>
      </w:pPr>
    </w:p>
    <w:p w:rsidR="00F51D59" w:rsidRPr="00F51D59" w:rsidRDefault="00D43163" w:rsidP="00F51D59">
      <w:pPr>
        <w:pStyle w:val="ListParagraph"/>
        <w:numPr>
          <w:ilvl w:val="0"/>
          <w:numId w:val="11"/>
        </w:numPr>
        <w:ind w:left="270" w:hanging="270"/>
        <w:rPr>
          <w:sz w:val="24"/>
          <w:szCs w:val="24"/>
          <w:u w:val="single"/>
        </w:rPr>
      </w:pPr>
      <w:r w:rsidRPr="00023E25">
        <w:rPr>
          <w:bCs/>
          <w:sz w:val="24"/>
          <w:szCs w:val="24"/>
        </w:rPr>
        <w:t xml:space="preserve">HIGHER SECONDARY </w:t>
      </w:r>
      <w:r w:rsidR="00023E25">
        <w:rPr>
          <w:bCs/>
          <w:sz w:val="24"/>
          <w:szCs w:val="24"/>
        </w:rPr>
        <w:t xml:space="preserve">                          </w:t>
      </w:r>
      <w:r w:rsidR="00F51D59">
        <w:rPr>
          <w:bCs/>
          <w:sz w:val="24"/>
          <w:szCs w:val="24"/>
        </w:rPr>
        <w:t xml:space="preserve">  </w:t>
      </w:r>
      <w:r w:rsidR="00023E25">
        <w:rPr>
          <w:bCs/>
          <w:sz w:val="24"/>
          <w:szCs w:val="24"/>
        </w:rPr>
        <w:t xml:space="preserve"> </w:t>
      </w:r>
      <w:r w:rsidR="00023E25" w:rsidRPr="00023E25">
        <w:rPr>
          <w:sz w:val="24"/>
          <w:szCs w:val="24"/>
        </w:rPr>
        <w:t>Public School, Hyderabad, Pakistan 1991.</w:t>
      </w:r>
    </w:p>
    <w:p w:rsidR="00023E25" w:rsidRPr="00023E25" w:rsidRDefault="00F51D59" w:rsidP="00F51D59">
      <w:pPr>
        <w:pStyle w:val="ListParagraph"/>
        <w:ind w:left="270"/>
        <w:rPr>
          <w:sz w:val="24"/>
          <w:szCs w:val="24"/>
          <w:u w:val="single"/>
        </w:rPr>
      </w:pPr>
      <w:r>
        <w:rPr>
          <w:sz w:val="24"/>
          <w:szCs w:val="24"/>
        </w:rPr>
        <w:t xml:space="preserve">                                                                       </w:t>
      </w:r>
      <w:r w:rsidR="00023E25" w:rsidRPr="00023E25">
        <w:rPr>
          <w:sz w:val="24"/>
          <w:szCs w:val="24"/>
        </w:rPr>
        <w:t xml:space="preserve">Grade </w:t>
      </w:r>
      <w:r w:rsidR="00B90506">
        <w:rPr>
          <w:sz w:val="24"/>
          <w:szCs w:val="24"/>
        </w:rPr>
        <w:t>“</w:t>
      </w:r>
      <w:r w:rsidR="00023E25" w:rsidRPr="00023E25">
        <w:rPr>
          <w:sz w:val="24"/>
          <w:szCs w:val="24"/>
        </w:rPr>
        <w:t>A</w:t>
      </w:r>
      <w:r w:rsidR="00B90506">
        <w:rPr>
          <w:sz w:val="24"/>
          <w:szCs w:val="24"/>
        </w:rPr>
        <w:t>”</w:t>
      </w:r>
    </w:p>
    <w:p w:rsidR="00F51D59" w:rsidRDefault="00F51D59" w:rsidP="00F51D59">
      <w:pPr>
        <w:rPr>
          <w:sz w:val="24"/>
          <w:szCs w:val="24"/>
        </w:rPr>
      </w:pPr>
      <w:r>
        <w:rPr>
          <w:bCs/>
          <w:sz w:val="24"/>
          <w:szCs w:val="24"/>
        </w:rPr>
        <w:t xml:space="preserve">    </w:t>
      </w:r>
      <w:r w:rsidR="00D43163" w:rsidRPr="00023E25">
        <w:rPr>
          <w:bCs/>
          <w:sz w:val="24"/>
          <w:szCs w:val="24"/>
        </w:rPr>
        <w:t>CERTIFICATE</w:t>
      </w:r>
      <w:r w:rsidR="00D43163" w:rsidRPr="00023E25">
        <w:rPr>
          <w:sz w:val="24"/>
          <w:szCs w:val="24"/>
        </w:rPr>
        <w:t xml:space="preserve"> </w:t>
      </w:r>
      <w:r w:rsidR="00023E25" w:rsidRPr="00023E25">
        <w:rPr>
          <w:sz w:val="24"/>
          <w:szCs w:val="24"/>
        </w:rPr>
        <w:t xml:space="preserve">           </w:t>
      </w:r>
    </w:p>
    <w:p w:rsidR="00D43163" w:rsidRPr="00F51D59" w:rsidRDefault="00023E25" w:rsidP="00F51D59">
      <w:pPr>
        <w:rPr>
          <w:sz w:val="10"/>
          <w:szCs w:val="10"/>
        </w:rPr>
      </w:pPr>
      <w:r w:rsidRPr="00023E25">
        <w:rPr>
          <w:sz w:val="24"/>
          <w:szCs w:val="24"/>
        </w:rPr>
        <w:t xml:space="preserve">                </w:t>
      </w:r>
    </w:p>
    <w:p w:rsidR="00D43163" w:rsidRDefault="00D43163" w:rsidP="00930E3F">
      <w:pPr>
        <w:pStyle w:val="ListParagraph"/>
        <w:numPr>
          <w:ilvl w:val="0"/>
          <w:numId w:val="11"/>
        </w:numPr>
        <w:tabs>
          <w:tab w:val="left" w:pos="270"/>
        </w:tabs>
        <w:spacing w:line="360" w:lineRule="auto"/>
        <w:ind w:left="360"/>
        <w:rPr>
          <w:sz w:val="22"/>
          <w:szCs w:val="22"/>
        </w:rPr>
      </w:pPr>
      <w:r w:rsidRPr="00F51D59">
        <w:rPr>
          <w:sz w:val="22"/>
          <w:szCs w:val="22"/>
        </w:rPr>
        <w:t xml:space="preserve">SECONDARY SCHOOL </w:t>
      </w:r>
      <w:r w:rsidR="00023E25" w:rsidRPr="00F51D59">
        <w:rPr>
          <w:sz w:val="22"/>
          <w:szCs w:val="22"/>
        </w:rPr>
        <w:t xml:space="preserve">                       </w:t>
      </w:r>
      <w:r w:rsidR="00F51D59" w:rsidRPr="00F51D59">
        <w:rPr>
          <w:sz w:val="22"/>
          <w:szCs w:val="22"/>
        </w:rPr>
        <w:t xml:space="preserve">  </w:t>
      </w:r>
      <w:r w:rsidR="00F51D59">
        <w:rPr>
          <w:sz w:val="22"/>
          <w:szCs w:val="22"/>
        </w:rPr>
        <w:t xml:space="preserve">    </w:t>
      </w:r>
      <w:r w:rsidR="00023E25" w:rsidRPr="00F51D59">
        <w:rPr>
          <w:sz w:val="22"/>
          <w:szCs w:val="22"/>
        </w:rPr>
        <w:t xml:space="preserve"> </w:t>
      </w:r>
      <w:r w:rsidR="00F51D59">
        <w:rPr>
          <w:sz w:val="22"/>
          <w:szCs w:val="22"/>
        </w:rPr>
        <w:t xml:space="preserve">    </w:t>
      </w:r>
      <w:r w:rsidR="00023E25" w:rsidRPr="00F51D59">
        <w:rPr>
          <w:sz w:val="22"/>
          <w:szCs w:val="22"/>
        </w:rPr>
        <w:t>Model School, Sindh University, Hyderabad</w:t>
      </w:r>
      <w:r w:rsidR="00F51D59">
        <w:rPr>
          <w:sz w:val="22"/>
          <w:szCs w:val="22"/>
        </w:rPr>
        <w:t xml:space="preserve"> </w:t>
      </w:r>
      <w:r w:rsidRPr="00F51D59">
        <w:rPr>
          <w:sz w:val="22"/>
          <w:szCs w:val="22"/>
        </w:rPr>
        <w:t xml:space="preserve">CERTIFICATE </w:t>
      </w:r>
      <w:r w:rsidR="00023E25" w:rsidRPr="00F51D59">
        <w:rPr>
          <w:sz w:val="22"/>
          <w:szCs w:val="22"/>
        </w:rPr>
        <w:t xml:space="preserve">                                 </w:t>
      </w:r>
      <w:r w:rsidRPr="00F51D59">
        <w:rPr>
          <w:sz w:val="22"/>
          <w:szCs w:val="22"/>
        </w:rPr>
        <w:t xml:space="preserve">      </w:t>
      </w:r>
      <w:r w:rsidR="00F51D59" w:rsidRPr="00F51D59">
        <w:rPr>
          <w:sz w:val="22"/>
          <w:szCs w:val="22"/>
        </w:rPr>
        <w:t xml:space="preserve"> </w:t>
      </w:r>
      <w:r w:rsidRPr="00F51D59">
        <w:rPr>
          <w:sz w:val="22"/>
          <w:szCs w:val="22"/>
        </w:rPr>
        <w:t xml:space="preserve"> </w:t>
      </w:r>
      <w:r w:rsidR="00B90506">
        <w:rPr>
          <w:sz w:val="22"/>
          <w:szCs w:val="22"/>
        </w:rPr>
        <w:t xml:space="preserve">     </w:t>
      </w:r>
      <w:r w:rsidR="00F51D59" w:rsidRPr="00F51D59">
        <w:rPr>
          <w:sz w:val="22"/>
          <w:szCs w:val="22"/>
        </w:rPr>
        <w:t xml:space="preserve">  </w:t>
      </w:r>
      <w:r w:rsidRPr="00F51D59">
        <w:rPr>
          <w:sz w:val="22"/>
          <w:szCs w:val="22"/>
        </w:rPr>
        <w:t>Pakistan 1989</w:t>
      </w:r>
      <w:r w:rsidR="00023E25" w:rsidRPr="00F51D59">
        <w:rPr>
          <w:sz w:val="22"/>
          <w:szCs w:val="22"/>
        </w:rPr>
        <w:t xml:space="preserve">, </w:t>
      </w:r>
      <w:r w:rsidRPr="00F51D59">
        <w:rPr>
          <w:sz w:val="22"/>
          <w:szCs w:val="22"/>
        </w:rPr>
        <w:t>Grade</w:t>
      </w:r>
      <w:r w:rsidR="00B90506">
        <w:rPr>
          <w:sz w:val="22"/>
          <w:szCs w:val="22"/>
        </w:rPr>
        <w:t xml:space="preserve"> “</w:t>
      </w:r>
      <w:r w:rsidRPr="00F51D59">
        <w:rPr>
          <w:sz w:val="22"/>
          <w:szCs w:val="22"/>
        </w:rPr>
        <w:t>A</w:t>
      </w:r>
      <w:r w:rsidR="00B90506">
        <w:rPr>
          <w:sz w:val="22"/>
          <w:szCs w:val="22"/>
        </w:rPr>
        <w:t>”</w:t>
      </w:r>
    </w:p>
    <w:p w:rsidR="00930E3F" w:rsidRPr="0074708B" w:rsidRDefault="00930E3F" w:rsidP="00930E3F">
      <w:pPr>
        <w:autoSpaceDE w:val="0"/>
        <w:autoSpaceDN w:val="0"/>
        <w:adjustRightInd w:val="0"/>
        <w:jc w:val="center"/>
        <w:rPr>
          <w:b/>
          <w:bCs/>
          <w:sz w:val="22"/>
          <w:szCs w:val="22"/>
          <w:u w:val="single"/>
        </w:rPr>
      </w:pPr>
      <w:r w:rsidRPr="0074708B">
        <w:rPr>
          <w:b/>
          <w:bCs/>
          <w:sz w:val="22"/>
          <w:szCs w:val="22"/>
          <w:u w:val="single"/>
        </w:rPr>
        <w:t>SCIENTIFIC CONTRUBUTION AS NATIONAL / INTERNATIONAL REVIEWER</w:t>
      </w:r>
    </w:p>
    <w:p w:rsidR="00930E3F" w:rsidRPr="00956743" w:rsidRDefault="00930E3F" w:rsidP="00956743">
      <w:pPr>
        <w:autoSpaceDE w:val="0"/>
        <w:autoSpaceDN w:val="0"/>
        <w:adjustRightInd w:val="0"/>
        <w:rPr>
          <w:sz w:val="22"/>
          <w:szCs w:val="22"/>
          <w:lang w:val="en-GB"/>
        </w:rPr>
      </w:pPr>
      <w:r w:rsidRPr="0074708B">
        <w:rPr>
          <w:sz w:val="22"/>
          <w:szCs w:val="22"/>
        </w:rPr>
        <w:t>Dr. Kamran</w:t>
      </w:r>
      <w:r w:rsidR="00956743">
        <w:rPr>
          <w:sz w:val="22"/>
          <w:szCs w:val="22"/>
        </w:rPr>
        <w:t xml:space="preserve"> currently serves as a member editorial board for </w:t>
      </w:r>
      <w:r w:rsidR="00956743" w:rsidRPr="00956743">
        <w:rPr>
          <w:b/>
          <w:bCs/>
          <w:sz w:val="22"/>
          <w:szCs w:val="22"/>
          <w:lang w:val="en-GB"/>
        </w:rPr>
        <w:t>European Journal of Basic and Clinical Medical Sciences</w:t>
      </w:r>
      <w:r w:rsidR="00956743">
        <w:rPr>
          <w:b/>
          <w:bCs/>
          <w:sz w:val="22"/>
          <w:szCs w:val="22"/>
          <w:lang w:val="en-GB"/>
        </w:rPr>
        <w:t xml:space="preserve"> </w:t>
      </w:r>
      <w:r w:rsidR="00956743" w:rsidRPr="00956743">
        <w:rPr>
          <w:sz w:val="22"/>
          <w:szCs w:val="22"/>
          <w:lang w:val="en-GB"/>
        </w:rPr>
        <w:t>as well as</w:t>
      </w:r>
      <w:r w:rsidR="00956743">
        <w:rPr>
          <w:b/>
          <w:bCs/>
          <w:sz w:val="22"/>
          <w:szCs w:val="22"/>
          <w:lang w:val="en-GB"/>
        </w:rPr>
        <w:t xml:space="preserve"> </w:t>
      </w:r>
      <w:r w:rsidRPr="0074708B">
        <w:rPr>
          <w:sz w:val="22"/>
          <w:szCs w:val="22"/>
        </w:rPr>
        <w:t>has been appointed as a global reviewer for the following International Journals</w:t>
      </w:r>
      <w:r w:rsidRPr="00023E25">
        <w:rPr>
          <w:sz w:val="24"/>
          <w:szCs w:val="24"/>
        </w:rPr>
        <w:t>:</w:t>
      </w:r>
    </w:p>
    <w:p w:rsidR="00930E3F" w:rsidRPr="0074708B" w:rsidRDefault="00930E3F" w:rsidP="00930E3F">
      <w:pPr>
        <w:pStyle w:val="ListParagraph"/>
        <w:numPr>
          <w:ilvl w:val="0"/>
          <w:numId w:val="10"/>
        </w:numPr>
        <w:tabs>
          <w:tab w:val="left" w:pos="270"/>
        </w:tabs>
        <w:autoSpaceDE w:val="0"/>
        <w:autoSpaceDN w:val="0"/>
        <w:adjustRightInd w:val="0"/>
        <w:spacing w:line="276" w:lineRule="auto"/>
        <w:ind w:hanging="720"/>
        <w:jc w:val="both"/>
        <w:rPr>
          <w:sz w:val="22"/>
          <w:szCs w:val="22"/>
        </w:rPr>
      </w:pPr>
      <w:r w:rsidRPr="0074708B">
        <w:rPr>
          <w:sz w:val="22"/>
          <w:szCs w:val="22"/>
        </w:rPr>
        <w:t>Medical Education, Biomedical Central (BMC)</w:t>
      </w:r>
    </w:p>
    <w:p w:rsidR="0074708B" w:rsidRPr="0074708B" w:rsidRDefault="0074708B" w:rsidP="00930E3F">
      <w:pPr>
        <w:pStyle w:val="ListParagraph"/>
        <w:numPr>
          <w:ilvl w:val="0"/>
          <w:numId w:val="10"/>
        </w:numPr>
        <w:tabs>
          <w:tab w:val="left" w:pos="270"/>
        </w:tabs>
        <w:autoSpaceDE w:val="0"/>
        <w:autoSpaceDN w:val="0"/>
        <w:adjustRightInd w:val="0"/>
        <w:spacing w:line="276" w:lineRule="auto"/>
        <w:ind w:hanging="720"/>
        <w:jc w:val="both"/>
        <w:rPr>
          <w:sz w:val="22"/>
          <w:szCs w:val="22"/>
        </w:rPr>
      </w:pPr>
      <w:r w:rsidRPr="0074708B">
        <w:rPr>
          <w:sz w:val="22"/>
          <w:szCs w:val="22"/>
        </w:rPr>
        <w:t>Medical Education Journal</w:t>
      </w:r>
    </w:p>
    <w:p w:rsidR="00930E3F" w:rsidRPr="0074708B" w:rsidRDefault="00930E3F" w:rsidP="00930E3F">
      <w:pPr>
        <w:pStyle w:val="ListParagraph"/>
        <w:numPr>
          <w:ilvl w:val="0"/>
          <w:numId w:val="10"/>
        </w:numPr>
        <w:tabs>
          <w:tab w:val="left" w:pos="270"/>
        </w:tabs>
        <w:autoSpaceDE w:val="0"/>
        <w:autoSpaceDN w:val="0"/>
        <w:adjustRightInd w:val="0"/>
        <w:spacing w:line="276" w:lineRule="auto"/>
        <w:ind w:hanging="720"/>
        <w:jc w:val="both"/>
        <w:rPr>
          <w:sz w:val="22"/>
          <w:szCs w:val="22"/>
        </w:rPr>
      </w:pPr>
      <w:r w:rsidRPr="0074708B">
        <w:rPr>
          <w:sz w:val="22"/>
          <w:szCs w:val="22"/>
        </w:rPr>
        <w:t xml:space="preserve">Canadian Medical Education Journal (CMEJ) </w:t>
      </w:r>
    </w:p>
    <w:p w:rsidR="00930E3F" w:rsidRPr="0074708B" w:rsidRDefault="00930E3F" w:rsidP="00930E3F">
      <w:pPr>
        <w:pStyle w:val="ListParagraph"/>
        <w:numPr>
          <w:ilvl w:val="0"/>
          <w:numId w:val="10"/>
        </w:numPr>
        <w:tabs>
          <w:tab w:val="left" w:pos="270"/>
        </w:tabs>
        <w:autoSpaceDE w:val="0"/>
        <w:autoSpaceDN w:val="0"/>
        <w:adjustRightInd w:val="0"/>
        <w:spacing w:line="276" w:lineRule="auto"/>
        <w:ind w:hanging="720"/>
        <w:jc w:val="both"/>
        <w:rPr>
          <w:sz w:val="22"/>
          <w:szCs w:val="22"/>
        </w:rPr>
      </w:pPr>
      <w:r w:rsidRPr="0074708B">
        <w:rPr>
          <w:sz w:val="22"/>
          <w:szCs w:val="22"/>
        </w:rPr>
        <w:t>Saudi Medical Journal (SMJ)</w:t>
      </w:r>
    </w:p>
    <w:p w:rsidR="0074708B" w:rsidRPr="0074708B" w:rsidRDefault="0074708B" w:rsidP="0074708B">
      <w:pPr>
        <w:pStyle w:val="ListParagraph"/>
        <w:numPr>
          <w:ilvl w:val="0"/>
          <w:numId w:val="10"/>
        </w:numPr>
        <w:tabs>
          <w:tab w:val="left" w:pos="270"/>
        </w:tabs>
        <w:autoSpaceDE w:val="0"/>
        <w:autoSpaceDN w:val="0"/>
        <w:adjustRightInd w:val="0"/>
        <w:ind w:hanging="720"/>
        <w:jc w:val="both"/>
        <w:rPr>
          <w:sz w:val="22"/>
          <w:szCs w:val="22"/>
        </w:rPr>
      </w:pPr>
      <w:r w:rsidRPr="0074708B">
        <w:rPr>
          <w:sz w:val="22"/>
          <w:szCs w:val="22"/>
        </w:rPr>
        <w:lastRenderedPageBreak/>
        <w:t>Annals of Saudi Medicine (ASM)</w:t>
      </w:r>
    </w:p>
    <w:p w:rsidR="00930E3F" w:rsidRPr="0074708B" w:rsidRDefault="00930E3F" w:rsidP="00930E3F">
      <w:pPr>
        <w:pStyle w:val="ListParagraph"/>
        <w:numPr>
          <w:ilvl w:val="0"/>
          <w:numId w:val="10"/>
        </w:numPr>
        <w:tabs>
          <w:tab w:val="left" w:pos="270"/>
        </w:tabs>
        <w:autoSpaceDE w:val="0"/>
        <w:autoSpaceDN w:val="0"/>
        <w:adjustRightInd w:val="0"/>
        <w:spacing w:line="480" w:lineRule="auto"/>
        <w:ind w:hanging="720"/>
        <w:jc w:val="both"/>
        <w:rPr>
          <w:sz w:val="22"/>
          <w:szCs w:val="22"/>
        </w:rPr>
      </w:pPr>
      <w:r w:rsidRPr="0074708B">
        <w:rPr>
          <w:sz w:val="22"/>
          <w:szCs w:val="22"/>
        </w:rPr>
        <w:t>African Journal of Health Profession Education (AJHPE)</w:t>
      </w:r>
    </w:p>
    <w:p w:rsidR="006A1A8A" w:rsidRPr="00F81742" w:rsidRDefault="006A1A8A" w:rsidP="00F81742">
      <w:pPr>
        <w:pStyle w:val="Heading6"/>
        <w:spacing w:line="240" w:lineRule="auto"/>
        <w:jc w:val="center"/>
        <w:rPr>
          <w:rFonts w:ascii="Times New Roman" w:hAnsi="Times New Roman"/>
          <w:szCs w:val="24"/>
          <w:u w:val="single"/>
        </w:rPr>
      </w:pPr>
      <w:r w:rsidRPr="00F81742">
        <w:rPr>
          <w:rFonts w:ascii="Times New Roman" w:hAnsi="Times New Roman"/>
          <w:szCs w:val="24"/>
          <w:u w:val="single"/>
        </w:rPr>
        <w:t>COMPUTERS</w:t>
      </w:r>
    </w:p>
    <w:p w:rsidR="00D43163" w:rsidRPr="00023E25" w:rsidRDefault="00D43163" w:rsidP="006A1A8A">
      <w:pPr>
        <w:pStyle w:val="Heading1"/>
        <w:tabs>
          <w:tab w:val="left" w:pos="180"/>
        </w:tabs>
        <w:ind w:left="90"/>
        <w:rPr>
          <w:rFonts w:ascii="Times New Roman" w:hAnsi="Times New Roman"/>
          <w:szCs w:val="24"/>
        </w:rPr>
      </w:pPr>
    </w:p>
    <w:p w:rsidR="00023E25" w:rsidRPr="00023E25" w:rsidRDefault="006A1A8A" w:rsidP="00D43163">
      <w:pPr>
        <w:pStyle w:val="Heading1"/>
        <w:numPr>
          <w:ilvl w:val="0"/>
          <w:numId w:val="11"/>
        </w:numPr>
        <w:ind w:left="360"/>
        <w:rPr>
          <w:rFonts w:ascii="Times New Roman" w:hAnsi="Times New Roman"/>
          <w:szCs w:val="24"/>
        </w:rPr>
      </w:pPr>
      <w:r w:rsidRPr="00023E25">
        <w:rPr>
          <w:rFonts w:ascii="Times New Roman" w:hAnsi="Times New Roman"/>
          <w:szCs w:val="24"/>
        </w:rPr>
        <w:t>Internship in Medical Transcription Course &amp;</w:t>
      </w:r>
      <w:r w:rsidR="00D43163" w:rsidRPr="00023E25">
        <w:rPr>
          <w:rFonts w:ascii="Times New Roman" w:hAnsi="Times New Roman"/>
          <w:szCs w:val="24"/>
        </w:rPr>
        <w:t xml:space="preserve">               SAM Computers, Academy of Computer Computer science subjects </w:t>
      </w:r>
      <w:r w:rsidR="00023E25" w:rsidRPr="00023E25">
        <w:rPr>
          <w:rFonts w:ascii="Times New Roman" w:hAnsi="Times New Roman"/>
          <w:szCs w:val="24"/>
        </w:rPr>
        <w:t xml:space="preserve">                        </w:t>
      </w:r>
      <w:r w:rsidR="00F51D59">
        <w:rPr>
          <w:rFonts w:ascii="Times New Roman" w:hAnsi="Times New Roman"/>
          <w:szCs w:val="24"/>
        </w:rPr>
        <w:t xml:space="preserve">  </w:t>
      </w:r>
      <w:r w:rsidR="00023E25" w:rsidRPr="00023E25">
        <w:rPr>
          <w:rFonts w:ascii="Times New Roman" w:hAnsi="Times New Roman"/>
          <w:szCs w:val="24"/>
        </w:rPr>
        <w:t xml:space="preserve">Science, Hyderabad, Pakistan, 2001.  </w:t>
      </w:r>
    </w:p>
    <w:p w:rsidR="006A1A8A" w:rsidRPr="00023E25" w:rsidRDefault="00D43163" w:rsidP="00023E25">
      <w:pPr>
        <w:pStyle w:val="Heading1"/>
        <w:ind w:left="360"/>
        <w:rPr>
          <w:rFonts w:ascii="Times New Roman" w:hAnsi="Times New Roman"/>
          <w:szCs w:val="24"/>
        </w:rPr>
      </w:pPr>
      <w:r w:rsidRPr="00023E25">
        <w:rPr>
          <w:rFonts w:ascii="Times New Roman" w:hAnsi="Times New Roman"/>
          <w:szCs w:val="24"/>
        </w:rPr>
        <w:t xml:space="preserve">of Ms Office &amp; Windows     </w:t>
      </w:r>
    </w:p>
    <w:p w:rsidR="006A1A8A" w:rsidRPr="00023E25" w:rsidRDefault="006A1A8A" w:rsidP="00023E25">
      <w:pPr>
        <w:pStyle w:val="Heading1"/>
        <w:rPr>
          <w:rFonts w:ascii="Times New Roman" w:hAnsi="Times New Roman"/>
          <w:szCs w:val="24"/>
        </w:rPr>
      </w:pPr>
      <w:r w:rsidRPr="00023E25">
        <w:rPr>
          <w:rFonts w:ascii="Times New Roman" w:hAnsi="Times New Roman"/>
          <w:szCs w:val="24"/>
        </w:rPr>
        <w:t xml:space="preserve">         </w:t>
      </w:r>
    </w:p>
    <w:p w:rsidR="00F51D59" w:rsidRDefault="00F51D59" w:rsidP="006A1A8A">
      <w:pPr>
        <w:autoSpaceDE w:val="0"/>
        <w:autoSpaceDN w:val="0"/>
        <w:adjustRightInd w:val="0"/>
        <w:rPr>
          <w:b/>
          <w:bCs/>
          <w:sz w:val="28"/>
          <w:szCs w:val="28"/>
        </w:rPr>
      </w:pPr>
    </w:p>
    <w:p w:rsidR="00865CF8" w:rsidRDefault="00865CF8" w:rsidP="006A1A8A">
      <w:pPr>
        <w:autoSpaceDE w:val="0"/>
        <w:autoSpaceDN w:val="0"/>
        <w:adjustRightInd w:val="0"/>
        <w:rPr>
          <w:b/>
          <w:bCs/>
          <w:sz w:val="28"/>
          <w:szCs w:val="28"/>
        </w:rPr>
      </w:pPr>
    </w:p>
    <w:p w:rsidR="00BE283A" w:rsidRPr="00F81742" w:rsidRDefault="006A1A8A" w:rsidP="00F81742">
      <w:pPr>
        <w:autoSpaceDE w:val="0"/>
        <w:autoSpaceDN w:val="0"/>
        <w:adjustRightInd w:val="0"/>
        <w:jc w:val="center"/>
        <w:rPr>
          <w:b/>
          <w:bCs/>
          <w:sz w:val="24"/>
          <w:szCs w:val="24"/>
          <w:u w:val="single"/>
        </w:rPr>
      </w:pPr>
      <w:r w:rsidRPr="00F81742">
        <w:rPr>
          <w:b/>
          <w:bCs/>
          <w:sz w:val="24"/>
          <w:szCs w:val="24"/>
          <w:u w:val="single"/>
        </w:rPr>
        <w:t>SPECIAL INTERESTS</w:t>
      </w:r>
    </w:p>
    <w:p w:rsidR="006A1A8A" w:rsidRPr="00B807D1" w:rsidRDefault="006A1A8A" w:rsidP="00B807D1">
      <w:pPr>
        <w:autoSpaceDE w:val="0"/>
        <w:autoSpaceDN w:val="0"/>
        <w:adjustRightInd w:val="0"/>
        <w:rPr>
          <w:sz w:val="24"/>
          <w:szCs w:val="24"/>
        </w:rPr>
      </w:pPr>
      <w:r w:rsidRPr="00B807D1">
        <w:rPr>
          <w:sz w:val="24"/>
          <w:szCs w:val="24"/>
        </w:rPr>
        <w:t>Professionalism</w:t>
      </w:r>
      <w:r w:rsidR="00B807D1">
        <w:rPr>
          <w:sz w:val="24"/>
          <w:szCs w:val="24"/>
        </w:rPr>
        <w:t xml:space="preserve">, </w:t>
      </w:r>
      <w:r w:rsidR="00B807D1" w:rsidRPr="00B807D1">
        <w:rPr>
          <w:sz w:val="24"/>
          <w:szCs w:val="24"/>
        </w:rPr>
        <w:t xml:space="preserve"> </w:t>
      </w:r>
      <w:r w:rsidRPr="00B807D1">
        <w:rPr>
          <w:sz w:val="24"/>
          <w:szCs w:val="24"/>
        </w:rPr>
        <w:t xml:space="preserve"> Mentoring</w:t>
      </w:r>
      <w:r w:rsidR="00B807D1">
        <w:rPr>
          <w:sz w:val="24"/>
          <w:szCs w:val="24"/>
        </w:rPr>
        <w:t xml:space="preserve">, </w:t>
      </w:r>
      <w:r w:rsidRPr="00B807D1">
        <w:rPr>
          <w:sz w:val="24"/>
          <w:szCs w:val="24"/>
        </w:rPr>
        <w:t>Continuous Professional Development</w:t>
      </w:r>
      <w:r w:rsidR="00B807D1">
        <w:rPr>
          <w:sz w:val="24"/>
          <w:szCs w:val="24"/>
        </w:rPr>
        <w:t xml:space="preserve">, </w:t>
      </w:r>
      <w:r w:rsidRPr="00B807D1">
        <w:rPr>
          <w:sz w:val="24"/>
          <w:szCs w:val="24"/>
        </w:rPr>
        <w:t xml:space="preserve"> Assessment Research in Medical Education</w:t>
      </w:r>
    </w:p>
    <w:p w:rsidR="006A1A8A" w:rsidRPr="00023E25" w:rsidRDefault="006A1A8A" w:rsidP="006A1A8A">
      <w:pPr>
        <w:rPr>
          <w:b/>
          <w:bCs/>
          <w:sz w:val="28"/>
          <w:szCs w:val="28"/>
          <w:u w:val="single"/>
        </w:rPr>
      </w:pPr>
    </w:p>
    <w:p w:rsidR="006A1A8A" w:rsidRPr="00F81742" w:rsidRDefault="006A1A8A" w:rsidP="00F81742">
      <w:pPr>
        <w:jc w:val="center"/>
        <w:rPr>
          <w:b/>
          <w:bCs/>
          <w:sz w:val="24"/>
          <w:szCs w:val="24"/>
          <w:u w:val="single"/>
        </w:rPr>
      </w:pPr>
      <w:r w:rsidRPr="00F81742">
        <w:rPr>
          <w:b/>
          <w:bCs/>
          <w:sz w:val="24"/>
          <w:szCs w:val="24"/>
          <w:u w:val="single"/>
        </w:rPr>
        <w:t>PROFESSIONAL MEMBERSHIPS</w:t>
      </w:r>
    </w:p>
    <w:p w:rsidR="006A1A8A" w:rsidRPr="00F51D59" w:rsidRDefault="006A1A8A" w:rsidP="00B807D1">
      <w:pPr>
        <w:pStyle w:val="ListParagraph"/>
        <w:numPr>
          <w:ilvl w:val="0"/>
          <w:numId w:val="17"/>
        </w:numPr>
        <w:ind w:left="270" w:hanging="270"/>
        <w:rPr>
          <w:bCs/>
          <w:sz w:val="24"/>
          <w:szCs w:val="24"/>
        </w:rPr>
      </w:pPr>
      <w:r w:rsidRPr="00F51D59">
        <w:rPr>
          <w:bCs/>
          <w:sz w:val="24"/>
          <w:szCs w:val="24"/>
        </w:rPr>
        <w:t>Member of Pakistan Medical and Dental Council</w:t>
      </w:r>
    </w:p>
    <w:p w:rsidR="006A1A8A" w:rsidRPr="00F51D59" w:rsidRDefault="006A1A8A" w:rsidP="00B807D1">
      <w:pPr>
        <w:pStyle w:val="ListParagraph"/>
        <w:numPr>
          <w:ilvl w:val="0"/>
          <w:numId w:val="17"/>
        </w:numPr>
        <w:ind w:left="270" w:hanging="270"/>
        <w:rPr>
          <w:bCs/>
          <w:sz w:val="24"/>
          <w:szCs w:val="24"/>
        </w:rPr>
      </w:pPr>
      <w:r w:rsidRPr="00F51D59">
        <w:rPr>
          <w:bCs/>
          <w:sz w:val="24"/>
          <w:szCs w:val="24"/>
        </w:rPr>
        <w:t>Member of Saudi Council for Health special</w:t>
      </w:r>
      <w:r w:rsidR="006A5BB4" w:rsidRPr="00F51D59">
        <w:rPr>
          <w:bCs/>
          <w:sz w:val="24"/>
          <w:szCs w:val="24"/>
        </w:rPr>
        <w:t>i</w:t>
      </w:r>
      <w:r w:rsidRPr="00F51D59">
        <w:rPr>
          <w:bCs/>
          <w:sz w:val="24"/>
          <w:szCs w:val="24"/>
        </w:rPr>
        <w:t xml:space="preserve">ties </w:t>
      </w:r>
    </w:p>
    <w:p w:rsidR="006A1A8A" w:rsidRPr="00F51D59" w:rsidRDefault="006A1A8A" w:rsidP="00B807D1">
      <w:pPr>
        <w:pStyle w:val="ListParagraph"/>
        <w:numPr>
          <w:ilvl w:val="0"/>
          <w:numId w:val="17"/>
        </w:numPr>
        <w:ind w:left="270" w:hanging="270"/>
        <w:rPr>
          <w:bCs/>
          <w:sz w:val="24"/>
          <w:szCs w:val="24"/>
        </w:rPr>
      </w:pPr>
      <w:r w:rsidRPr="00F51D59">
        <w:rPr>
          <w:bCs/>
          <w:sz w:val="24"/>
          <w:szCs w:val="24"/>
        </w:rPr>
        <w:t>Member of Saudi Society for Medical Education</w:t>
      </w:r>
    </w:p>
    <w:p w:rsidR="006A1A8A" w:rsidRPr="00F51D59" w:rsidRDefault="006A1A8A" w:rsidP="00B807D1">
      <w:pPr>
        <w:pStyle w:val="ListParagraph"/>
        <w:numPr>
          <w:ilvl w:val="0"/>
          <w:numId w:val="17"/>
        </w:numPr>
        <w:ind w:left="270" w:hanging="270"/>
        <w:rPr>
          <w:bCs/>
          <w:sz w:val="24"/>
          <w:szCs w:val="24"/>
        </w:rPr>
      </w:pPr>
      <w:r w:rsidRPr="00F51D59">
        <w:rPr>
          <w:bCs/>
          <w:sz w:val="24"/>
          <w:szCs w:val="24"/>
        </w:rPr>
        <w:t>Member of Saudi Thoracic Society</w:t>
      </w:r>
    </w:p>
    <w:p w:rsidR="00B807D1" w:rsidRDefault="00B807D1" w:rsidP="00C42C79">
      <w:pPr>
        <w:autoSpaceDE w:val="0"/>
        <w:autoSpaceDN w:val="0"/>
        <w:adjustRightInd w:val="0"/>
        <w:rPr>
          <w:b/>
          <w:bCs/>
          <w:sz w:val="28"/>
          <w:szCs w:val="28"/>
          <w:u w:val="single"/>
        </w:rPr>
      </w:pPr>
    </w:p>
    <w:p w:rsidR="00B807D1" w:rsidRPr="00F81742" w:rsidRDefault="00930E3F" w:rsidP="00F81742">
      <w:pPr>
        <w:jc w:val="center"/>
        <w:rPr>
          <w:b/>
          <w:sz w:val="24"/>
          <w:szCs w:val="24"/>
          <w:u w:val="single"/>
        </w:rPr>
      </w:pPr>
      <w:r>
        <w:rPr>
          <w:b/>
          <w:sz w:val="24"/>
          <w:szCs w:val="24"/>
          <w:u w:val="single"/>
        </w:rPr>
        <w:t>As An ‘</w:t>
      </w:r>
      <w:r w:rsidR="00F81742" w:rsidRPr="00F81742">
        <w:rPr>
          <w:b/>
          <w:sz w:val="24"/>
          <w:szCs w:val="24"/>
          <w:u w:val="single"/>
        </w:rPr>
        <w:t xml:space="preserve">INVITED </w:t>
      </w:r>
      <w:r w:rsidR="00AC1D47">
        <w:rPr>
          <w:b/>
          <w:sz w:val="24"/>
          <w:szCs w:val="24"/>
          <w:u w:val="single"/>
        </w:rPr>
        <w:t xml:space="preserve">KEYNOTE </w:t>
      </w:r>
      <w:r w:rsidR="00F81742" w:rsidRPr="00F81742">
        <w:rPr>
          <w:b/>
          <w:sz w:val="24"/>
          <w:szCs w:val="24"/>
          <w:u w:val="single"/>
        </w:rPr>
        <w:t>SPEAKER</w:t>
      </w:r>
      <w:r>
        <w:rPr>
          <w:b/>
          <w:sz w:val="24"/>
          <w:szCs w:val="24"/>
          <w:u w:val="single"/>
        </w:rPr>
        <w:t>’</w:t>
      </w:r>
    </w:p>
    <w:p w:rsidR="00C42C79" w:rsidRDefault="00C42C79" w:rsidP="00B807D1">
      <w:pPr>
        <w:pStyle w:val="ListParagraph"/>
        <w:numPr>
          <w:ilvl w:val="0"/>
          <w:numId w:val="15"/>
        </w:numPr>
        <w:ind w:left="270" w:hanging="270"/>
        <w:jc w:val="both"/>
        <w:rPr>
          <w:sz w:val="22"/>
          <w:szCs w:val="22"/>
        </w:rPr>
      </w:pPr>
      <w:r w:rsidRPr="00DA7A20">
        <w:rPr>
          <w:b/>
          <w:sz w:val="24"/>
          <w:szCs w:val="24"/>
        </w:rPr>
        <w:t>Keynote Speaker, Kamran Sattar</w:t>
      </w:r>
      <w:r>
        <w:rPr>
          <w:b/>
          <w:sz w:val="24"/>
          <w:szCs w:val="24"/>
        </w:rPr>
        <w:t xml:space="preserve">, </w:t>
      </w:r>
      <w:r>
        <w:rPr>
          <w:b/>
          <w:sz w:val="24"/>
          <w:szCs w:val="24"/>
        </w:rPr>
        <w:tab/>
      </w:r>
      <w:r w:rsidRPr="00B807D1">
        <w:rPr>
          <w:i/>
          <w:sz w:val="22"/>
          <w:szCs w:val="22"/>
        </w:rPr>
        <w:t xml:space="preserve">Professionalism in Research; Whose Responsibility is it Anyway? </w:t>
      </w:r>
      <w:r w:rsidRPr="00B807D1">
        <w:rPr>
          <w:sz w:val="22"/>
          <w:szCs w:val="22"/>
        </w:rPr>
        <w:t>1</w:t>
      </w:r>
      <w:r w:rsidRPr="00B807D1">
        <w:rPr>
          <w:sz w:val="22"/>
          <w:szCs w:val="22"/>
          <w:vertAlign w:val="superscript"/>
        </w:rPr>
        <w:t>st</w:t>
      </w:r>
      <w:r w:rsidRPr="00B807D1">
        <w:rPr>
          <w:sz w:val="22"/>
          <w:szCs w:val="22"/>
        </w:rPr>
        <w:t xml:space="preserve"> International Medical Research Conference</w:t>
      </w:r>
      <w:r w:rsidRPr="00B807D1">
        <w:rPr>
          <w:b/>
          <w:bCs/>
          <w:sz w:val="22"/>
          <w:szCs w:val="22"/>
        </w:rPr>
        <w:t>,</w:t>
      </w:r>
      <w:r w:rsidRPr="00B807D1">
        <w:rPr>
          <w:rFonts w:ascii="Arial" w:hAnsi="Arial" w:cs="Arial"/>
          <w:b/>
          <w:bCs/>
          <w:color w:val="000000"/>
          <w:sz w:val="22"/>
          <w:szCs w:val="22"/>
          <w:bdr w:val="none" w:sz="0" w:space="0" w:color="auto" w:frame="1"/>
        </w:rPr>
        <w:t xml:space="preserve"> </w:t>
      </w:r>
      <w:r w:rsidRPr="00B807D1">
        <w:rPr>
          <w:rFonts w:asciiTheme="majorBidi" w:hAnsiTheme="majorBidi" w:cstheme="majorBidi"/>
          <w:color w:val="000000"/>
          <w:sz w:val="22"/>
          <w:szCs w:val="22"/>
          <w:bdr w:val="none" w:sz="0" w:space="0" w:color="auto" w:frame="1"/>
        </w:rPr>
        <w:t>“Transforming Healthcare through Collaborative Research”</w:t>
      </w:r>
      <w:r w:rsidRPr="00B807D1">
        <w:rPr>
          <w:sz w:val="22"/>
          <w:szCs w:val="22"/>
        </w:rPr>
        <w:t xml:space="preserve"> at Liaquat University of Medical &amp; Health Sciences (LUMHS) Jamshororo, Pakistan, 17-18 December 2016.</w:t>
      </w:r>
    </w:p>
    <w:p w:rsidR="00B807D1" w:rsidRPr="00B807D1" w:rsidRDefault="00B807D1" w:rsidP="00B807D1">
      <w:pPr>
        <w:pStyle w:val="ListParagraph"/>
        <w:ind w:left="270"/>
        <w:jc w:val="both"/>
        <w:rPr>
          <w:sz w:val="22"/>
          <w:szCs w:val="22"/>
        </w:rPr>
      </w:pPr>
    </w:p>
    <w:p w:rsidR="00C42C79" w:rsidRPr="00B807D1" w:rsidRDefault="00C42C79" w:rsidP="00B807D1">
      <w:pPr>
        <w:pStyle w:val="ListParagraph"/>
        <w:numPr>
          <w:ilvl w:val="0"/>
          <w:numId w:val="15"/>
        </w:numPr>
        <w:ind w:left="270" w:hanging="270"/>
        <w:jc w:val="both"/>
        <w:rPr>
          <w:b/>
          <w:sz w:val="28"/>
          <w:szCs w:val="28"/>
        </w:rPr>
      </w:pPr>
      <w:r w:rsidRPr="00DA7A20">
        <w:rPr>
          <w:b/>
          <w:sz w:val="24"/>
          <w:szCs w:val="24"/>
        </w:rPr>
        <w:t>Keynote Speaker, Kamran Sattar,</w:t>
      </w:r>
      <w:r w:rsidRPr="00DA7A20">
        <w:rPr>
          <w:b/>
          <w:sz w:val="28"/>
          <w:szCs w:val="28"/>
        </w:rPr>
        <w:t xml:space="preserve"> </w:t>
      </w:r>
      <w:r w:rsidRPr="00B807D1">
        <w:rPr>
          <w:bCs/>
          <w:i/>
          <w:iCs/>
          <w:sz w:val="22"/>
          <w:szCs w:val="22"/>
        </w:rPr>
        <w:t>Standing out with professionalism</w:t>
      </w:r>
      <w:r w:rsidRPr="00B807D1">
        <w:rPr>
          <w:bCs/>
          <w:sz w:val="22"/>
          <w:szCs w:val="22"/>
        </w:rPr>
        <w:t>. International Conference on "Medical Professionalism in Challenging Times: Blending Local Values with Global Standards" at University of Health Sciences Lahore, Pakistan, 27-29 October 2016.</w:t>
      </w:r>
      <w:r w:rsidRPr="00DA7A20">
        <w:rPr>
          <w:bCs/>
          <w:sz w:val="24"/>
          <w:szCs w:val="24"/>
        </w:rPr>
        <w:t xml:space="preserve"> </w:t>
      </w:r>
    </w:p>
    <w:p w:rsidR="00B807D1" w:rsidRPr="00B807D1" w:rsidRDefault="00B807D1" w:rsidP="00B807D1">
      <w:pPr>
        <w:jc w:val="both"/>
        <w:rPr>
          <w:b/>
          <w:sz w:val="28"/>
          <w:szCs w:val="28"/>
        </w:rPr>
      </w:pPr>
    </w:p>
    <w:p w:rsidR="00C42C79" w:rsidRPr="00B807D1" w:rsidRDefault="00C42C79" w:rsidP="00B807D1">
      <w:pPr>
        <w:pStyle w:val="ListParagraph"/>
        <w:numPr>
          <w:ilvl w:val="0"/>
          <w:numId w:val="15"/>
        </w:numPr>
        <w:ind w:left="270" w:hanging="270"/>
        <w:jc w:val="both"/>
        <w:rPr>
          <w:b/>
          <w:sz w:val="22"/>
          <w:szCs w:val="22"/>
        </w:rPr>
      </w:pPr>
      <w:r>
        <w:rPr>
          <w:b/>
          <w:sz w:val="24"/>
          <w:szCs w:val="24"/>
        </w:rPr>
        <w:t xml:space="preserve">Speaker, Kamran Sattar, </w:t>
      </w:r>
      <w:r w:rsidRPr="00B807D1">
        <w:rPr>
          <w:bCs/>
          <w:i/>
          <w:iCs/>
          <w:sz w:val="22"/>
          <w:szCs w:val="22"/>
        </w:rPr>
        <w:t>Your professionalism is not my professionalism</w:t>
      </w:r>
      <w:r w:rsidRPr="00B807D1">
        <w:rPr>
          <w:bCs/>
          <w:sz w:val="22"/>
          <w:szCs w:val="22"/>
        </w:rPr>
        <w:t>. International Conference on "Medical Professionalism in Challenging Times: Blending Local Values with Global Standards" at University of Health Sciences(UHS) Lahore, Pakistan, 27-29 October 2016.</w:t>
      </w:r>
    </w:p>
    <w:p w:rsidR="00B807D1" w:rsidRPr="00B807D1" w:rsidRDefault="00B807D1" w:rsidP="00B807D1">
      <w:pPr>
        <w:pStyle w:val="ListParagraph"/>
        <w:ind w:left="270"/>
        <w:jc w:val="both"/>
        <w:rPr>
          <w:b/>
          <w:sz w:val="22"/>
          <w:szCs w:val="22"/>
        </w:rPr>
      </w:pPr>
    </w:p>
    <w:p w:rsidR="00C42C79" w:rsidRDefault="00C42C79" w:rsidP="00B807D1">
      <w:pPr>
        <w:pStyle w:val="ListParagraph"/>
        <w:numPr>
          <w:ilvl w:val="0"/>
          <w:numId w:val="15"/>
        </w:numPr>
        <w:autoSpaceDE w:val="0"/>
        <w:autoSpaceDN w:val="0"/>
        <w:adjustRightInd w:val="0"/>
        <w:ind w:left="360"/>
        <w:jc w:val="both"/>
        <w:rPr>
          <w:bCs/>
          <w:sz w:val="22"/>
          <w:szCs w:val="22"/>
          <w:lang w:val="en-GB"/>
        </w:rPr>
      </w:pPr>
      <w:r w:rsidRPr="00E06362">
        <w:rPr>
          <w:b/>
          <w:sz w:val="24"/>
          <w:szCs w:val="24"/>
        </w:rPr>
        <w:t>Speaker, Kamran Sattar</w:t>
      </w:r>
      <w:r w:rsidRPr="00E06362">
        <w:rPr>
          <w:sz w:val="24"/>
          <w:szCs w:val="24"/>
        </w:rPr>
        <w:t xml:space="preserve">, </w:t>
      </w:r>
      <w:r w:rsidRPr="00B807D1">
        <w:rPr>
          <w:bCs/>
          <w:i/>
          <w:iCs/>
          <w:sz w:val="22"/>
          <w:szCs w:val="22"/>
        </w:rPr>
        <w:t xml:space="preserve">Mapping faculty and student recommended sanctions for professionalism lapses to   </w:t>
      </w:r>
      <w:r w:rsidRPr="00B807D1">
        <w:rPr>
          <w:i/>
          <w:iCs/>
          <w:sz w:val="22"/>
          <w:szCs w:val="22"/>
        </w:rPr>
        <w:t>Dundee Polyprofessionalism Inventory</w:t>
      </w:r>
      <w:r w:rsidRPr="00B807D1">
        <w:rPr>
          <w:bCs/>
          <w:i/>
          <w:iCs/>
          <w:sz w:val="22"/>
          <w:szCs w:val="22"/>
        </w:rPr>
        <w:t xml:space="preserve"> I: Academic Integrity in a Saudi medical school.</w:t>
      </w:r>
      <w:r w:rsidRPr="00B807D1">
        <w:rPr>
          <w:bCs/>
          <w:sz w:val="22"/>
          <w:szCs w:val="22"/>
          <w:lang w:val="en-GB"/>
        </w:rPr>
        <w:t xml:space="preserve">. </w:t>
      </w:r>
      <w:r w:rsidRPr="00B807D1">
        <w:rPr>
          <w:bCs/>
          <w:sz w:val="22"/>
          <w:szCs w:val="22"/>
        </w:rPr>
        <w:t xml:space="preserve">Saudi International Medical Education Conference (SIMEC). Al-Faisal University, Riyadh, Saudi Arabia.  </w:t>
      </w:r>
      <w:r w:rsidRPr="00B807D1">
        <w:rPr>
          <w:bCs/>
          <w:sz w:val="22"/>
          <w:szCs w:val="22"/>
          <w:lang w:val="en-GB"/>
        </w:rPr>
        <w:t>April 8 to April 12, 2016</w:t>
      </w:r>
    </w:p>
    <w:p w:rsidR="00B807D1" w:rsidRPr="00B807D1" w:rsidRDefault="00B807D1" w:rsidP="00B807D1">
      <w:pPr>
        <w:pStyle w:val="ListParagraph"/>
        <w:rPr>
          <w:bCs/>
          <w:sz w:val="22"/>
          <w:szCs w:val="22"/>
          <w:lang w:val="en-GB"/>
        </w:rPr>
      </w:pPr>
    </w:p>
    <w:p w:rsidR="00B807D1" w:rsidRPr="00B807D1" w:rsidRDefault="00B807D1" w:rsidP="00B807D1">
      <w:pPr>
        <w:pStyle w:val="ListParagraph"/>
        <w:autoSpaceDE w:val="0"/>
        <w:autoSpaceDN w:val="0"/>
        <w:adjustRightInd w:val="0"/>
        <w:ind w:left="360"/>
        <w:jc w:val="both"/>
        <w:rPr>
          <w:bCs/>
          <w:sz w:val="22"/>
          <w:szCs w:val="22"/>
          <w:lang w:val="en-GB"/>
        </w:rPr>
      </w:pPr>
    </w:p>
    <w:p w:rsidR="00C42C79" w:rsidRPr="00054C62" w:rsidRDefault="00C42C79" w:rsidP="00B807D1">
      <w:pPr>
        <w:numPr>
          <w:ilvl w:val="0"/>
          <w:numId w:val="15"/>
        </w:numPr>
        <w:autoSpaceDE w:val="0"/>
        <w:autoSpaceDN w:val="0"/>
        <w:adjustRightInd w:val="0"/>
        <w:ind w:left="360"/>
        <w:jc w:val="both"/>
        <w:rPr>
          <w:bCs/>
          <w:sz w:val="24"/>
          <w:szCs w:val="24"/>
          <w:lang w:val="en-GB"/>
        </w:rPr>
      </w:pPr>
      <w:r w:rsidRPr="00023E25">
        <w:rPr>
          <w:b/>
          <w:bCs/>
          <w:sz w:val="24"/>
          <w:szCs w:val="24"/>
          <w:lang w:val="en-GB"/>
        </w:rPr>
        <w:t>Speaker,</w:t>
      </w:r>
      <w:r w:rsidRPr="00023E25">
        <w:rPr>
          <w:bCs/>
          <w:sz w:val="24"/>
          <w:szCs w:val="24"/>
          <w:lang w:val="en-GB"/>
        </w:rPr>
        <w:t xml:space="preserve"> </w:t>
      </w:r>
      <w:r w:rsidRPr="00023E25">
        <w:rPr>
          <w:b/>
          <w:sz w:val="24"/>
          <w:szCs w:val="24"/>
        </w:rPr>
        <w:t xml:space="preserve">Kamran Sattar, </w:t>
      </w:r>
      <w:r w:rsidRPr="00ED0845">
        <w:rPr>
          <w:bCs/>
          <w:i/>
          <w:sz w:val="24"/>
          <w:szCs w:val="24"/>
        </w:rPr>
        <w:t>Why does mentoring matter</w:t>
      </w:r>
      <w:r>
        <w:rPr>
          <w:bCs/>
          <w:sz w:val="24"/>
          <w:szCs w:val="24"/>
        </w:rPr>
        <w:t xml:space="preserve">? </w:t>
      </w:r>
      <w:r w:rsidRPr="00023E25">
        <w:rPr>
          <w:sz w:val="24"/>
          <w:szCs w:val="24"/>
        </w:rPr>
        <w:t>Association for Excellence in Medical Education</w:t>
      </w:r>
      <w:r>
        <w:rPr>
          <w:sz w:val="24"/>
          <w:szCs w:val="24"/>
        </w:rPr>
        <w:t xml:space="preserve"> </w:t>
      </w:r>
      <w:r w:rsidRPr="00023E25">
        <w:rPr>
          <w:sz w:val="24"/>
          <w:szCs w:val="24"/>
        </w:rPr>
        <w:t>(</w:t>
      </w:r>
      <w:r w:rsidRPr="00023E25">
        <w:rPr>
          <w:bCs/>
          <w:sz w:val="24"/>
          <w:szCs w:val="24"/>
        </w:rPr>
        <w:t xml:space="preserve">AEME), </w:t>
      </w:r>
      <w:r w:rsidRPr="00023E25">
        <w:rPr>
          <w:sz w:val="24"/>
          <w:szCs w:val="24"/>
        </w:rPr>
        <w:t>2013. University of Health Sciences</w:t>
      </w:r>
      <w:r>
        <w:rPr>
          <w:sz w:val="24"/>
          <w:szCs w:val="24"/>
        </w:rPr>
        <w:t>(UHS)</w:t>
      </w:r>
      <w:r w:rsidRPr="00023E25">
        <w:rPr>
          <w:sz w:val="24"/>
          <w:szCs w:val="24"/>
        </w:rPr>
        <w:t>, Lahore, Pakistan.</w:t>
      </w:r>
      <w:r w:rsidRPr="00054C62">
        <w:rPr>
          <w:sz w:val="24"/>
          <w:szCs w:val="24"/>
        </w:rPr>
        <w:t xml:space="preserve"> </w:t>
      </w:r>
    </w:p>
    <w:p w:rsidR="00B807D1" w:rsidRDefault="00B807D1" w:rsidP="00C42C79">
      <w:pPr>
        <w:spacing w:line="276" w:lineRule="auto"/>
        <w:rPr>
          <w:b/>
          <w:bCs/>
          <w:sz w:val="28"/>
          <w:szCs w:val="28"/>
        </w:rPr>
      </w:pPr>
    </w:p>
    <w:p w:rsidR="00F81742" w:rsidRDefault="00F81742" w:rsidP="00C42C79">
      <w:pPr>
        <w:spacing w:line="276" w:lineRule="auto"/>
        <w:rPr>
          <w:b/>
          <w:bCs/>
          <w:sz w:val="28"/>
          <w:szCs w:val="28"/>
          <w:u w:val="single"/>
        </w:rPr>
      </w:pPr>
    </w:p>
    <w:p w:rsidR="00F81742" w:rsidRDefault="00F81742" w:rsidP="00C42C79">
      <w:pPr>
        <w:spacing w:line="276" w:lineRule="auto"/>
        <w:rPr>
          <w:b/>
          <w:bCs/>
          <w:sz w:val="28"/>
          <w:szCs w:val="28"/>
          <w:u w:val="single"/>
        </w:rPr>
      </w:pPr>
    </w:p>
    <w:p w:rsidR="00F81742" w:rsidRDefault="00F81742" w:rsidP="00C42C79">
      <w:pPr>
        <w:spacing w:line="276" w:lineRule="auto"/>
        <w:rPr>
          <w:b/>
          <w:bCs/>
          <w:sz w:val="28"/>
          <w:szCs w:val="28"/>
          <w:u w:val="single"/>
        </w:rPr>
      </w:pPr>
    </w:p>
    <w:p w:rsidR="006A1A8A" w:rsidRPr="00F81742" w:rsidRDefault="00F81742" w:rsidP="00F81742">
      <w:pPr>
        <w:spacing w:line="276" w:lineRule="auto"/>
        <w:jc w:val="center"/>
        <w:rPr>
          <w:b/>
          <w:bCs/>
          <w:sz w:val="24"/>
          <w:szCs w:val="24"/>
          <w:u w:val="single"/>
        </w:rPr>
      </w:pPr>
      <w:r w:rsidRPr="00F81742">
        <w:rPr>
          <w:b/>
          <w:bCs/>
          <w:sz w:val="24"/>
          <w:szCs w:val="24"/>
          <w:u w:val="single"/>
        </w:rPr>
        <w:t>SCIENTIFIC PUBLICATIONS</w:t>
      </w:r>
    </w:p>
    <w:p w:rsidR="0011386D" w:rsidRPr="00E06362" w:rsidRDefault="0011386D" w:rsidP="001932F9">
      <w:pPr>
        <w:numPr>
          <w:ilvl w:val="0"/>
          <w:numId w:val="6"/>
        </w:numPr>
        <w:autoSpaceDE w:val="0"/>
        <w:autoSpaceDN w:val="0"/>
        <w:adjustRightInd w:val="0"/>
        <w:spacing w:line="360" w:lineRule="auto"/>
        <w:jc w:val="both"/>
        <w:rPr>
          <w:bCs/>
          <w:iCs/>
          <w:sz w:val="24"/>
          <w:szCs w:val="24"/>
        </w:rPr>
      </w:pPr>
      <w:r w:rsidRPr="00023E25">
        <w:rPr>
          <w:b/>
          <w:bCs/>
          <w:sz w:val="24"/>
          <w:szCs w:val="24"/>
        </w:rPr>
        <w:t>Kamran Sattar</w:t>
      </w:r>
      <w:r w:rsidRPr="00023E25">
        <w:rPr>
          <w:rFonts w:eastAsia="Calibri"/>
          <w:sz w:val="24"/>
          <w:szCs w:val="24"/>
          <w:lang w:val="en-GB"/>
        </w:rPr>
        <w:t xml:space="preserve">, Sue Roff. </w:t>
      </w:r>
      <w:r w:rsidRPr="004C1E47">
        <w:rPr>
          <w:rFonts w:eastAsia="Calibri"/>
          <w:i/>
          <w:iCs/>
          <w:sz w:val="24"/>
          <w:szCs w:val="24"/>
        </w:rPr>
        <w:t>Comparison of recommended sanctions for lapses in professionalism of undergraduate medical students in a Saudi Arabian and a Scottish medical school.</w:t>
      </w:r>
      <w:r w:rsidRPr="00023E25">
        <w:rPr>
          <w:rFonts w:eastAsia="Calibri"/>
          <w:sz w:val="24"/>
          <w:szCs w:val="24"/>
          <w:lang w:val="en-GB"/>
        </w:rPr>
        <w:t xml:space="preserve"> </w:t>
      </w:r>
      <w:r w:rsidR="001932F9" w:rsidRPr="001932F9">
        <w:rPr>
          <w:rFonts w:eastAsia="Calibri" w:hint="eastAsia"/>
          <w:sz w:val="24"/>
          <w:szCs w:val="24"/>
        </w:rPr>
        <w:t> </w:t>
      </w:r>
      <w:hyperlink r:id="rId14" w:history="1">
        <w:r w:rsidR="001932F9" w:rsidRPr="001932F9">
          <w:rPr>
            <w:rStyle w:val="Hyperlink"/>
            <w:rFonts w:eastAsia="Calibri" w:hint="eastAsia"/>
            <w:sz w:val="24"/>
            <w:szCs w:val="24"/>
          </w:rPr>
          <w:t>Medical Teacher</w:t>
        </w:r>
      </w:hyperlink>
      <w:r w:rsidR="001932F9" w:rsidRPr="001932F9">
        <w:rPr>
          <w:rFonts w:eastAsia="Calibri" w:hint="eastAsia"/>
          <w:sz w:val="24"/>
          <w:szCs w:val="24"/>
        </w:rPr>
        <w:t>. Dec</w:t>
      </w:r>
      <w:r w:rsidR="001932F9">
        <w:rPr>
          <w:rFonts w:eastAsia="Calibri"/>
          <w:sz w:val="24"/>
          <w:szCs w:val="24"/>
        </w:rPr>
        <w:t xml:space="preserve"> </w:t>
      </w:r>
      <w:r w:rsidR="001932F9" w:rsidRPr="001932F9">
        <w:rPr>
          <w:rFonts w:eastAsia="Calibri" w:hint="eastAsia"/>
          <w:sz w:val="24"/>
          <w:szCs w:val="24"/>
        </w:rPr>
        <w:t>2016, Vol. 38 Issue 12, p1262-1266. 5p</w:t>
      </w:r>
      <w:r w:rsidRPr="00023E25">
        <w:rPr>
          <w:rFonts w:eastAsia="Calibri"/>
          <w:sz w:val="24"/>
          <w:szCs w:val="24"/>
          <w:lang w:val="en-GB"/>
        </w:rPr>
        <w:t xml:space="preserve">. </w:t>
      </w:r>
      <w:r w:rsidRPr="00F90D26">
        <w:rPr>
          <w:rFonts w:eastAsia="Calibri"/>
          <w:sz w:val="16"/>
          <w:szCs w:val="16"/>
        </w:rPr>
        <w:t>DOI:10.1080/0142159X.2016.1230190</w:t>
      </w:r>
      <w:r w:rsidR="0076366B" w:rsidRPr="00F90D26">
        <w:rPr>
          <w:rFonts w:eastAsia="Calibri"/>
          <w:sz w:val="16"/>
          <w:szCs w:val="16"/>
        </w:rPr>
        <w:t>.</w:t>
      </w:r>
    </w:p>
    <w:p w:rsidR="00E06362" w:rsidRPr="00F90D26" w:rsidRDefault="00E06362" w:rsidP="00650F28">
      <w:pPr>
        <w:numPr>
          <w:ilvl w:val="0"/>
          <w:numId w:val="6"/>
        </w:numPr>
        <w:autoSpaceDE w:val="0"/>
        <w:autoSpaceDN w:val="0"/>
        <w:adjustRightInd w:val="0"/>
        <w:spacing w:line="360" w:lineRule="auto"/>
        <w:jc w:val="both"/>
        <w:rPr>
          <w:bCs/>
          <w:iCs/>
          <w:sz w:val="24"/>
          <w:szCs w:val="24"/>
        </w:rPr>
      </w:pPr>
      <w:r w:rsidRPr="00E06362">
        <w:rPr>
          <w:b/>
          <w:iCs/>
          <w:sz w:val="24"/>
          <w:szCs w:val="24"/>
        </w:rPr>
        <w:t>Kamran Sattar</w:t>
      </w:r>
      <w:r w:rsidRPr="00E06362">
        <w:rPr>
          <w:bCs/>
          <w:iCs/>
          <w:sz w:val="24"/>
          <w:szCs w:val="24"/>
        </w:rPr>
        <w:t xml:space="preserve">, Sue Roff, Sultan Ayoub Meo. </w:t>
      </w:r>
      <w:r w:rsidRPr="00E06362">
        <w:rPr>
          <w:bCs/>
          <w:i/>
          <w:sz w:val="24"/>
          <w:szCs w:val="24"/>
        </w:rPr>
        <w:t>Your Professionalism is not my Professionalism: Congruence and Variance in views of Medical Students and Faculty about Professionalism</w:t>
      </w:r>
      <w:r w:rsidRPr="00E06362">
        <w:rPr>
          <w:bCs/>
          <w:iCs/>
          <w:sz w:val="24"/>
          <w:szCs w:val="24"/>
        </w:rPr>
        <w:t xml:space="preserve">. </w:t>
      </w:r>
      <w:r w:rsidR="00650F28" w:rsidRPr="00650F28">
        <w:rPr>
          <w:rFonts w:hint="eastAsia"/>
          <w:bCs/>
          <w:iCs/>
          <w:sz w:val="24"/>
          <w:szCs w:val="24"/>
        </w:rPr>
        <w:t>BMC Medical Education; 11/8/2016, Vol. 16, p1-7, 7p, 5</w:t>
      </w:r>
      <w:r>
        <w:rPr>
          <w:bCs/>
          <w:iCs/>
          <w:sz w:val="24"/>
          <w:szCs w:val="24"/>
        </w:rPr>
        <w:t xml:space="preserve">. </w:t>
      </w:r>
      <w:r w:rsidRPr="00F90D26">
        <w:rPr>
          <w:bCs/>
          <w:iCs/>
          <w:sz w:val="16"/>
          <w:szCs w:val="16"/>
          <w:lang w:val="en-GB"/>
        </w:rPr>
        <w:t>DOI 10.1186/s12909-016-0807-x</w:t>
      </w:r>
    </w:p>
    <w:p w:rsidR="006A1A8A" w:rsidRPr="002200D7" w:rsidRDefault="006A1A8A" w:rsidP="00650F28">
      <w:pPr>
        <w:numPr>
          <w:ilvl w:val="0"/>
          <w:numId w:val="6"/>
        </w:numPr>
        <w:spacing w:line="360" w:lineRule="auto"/>
        <w:jc w:val="both"/>
        <w:rPr>
          <w:bCs/>
          <w:sz w:val="24"/>
          <w:szCs w:val="24"/>
        </w:rPr>
      </w:pPr>
      <w:r w:rsidRPr="00023E25">
        <w:rPr>
          <w:b/>
          <w:iCs/>
          <w:sz w:val="24"/>
          <w:szCs w:val="24"/>
        </w:rPr>
        <w:t>Kamran Sattar</w:t>
      </w:r>
      <w:r w:rsidRPr="00023E25">
        <w:rPr>
          <w:bCs/>
          <w:iCs/>
          <w:sz w:val="24"/>
          <w:szCs w:val="24"/>
        </w:rPr>
        <w:t>, Tauseef Ahmad, Hamza Mohammad Abdulghani, Shakir Khan, Jennesse John, Sultan Ayoub Meo</w:t>
      </w:r>
      <w:r w:rsidRPr="00023E25">
        <w:rPr>
          <w:bCs/>
          <w:sz w:val="24"/>
          <w:szCs w:val="24"/>
        </w:rPr>
        <w:t>.</w:t>
      </w:r>
      <w:r w:rsidRPr="00023E25">
        <w:rPr>
          <w:bCs/>
          <w:iCs/>
          <w:sz w:val="24"/>
          <w:szCs w:val="24"/>
        </w:rPr>
        <w:t xml:space="preserve"> </w:t>
      </w:r>
      <w:r w:rsidRPr="00A368D1">
        <w:rPr>
          <w:bCs/>
          <w:i/>
          <w:iCs/>
          <w:sz w:val="24"/>
          <w:szCs w:val="24"/>
        </w:rPr>
        <w:t>Social networking in medical schools: medical student’s viewpoint</w:t>
      </w:r>
      <w:r w:rsidRPr="00023E25">
        <w:rPr>
          <w:bCs/>
          <w:sz w:val="24"/>
          <w:szCs w:val="24"/>
        </w:rPr>
        <w:t xml:space="preserve">. </w:t>
      </w:r>
      <w:hyperlink r:id="rId15" w:history="1">
        <w:r w:rsidR="00650F28" w:rsidRPr="00650F28">
          <w:rPr>
            <w:rStyle w:val="Hyperlink"/>
            <w:rFonts w:hint="eastAsia"/>
            <w:iCs/>
            <w:sz w:val="24"/>
            <w:szCs w:val="24"/>
          </w:rPr>
          <w:t>Biomedical Research (0970-938X)</w:t>
        </w:r>
      </w:hyperlink>
      <w:r w:rsidR="00650F28" w:rsidRPr="00650F28">
        <w:rPr>
          <w:rFonts w:hint="eastAsia"/>
          <w:iCs/>
          <w:sz w:val="24"/>
          <w:szCs w:val="24"/>
        </w:rPr>
        <w:t>. 2016, Vol. 27 Issue 4, p1378-1384. 7p</w:t>
      </w:r>
      <w:r w:rsidR="00F90D26">
        <w:rPr>
          <w:bCs/>
          <w:iCs/>
          <w:sz w:val="24"/>
          <w:szCs w:val="24"/>
        </w:rPr>
        <w:t>.</w:t>
      </w:r>
    </w:p>
    <w:p w:rsidR="00005289" w:rsidRPr="002200D7" w:rsidRDefault="00E06362" w:rsidP="001932F9">
      <w:pPr>
        <w:pStyle w:val="ListParagraph"/>
        <w:numPr>
          <w:ilvl w:val="0"/>
          <w:numId w:val="6"/>
        </w:numPr>
        <w:spacing w:line="360" w:lineRule="auto"/>
        <w:jc w:val="both"/>
        <w:rPr>
          <w:b/>
          <w:iCs/>
          <w:sz w:val="24"/>
          <w:szCs w:val="24"/>
        </w:rPr>
      </w:pPr>
      <w:r w:rsidRPr="002200D7">
        <w:rPr>
          <w:b/>
          <w:bCs/>
          <w:sz w:val="24"/>
          <w:szCs w:val="24"/>
        </w:rPr>
        <w:t>Kamran Sattar</w:t>
      </w:r>
      <w:r w:rsidRPr="002200D7">
        <w:rPr>
          <w:sz w:val="24"/>
          <w:szCs w:val="24"/>
        </w:rPr>
        <w:t xml:space="preserve">, Sue Roff, Sultan Ayoub Meo. </w:t>
      </w:r>
      <w:r w:rsidRPr="002200D7">
        <w:rPr>
          <w:bCs/>
          <w:i/>
          <w:sz w:val="24"/>
          <w:szCs w:val="24"/>
        </w:rPr>
        <w:t>Similarities and Variances in Perception of Professionalism Among Saudi and Egyptian Medical Students</w:t>
      </w:r>
      <w:r w:rsidRPr="002200D7">
        <w:rPr>
          <w:b/>
          <w:iCs/>
          <w:sz w:val="24"/>
          <w:szCs w:val="24"/>
        </w:rPr>
        <w:t>.</w:t>
      </w:r>
      <w:r w:rsidR="002C7948" w:rsidRPr="002200D7">
        <w:rPr>
          <w:iCs/>
          <w:sz w:val="24"/>
          <w:szCs w:val="24"/>
        </w:rPr>
        <w:t xml:space="preserve"> </w:t>
      </w:r>
      <w:hyperlink r:id="rId16" w:history="1">
        <w:r w:rsidR="001932F9" w:rsidRPr="001932F9">
          <w:rPr>
            <w:rStyle w:val="Hyperlink"/>
            <w:rFonts w:hint="eastAsia"/>
            <w:iCs/>
            <w:sz w:val="24"/>
            <w:szCs w:val="24"/>
          </w:rPr>
          <w:t>Pakistan Journal of Medical Sciences</w:t>
        </w:r>
      </w:hyperlink>
      <w:r w:rsidR="001932F9" w:rsidRPr="001932F9">
        <w:rPr>
          <w:rFonts w:hint="eastAsia"/>
          <w:iCs/>
          <w:sz w:val="24"/>
          <w:szCs w:val="24"/>
        </w:rPr>
        <w:t>. Nov/Dec2016, Vol. 32 Issue 6, p1-6. 6p.</w:t>
      </w:r>
      <w:r w:rsidR="00005289" w:rsidRPr="002200D7">
        <w:rPr>
          <w:iCs/>
          <w:sz w:val="24"/>
          <w:szCs w:val="24"/>
        </w:rPr>
        <w:t xml:space="preserve"> </w:t>
      </w:r>
      <w:r w:rsidR="00F90D26" w:rsidRPr="00F90D26">
        <w:rPr>
          <w:rStyle w:val="Strong"/>
          <w:rFonts w:ascii="Verdana" w:hAnsi="Verdana"/>
          <w:b w:val="0"/>
          <w:color w:val="000000"/>
          <w:sz w:val="16"/>
          <w:szCs w:val="16"/>
          <w:shd w:val="clear" w:color="auto" w:fill="FFFFFF"/>
        </w:rPr>
        <w:t>doi:https://doi.org/10.12669/pjms.326.11319</w:t>
      </w:r>
    </w:p>
    <w:p w:rsidR="006A1A8A" w:rsidRDefault="006A1A8A" w:rsidP="001932F9">
      <w:pPr>
        <w:numPr>
          <w:ilvl w:val="0"/>
          <w:numId w:val="6"/>
        </w:numPr>
        <w:tabs>
          <w:tab w:val="left" w:pos="90"/>
        </w:tabs>
        <w:autoSpaceDE w:val="0"/>
        <w:autoSpaceDN w:val="0"/>
        <w:adjustRightInd w:val="0"/>
        <w:spacing w:line="360" w:lineRule="auto"/>
        <w:jc w:val="both"/>
        <w:rPr>
          <w:bCs/>
          <w:iCs/>
          <w:sz w:val="24"/>
          <w:szCs w:val="24"/>
        </w:rPr>
      </w:pPr>
      <w:r w:rsidRPr="00023E25">
        <w:rPr>
          <w:b/>
          <w:iCs/>
          <w:sz w:val="24"/>
          <w:szCs w:val="24"/>
        </w:rPr>
        <w:t>Kamran Sattar</w:t>
      </w:r>
      <w:r w:rsidRPr="00023E25">
        <w:rPr>
          <w:bCs/>
          <w:iCs/>
          <w:sz w:val="24"/>
          <w:szCs w:val="24"/>
        </w:rPr>
        <w:t xml:space="preserve">, Hamza Mohammad Abdulghani, Sultan Ayoub Meo, Mona M Soliman, Tauseef Ahmad, Shaikh Mujeeb Ahmed, Jennesse John, Ali Saeed Alrawdhan. </w:t>
      </w:r>
      <w:r w:rsidRPr="007039FE">
        <w:rPr>
          <w:bCs/>
          <w:i/>
          <w:iCs/>
          <w:sz w:val="24"/>
          <w:szCs w:val="24"/>
        </w:rPr>
        <w:t>Shaping medical professionalism in pre-clinical medical students: students’ perspective</w:t>
      </w:r>
      <w:r w:rsidRPr="00023E25">
        <w:rPr>
          <w:bCs/>
          <w:sz w:val="24"/>
          <w:szCs w:val="24"/>
        </w:rPr>
        <w:t>.</w:t>
      </w:r>
      <w:r w:rsidRPr="00023E25">
        <w:rPr>
          <w:b/>
          <w:bCs/>
          <w:iCs/>
          <w:sz w:val="32"/>
          <w:szCs w:val="32"/>
        </w:rPr>
        <w:t xml:space="preserve"> </w:t>
      </w:r>
      <w:r w:rsidRPr="00023E25">
        <w:rPr>
          <w:bCs/>
          <w:iCs/>
          <w:sz w:val="24"/>
          <w:szCs w:val="24"/>
        </w:rPr>
        <w:t xml:space="preserve">Accepted. </w:t>
      </w:r>
      <w:hyperlink r:id="rId17" w:history="1">
        <w:r w:rsidR="001932F9" w:rsidRPr="001932F9">
          <w:rPr>
            <w:rStyle w:val="Hyperlink"/>
            <w:rFonts w:hint="eastAsia"/>
            <w:bCs/>
            <w:iCs/>
            <w:sz w:val="24"/>
            <w:szCs w:val="24"/>
          </w:rPr>
          <w:t>Biomedical Research (0970-938X)</w:t>
        </w:r>
      </w:hyperlink>
      <w:r w:rsidR="001932F9" w:rsidRPr="001932F9">
        <w:rPr>
          <w:rFonts w:hint="eastAsia"/>
          <w:bCs/>
          <w:iCs/>
          <w:sz w:val="24"/>
          <w:szCs w:val="24"/>
        </w:rPr>
        <w:t>. 2017, Vol. 28 Issue 3, p1001-1005. 5p</w:t>
      </w:r>
      <w:r w:rsidR="008235C2">
        <w:rPr>
          <w:bCs/>
          <w:iCs/>
          <w:sz w:val="24"/>
          <w:szCs w:val="24"/>
        </w:rPr>
        <w:t>.</w:t>
      </w:r>
    </w:p>
    <w:p w:rsidR="00E06362" w:rsidRPr="006D41B3" w:rsidRDefault="00E06362" w:rsidP="001932F9">
      <w:pPr>
        <w:numPr>
          <w:ilvl w:val="0"/>
          <w:numId w:val="6"/>
        </w:numPr>
        <w:tabs>
          <w:tab w:val="left" w:pos="90"/>
        </w:tabs>
        <w:autoSpaceDE w:val="0"/>
        <w:autoSpaceDN w:val="0"/>
        <w:adjustRightInd w:val="0"/>
        <w:spacing w:line="360" w:lineRule="auto"/>
        <w:jc w:val="both"/>
        <w:rPr>
          <w:bCs/>
          <w:iCs/>
          <w:sz w:val="24"/>
          <w:szCs w:val="24"/>
        </w:rPr>
      </w:pPr>
      <w:r w:rsidRPr="006D41B3">
        <w:rPr>
          <w:b/>
          <w:iCs/>
          <w:sz w:val="24"/>
          <w:szCs w:val="24"/>
        </w:rPr>
        <w:t>Kamran Sattar,</w:t>
      </w:r>
      <w:r w:rsidRPr="006D41B3">
        <w:rPr>
          <w:bCs/>
          <w:iCs/>
          <w:sz w:val="24"/>
          <w:szCs w:val="24"/>
        </w:rPr>
        <w:t xml:space="preserve"> Tauseef Ahmad, Mahmoud Salah Khalil, Mona M. Soliman, Gominda G. Punnamperuma, Hamza Mohammad Abdulghani. 2016. </w:t>
      </w:r>
      <w:r w:rsidRPr="006D41B3">
        <w:rPr>
          <w:bCs/>
          <w:i/>
          <w:sz w:val="24"/>
          <w:szCs w:val="24"/>
        </w:rPr>
        <w:t>Medical Students’ perception of the Progress test as a quality-controlled assessment tool for improving learning and teaching.</w:t>
      </w:r>
      <w:r w:rsidRPr="006D41B3">
        <w:rPr>
          <w:bCs/>
          <w:iCs/>
          <w:sz w:val="24"/>
          <w:szCs w:val="24"/>
        </w:rPr>
        <w:t xml:space="preserve"> </w:t>
      </w:r>
      <w:r w:rsidR="002C7948" w:rsidRPr="006D41B3">
        <w:rPr>
          <w:bCs/>
          <w:iCs/>
          <w:sz w:val="24"/>
          <w:szCs w:val="24"/>
        </w:rPr>
        <w:t xml:space="preserve">Accepted. </w:t>
      </w:r>
      <w:r w:rsidR="001932F9" w:rsidRPr="001932F9">
        <w:rPr>
          <w:rFonts w:hint="eastAsia"/>
          <w:bCs/>
          <w:iCs/>
          <w:sz w:val="24"/>
          <w:szCs w:val="24"/>
        </w:rPr>
        <w:t>Journal of the Pakistan Medical Association; Feb2017, Vol. 67 Issue 2, p300-304, 5p</w:t>
      </w:r>
      <w:r w:rsidR="002C7948" w:rsidRPr="006D41B3">
        <w:rPr>
          <w:bCs/>
          <w:iCs/>
          <w:sz w:val="24"/>
          <w:szCs w:val="24"/>
        </w:rPr>
        <w:t>.</w:t>
      </w:r>
      <w:r w:rsidR="001932F9">
        <w:rPr>
          <w:bCs/>
          <w:iCs/>
          <w:sz w:val="24"/>
          <w:szCs w:val="24"/>
        </w:rPr>
        <w:t>H</w:t>
      </w:r>
    </w:p>
    <w:p w:rsidR="00005289" w:rsidRPr="00C96F19" w:rsidRDefault="00E06362" w:rsidP="00E9471D">
      <w:pPr>
        <w:numPr>
          <w:ilvl w:val="0"/>
          <w:numId w:val="6"/>
        </w:numPr>
        <w:autoSpaceDE w:val="0"/>
        <w:autoSpaceDN w:val="0"/>
        <w:adjustRightInd w:val="0"/>
        <w:spacing w:line="360" w:lineRule="auto"/>
        <w:jc w:val="both"/>
        <w:rPr>
          <w:bCs/>
          <w:iCs/>
          <w:sz w:val="24"/>
          <w:szCs w:val="24"/>
        </w:rPr>
      </w:pPr>
      <w:r w:rsidRPr="00010383">
        <w:rPr>
          <w:b/>
          <w:bCs/>
          <w:sz w:val="24"/>
          <w:szCs w:val="24"/>
        </w:rPr>
        <w:t>Kamran Sattar</w:t>
      </w:r>
      <w:r w:rsidRPr="00010383">
        <w:rPr>
          <w:sz w:val="24"/>
          <w:szCs w:val="24"/>
        </w:rPr>
        <w:t xml:space="preserve">, Hamza M.Abdulghani, Sultan Ayoub Meo.  </w:t>
      </w:r>
      <w:proofErr w:type="gramStart"/>
      <w:r w:rsidRPr="00010383">
        <w:rPr>
          <w:i/>
          <w:sz w:val="24"/>
          <w:szCs w:val="24"/>
        </w:rPr>
        <w:t>Principled  Doctors</w:t>
      </w:r>
      <w:proofErr w:type="gramEnd"/>
      <w:r w:rsidRPr="00010383">
        <w:rPr>
          <w:i/>
          <w:sz w:val="24"/>
          <w:szCs w:val="24"/>
        </w:rPr>
        <w:t xml:space="preserve"> aren’t Born-They’re Mentored: Medical Students’ Perception of the Values and Need for Mentors</w:t>
      </w:r>
      <w:r w:rsidRPr="00010383">
        <w:rPr>
          <w:iCs/>
          <w:sz w:val="24"/>
          <w:szCs w:val="24"/>
        </w:rPr>
        <w:t>.</w:t>
      </w:r>
      <w:r w:rsidR="00E9471D">
        <w:rPr>
          <w:iCs/>
          <w:sz w:val="24"/>
          <w:szCs w:val="24"/>
        </w:rPr>
        <w:t xml:space="preserve"> Accepted</w:t>
      </w:r>
      <w:r w:rsidRPr="00010383">
        <w:rPr>
          <w:iCs/>
          <w:sz w:val="24"/>
          <w:szCs w:val="24"/>
        </w:rPr>
        <w:t xml:space="preserve"> Journal of Pakistan Medical Association (JPMA</w:t>
      </w:r>
      <w:r w:rsidR="002C7948">
        <w:rPr>
          <w:iCs/>
          <w:sz w:val="24"/>
          <w:szCs w:val="24"/>
        </w:rPr>
        <w:t xml:space="preserve">). </w:t>
      </w:r>
    </w:p>
    <w:p w:rsidR="00C96F19" w:rsidRPr="00C96F19" w:rsidRDefault="00C96F19" w:rsidP="00035CD5">
      <w:pPr>
        <w:pStyle w:val="ListParagraph"/>
        <w:numPr>
          <w:ilvl w:val="0"/>
          <w:numId w:val="6"/>
        </w:numPr>
        <w:spacing w:line="360" w:lineRule="auto"/>
        <w:jc w:val="both"/>
        <w:rPr>
          <w:iCs/>
          <w:sz w:val="24"/>
          <w:szCs w:val="24"/>
        </w:rPr>
      </w:pPr>
      <w:r w:rsidRPr="00DB427B">
        <w:rPr>
          <w:b/>
          <w:bCs/>
          <w:sz w:val="24"/>
          <w:szCs w:val="24"/>
        </w:rPr>
        <w:lastRenderedPageBreak/>
        <w:t>Kamran Sattar</w:t>
      </w:r>
      <w:r>
        <w:rPr>
          <w:sz w:val="24"/>
          <w:szCs w:val="24"/>
        </w:rPr>
        <w:t xml:space="preserve">, Sue Roff, Sultan Ayoub Meo. </w:t>
      </w:r>
      <w:r w:rsidRPr="005F4254">
        <w:rPr>
          <w:iCs/>
          <w:sz w:val="24"/>
          <w:szCs w:val="24"/>
        </w:rPr>
        <w:t>Likeness in Perception of Professionalism Among the Faculty and the Students from Two Medical Schools in Saudi Arabia</w:t>
      </w:r>
      <w:r>
        <w:rPr>
          <w:iCs/>
          <w:sz w:val="24"/>
          <w:szCs w:val="24"/>
        </w:rPr>
        <w:t xml:space="preserve">. </w:t>
      </w:r>
      <w:r w:rsidR="00035CD5">
        <w:rPr>
          <w:iCs/>
          <w:sz w:val="24"/>
          <w:szCs w:val="24"/>
        </w:rPr>
        <w:t>Submitted to</w:t>
      </w:r>
      <w:r w:rsidR="00035CD5" w:rsidRPr="00035CD5">
        <w:rPr>
          <w:sz w:val="24"/>
          <w:szCs w:val="24"/>
        </w:rPr>
        <w:t xml:space="preserve"> Journal of International Medical Research</w:t>
      </w:r>
      <w:r>
        <w:rPr>
          <w:iCs/>
          <w:sz w:val="24"/>
          <w:szCs w:val="24"/>
        </w:rPr>
        <w:t>.</w:t>
      </w:r>
      <w:r w:rsidR="00035CD5">
        <w:rPr>
          <w:iCs/>
          <w:sz w:val="24"/>
          <w:szCs w:val="24"/>
        </w:rPr>
        <w:t xml:space="preserve"> June 2017</w:t>
      </w:r>
      <w:r w:rsidR="00A61B6D">
        <w:rPr>
          <w:iCs/>
          <w:sz w:val="24"/>
          <w:szCs w:val="24"/>
        </w:rPr>
        <w:t>.</w:t>
      </w:r>
      <w:bookmarkStart w:id="0" w:name="_GoBack"/>
      <w:bookmarkEnd w:id="0"/>
    </w:p>
    <w:p w:rsidR="00005289" w:rsidRPr="006D41B3" w:rsidRDefault="00005289" w:rsidP="00E20D09">
      <w:pPr>
        <w:pStyle w:val="ListParagraph"/>
        <w:numPr>
          <w:ilvl w:val="0"/>
          <w:numId w:val="6"/>
        </w:numPr>
        <w:spacing w:line="360" w:lineRule="auto"/>
        <w:jc w:val="both"/>
        <w:rPr>
          <w:b/>
          <w:bCs/>
          <w:szCs w:val="24"/>
        </w:rPr>
      </w:pPr>
      <w:r w:rsidRPr="0076366B">
        <w:rPr>
          <w:sz w:val="24"/>
          <w:szCs w:val="24"/>
        </w:rPr>
        <w:t xml:space="preserve">Soliman M, </w:t>
      </w:r>
      <w:r w:rsidRPr="0076366B">
        <w:rPr>
          <w:b/>
          <w:bCs/>
          <w:sz w:val="24"/>
          <w:szCs w:val="24"/>
        </w:rPr>
        <w:t>Kamran Sattar</w:t>
      </w:r>
      <w:r>
        <w:rPr>
          <w:sz w:val="24"/>
          <w:szCs w:val="24"/>
        </w:rPr>
        <w:t xml:space="preserve">, </w:t>
      </w:r>
      <w:r w:rsidRPr="0076366B">
        <w:rPr>
          <w:sz w:val="24"/>
          <w:szCs w:val="24"/>
        </w:rPr>
        <w:t>Alnassar S, Alsaif F, Alswat K, Alghonaim M Alhaizan M and Alfraih N</w:t>
      </w:r>
      <w:r>
        <w:rPr>
          <w:sz w:val="24"/>
          <w:szCs w:val="24"/>
        </w:rPr>
        <w:t xml:space="preserve">. </w:t>
      </w:r>
      <w:r w:rsidRPr="0076366B">
        <w:rPr>
          <w:i/>
          <w:iCs/>
          <w:sz w:val="24"/>
          <w:szCs w:val="24"/>
        </w:rPr>
        <w:t>Medical Students' Perception of the Learning Environment at King Saud University Medical College, Saudi Arabia, Using DREEM Inventory</w:t>
      </w:r>
      <w:r w:rsidRPr="00314DD7">
        <w:rPr>
          <w:sz w:val="24"/>
          <w:szCs w:val="24"/>
        </w:rPr>
        <w:t>.</w:t>
      </w:r>
      <w:r>
        <w:rPr>
          <w:sz w:val="24"/>
          <w:szCs w:val="24"/>
        </w:rPr>
        <w:t xml:space="preserve"> </w:t>
      </w:r>
      <w:r w:rsidR="009D26E2">
        <w:rPr>
          <w:sz w:val="24"/>
          <w:szCs w:val="24"/>
        </w:rPr>
        <w:t xml:space="preserve">Accepted. </w:t>
      </w:r>
      <w:r w:rsidRPr="00314DD7">
        <w:rPr>
          <w:sz w:val="24"/>
          <w:szCs w:val="24"/>
        </w:rPr>
        <w:t>Journal of  Advances in Medical Education and Practice</w:t>
      </w:r>
      <w:r w:rsidR="00DA7A20">
        <w:rPr>
          <w:sz w:val="24"/>
          <w:szCs w:val="24"/>
        </w:rPr>
        <w:t xml:space="preserve">. </w:t>
      </w:r>
      <w:r>
        <w:rPr>
          <w:sz w:val="24"/>
          <w:szCs w:val="24"/>
        </w:rPr>
        <w:t>2016.</w:t>
      </w:r>
    </w:p>
    <w:p w:rsidR="006D41B3" w:rsidRPr="006D41B3" w:rsidRDefault="007B4AED" w:rsidP="00E20D09">
      <w:pPr>
        <w:pStyle w:val="ListParagraph"/>
        <w:numPr>
          <w:ilvl w:val="0"/>
          <w:numId w:val="6"/>
        </w:numPr>
        <w:autoSpaceDE w:val="0"/>
        <w:autoSpaceDN w:val="0"/>
        <w:adjustRightInd w:val="0"/>
        <w:spacing w:line="360" w:lineRule="auto"/>
        <w:jc w:val="both"/>
        <w:rPr>
          <w:iCs/>
          <w:sz w:val="10"/>
          <w:szCs w:val="10"/>
        </w:rPr>
      </w:pPr>
      <w:r w:rsidRPr="008235C2">
        <w:rPr>
          <w:sz w:val="24"/>
          <w:szCs w:val="24"/>
        </w:rPr>
        <w:t>Mona M. Soliman</w:t>
      </w:r>
      <w:r>
        <w:rPr>
          <w:b/>
          <w:sz w:val="24"/>
          <w:szCs w:val="24"/>
        </w:rPr>
        <w:t>, Kamran Sattar</w:t>
      </w:r>
      <w:r w:rsidR="006D41B3">
        <w:rPr>
          <w:sz w:val="24"/>
          <w:szCs w:val="24"/>
        </w:rPr>
        <w:t xml:space="preserve">. </w:t>
      </w:r>
      <w:r w:rsidR="006D41B3" w:rsidRPr="005F4254">
        <w:rPr>
          <w:i/>
          <w:iCs/>
          <w:sz w:val="24"/>
          <w:szCs w:val="24"/>
        </w:rPr>
        <w:t>Teaching, Learning and Assessing Professionalism: Lessons learned and Future Directions.  A Saudi Medical School Experience</w:t>
      </w:r>
      <w:r w:rsidR="006D41B3" w:rsidRPr="008235C2">
        <w:rPr>
          <w:iCs/>
          <w:sz w:val="24"/>
          <w:szCs w:val="24"/>
        </w:rPr>
        <w:t xml:space="preserve">. European Journal of Basic </w:t>
      </w:r>
      <w:r w:rsidR="006D41B3">
        <w:rPr>
          <w:iCs/>
          <w:sz w:val="24"/>
          <w:szCs w:val="24"/>
        </w:rPr>
        <w:t>and Clinical Medical Sciences (EJBCMS</w:t>
      </w:r>
      <w:r>
        <w:rPr>
          <w:iCs/>
          <w:sz w:val="24"/>
          <w:szCs w:val="24"/>
        </w:rPr>
        <w:t xml:space="preserve">). January </w:t>
      </w:r>
      <w:r w:rsidR="006D41B3" w:rsidRPr="008235C2">
        <w:rPr>
          <w:iCs/>
          <w:sz w:val="24"/>
          <w:szCs w:val="24"/>
        </w:rPr>
        <w:t>201</w:t>
      </w:r>
      <w:r>
        <w:rPr>
          <w:iCs/>
          <w:sz w:val="24"/>
          <w:szCs w:val="24"/>
        </w:rPr>
        <w:t>7</w:t>
      </w:r>
      <w:r w:rsidR="006D41B3" w:rsidRPr="008235C2">
        <w:rPr>
          <w:iCs/>
          <w:sz w:val="24"/>
          <w:szCs w:val="24"/>
        </w:rPr>
        <w:t xml:space="preserve">. </w:t>
      </w:r>
    </w:p>
    <w:p w:rsidR="00275A26" w:rsidRPr="00650F28" w:rsidRDefault="0076366B" w:rsidP="00650F28">
      <w:pPr>
        <w:numPr>
          <w:ilvl w:val="0"/>
          <w:numId w:val="6"/>
        </w:numPr>
        <w:shd w:val="clear" w:color="auto" w:fill="FFFFFF"/>
        <w:spacing w:line="360" w:lineRule="auto"/>
        <w:jc w:val="both"/>
        <w:rPr>
          <w:rFonts w:ascii="Calibri" w:hAnsi="Calibri" w:cs="Calibri"/>
          <w:color w:val="000000"/>
          <w:sz w:val="24"/>
          <w:szCs w:val="24"/>
          <w:lang w:val="en-GB" w:eastAsia="en-GB"/>
        </w:rPr>
      </w:pPr>
      <w:r w:rsidRPr="00650F28">
        <w:rPr>
          <w:bCs/>
          <w:iCs/>
          <w:sz w:val="24"/>
          <w:szCs w:val="24"/>
        </w:rPr>
        <w:t>Sultan Ayoub Meo,</w:t>
      </w:r>
      <w:r w:rsidRPr="00650F28">
        <w:rPr>
          <w:iCs/>
          <w:sz w:val="24"/>
          <w:szCs w:val="24"/>
        </w:rPr>
        <w:t> </w:t>
      </w:r>
      <w:r w:rsidRPr="00650F28">
        <w:rPr>
          <w:bCs/>
          <w:iCs/>
          <w:sz w:val="24"/>
          <w:szCs w:val="24"/>
        </w:rPr>
        <w:t xml:space="preserve">Abdul Latif Mahesar, Saeed Ahmed Sheikh, </w:t>
      </w:r>
      <w:r w:rsidRPr="00650F28">
        <w:rPr>
          <w:b/>
          <w:iCs/>
          <w:sz w:val="24"/>
          <w:szCs w:val="24"/>
        </w:rPr>
        <w:t>Kamran Sattar</w:t>
      </w:r>
      <w:r w:rsidRPr="00650F28">
        <w:rPr>
          <w:bCs/>
          <w:iCs/>
          <w:sz w:val="24"/>
          <w:szCs w:val="24"/>
        </w:rPr>
        <w:t>, Ishfaq A Bukhar</w:t>
      </w:r>
      <w:r w:rsidR="008235C2" w:rsidRPr="00650F28">
        <w:rPr>
          <w:bCs/>
          <w:iCs/>
          <w:sz w:val="24"/>
          <w:szCs w:val="24"/>
        </w:rPr>
        <w:t>i</w:t>
      </w:r>
      <w:r w:rsidRPr="00650F28">
        <w:rPr>
          <w:bCs/>
          <w:iCs/>
          <w:sz w:val="24"/>
          <w:szCs w:val="24"/>
        </w:rPr>
        <w:t xml:space="preserve">. </w:t>
      </w:r>
      <w:r w:rsidRPr="00650F28">
        <w:rPr>
          <w:bCs/>
          <w:i/>
          <w:sz w:val="24"/>
          <w:szCs w:val="24"/>
        </w:rPr>
        <w:t>Productivity of Gulf Cooperation Council (GCC) Countries</w:t>
      </w:r>
      <w:r w:rsidR="00650F28" w:rsidRPr="00650F28">
        <w:rPr>
          <w:bCs/>
          <w:i/>
          <w:sz w:val="24"/>
          <w:szCs w:val="24"/>
        </w:rPr>
        <w:t xml:space="preserve"> in Science and Social Sciences</w:t>
      </w:r>
      <w:r>
        <w:t xml:space="preserve">. </w:t>
      </w:r>
      <w:r w:rsidR="00650F28" w:rsidRPr="00650F28">
        <w:rPr>
          <w:rFonts w:hint="eastAsia"/>
          <w:bCs/>
          <w:iCs/>
          <w:sz w:val="24"/>
          <w:szCs w:val="24"/>
        </w:rPr>
        <w:t>Journal of the Pakistan Medical Association; Oct</w:t>
      </w:r>
      <w:r w:rsidR="00650F28">
        <w:rPr>
          <w:bCs/>
          <w:iCs/>
          <w:sz w:val="24"/>
          <w:szCs w:val="24"/>
        </w:rPr>
        <w:t xml:space="preserve"> </w:t>
      </w:r>
      <w:r w:rsidR="00650F28" w:rsidRPr="00650F28">
        <w:rPr>
          <w:rFonts w:hint="eastAsia"/>
          <w:bCs/>
          <w:iCs/>
          <w:sz w:val="24"/>
          <w:szCs w:val="24"/>
        </w:rPr>
        <w:t>2016, Vol. 66 Issue 10, p1307-1313, 7p</w:t>
      </w:r>
      <w:r w:rsidR="006D41B3" w:rsidRPr="00650F28">
        <w:rPr>
          <w:color w:val="000000"/>
          <w:sz w:val="24"/>
          <w:szCs w:val="24"/>
          <w:lang w:val="en-GB" w:eastAsia="en-GB"/>
        </w:rPr>
        <w:t xml:space="preserve">Sultan Ayoub Meo, Mohammad Javed Ansari, </w:t>
      </w:r>
      <w:r w:rsidR="006D41B3" w:rsidRPr="00650F28">
        <w:rPr>
          <w:b/>
          <w:bCs/>
          <w:color w:val="000000"/>
          <w:sz w:val="24"/>
          <w:szCs w:val="24"/>
          <w:lang w:val="en-GB" w:eastAsia="en-GB"/>
        </w:rPr>
        <w:t>Kamran Sattar,</w:t>
      </w:r>
      <w:r w:rsidR="006D41B3" w:rsidRPr="00650F28">
        <w:rPr>
          <w:color w:val="000000"/>
          <w:sz w:val="24"/>
          <w:szCs w:val="24"/>
          <w:lang w:val="en-GB" w:eastAsia="en-GB"/>
        </w:rPr>
        <w:t xml:space="preserve"> Chaudhary Habib ullah, Waseem Hajjar, Saleh Alasiri. </w:t>
      </w:r>
      <w:r w:rsidR="006D41B3" w:rsidRPr="00650F28">
        <w:rPr>
          <w:i/>
          <w:iCs/>
          <w:color w:val="000000"/>
          <w:sz w:val="24"/>
          <w:szCs w:val="24"/>
          <w:lang w:val="en-GB" w:eastAsia="en-GB"/>
        </w:rPr>
        <w:t>Honey and Diabetes Mellitus: Obstacles and C</w:t>
      </w:r>
      <w:r w:rsidR="008625AF" w:rsidRPr="00650F28">
        <w:rPr>
          <w:i/>
          <w:iCs/>
          <w:color w:val="000000"/>
          <w:sz w:val="24"/>
          <w:szCs w:val="24"/>
          <w:lang w:val="en-GB" w:eastAsia="en-GB"/>
        </w:rPr>
        <w:t>hallenges - Road to be Repaired</w:t>
      </w:r>
      <w:r w:rsidR="001932F9" w:rsidRPr="00650F28">
        <w:rPr>
          <w:color w:val="000000"/>
          <w:sz w:val="24"/>
          <w:szCs w:val="24"/>
          <w:lang w:val="en-GB" w:eastAsia="en-GB"/>
        </w:rPr>
        <w:t xml:space="preserve">. </w:t>
      </w:r>
      <w:hyperlink r:id="rId18" w:history="1">
        <w:r w:rsidR="001932F9" w:rsidRPr="00650F28">
          <w:rPr>
            <w:rStyle w:val="Hyperlink"/>
            <w:rFonts w:ascii="Calibri" w:hAnsi="Calibri" w:cs="Calibri" w:hint="eastAsia"/>
            <w:sz w:val="24"/>
            <w:szCs w:val="24"/>
            <w:lang w:eastAsia="en-GB"/>
          </w:rPr>
          <w:t>Saudi Journal of Biological Sciences</w:t>
        </w:r>
      </w:hyperlink>
      <w:r w:rsidR="001932F9" w:rsidRPr="00650F28">
        <w:rPr>
          <w:rFonts w:ascii="Calibri" w:hAnsi="Calibri" w:cs="Calibri"/>
          <w:color w:val="000000"/>
          <w:sz w:val="24"/>
          <w:szCs w:val="24"/>
          <w:lang w:val="en-GB" w:eastAsia="en-GB"/>
        </w:rPr>
        <w:t xml:space="preserve"> (SJBS). </w:t>
      </w:r>
      <w:r w:rsidR="001932F9" w:rsidRPr="00650F28">
        <w:rPr>
          <w:rFonts w:ascii="Calibri" w:hAnsi="Calibri" w:cs="Calibri" w:hint="eastAsia"/>
          <w:color w:val="000000"/>
          <w:sz w:val="24"/>
          <w:szCs w:val="24"/>
          <w:lang w:eastAsia="en-GB"/>
        </w:rPr>
        <w:t> Dec 2016</w:t>
      </w:r>
      <w:r w:rsidR="008625AF" w:rsidRPr="00650F28">
        <w:rPr>
          <w:rFonts w:ascii="FreeSerif" w:eastAsia="FreeSerif" w:hAnsiTheme="minorHAnsi" w:cs="FreeSerif"/>
          <w:color w:val="0000FF"/>
          <w:sz w:val="22"/>
          <w:szCs w:val="22"/>
          <w:lang w:val="en-GB"/>
        </w:rPr>
        <w:t>.</w:t>
      </w:r>
      <w:r w:rsidR="00275A26" w:rsidRPr="00650F28">
        <w:rPr>
          <w:color w:val="000000"/>
          <w:sz w:val="16"/>
          <w:szCs w:val="16"/>
          <w:lang w:val="en-GB" w:eastAsia="en-GB"/>
        </w:rPr>
        <w:t>doi.org/10.1016/j.sjbs.2016.12.020</w:t>
      </w:r>
    </w:p>
    <w:p w:rsidR="006D41B3" w:rsidRPr="00C84549" w:rsidRDefault="006D41B3" w:rsidP="001932F9">
      <w:pPr>
        <w:pStyle w:val="ListParagraph"/>
        <w:numPr>
          <w:ilvl w:val="0"/>
          <w:numId w:val="6"/>
        </w:numPr>
        <w:shd w:val="clear" w:color="auto" w:fill="FFFFFF"/>
        <w:spacing w:line="360" w:lineRule="auto"/>
        <w:jc w:val="both"/>
        <w:rPr>
          <w:rFonts w:ascii="Calibri" w:hAnsi="Calibri" w:cs="Calibri"/>
          <w:color w:val="000000"/>
          <w:sz w:val="24"/>
          <w:szCs w:val="24"/>
          <w:lang w:val="en-GB" w:eastAsia="en-GB"/>
        </w:rPr>
      </w:pPr>
      <w:r w:rsidRPr="006D41B3">
        <w:rPr>
          <w:color w:val="000000"/>
          <w:sz w:val="24"/>
          <w:szCs w:val="24"/>
          <w:lang w:val="en-GB" w:eastAsia="en-GB"/>
        </w:rPr>
        <w:t xml:space="preserve">Sultan Ayoub Meo, Faryal Suraya, Badar Jamil, Fwziah Al Rouq, Anusha Sultan Meo, </w:t>
      </w:r>
      <w:r w:rsidRPr="00C84549">
        <w:rPr>
          <w:b/>
          <w:bCs/>
          <w:color w:val="000000"/>
          <w:sz w:val="24"/>
          <w:szCs w:val="24"/>
          <w:lang w:val="en-GB" w:eastAsia="en-GB"/>
        </w:rPr>
        <w:t>Kamran Sattar</w:t>
      </w:r>
      <w:r w:rsidR="00C84549">
        <w:rPr>
          <w:b/>
          <w:bCs/>
          <w:color w:val="000000"/>
          <w:sz w:val="24"/>
          <w:szCs w:val="24"/>
          <w:vertAlign w:val="superscript"/>
          <w:lang w:val="en-GB" w:eastAsia="en-GB"/>
        </w:rPr>
        <w:t xml:space="preserve">, </w:t>
      </w:r>
      <w:r w:rsidRPr="006D41B3">
        <w:rPr>
          <w:color w:val="000000"/>
          <w:sz w:val="24"/>
          <w:szCs w:val="24"/>
          <w:lang w:val="en-GB" w:eastAsia="en-GB"/>
        </w:rPr>
        <w:t>Saleh Al Aseri</w:t>
      </w:r>
      <w:r w:rsidRPr="006D41B3">
        <w:rPr>
          <w:color w:val="000000"/>
          <w:sz w:val="24"/>
          <w:szCs w:val="24"/>
          <w:vertAlign w:val="superscript"/>
          <w:lang w:val="en-GB" w:eastAsia="en-GB"/>
        </w:rPr>
        <w:t>.</w:t>
      </w:r>
      <w:r w:rsidRPr="006D41B3">
        <w:rPr>
          <w:color w:val="000000"/>
          <w:sz w:val="24"/>
          <w:szCs w:val="24"/>
          <w:lang w:val="en-GB" w:eastAsia="en-GB"/>
        </w:rPr>
        <w:t>  </w:t>
      </w:r>
      <w:r w:rsidRPr="006D41B3">
        <w:rPr>
          <w:i/>
          <w:iCs/>
          <w:color w:val="000000"/>
          <w:sz w:val="24"/>
          <w:szCs w:val="24"/>
          <w:lang w:val="en-GB" w:eastAsia="en-GB"/>
        </w:rPr>
        <w:t>Association of ABO and Rh Blood Groups with Breast Cancer</w:t>
      </w:r>
      <w:r w:rsidR="005E18DD">
        <w:rPr>
          <w:color w:val="000000"/>
          <w:sz w:val="24"/>
          <w:szCs w:val="24"/>
          <w:lang w:val="en-GB" w:eastAsia="en-GB"/>
        </w:rPr>
        <w:t>. February 2017</w:t>
      </w:r>
      <w:r w:rsidRPr="006D41B3">
        <w:rPr>
          <w:color w:val="000000"/>
          <w:sz w:val="24"/>
          <w:szCs w:val="24"/>
          <w:lang w:val="en-GB" w:eastAsia="en-GB"/>
        </w:rPr>
        <w:t xml:space="preserve">. </w:t>
      </w:r>
      <w:hyperlink r:id="rId19" w:history="1">
        <w:r w:rsidR="001932F9" w:rsidRPr="001932F9">
          <w:rPr>
            <w:rStyle w:val="Hyperlink"/>
            <w:rFonts w:ascii="Calibri" w:hAnsi="Calibri" w:cs="Calibri" w:hint="eastAsia"/>
            <w:sz w:val="24"/>
            <w:szCs w:val="24"/>
            <w:lang w:eastAsia="en-GB"/>
          </w:rPr>
          <w:t>Saudi Journal of Biological Sciences</w:t>
        </w:r>
      </w:hyperlink>
      <w:r w:rsidR="001932F9">
        <w:rPr>
          <w:rFonts w:ascii="Calibri" w:hAnsi="Calibri" w:cs="Calibri"/>
          <w:color w:val="000000"/>
          <w:sz w:val="24"/>
          <w:szCs w:val="24"/>
          <w:lang w:val="en-GB" w:eastAsia="en-GB"/>
        </w:rPr>
        <w:t xml:space="preserve">. </w:t>
      </w:r>
      <w:r w:rsidR="001932F9" w:rsidRPr="001932F9">
        <w:rPr>
          <w:rFonts w:ascii="Calibri" w:hAnsi="Calibri" w:cs="Calibri" w:hint="eastAsia"/>
          <w:color w:val="000000"/>
          <w:sz w:val="24"/>
          <w:szCs w:val="24"/>
          <w:lang w:eastAsia="en-GB"/>
        </w:rPr>
        <w:t> Dec 201</w:t>
      </w:r>
      <w:r w:rsidR="001932F9">
        <w:rPr>
          <w:rFonts w:ascii="Calibri" w:hAnsi="Calibri" w:cs="Calibri"/>
          <w:color w:val="000000"/>
          <w:sz w:val="24"/>
          <w:szCs w:val="24"/>
          <w:lang w:eastAsia="en-GB"/>
        </w:rPr>
        <w:t>7</w:t>
      </w:r>
      <w:r w:rsidR="001932F9" w:rsidRPr="001932F9">
        <w:rPr>
          <w:rFonts w:ascii="Calibri" w:hAnsi="Calibri" w:cs="Calibri"/>
          <w:color w:val="000000"/>
          <w:sz w:val="24"/>
          <w:szCs w:val="24"/>
          <w:lang w:val="en-GB" w:eastAsia="en-GB"/>
        </w:rPr>
        <w:t xml:space="preserve"> </w:t>
      </w:r>
      <w:r w:rsidRPr="006D41B3">
        <w:rPr>
          <w:rFonts w:ascii="Calibri" w:hAnsi="Calibri" w:cs="Calibri"/>
          <w:color w:val="000000"/>
          <w:sz w:val="24"/>
          <w:szCs w:val="24"/>
          <w:lang w:val="en-GB" w:eastAsia="en-GB"/>
        </w:rPr>
        <w:t xml:space="preserve">(SJBS). </w:t>
      </w:r>
      <w:r w:rsidR="005E18DD">
        <w:t>doi.org/10.1016/j.sjbs.2017.01.058</w:t>
      </w:r>
    </w:p>
    <w:p w:rsidR="0076366B" w:rsidRDefault="0076366B" w:rsidP="00E20D09">
      <w:pPr>
        <w:numPr>
          <w:ilvl w:val="0"/>
          <w:numId w:val="6"/>
        </w:numPr>
        <w:spacing w:line="360" w:lineRule="auto"/>
        <w:jc w:val="both"/>
        <w:rPr>
          <w:bCs/>
          <w:sz w:val="24"/>
          <w:szCs w:val="24"/>
        </w:rPr>
      </w:pPr>
      <w:r w:rsidRPr="00023E25">
        <w:rPr>
          <w:bCs/>
          <w:sz w:val="24"/>
          <w:szCs w:val="24"/>
        </w:rPr>
        <w:t xml:space="preserve">Rajab Ali Khawaja, Riaz Qureshi, </w:t>
      </w:r>
      <w:r w:rsidRPr="00023E25">
        <w:rPr>
          <w:b/>
          <w:bCs/>
          <w:sz w:val="24"/>
          <w:szCs w:val="24"/>
        </w:rPr>
        <w:t>Kamran Sattar</w:t>
      </w:r>
      <w:r w:rsidRPr="00023E25">
        <w:rPr>
          <w:bCs/>
          <w:sz w:val="24"/>
          <w:szCs w:val="24"/>
        </w:rPr>
        <w:t xml:space="preserve">, Mohamad Yousif </w:t>
      </w:r>
      <w:r w:rsidR="002C7948">
        <w:rPr>
          <w:bCs/>
          <w:sz w:val="24"/>
          <w:szCs w:val="24"/>
        </w:rPr>
        <w:t>Akasha, Mohammed Ali Al Shafaee</w:t>
      </w:r>
      <w:r w:rsidRPr="00023E25">
        <w:rPr>
          <w:bCs/>
          <w:sz w:val="24"/>
          <w:szCs w:val="24"/>
        </w:rPr>
        <w:t xml:space="preserve">. </w:t>
      </w:r>
      <w:hyperlink r:id="rId20" w:history="1">
        <w:r w:rsidRPr="00023E25">
          <w:rPr>
            <w:bCs/>
            <w:i/>
            <w:sz w:val="24"/>
            <w:szCs w:val="24"/>
          </w:rPr>
          <w:t>Physician operated medication refill clinics in a primary care setting: patients’ views and satisfaction regarding the quality of service</w:t>
        </w:r>
      </w:hyperlink>
      <w:r w:rsidRPr="00023E25">
        <w:rPr>
          <w:bCs/>
          <w:i/>
          <w:sz w:val="24"/>
          <w:szCs w:val="24"/>
        </w:rPr>
        <w:t xml:space="preserve">. </w:t>
      </w:r>
      <w:r w:rsidRPr="00023E25">
        <w:rPr>
          <w:bCs/>
          <w:sz w:val="24"/>
          <w:szCs w:val="24"/>
        </w:rPr>
        <w:t xml:space="preserve"> Medical Channel. </w:t>
      </w:r>
      <w:r w:rsidR="002C7948" w:rsidRPr="00023E25">
        <w:rPr>
          <w:bCs/>
          <w:sz w:val="24"/>
          <w:szCs w:val="24"/>
        </w:rPr>
        <w:t>2011</w:t>
      </w:r>
      <w:r w:rsidR="002200D7">
        <w:rPr>
          <w:bCs/>
          <w:sz w:val="24"/>
          <w:szCs w:val="24"/>
        </w:rPr>
        <w:t>.</w:t>
      </w:r>
    </w:p>
    <w:p w:rsidR="002200D7" w:rsidRPr="00023E25" w:rsidRDefault="002200D7" w:rsidP="00E20D09">
      <w:pPr>
        <w:numPr>
          <w:ilvl w:val="0"/>
          <w:numId w:val="6"/>
        </w:numPr>
        <w:spacing w:line="360" w:lineRule="auto"/>
        <w:jc w:val="both"/>
        <w:rPr>
          <w:bCs/>
          <w:i/>
          <w:sz w:val="24"/>
          <w:szCs w:val="24"/>
        </w:rPr>
      </w:pPr>
      <w:r w:rsidRPr="00023E25">
        <w:rPr>
          <w:b/>
          <w:sz w:val="24"/>
          <w:szCs w:val="24"/>
        </w:rPr>
        <w:t>Kamran Sattar</w:t>
      </w:r>
      <w:r w:rsidRPr="00023E25">
        <w:rPr>
          <w:bCs/>
          <w:sz w:val="24"/>
          <w:szCs w:val="24"/>
        </w:rPr>
        <w:t xml:space="preserve">, Durdana Siddiqui. </w:t>
      </w:r>
      <w:r w:rsidRPr="00023E25">
        <w:rPr>
          <w:bCs/>
          <w:i/>
          <w:sz w:val="24"/>
          <w:szCs w:val="24"/>
        </w:rPr>
        <w:t xml:space="preserve"> WHY DOES MENTORING MATTER</w:t>
      </w:r>
      <w:r w:rsidRPr="00023E25">
        <w:rPr>
          <w:bCs/>
          <w:sz w:val="24"/>
          <w:szCs w:val="24"/>
        </w:rPr>
        <w:t>?.</w:t>
      </w:r>
    </w:p>
    <w:p w:rsidR="00DA7A20" w:rsidRPr="00DA7A20" w:rsidRDefault="002200D7" w:rsidP="00E20D09">
      <w:pPr>
        <w:spacing w:line="360" w:lineRule="auto"/>
        <w:ind w:left="720" w:firstLine="90"/>
        <w:jc w:val="both"/>
        <w:rPr>
          <w:bCs/>
          <w:sz w:val="24"/>
          <w:szCs w:val="24"/>
        </w:rPr>
      </w:pPr>
      <w:r w:rsidRPr="00023E25">
        <w:rPr>
          <w:bCs/>
          <w:sz w:val="24"/>
          <w:szCs w:val="24"/>
        </w:rPr>
        <w:t>JLUMHS volume 09 number 3, September-December 2010</w:t>
      </w:r>
      <w:r>
        <w:rPr>
          <w:bCs/>
          <w:sz w:val="24"/>
          <w:szCs w:val="24"/>
        </w:rPr>
        <w:t>.</w:t>
      </w:r>
    </w:p>
    <w:p w:rsidR="00E06362" w:rsidRDefault="00E06362" w:rsidP="0076366B">
      <w:pPr>
        <w:jc w:val="both"/>
        <w:rPr>
          <w:b/>
          <w:sz w:val="28"/>
          <w:szCs w:val="28"/>
        </w:rPr>
      </w:pPr>
    </w:p>
    <w:p w:rsidR="007039FE" w:rsidRPr="00F81742" w:rsidRDefault="00B807D1" w:rsidP="00F81742">
      <w:pPr>
        <w:jc w:val="center"/>
        <w:rPr>
          <w:b/>
          <w:sz w:val="24"/>
          <w:szCs w:val="24"/>
          <w:u w:val="single"/>
        </w:rPr>
      </w:pPr>
      <w:r w:rsidRPr="00F81742">
        <w:rPr>
          <w:b/>
          <w:sz w:val="24"/>
          <w:szCs w:val="24"/>
          <w:u w:val="single"/>
        </w:rPr>
        <w:t>MANUSCR</w:t>
      </w:r>
      <w:r w:rsidR="00F81742" w:rsidRPr="00F81742">
        <w:rPr>
          <w:b/>
          <w:sz w:val="24"/>
          <w:szCs w:val="24"/>
          <w:u w:val="single"/>
        </w:rPr>
        <w:t>IPTS SUBMITTED FOR PUBLICATION</w:t>
      </w:r>
    </w:p>
    <w:p w:rsidR="007039FE" w:rsidRPr="007039FE" w:rsidRDefault="007039FE" w:rsidP="00C42C79">
      <w:pPr>
        <w:spacing w:line="360" w:lineRule="auto"/>
        <w:jc w:val="both"/>
        <w:rPr>
          <w:iCs/>
          <w:sz w:val="10"/>
          <w:szCs w:val="10"/>
        </w:rPr>
      </w:pPr>
    </w:p>
    <w:p w:rsidR="007039FE" w:rsidRPr="00C84549" w:rsidRDefault="007F2CF5" w:rsidP="00C42C79">
      <w:pPr>
        <w:pStyle w:val="ListParagraph"/>
        <w:numPr>
          <w:ilvl w:val="0"/>
          <w:numId w:val="8"/>
        </w:numPr>
        <w:spacing w:line="360" w:lineRule="auto"/>
        <w:jc w:val="both"/>
        <w:rPr>
          <w:sz w:val="24"/>
          <w:szCs w:val="24"/>
        </w:rPr>
      </w:pPr>
      <w:r w:rsidRPr="002C6910">
        <w:rPr>
          <w:sz w:val="24"/>
          <w:szCs w:val="24"/>
        </w:rPr>
        <w:t>Shaffi Ahmed Shaik</w:t>
      </w:r>
      <w:r>
        <w:rPr>
          <w:sz w:val="24"/>
          <w:szCs w:val="24"/>
        </w:rPr>
        <w:t xml:space="preserve">, </w:t>
      </w:r>
      <w:r w:rsidRPr="007F2CF5">
        <w:rPr>
          <w:sz w:val="24"/>
          <w:szCs w:val="24"/>
        </w:rPr>
        <w:t xml:space="preserve">Mohsin Alhazmi, Mohammad Irshad, </w:t>
      </w:r>
      <w:r w:rsidRPr="007F2CF5">
        <w:rPr>
          <w:b/>
          <w:bCs/>
          <w:sz w:val="24"/>
          <w:szCs w:val="24"/>
        </w:rPr>
        <w:t>Kamran Sattar</w:t>
      </w:r>
      <w:r w:rsidRPr="007F2CF5">
        <w:rPr>
          <w:sz w:val="24"/>
          <w:szCs w:val="24"/>
        </w:rPr>
        <w:t>,</w:t>
      </w:r>
      <w:r>
        <w:rPr>
          <w:sz w:val="24"/>
          <w:szCs w:val="24"/>
        </w:rPr>
        <w:t xml:space="preserve"> </w:t>
      </w:r>
      <w:r w:rsidRPr="007F2CF5">
        <w:rPr>
          <w:sz w:val="24"/>
          <w:szCs w:val="24"/>
        </w:rPr>
        <w:t>Hamza Mohammad Abdulghani</w:t>
      </w:r>
      <w:r>
        <w:rPr>
          <w:sz w:val="24"/>
          <w:szCs w:val="24"/>
        </w:rPr>
        <w:t>.</w:t>
      </w:r>
      <w:r w:rsidRPr="007F2CF5">
        <w:rPr>
          <w:sz w:val="24"/>
          <w:szCs w:val="24"/>
        </w:rPr>
        <w:t xml:space="preserve"> </w:t>
      </w:r>
      <w:r w:rsidRPr="005F4254">
        <w:rPr>
          <w:i/>
          <w:sz w:val="24"/>
          <w:szCs w:val="24"/>
        </w:rPr>
        <w:t>Who is Responsible? An insigh</w:t>
      </w:r>
      <w:r w:rsidR="00C96F19">
        <w:rPr>
          <w:i/>
          <w:sz w:val="24"/>
          <w:szCs w:val="24"/>
        </w:rPr>
        <w:t xml:space="preserve">t into the Factors Influencing </w:t>
      </w:r>
      <w:r w:rsidR="00C96F19">
        <w:rPr>
          <w:i/>
          <w:sz w:val="24"/>
          <w:szCs w:val="24"/>
        </w:rPr>
        <w:lastRenderedPageBreak/>
        <w:t>t</w:t>
      </w:r>
      <w:r w:rsidRPr="005F4254">
        <w:rPr>
          <w:i/>
          <w:sz w:val="24"/>
          <w:szCs w:val="24"/>
        </w:rPr>
        <w:t>he Publication of Undergraduate Medical Students’ Research Projects</w:t>
      </w:r>
      <w:r w:rsidRPr="007F2CF5">
        <w:rPr>
          <w:sz w:val="24"/>
          <w:szCs w:val="24"/>
        </w:rPr>
        <w:t>.</w:t>
      </w:r>
      <w:r>
        <w:rPr>
          <w:sz w:val="24"/>
          <w:szCs w:val="24"/>
        </w:rPr>
        <w:t xml:space="preserve"> </w:t>
      </w:r>
      <w:r w:rsidR="00483804">
        <w:rPr>
          <w:sz w:val="24"/>
          <w:szCs w:val="24"/>
        </w:rPr>
        <w:t>Saudi Medical Journal (SMJ)</w:t>
      </w:r>
      <w:r w:rsidR="00A368D1">
        <w:rPr>
          <w:sz w:val="24"/>
          <w:szCs w:val="24"/>
        </w:rPr>
        <w:t xml:space="preserve">, </w:t>
      </w:r>
      <w:r w:rsidR="00A368D1" w:rsidRPr="001872AE">
        <w:rPr>
          <w:iCs/>
          <w:sz w:val="24"/>
          <w:szCs w:val="24"/>
        </w:rPr>
        <w:t>Submitted</w:t>
      </w:r>
      <w:r w:rsidR="008235C2">
        <w:rPr>
          <w:iCs/>
          <w:sz w:val="24"/>
          <w:szCs w:val="24"/>
        </w:rPr>
        <w:t xml:space="preserve"> November</w:t>
      </w:r>
      <w:r>
        <w:rPr>
          <w:sz w:val="24"/>
          <w:szCs w:val="24"/>
        </w:rPr>
        <w:t>, 2016.</w:t>
      </w:r>
    </w:p>
    <w:p w:rsidR="00A368D1" w:rsidRPr="00C84549" w:rsidRDefault="007F2CF5" w:rsidP="00C42C79">
      <w:pPr>
        <w:pStyle w:val="ListParagraph"/>
        <w:numPr>
          <w:ilvl w:val="0"/>
          <w:numId w:val="8"/>
        </w:numPr>
        <w:spacing w:line="360" w:lineRule="auto"/>
        <w:jc w:val="both"/>
        <w:rPr>
          <w:iCs/>
          <w:sz w:val="24"/>
          <w:szCs w:val="24"/>
        </w:rPr>
      </w:pPr>
      <w:r w:rsidRPr="00023E25">
        <w:rPr>
          <w:b/>
          <w:bCs/>
          <w:sz w:val="24"/>
          <w:szCs w:val="24"/>
        </w:rPr>
        <w:t>Kamran Sattar,</w:t>
      </w:r>
      <w:r w:rsidR="008235C2">
        <w:rPr>
          <w:b/>
          <w:bCs/>
          <w:sz w:val="24"/>
          <w:szCs w:val="24"/>
        </w:rPr>
        <w:t xml:space="preserve"> </w:t>
      </w:r>
      <w:r w:rsidR="008235C2" w:rsidRPr="008235C2">
        <w:rPr>
          <w:bCs/>
          <w:sz w:val="24"/>
          <w:szCs w:val="24"/>
        </w:rPr>
        <w:t>Samreen Memon,</w:t>
      </w:r>
      <w:r w:rsidRPr="00023E25">
        <w:rPr>
          <w:sz w:val="24"/>
          <w:szCs w:val="24"/>
        </w:rPr>
        <w:t xml:space="preserve"> , Durdana Siddiqui</w:t>
      </w:r>
      <w:r w:rsidR="008235C2">
        <w:rPr>
          <w:sz w:val="24"/>
          <w:szCs w:val="24"/>
        </w:rPr>
        <w:t xml:space="preserve">, </w:t>
      </w:r>
      <w:r w:rsidR="008235C2" w:rsidRPr="00023E25">
        <w:rPr>
          <w:sz w:val="24"/>
          <w:szCs w:val="24"/>
        </w:rPr>
        <w:t>Shahzad Ali Mughal</w:t>
      </w:r>
      <w:r w:rsidRPr="00023E25">
        <w:rPr>
          <w:sz w:val="24"/>
          <w:szCs w:val="24"/>
        </w:rPr>
        <w:t xml:space="preserve">. 2016. </w:t>
      </w:r>
      <w:r w:rsidRPr="005F4254">
        <w:rPr>
          <w:i/>
          <w:iCs/>
          <w:sz w:val="24"/>
          <w:szCs w:val="24"/>
        </w:rPr>
        <w:t>Adopting the Best Evidence Medical Education (BEME); a Positive Change</w:t>
      </w:r>
      <w:r w:rsidRPr="00023E25">
        <w:rPr>
          <w:iCs/>
          <w:sz w:val="24"/>
          <w:szCs w:val="24"/>
        </w:rPr>
        <w:t>.</w:t>
      </w:r>
      <w:r>
        <w:rPr>
          <w:iCs/>
          <w:sz w:val="24"/>
          <w:szCs w:val="24"/>
        </w:rPr>
        <w:t xml:space="preserve"> Journal of Liaquat University of </w:t>
      </w:r>
      <w:r w:rsidRPr="00023E25">
        <w:rPr>
          <w:iCs/>
          <w:sz w:val="24"/>
          <w:szCs w:val="24"/>
        </w:rPr>
        <w:t xml:space="preserve"> </w:t>
      </w:r>
      <w:r>
        <w:rPr>
          <w:iCs/>
          <w:sz w:val="24"/>
          <w:szCs w:val="24"/>
        </w:rPr>
        <w:t>Medical and Health Sciences (JLUMHS)</w:t>
      </w:r>
      <w:r w:rsidR="00A368D1">
        <w:rPr>
          <w:iCs/>
          <w:sz w:val="24"/>
          <w:szCs w:val="24"/>
        </w:rPr>
        <w:t xml:space="preserve">, </w:t>
      </w:r>
      <w:r w:rsidR="00BE7767">
        <w:rPr>
          <w:iCs/>
          <w:sz w:val="24"/>
          <w:szCs w:val="24"/>
        </w:rPr>
        <w:t>Accepted</w:t>
      </w:r>
      <w:r w:rsidR="00A368D1">
        <w:rPr>
          <w:iCs/>
          <w:sz w:val="24"/>
          <w:szCs w:val="24"/>
        </w:rPr>
        <w:t xml:space="preserve"> 2016</w:t>
      </w:r>
    </w:p>
    <w:p w:rsidR="0076366B" w:rsidRPr="00C84549" w:rsidRDefault="00A368D1" w:rsidP="00C42C79">
      <w:pPr>
        <w:pStyle w:val="ListParagraph"/>
        <w:numPr>
          <w:ilvl w:val="0"/>
          <w:numId w:val="8"/>
        </w:numPr>
        <w:spacing w:line="360" w:lineRule="auto"/>
        <w:jc w:val="both"/>
        <w:rPr>
          <w:sz w:val="24"/>
          <w:szCs w:val="24"/>
        </w:rPr>
      </w:pPr>
      <w:r>
        <w:rPr>
          <w:sz w:val="24"/>
          <w:szCs w:val="24"/>
        </w:rPr>
        <w:t xml:space="preserve">Sultan Ayoub Meo, </w:t>
      </w:r>
      <w:r w:rsidRPr="00A368D1">
        <w:rPr>
          <w:b/>
          <w:bCs/>
          <w:sz w:val="24"/>
          <w:szCs w:val="24"/>
        </w:rPr>
        <w:t>Kamran Sattar</w:t>
      </w:r>
      <w:r>
        <w:rPr>
          <w:sz w:val="24"/>
          <w:szCs w:val="24"/>
        </w:rPr>
        <w:t>, Adnan Usmani, Muhammad</w:t>
      </w:r>
      <w:r w:rsidR="005F4254">
        <w:rPr>
          <w:sz w:val="24"/>
          <w:szCs w:val="24"/>
        </w:rPr>
        <w:t xml:space="preserve"> </w:t>
      </w:r>
      <w:r>
        <w:rPr>
          <w:sz w:val="24"/>
          <w:szCs w:val="24"/>
        </w:rPr>
        <w:t xml:space="preserve">Talha. </w:t>
      </w:r>
      <w:r w:rsidRPr="005F4254">
        <w:rPr>
          <w:i/>
          <w:sz w:val="24"/>
          <w:szCs w:val="24"/>
        </w:rPr>
        <w:t>Prevalence of type 2 Diabetes in Arab world: ipmact of GDP and energy consumption</w:t>
      </w:r>
      <w:r>
        <w:rPr>
          <w:sz w:val="24"/>
          <w:szCs w:val="24"/>
        </w:rPr>
        <w:t xml:space="preserve">. </w:t>
      </w:r>
      <w:r w:rsidRPr="00A368D1">
        <w:rPr>
          <w:sz w:val="24"/>
          <w:szCs w:val="24"/>
        </w:rPr>
        <w:t>Journal of Diabetes Research</w:t>
      </w:r>
      <w:r>
        <w:rPr>
          <w:sz w:val="24"/>
          <w:szCs w:val="24"/>
        </w:rPr>
        <w:t xml:space="preserve">, </w:t>
      </w:r>
      <w:r w:rsidRPr="001872AE">
        <w:rPr>
          <w:iCs/>
          <w:sz w:val="24"/>
          <w:szCs w:val="24"/>
        </w:rPr>
        <w:t>Submitted</w:t>
      </w:r>
      <w:r>
        <w:rPr>
          <w:sz w:val="24"/>
          <w:szCs w:val="24"/>
        </w:rPr>
        <w:t xml:space="preserve"> July 22, 2016. </w:t>
      </w:r>
    </w:p>
    <w:p w:rsidR="001F1B2E" w:rsidRPr="00C84549" w:rsidRDefault="0076366B" w:rsidP="00C42C79">
      <w:pPr>
        <w:pStyle w:val="ListParagraph"/>
        <w:numPr>
          <w:ilvl w:val="0"/>
          <w:numId w:val="8"/>
        </w:numPr>
        <w:autoSpaceDE w:val="0"/>
        <w:autoSpaceDN w:val="0"/>
        <w:adjustRightInd w:val="0"/>
        <w:spacing w:line="360" w:lineRule="auto"/>
        <w:jc w:val="both"/>
        <w:rPr>
          <w:sz w:val="24"/>
          <w:szCs w:val="24"/>
        </w:rPr>
      </w:pPr>
      <w:r w:rsidRPr="0076366B">
        <w:rPr>
          <w:sz w:val="24"/>
          <w:szCs w:val="24"/>
        </w:rPr>
        <w:t xml:space="preserve">Abdulaziz Zamil Alomar, Saud Mohammed Alfayez, Nouf Backer Al Backer, Sama Alohali, </w:t>
      </w:r>
      <w:r w:rsidRPr="0076366B">
        <w:rPr>
          <w:b/>
          <w:bCs/>
          <w:sz w:val="24"/>
          <w:szCs w:val="24"/>
        </w:rPr>
        <w:t>Kamran Sattar</w:t>
      </w:r>
      <w:r>
        <w:rPr>
          <w:sz w:val="24"/>
          <w:szCs w:val="24"/>
        </w:rPr>
        <w:t xml:space="preserve">, </w:t>
      </w:r>
      <w:r w:rsidRPr="0076366B">
        <w:rPr>
          <w:sz w:val="24"/>
          <w:szCs w:val="24"/>
        </w:rPr>
        <w:t>Hamza Mohammad Abdulghani</w:t>
      </w:r>
      <w:r w:rsidR="00314DD7" w:rsidRPr="00314DD7">
        <w:rPr>
          <w:i/>
          <w:iCs/>
          <w:sz w:val="24"/>
          <w:szCs w:val="24"/>
        </w:rPr>
        <w:t xml:space="preserve">. </w:t>
      </w:r>
      <w:r w:rsidRPr="00314DD7">
        <w:rPr>
          <w:i/>
          <w:iCs/>
          <w:sz w:val="24"/>
          <w:szCs w:val="24"/>
        </w:rPr>
        <w:t xml:space="preserve"> Perception and satisfaction of Medical Students on the Mini Clinical Evaluation Exercise (Mini-CEX) as an assessment tool for improving their learning and teaching</w:t>
      </w:r>
      <w:r w:rsidR="00314DD7">
        <w:rPr>
          <w:i/>
          <w:iCs/>
          <w:sz w:val="24"/>
          <w:szCs w:val="24"/>
        </w:rPr>
        <w:t xml:space="preserve">. </w:t>
      </w:r>
      <w:r w:rsidR="00314DD7" w:rsidRPr="00314DD7">
        <w:rPr>
          <w:sz w:val="24"/>
          <w:szCs w:val="24"/>
        </w:rPr>
        <w:t>Medical Teacher, Submitted October 2016</w:t>
      </w:r>
      <w:r w:rsidR="00314DD7">
        <w:rPr>
          <w:sz w:val="24"/>
          <w:szCs w:val="24"/>
        </w:rPr>
        <w:t xml:space="preserve">. </w:t>
      </w:r>
      <w:r w:rsidRPr="00314DD7">
        <w:rPr>
          <w:sz w:val="24"/>
          <w:szCs w:val="24"/>
        </w:rPr>
        <w:t xml:space="preserve"> </w:t>
      </w:r>
    </w:p>
    <w:p w:rsidR="00010383" w:rsidRPr="001F1B2E" w:rsidRDefault="00010383" w:rsidP="00C42C79">
      <w:pPr>
        <w:pStyle w:val="ListParagraph"/>
        <w:numPr>
          <w:ilvl w:val="0"/>
          <w:numId w:val="8"/>
        </w:numPr>
        <w:autoSpaceDE w:val="0"/>
        <w:autoSpaceDN w:val="0"/>
        <w:adjustRightInd w:val="0"/>
        <w:spacing w:line="360" w:lineRule="auto"/>
        <w:jc w:val="both"/>
        <w:rPr>
          <w:sz w:val="24"/>
          <w:szCs w:val="24"/>
        </w:rPr>
      </w:pPr>
      <w:r w:rsidRPr="001F1B2E">
        <w:rPr>
          <w:sz w:val="24"/>
          <w:szCs w:val="24"/>
        </w:rPr>
        <w:t xml:space="preserve">Sultan Ayoub Meo, </w:t>
      </w:r>
      <w:r w:rsidRPr="001F1B2E">
        <w:rPr>
          <w:b/>
          <w:bCs/>
          <w:sz w:val="24"/>
          <w:szCs w:val="24"/>
        </w:rPr>
        <w:t>Kamran Sattar</w:t>
      </w:r>
      <w:r w:rsidRPr="001F1B2E">
        <w:rPr>
          <w:sz w:val="24"/>
          <w:szCs w:val="24"/>
        </w:rPr>
        <w:t xml:space="preserve">, Chaudhary Habib ullah, Saleh Alasiri, Adnan Mahmood Usmani. </w:t>
      </w:r>
      <w:r w:rsidRPr="001F1B2E">
        <w:rPr>
          <w:i/>
          <w:iCs/>
          <w:sz w:val="24"/>
          <w:szCs w:val="24"/>
        </w:rPr>
        <w:t>Medical Education Research in Asia: </w:t>
      </w:r>
      <w:r w:rsidR="005F4254">
        <w:rPr>
          <w:i/>
          <w:iCs/>
          <w:sz w:val="24"/>
          <w:szCs w:val="24"/>
        </w:rPr>
        <w:t>Fifty</w:t>
      </w:r>
      <w:r w:rsidRPr="001F1B2E">
        <w:rPr>
          <w:i/>
          <w:iCs/>
          <w:sz w:val="24"/>
          <w:szCs w:val="24"/>
        </w:rPr>
        <w:t xml:space="preserve"> Years Finding Report</w:t>
      </w:r>
      <w:r w:rsidR="008235C2">
        <w:rPr>
          <w:b/>
          <w:bCs/>
          <w:sz w:val="24"/>
          <w:szCs w:val="24"/>
        </w:rPr>
        <w:t xml:space="preserve">. </w:t>
      </w:r>
      <w:r w:rsidRPr="008235C2">
        <w:rPr>
          <w:iCs/>
          <w:sz w:val="24"/>
          <w:szCs w:val="24"/>
        </w:rPr>
        <w:t>Scientific Reports</w:t>
      </w:r>
      <w:r w:rsidR="001F1B2E">
        <w:rPr>
          <w:sz w:val="24"/>
          <w:szCs w:val="24"/>
        </w:rPr>
        <w:t xml:space="preserve">. </w:t>
      </w:r>
      <w:r w:rsidRPr="001F1B2E">
        <w:rPr>
          <w:sz w:val="24"/>
          <w:szCs w:val="24"/>
        </w:rPr>
        <w:t xml:space="preserve"> Submitted October 5</w:t>
      </w:r>
      <w:r w:rsidR="001F1B2E">
        <w:rPr>
          <w:sz w:val="24"/>
          <w:szCs w:val="24"/>
        </w:rPr>
        <w:t>, 2016.</w:t>
      </w:r>
    </w:p>
    <w:p w:rsidR="009112A6" w:rsidRDefault="009112A6" w:rsidP="009112A6">
      <w:pPr>
        <w:rPr>
          <w:b/>
          <w:sz w:val="28"/>
          <w:szCs w:val="28"/>
        </w:rPr>
      </w:pPr>
    </w:p>
    <w:p w:rsidR="008137D1" w:rsidRPr="00F81742" w:rsidRDefault="00F81742" w:rsidP="00F81742">
      <w:pPr>
        <w:jc w:val="center"/>
        <w:rPr>
          <w:b/>
          <w:sz w:val="24"/>
          <w:szCs w:val="24"/>
          <w:u w:val="single"/>
        </w:rPr>
      </w:pPr>
      <w:r w:rsidRPr="00F81742">
        <w:rPr>
          <w:b/>
          <w:sz w:val="24"/>
          <w:szCs w:val="24"/>
          <w:u w:val="single"/>
        </w:rPr>
        <w:t>ONGOING RESEARCH ACTIVITIES</w:t>
      </w:r>
    </w:p>
    <w:p w:rsidR="008137D1" w:rsidRPr="00B27E22" w:rsidRDefault="008137D1" w:rsidP="00B807D1">
      <w:pPr>
        <w:numPr>
          <w:ilvl w:val="0"/>
          <w:numId w:val="9"/>
        </w:numPr>
        <w:spacing w:line="360" w:lineRule="auto"/>
        <w:jc w:val="both"/>
        <w:rPr>
          <w:sz w:val="24"/>
          <w:szCs w:val="24"/>
        </w:rPr>
      </w:pPr>
      <w:r w:rsidRPr="00B27E22">
        <w:rPr>
          <w:iCs/>
          <w:sz w:val="24"/>
          <w:szCs w:val="24"/>
        </w:rPr>
        <w:t>Divergence or Convergence in recommending sanctions for professionalism lapses;</w:t>
      </w:r>
      <w:r w:rsidR="007039FE">
        <w:rPr>
          <w:iCs/>
          <w:sz w:val="24"/>
          <w:szCs w:val="24"/>
        </w:rPr>
        <w:t xml:space="preserve"> </w:t>
      </w:r>
      <w:r w:rsidRPr="00B27E22">
        <w:rPr>
          <w:iCs/>
          <w:sz w:val="24"/>
          <w:szCs w:val="24"/>
        </w:rPr>
        <w:t>A gender based comparison of students at a Saudi Medical School</w:t>
      </w:r>
      <w:r w:rsidRPr="00B27E22">
        <w:rPr>
          <w:sz w:val="24"/>
          <w:szCs w:val="24"/>
        </w:rPr>
        <w:t xml:space="preserve">. </w:t>
      </w:r>
    </w:p>
    <w:p w:rsidR="008137D1" w:rsidRPr="00B27E22" w:rsidRDefault="008137D1" w:rsidP="00B807D1">
      <w:pPr>
        <w:numPr>
          <w:ilvl w:val="0"/>
          <w:numId w:val="9"/>
        </w:numPr>
        <w:autoSpaceDE w:val="0"/>
        <w:autoSpaceDN w:val="0"/>
        <w:adjustRightInd w:val="0"/>
        <w:spacing w:line="360" w:lineRule="auto"/>
        <w:jc w:val="both"/>
        <w:rPr>
          <w:sz w:val="24"/>
          <w:szCs w:val="24"/>
        </w:rPr>
      </w:pPr>
      <w:r w:rsidRPr="00B27E22">
        <w:rPr>
          <w:iCs/>
          <w:sz w:val="24"/>
          <w:szCs w:val="24"/>
        </w:rPr>
        <w:t>Too early or too late? Construction and utilization of a script concordance test (SCT) in professionalism course</w:t>
      </w:r>
      <w:r w:rsidRPr="00B27E22">
        <w:rPr>
          <w:i/>
          <w:iCs/>
          <w:sz w:val="24"/>
          <w:szCs w:val="24"/>
        </w:rPr>
        <w:t>.</w:t>
      </w:r>
      <w:r w:rsidRPr="00B27E22">
        <w:rPr>
          <w:sz w:val="24"/>
          <w:szCs w:val="24"/>
        </w:rPr>
        <w:t xml:space="preserve"> </w:t>
      </w:r>
    </w:p>
    <w:p w:rsidR="00B27E22" w:rsidRPr="00B27E22" w:rsidRDefault="00B27E22" w:rsidP="00B807D1">
      <w:pPr>
        <w:pStyle w:val="ListParagraph"/>
        <w:numPr>
          <w:ilvl w:val="0"/>
          <w:numId w:val="9"/>
        </w:numPr>
        <w:spacing w:line="360" w:lineRule="auto"/>
        <w:jc w:val="both"/>
        <w:rPr>
          <w:rFonts w:asciiTheme="majorBidi" w:hAnsiTheme="majorBidi" w:cstheme="majorBidi"/>
          <w:b/>
          <w:bCs/>
          <w:sz w:val="24"/>
          <w:szCs w:val="24"/>
          <w:vertAlign w:val="superscript"/>
        </w:rPr>
      </w:pPr>
      <w:r w:rsidRPr="00B27E22">
        <w:rPr>
          <w:sz w:val="24"/>
          <w:szCs w:val="24"/>
        </w:rPr>
        <w:t>Flipped classroom; is Saudi Arabia ready for this ‘One on One for everyone’ reversed shift?</w:t>
      </w:r>
    </w:p>
    <w:p w:rsidR="00F81742" w:rsidRPr="00937F3F" w:rsidRDefault="00B27E22" w:rsidP="00937F3F">
      <w:pPr>
        <w:pStyle w:val="ListParagraph"/>
        <w:numPr>
          <w:ilvl w:val="0"/>
          <w:numId w:val="9"/>
        </w:numPr>
        <w:autoSpaceDE w:val="0"/>
        <w:autoSpaceDN w:val="0"/>
        <w:adjustRightInd w:val="0"/>
        <w:spacing w:line="360" w:lineRule="auto"/>
        <w:jc w:val="both"/>
        <w:rPr>
          <w:sz w:val="24"/>
          <w:szCs w:val="24"/>
        </w:rPr>
      </w:pPr>
      <w:r w:rsidRPr="00B27E22">
        <w:rPr>
          <w:sz w:val="24"/>
          <w:szCs w:val="24"/>
        </w:rPr>
        <w:t>Determining the Factors that Motivate Medical Students to Have High Academic Outcomes</w:t>
      </w:r>
    </w:p>
    <w:p w:rsidR="00B807D1" w:rsidRDefault="00B807D1" w:rsidP="00F81742">
      <w:pPr>
        <w:jc w:val="center"/>
        <w:rPr>
          <w:b/>
          <w:sz w:val="24"/>
          <w:szCs w:val="24"/>
          <w:u w:val="single"/>
        </w:rPr>
      </w:pPr>
      <w:r w:rsidRPr="00F81742">
        <w:rPr>
          <w:b/>
          <w:sz w:val="24"/>
          <w:szCs w:val="24"/>
          <w:u w:val="single"/>
        </w:rPr>
        <w:t>LETTER/CERTIFICAT AS TOKEN OF APPRECIATION</w:t>
      </w:r>
    </w:p>
    <w:p w:rsidR="00937F3F" w:rsidRPr="00F81742" w:rsidRDefault="00937F3F" w:rsidP="00F81742">
      <w:pPr>
        <w:jc w:val="center"/>
        <w:rPr>
          <w:b/>
          <w:sz w:val="24"/>
          <w:szCs w:val="24"/>
          <w:u w:val="single"/>
        </w:rPr>
      </w:pPr>
    </w:p>
    <w:p w:rsidR="00B807D1" w:rsidRDefault="00B807D1" w:rsidP="00B807D1">
      <w:pPr>
        <w:pStyle w:val="ListParagraph"/>
        <w:numPr>
          <w:ilvl w:val="0"/>
          <w:numId w:val="16"/>
        </w:numPr>
        <w:autoSpaceDE w:val="0"/>
        <w:autoSpaceDN w:val="0"/>
        <w:rPr>
          <w:rFonts w:asciiTheme="majorBidi" w:hAnsiTheme="majorBidi" w:cstheme="majorBidi"/>
          <w:sz w:val="22"/>
          <w:szCs w:val="22"/>
          <w:lang w:val="en-GB"/>
        </w:rPr>
      </w:pPr>
      <w:r w:rsidRPr="00B07B26">
        <w:rPr>
          <w:sz w:val="22"/>
          <w:szCs w:val="22"/>
          <w:lang w:val="en-GB"/>
        </w:rPr>
        <w:t>Certificate r</w:t>
      </w:r>
      <w:r w:rsidRPr="00B07B26">
        <w:rPr>
          <w:rFonts w:asciiTheme="majorBidi" w:hAnsiTheme="majorBidi" w:cstheme="majorBidi"/>
          <w:sz w:val="22"/>
          <w:szCs w:val="22"/>
          <w:lang w:val="en-GB"/>
        </w:rPr>
        <w:t xml:space="preserve">eceived, twice, </w:t>
      </w:r>
      <w:r w:rsidRPr="00937F3F">
        <w:rPr>
          <w:rFonts w:asciiTheme="majorBidi" w:hAnsiTheme="majorBidi" w:cstheme="majorBidi"/>
          <w:sz w:val="22"/>
          <w:szCs w:val="22"/>
          <w:lang w:val="en-GB"/>
        </w:rPr>
        <w:t>from the</w:t>
      </w:r>
      <w:r w:rsidRPr="00B07B26">
        <w:rPr>
          <w:rFonts w:asciiTheme="majorBidi" w:hAnsiTheme="majorBidi" w:cstheme="majorBidi"/>
          <w:sz w:val="22"/>
          <w:szCs w:val="22"/>
          <w:u w:val="single"/>
          <w:lang w:val="en-GB"/>
        </w:rPr>
        <w:t xml:space="preserve"> </w:t>
      </w:r>
      <w:r w:rsidRPr="00B07B26">
        <w:rPr>
          <w:rFonts w:asciiTheme="majorBidi" w:hAnsiTheme="majorBidi" w:cstheme="majorBidi"/>
          <w:b/>
          <w:bCs/>
          <w:sz w:val="22"/>
          <w:szCs w:val="22"/>
          <w:u w:val="single"/>
          <w:lang w:val="en-GB"/>
        </w:rPr>
        <w:t>DEAN</w:t>
      </w:r>
      <w:r w:rsidRPr="00B07B26">
        <w:rPr>
          <w:rFonts w:asciiTheme="majorBidi" w:hAnsiTheme="majorBidi" w:cstheme="majorBidi"/>
          <w:sz w:val="22"/>
          <w:szCs w:val="22"/>
          <w:u w:val="single"/>
          <w:lang w:val="en-GB"/>
        </w:rPr>
        <w:t>,</w:t>
      </w:r>
      <w:r w:rsidRPr="00B07B26">
        <w:rPr>
          <w:rFonts w:asciiTheme="majorBidi" w:hAnsiTheme="majorBidi" w:cstheme="majorBidi"/>
          <w:sz w:val="22"/>
          <w:szCs w:val="22"/>
          <w:lang w:val="en-GB"/>
        </w:rPr>
        <w:t xml:space="preserve"> COLLEGE OF MEDICINE, KING SAUD         UNIVERSITY.As recognition for my continuous contribution as the member of Assessment &amp; Evaluation Centre, Dept. of Medical Education, College of Medicine, King Saud University.</w:t>
      </w:r>
    </w:p>
    <w:p w:rsidR="00937F3F" w:rsidRPr="00B07B26" w:rsidRDefault="00937F3F" w:rsidP="00937F3F">
      <w:pPr>
        <w:pStyle w:val="ListParagraph"/>
        <w:autoSpaceDE w:val="0"/>
        <w:autoSpaceDN w:val="0"/>
        <w:rPr>
          <w:rFonts w:asciiTheme="majorBidi" w:hAnsiTheme="majorBidi" w:cstheme="majorBidi"/>
          <w:sz w:val="22"/>
          <w:szCs w:val="22"/>
          <w:lang w:val="en-GB"/>
        </w:rPr>
      </w:pPr>
    </w:p>
    <w:p w:rsidR="00B807D1" w:rsidRPr="00B07B26" w:rsidRDefault="00B807D1" w:rsidP="00B807D1">
      <w:pPr>
        <w:pStyle w:val="ListParagraph"/>
        <w:numPr>
          <w:ilvl w:val="0"/>
          <w:numId w:val="16"/>
        </w:numPr>
        <w:autoSpaceDE w:val="0"/>
        <w:autoSpaceDN w:val="0"/>
        <w:rPr>
          <w:rFonts w:asciiTheme="majorBidi" w:hAnsiTheme="majorBidi" w:cstheme="majorBidi"/>
          <w:sz w:val="22"/>
          <w:szCs w:val="22"/>
          <w:lang w:val="en-GB"/>
        </w:rPr>
      </w:pPr>
      <w:r w:rsidRPr="00B07B26">
        <w:rPr>
          <w:rFonts w:asciiTheme="majorBidi" w:hAnsiTheme="majorBidi" w:cstheme="majorBidi"/>
          <w:sz w:val="22"/>
          <w:szCs w:val="22"/>
          <w:lang w:val="en-GB"/>
        </w:rPr>
        <w:t xml:space="preserve">A letter, </w:t>
      </w:r>
      <w:r w:rsidRPr="00937F3F">
        <w:rPr>
          <w:rFonts w:asciiTheme="majorBidi" w:hAnsiTheme="majorBidi" w:cstheme="majorBidi"/>
          <w:sz w:val="22"/>
          <w:szCs w:val="22"/>
          <w:lang w:val="en-GB"/>
        </w:rPr>
        <w:t>from the</w:t>
      </w:r>
      <w:r w:rsidRPr="00B07B26">
        <w:rPr>
          <w:rFonts w:asciiTheme="majorBidi" w:hAnsiTheme="majorBidi" w:cstheme="majorBidi"/>
          <w:sz w:val="22"/>
          <w:szCs w:val="22"/>
          <w:u w:val="single"/>
          <w:lang w:val="en-GB"/>
        </w:rPr>
        <w:t xml:space="preserve"> </w:t>
      </w:r>
      <w:r w:rsidRPr="00B07B26">
        <w:rPr>
          <w:rFonts w:asciiTheme="majorBidi" w:hAnsiTheme="majorBidi" w:cstheme="majorBidi"/>
          <w:b/>
          <w:bCs/>
          <w:sz w:val="22"/>
          <w:szCs w:val="22"/>
          <w:u w:val="single"/>
          <w:lang w:val="en-GB"/>
        </w:rPr>
        <w:t>CHAIRMAN</w:t>
      </w:r>
      <w:r w:rsidRPr="00B07B26">
        <w:rPr>
          <w:rFonts w:asciiTheme="majorBidi" w:hAnsiTheme="majorBidi" w:cstheme="majorBidi"/>
          <w:sz w:val="22"/>
          <w:szCs w:val="22"/>
          <w:lang w:val="en-GB"/>
        </w:rPr>
        <w:t xml:space="preserve">, DEPT: OF MEDICAL EDUCATION, </w:t>
      </w:r>
    </w:p>
    <w:p w:rsidR="00B807D1" w:rsidRDefault="00B807D1" w:rsidP="00B807D1">
      <w:pPr>
        <w:ind w:left="720"/>
        <w:rPr>
          <w:rFonts w:asciiTheme="majorBidi" w:hAnsiTheme="majorBidi" w:cstheme="majorBidi"/>
          <w:sz w:val="22"/>
          <w:szCs w:val="22"/>
          <w:lang w:val="en-GB"/>
        </w:rPr>
      </w:pPr>
      <w:r w:rsidRPr="00B07B26">
        <w:rPr>
          <w:rFonts w:asciiTheme="majorBidi" w:hAnsiTheme="majorBidi" w:cstheme="majorBidi"/>
          <w:sz w:val="22"/>
          <w:szCs w:val="22"/>
          <w:lang w:val="en-GB"/>
        </w:rPr>
        <w:t>As recognition for my continuous contribution as the member of Assessment &amp; Evaluation Centre, Dept. of Medical Education, College of Medicine, King Saud University</w:t>
      </w:r>
    </w:p>
    <w:p w:rsidR="00937F3F" w:rsidRDefault="00937F3F" w:rsidP="00B807D1">
      <w:pPr>
        <w:ind w:left="720"/>
        <w:rPr>
          <w:rFonts w:asciiTheme="majorBidi" w:hAnsiTheme="majorBidi" w:cstheme="majorBidi"/>
          <w:sz w:val="22"/>
          <w:szCs w:val="22"/>
          <w:lang w:val="en-GB"/>
        </w:rPr>
      </w:pPr>
    </w:p>
    <w:p w:rsidR="00B807D1" w:rsidRDefault="00B807D1" w:rsidP="0074708B">
      <w:pPr>
        <w:pStyle w:val="ListParagraph"/>
        <w:numPr>
          <w:ilvl w:val="0"/>
          <w:numId w:val="16"/>
        </w:numPr>
        <w:rPr>
          <w:rFonts w:asciiTheme="majorBidi" w:hAnsiTheme="majorBidi" w:cstheme="majorBidi"/>
          <w:sz w:val="22"/>
          <w:szCs w:val="22"/>
          <w:lang w:val="en-GB"/>
        </w:rPr>
      </w:pPr>
      <w:r w:rsidRPr="00B07B26">
        <w:rPr>
          <w:rFonts w:asciiTheme="majorBidi" w:hAnsiTheme="majorBidi" w:cstheme="majorBidi"/>
          <w:sz w:val="22"/>
          <w:szCs w:val="22"/>
          <w:lang w:val="en-GB"/>
        </w:rPr>
        <w:t xml:space="preserve">A </w:t>
      </w:r>
      <w:r w:rsidR="0074708B">
        <w:rPr>
          <w:rFonts w:asciiTheme="majorBidi" w:hAnsiTheme="majorBidi" w:cstheme="majorBidi"/>
          <w:b/>
          <w:bCs/>
          <w:sz w:val="22"/>
          <w:szCs w:val="22"/>
          <w:lang w:val="en-GB"/>
        </w:rPr>
        <w:t>shield of honour</w:t>
      </w:r>
      <w:r w:rsidRPr="00B07B26">
        <w:rPr>
          <w:rFonts w:asciiTheme="majorBidi" w:hAnsiTheme="majorBidi" w:cstheme="majorBidi"/>
          <w:sz w:val="22"/>
          <w:szCs w:val="22"/>
          <w:lang w:val="en-GB"/>
        </w:rPr>
        <w:t>, from</w:t>
      </w:r>
      <w:r w:rsidR="004D63FA">
        <w:rPr>
          <w:rFonts w:asciiTheme="majorBidi" w:hAnsiTheme="majorBidi" w:cstheme="majorBidi"/>
          <w:sz w:val="22"/>
          <w:szCs w:val="22"/>
          <w:lang w:val="en-GB"/>
        </w:rPr>
        <w:t xml:space="preserve"> the</w:t>
      </w:r>
      <w:r w:rsidRPr="00B07B26">
        <w:rPr>
          <w:rFonts w:asciiTheme="majorBidi" w:hAnsiTheme="majorBidi" w:cstheme="majorBidi"/>
          <w:sz w:val="22"/>
          <w:szCs w:val="22"/>
          <w:lang w:val="en-GB"/>
        </w:rPr>
        <w:t xml:space="preserve"> </w:t>
      </w:r>
      <w:r w:rsidR="004D63FA">
        <w:rPr>
          <w:rFonts w:asciiTheme="majorBidi" w:hAnsiTheme="majorBidi" w:cstheme="majorBidi"/>
          <w:sz w:val="22"/>
          <w:szCs w:val="22"/>
          <w:lang w:val="en-GB"/>
        </w:rPr>
        <w:t>Minister of health , Sindh, Pakistan</w:t>
      </w:r>
      <w:r w:rsidRPr="00B07B26">
        <w:rPr>
          <w:rFonts w:asciiTheme="majorBidi" w:hAnsiTheme="majorBidi" w:cstheme="majorBidi"/>
          <w:sz w:val="22"/>
          <w:szCs w:val="22"/>
          <w:lang w:val="en-GB"/>
        </w:rPr>
        <w:t xml:space="preserve"> for being an invited keynote speaker,</w:t>
      </w:r>
      <w:r w:rsidR="002135A3">
        <w:rPr>
          <w:rFonts w:asciiTheme="majorBidi" w:hAnsiTheme="majorBidi" w:cstheme="majorBidi"/>
          <w:sz w:val="22"/>
          <w:szCs w:val="22"/>
          <w:lang w:val="en-GB"/>
        </w:rPr>
        <w:t xml:space="preserve"> </w:t>
      </w:r>
      <w:r w:rsidRPr="00B07B26">
        <w:rPr>
          <w:rFonts w:asciiTheme="majorBidi" w:hAnsiTheme="majorBidi" w:cstheme="majorBidi"/>
          <w:sz w:val="22"/>
          <w:szCs w:val="22"/>
          <w:lang w:val="en-GB"/>
        </w:rPr>
        <w:t>at 1</w:t>
      </w:r>
      <w:r w:rsidRPr="00B07B26">
        <w:rPr>
          <w:rFonts w:asciiTheme="majorBidi" w:hAnsiTheme="majorBidi" w:cstheme="majorBidi"/>
          <w:sz w:val="22"/>
          <w:szCs w:val="22"/>
          <w:vertAlign w:val="superscript"/>
          <w:lang w:val="en-GB"/>
        </w:rPr>
        <w:t>st</w:t>
      </w:r>
      <w:r w:rsidRPr="00B07B26">
        <w:rPr>
          <w:rFonts w:asciiTheme="majorBidi" w:hAnsiTheme="majorBidi" w:cstheme="majorBidi"/>
          <w:sz w:val="22"/>
          <w:szCs w:val="22"/>
          <w:lang w:val="en-GB"/>
        </w:rPr>
        <w:t xml:space="preserve"> International Medical Research Conference,15-18 December  2016</w:t>
      </w:r>
    </w:p>
    <w:p w:rsidR="00937F3F" w:rsidRPr="00B07B26" w:rsidRDefault="00937F3F" w:rsidP="00937F3F">
      <w:pPr>
        <w:pStyle w:val="ListParagraph"/>
        <w:rPr>
          <w:rFonts w:asciiTheme="majorBidi" w:hAnsiTheme="majorBidi" w:cstheme="majorBidi"/>
          <w:sz w:val="22"/>
          <w:szCs w:val="22"/>
          <w:lang w:val="en-GB"/>
        </w:rPr>
      </w:pPr>
    </w:p>
    <w:p w:rsidR="00B807D1" w:rsidRDefault="00747D14" w:rsidP="0074708B">
      <w:pPr>
        <w:pStyle w:val="ListParagraph"/>
        <w:numPr>
          <w:ilvl w:val="0"/>
          <w:numId w:val="16"/>
        </w:numPr>
        <w:rPr>
          <w:rFonts w:asciiTheme="majorBidi" w:hAnsiTheme="majorBidi" w:cstheme="majorBidi"/>
          <w:sz w:val="22"/>
          <w:szCs w:val="22"/>
          <w:lang w:val="en-GB"/>
        </w:rPr>
      </w:pPr>
      <w:r>
        <w:rPr>
          <w:rFonts w:asciiTheme="majorBidi" w:hAnsiTheme="majorBidi" w:cstheme="majorBidi"/>
          <w:sz w:val="22"/>
          <w:szCs w:val="22"/>
          <w:lang w:val="en-GB"/>
        </w:rPr>
        <w:t xml:space="preserve">A </w:t>
      </w:r>
      <w:r w:rsidR="0074708B">
        <w:rPr>
          <w:rFonts w:asciiTheme="majorBidi" w:hAnsiTheme="majorBidi" w:cstheme="majorBidi"/>
          <w:b/>
          <w:bCs/>
          <w:sz w:val="22"/>
          <w:szCs w:val="22"/>
          <w:lang w:val="en-GB"/>
        </w:rPr>
        <w:t>shield of honour</w:t>
      </w:r>
      <w:r w:rsidRPr="004D63FA">
        <w:rPr>
          <w:rFonts w:asciiTheme="majorBidi" w:hAnsiTheme="majorBidi" w:cstheme="majorBidi"/>
          <w:b/>
          <w:bCs/>
          <w:sz w:val="22"/>
          <w:szCs w:val="22"/>
          <w:lang w:val="en-GB"/>
        </w:rPr>
        <w:t>,</w:t>
      </w:r>
      <w:r>
        <w:rPr>
          <w:rFonts w:asciiTheme="majorBidi" w:hAnsiTheme="majorBidi" w:cstheme="majorBidi"/>
          <w:sz w:val="22"/>
          <w:szCs w:val="22"/>
          <w:lang w:val="en-GB"/>
        </w:rPr>
        <w:t xml:space="preserve"> from VC, ISRA U</w:t>
      </w:r>
      <w:r w:rsidR="00B807D1" w:rsidRPr="00B07B26">
        <w:rPr>
          <w:rFonts w:asciiTheme="majorBidi" w:hAnsiTheme="majorBidi" w:cstheme="majorBidi"/>
          <w:sz w:val="22"/>
          <w:szCs w:val="22"/>
          <w:lang w:val="en-GB"/>
        </w:rPr>
        <w:t>niversity</w:t>
      </w:r>
      <w:r>
        <w:rPr>
          <w:rFonts w:asciiTheme="majorBidi" w:hAnsiTheme="majorBidi" w:cstheme="majorBidi"/>
          <w:sz w:val="22"/>
          <w:szCs w:val="22"/>
          <w:lang w:val="en-GB"/>
        </w:rPr>
        <w:t>,</w:t>
      </w:r>
      <w:r w:rsidR="00B807D1" w:rsidRPr="00B07B26">
        <w:rPr>
          <w:rFonts w:asciiTheme="majorBidi" w:hAnsiTheme="majorBidi" w:cstheme="majorBidi"/>
          <w:sz w:val="22"/>
          <w:szCs w:val="22"/>
          <w:lang w:val="en-GB"/>
        </w:rPr>
        <w:t xml:space="preserve"> Hyderabad, at a session for curriculum reforms , December 2016</w:t>
      </w:r>
    </w:p>
    <w:p w:rsidR="00937F3F" w:rsidRPr="00937F3F" w:rsidRDefault="00937F3F" w:rsidP="00937F3F">
      <w:pPr>
        <w:rPr>
          <w:rFonts w:asciiTheme="majorBidi" w:hAnsiTheme="majorBidi" w:cstheme="majorBidi"/>
          <w:sz w:val="22"/>
          <w:szCs w:val="22"/>
          <w:lang w:val="en-GB"/>
        </w:rPr>
      </w:pPr>
    </w:p>
    <w:p w:rsidR="00B807D1" w:rsidRPr="00B07B26" w:rsidRDefault="00B807D1" w:rsidP="0074708B">
      <w:pPr>
        <w:pStyle w:val="ListParagraph"/>
        <w:numPr>
          <w:ilvl w:val="0"/>
          <w:numId w:val="16"/>
        </w:numPr>
        <w:rPr>
          <w:b/>
          <w:bCs/>
          <w:sz w:val="28"/>
          <w:szCs w:val="28"/>
          <w:u w:val="single"/>
        </w:rPr>
      </w:pPr>
      <w:r w:rsidRPr="00B07B26">
        <w:rPr>
          <w:rFonts w:asciiTheme="majorBidi" w:hAnsiTheme="majorBidi" w:cstheme="majorBidi"/>
          <w:sz w:val="22"/>
          <w:szCs w:val="22"/>
          <w:lang w:val="en-GB"/>
        </w:rPr>
        <w:t xml:space="preserve">A </w:t>
      </w:r>
      <w:r w:rsidR="0074708B" w:rsidRPr="002135A3">
        <w:rPr>
          <w:rFonts w:asciiTheme="majorBidi" w:hAnsiTheme="majorBidi" w:cstheme="majorBidi"/>
          <w:b/>
          <w:bCs/>
          <w:sz w:val="22"/>
          <w:szCs w:val="22"/>
          <w:lang w:val="en-GB"/>
        </w:rPr>
        <w:t>shield of honour</w:t>
      </w:r>
      <w:r>
        <w:rPr>
          <w:rFonts w:asciiTheme="majorBidi" w:hAnsiTheme="majorBidi" w:cstheme="majorBidi"/>
          <w:sz w:val="22"/>
          <w:szCs w:val="22"/>
          <w:lang w:val="en-GB"/>
        </w:rPr>
        <w:t xml:space="preserve">, </w:t>
      </w:r>
      <w:r w:rsidRPr="00B07B26">
        <w:rPr>
          <w:rFonts w:asciiTheme="majorBidi" w:hAnsiTheme="majorBidi" w:cstheme="majorBidi"/>
          <w:color w:val="333333"/>
          <w:sz w:val="22"/>
          <w:szCs w:val="22"/>
          <w:shd w:val="clear" w:color="auto" w:fill="FFFFFF"/>
        </w:rPr>
        <w:t>from the Consul General of Iran, Mohammad Hossein Bani Asadi, International Conference on "Medical Professionalism in Challenging Times: Blending Local Values with Global Standards" at University of Health Sciences Lahore, Pakistan, 27-29 October 2016</w:t>
      </w:r>
    </w:p>
    <w:p w:rsidR="00937F3F" w:rsidRDefault="00937F3F" w:rsidP="00937F3F">
      <w:pPr>
        <w:rPr>
          <w:b/>
          <w:sz w:val="24"/>
          <w:szCs w:val="24"/>
          <w:u w:val="single"/>
        </w:rPr>
      </w:pPr>
    </w:p>
    <w:p w:rsidR="00937F3F" w:rsidRDefault="00937F3F" w:rsidP="00F81742">
      <w:pPr>
        <w:ind w:left="270"/>
        <w:jc w:val="center"/>
        <w:rPr>
          <w:b/>
          <w:sz w:val="24"/>
          <w:szCs w:val="24"/>
          <w:u w:val="single"/>
        </w:rPr>
      </w:pPr>
    </w:p>
    <w:p w:rsidR="00937F3F" w:rsidRDefault="00937F3F" w:rsidP="00F81742">
      <w:pPr>
        <w:ind w:left="270"/>
        <w:jc w:val="center"/>
        <w:rPr>
          <w:b/>
          <w:sz w:val="24"/>
          <w:szCs w:val="24"/>
          <w:u w:val="single"/>
        </w:rPr>
      </w:pPr>
    </w:p>
    <w:p w:rsidR="00451930" w:rsidRPr="00F81742" w:rsidRDefault="00B807D1" w:rsidP="00F81742">
      <w:pPr>
        <w:ind w:left="270"/>
        <w:jc w:val="center"/>
        <w:rPr>
          <w:b/>
          <w:sz w:val="24"/>
          <w:szCs w:val="24"/>
          <w:u w:val="single"/>
        </w:rPr>
      </w:pPr>
      <w:r w:rsidRPr="00F81742">
        <w:rPr>
          <w:b/>
          <w:sz w:val="24"/>
          <w:szCs w:val="24"/>
          <w:u w:val="single"/>
        </w:rPr>
        <w:t>POSITION</w:t>
      </w:r>
      <w:r w:rsidR="00F81742" w:rsidRPr="00F81742">
        <w:rPr>
          <w:b/>
          <w:sz w:val="24"/>
          <w:szCs w:val="24"/>
          <w:u w:val="single"/>
        </w:rPr>
        <w:t>S AND ACADEMIC RESPONSIBILITIES</w:t>
      </w:r>
    </w:p>
    <w:p w:rsidR="001B4599" w:rsidRDefault="001B4599" w:rsidP="00F81742">
      <w:pPr>
        <w:rPr>
          <w:szCs w:val="24"/>
        </w:rPr>
      </w:pPr>
    </w:p>
    <w:p w:rsidR="00451930" w:rsidRPr="001B4599" w:rsidRDefault="00695184" w:rsidP="00451930">
      <w:pPr>
        <w:pStyle w:val="Heading6"/>
        <w:spacing w:line="240" w:lineRule="auto"/>
        <w:rPr>
          <w:rFonts w:ascii="Times New Roman" w:hAnsi="Times New Roman"/>
          <w:b w:val="0"/>
          <w:sz w:val="20"/>
        </w:rPr>
      </w:pPr>
      <w:r>
        <w:rPr>
          <w:rFonts w:ascii="Times New Roman" w:hAnsi="Times New Roman"/>
          <w:szCs w:val="24"/>
        </w:rPr>
        <w:t xml:space="preserve">     </w:t>
      </w:r>
      <w:r w:rsidR="00D91F12" w:rsidRPr="00B807D1">
        <w:rPr>
          <w:rFonts w:ascii="Times New Roman" w:hAnsi="Times New Roman"/>
          <w:szCs w:val="24"/>
        </w:rPr>
        <w:t>Member, Editorial Board</w:t>
      </w:r>
      <w:r w:rsidR="00D91F12" w:rsidRPr="00B807D1">
        <w:rPr>
          <w:rFonts w:ascii="Times New Roman" w:hAnsi="Times New Roman"/>
          <w:b w:val="0"/>
          <w:szCs w:val="24"/>
        </w:rPr>
        <w:t xml:space="preserve">                                                              </w:t>
      </w:r>
      <w:r>
        <w:rPr>
          <w:rFonts w:ascii="Times New Roman" w:hAnsi="Times New Roman"/>
          <w:b w:val="0"/>
          <w:szCs w:val="24"/>
        </w:rPr>
        <w:t xml:space="preserve">  </w:t>
      </w:r>
      <w:r w:rsidR="00D91F12" w:rsidRPr="00B807D1">
        <w:rPr>
          <w:rFonts w:ascii="Times New Roman" w:hAnsi="Times New Roman"/>
          <w:b w:val="0"/>
          <w:szCs w:val="24"/>
        </w:rPr>
        <w:t xml:space="preserve"> </w:t>
      </w:r>
      <w:r w:rsidR="00D91F12" w:rsidRPr="001B4599">
        <w:rPr>
          <w:rFonts w:ascii="Times New Roman" w:hAnsi="Times New Roman"/>
          <w:b w:val="0"/>
          <w:sz w:val="20"/>
        </w:rPr>
        <w:t>(June 2016 –Present)</w:t>
      </w:r>
    </w:p>
    <w:p w:rsidR="00D91F12" w:rsidRPr="00D91F12" w:rsidRDefault="00E17B97" w:rsidP="00D91F12">
      <w:r>
        <w:t xml:space="preserve">      </w:t>
      </w:r>
      <w:r w:rsidR="00D91F12">
        <w:t xml:space="preserve">European Journal of Basic and Medical Sciences </w:t>
      </w:r>
    </w:p>
    <w:p w:rsidR="00D91F12" w:rsidRDefault="00C96F19" w:rsidP="00C96F19">
      <w:pPr>
        <w:rPr>
          <w:b/>
          <w:sz w:val="24"/>
          <w:szCs w:val="24"/>
        </w:rPr>
      </w:pPr>
      <w:r w:rsidRPr="00C96F19">
        <w:rPr>
          <w:b/>
          <w:sz w:val="24"/>
          <w:szCs w:val="24"/>
        </w:rPr>
        <w:t xml:space="preserve">      </w:t>
      </w:r>
    </w:p>
    <w:p w:rsidR="00435E72" w:rsidRPr="00435E72" w:rsidRDefault="00695184" w:rsidP="00C96F19">
      <w:pPr>
        <w:rPr>
          <w:sz w:val="24"/>
          <w:szCs w:val="24"/>
        </w:rPr>
      </w:pPr>
      <w:r>
        <w:rPr>
          <w:b/>
          <w:sz w:val="24"/>
          <w:szCs w:val="24"/>
        </w:rPr>
        <w:t xml:space="preserve">     </w:t>
      </w:r>
      <w:r w:rsidR="00435E72" w:rsidRPr="00B807D1">
        <w:rPr>
          <w:b/>
          <w:sz w:val="24"/>
          <w:szCs w:val="24"/>
        </w:rPr>
        <w:t xml:space="preserve">Research Supervisor                                                                    </w:t>
      </w:r>
      <w:r>
        <w:rPr>
          <w:b/>
          <w:sz w:val="24"/>
          <w:szCs w:val="24"/>
        </w:rPr>
        <w:t xml:space="preserve">   </w:t>
      </w:r>
      <w:r w:rsidR="00435E72" w:rsidRPr="00B807D1">
        <w:rPr>
          <w:b/>
          <w:sz w:val="24"/>
          <w:szCs w:val="24"/>
        </w:rPr>
        <w:t xml:space="preserve">  </w:t>
      </w:r>
      <w:r w:rsidR="00435E72" w:rsidRPr="001B4599">
        <w:rPr>
          <w:b/>
        </w:rPr>
        <w:t>(</w:t>
      </w:r>
      <w:r w:rsidR="00435E72" w:rsidRPr="001B4599">
        <w:t>January 2015-Present)</w:t>
      </w:r>
    </w:p>
    <w:p w:rsidR="00435E72" w:rsidRDefault="00695184" w:rsidP="00B07B26">
      <w:r>
        <w:rPr>
          <w:b/>
          <w:sz w:val="24"/>
          <w:szCs w:val="24"/>
        </w:rPr>
        <w:t xml:space="preserve">     </w:t>
      </w:r>
      <w:r w:rsidR="00435E72" w:rsidRPr="001B4599">
        <w:t>Undergraduate Medical Students</w:t>
      </w:r>
      <w:r w:rsidR="00E17B97">
        <w:t>(KSU)</w:t>
      </w:r>
    </w:p>
    <w:p w:rsidR="00B07B26" w:rsidRPr="00B07B26" w:rsidRDefault="00B07B26" w:rsidP="00B07B26"/>
    <w:p w:rsidR="00451930" w:rsidRPr="001B4599" w:rsidRDefault="00695184" w:rsidP="00695184">
      <w:pPr>
        <w:rPr>
          <w:b/>
          <w:u w:val="single"/>
        </w:rPr>
      </w:pPr>
      <w:r>
        <w:rPr>
          <w:b/>
          <w:sz w:val="24"/>
          <w:szCs w:val="24"/>
        </w:rPr>
        <w:t xml:space="preserve">   </w:t>
      </w:r>
      <w:r w:rsidR="00435E72">
        <w:rPr>
          <w:b/>
          <w:sz w:val="24"/>
          <w:szCs w:val="24"/>
        </w:rPr>
        <w:t xml:space="preserve"> </w:t>
      </w:r>
      <w:r w:rsidR="00451930" w:rsidRPr="00B807D1">
        <w:rPr>
          <w:b/>
          <w:sz w:val="24"/>
          <w:szCs w:val="24"/>
        </w:rPr>
        <w:t>Co-Chairman</w:t>
      </w:r>
      <w:r w:rsidR="00451930" w:rsidRPr="00C96F19">
        <w:rPr>
          <w:bCs/>
          <w:sz w:val="24"/>
          <w:szCs w:val="24"/>
        </w:rPr>
        <w:t xml:space="preserve"> </w:t>
      </w:r>
      <w:r w:rsidR="00451930" w:rsidRPr="00C96F19">
        <w:rPr>
          <w:bCs/>
          <w:sz w:val="24"/>
          <w:szCs w:val="24"/>
        </w:rPr>
        <w:tab/>
      </w:r>
      <w:r w:rsidR="00451930" w:rsidRPr="00C96F19">
        <w:rPr>
          <w:bCs/>
          <w:sz w:val="24"/>
          <w:szCs w:val="24"/>
        </w:rPr>
        <w:tab/>
      </w:r>
      <w:r w:rsidR="00451930" w:rsidRPr="00C96F19">
        <w:rPr>
          <w:bCs/>
          <w:sz w:val="24"/>
          <w:szCs w:val="24"/>
        </w:rPr>
        <w:tab/>
      </w:r>
      <w:r w:rsidR="00451930" w:rsidRPr="00C96F19">
        <w:rPr>
          <w:bCs/>
          <w:sz w:val="24"/>
          <w:szCs w:val="24"/>
        </w:rPr>
        <w:tab/>
      </w:r>
      <w:r w:rsidR="00451930" w:rsidRPr="00C96F19">
        <w:rPr>
          <w:bCs/>
          <w:sz w:val="24"/>
          <w:szCs w:val="24"/>
        </w:rPr>
        <w:tab/>
      </w:r>
      <w:r w:rsidR="00D91F12">
        <w:rPr>
          <w:bCs/>
          <w:sz w:val="24"/>
          <w:szCs w:val="24"/>
        </w:rPr>
        <w:t xml:space="preserve">                           </w:t>
      </w:r>
      <w:r>
        <w:rPr>
          <w:bCs/>
          <w:sz w:val="24"/>
          <w:szCs w:val="24"/>
        </w:rPr>
        <w:t xml:space="preserve">  </w:t>
      </w:r>
      <w:r w:rsidR="00D91F12">
        <w:rPr>
          <w:bCs/>
          <w:sz w:val="24"/>
          <w:szCs w:val="24"/>
        </w:rPr>
        <w:t xml:space="preserve"> </w:t>
      </w:r>
      <w:r w:rsidR="00D91F12" w:rsidRPr="001B4599">
        <w:rPr>
          <w:bCs/>
        </w:rPr>
        <w:t xml:space="preserve">(May </w:t>
      </w:r>
      <w:r w:rsidR="00451930" w:rsidRPr="001B4599">
        <w:rPr>
          <w:bCs/>
        </w:rPr>
        <w:t xml:space="preserve"> 2010 – Present)</w:t>
      </w:r>
    </w:p>
    <w:p w:rsidR="00451930" w:rsidRPr="001B4599" w:rsidRDefault="00695184" w:rsidP="00C96F19">
      <w:pPr>
        <w:rPr>
          <w:b/>
        </w:rPr>
      </w:pPr>
      <w:r>
        <w:rPr>
          <w:bCs/>
          <w:sz w:val="24"/>
          <w:szCs w:val="24"/>
        </w:rPr>
        <w:t xml:space="preserve">     </w:t>
      </w:r>
      <w:r w:rsidR="00451930" w:rsidRPr="001B4599">
        <w:rPr>
          <w:bCs/>
        </w:rPr>
        <w:t>Professionalism Block</w:t>
      </w:r>
      <w:r w:rsidR="00451930" w:rsidRPr="001B4599">
        <w:rPr>
          <w:b/>
        </w:rPr>
        <w:t xml:space="preserve">, </w:t>
      </w:r>
    </w:p>
    <w:p w:rsidR="00451930" w:rsidRPr="00695184" w:rsidRDefault="00695184" w:rsidP="00695184">
      <w:pPr>
        <w:rPr>
          <w:bCs/>
        </w:rPr>
      </w:pPr>
      <w:r>
        <w:rPr>
          <w:bCs/>
        </w:rPr>
        <w:t xml:space="preserve">      </w:t>
      </w:r>
      <w:r w:rsidR="00451930" w:rsidRPr="00695184">
        <w:rPr>
          <w:bCs/>
        </w:rPr>
        <w:t xml:space="preserve">Dept. of Medical Education, </w:t>
      </w:r>
    </w:p>
    <w:p w:rsidR="00451930" w:rsidRPr="001B4599" w:rsidRDefault="00695184" w:rsidP="00695184">
      <w:pPr>
        <w:rPr>
          <w:bCs/>
        </w:rPr>
      </w:pPr>
      <w:r>
        <w:rPr>
          <w:bCs/>
        </w:rPr>
        <w:t xml:space="preserve">      </w:t>
      </w:r>
      <w:r w:rsidR="00451930" w:rsidRPr="001B4599">
        <w:rPr>
          <w:bCs/>
        </w:rPr>
        <w:t xml:space="preserve">College of Medicine, KSU, </w:t>
      </w:r>
    </w:p>
    <w:p w:rsidR="00451930" w:rsidRPr="001B4599" w:rsidRDefault="00695184" w:rsidP="00695184">
      <w:pPr>
        <w:rPr>
          <w:b/>
        </w:rPr>
      </w:pPr>
      <w:r>
        <w:rPr>
          <w:bCs/>
        </w:rPr>
        <w:t xml:space="preserve">      </w:t>
      </w:r>
      <w:r w:rsidR="00451930" w:rsidRPr="001B4599">
        <w:rPr>
          <w:bCs/>
        </w:rPr>
        <w:t>Riyadh, Saudi Arabia</w:t>
      </w:r>
    </w:p>
    <w:p w:rsidR="00451930" w:rsidRPr="001B4599" w:rsidRDefault="00451930" w:rsidP="00451930">
      <w:pPr>
        <w:ind w:left="360"/>
        <w:rPr>
          <w:b/>
        </w:rPr>
      </w:pPr>
    </w:p>
    <w:p w:rsidR="00451930" w:rsidRPr="001B4599" w:rsidRDefault="00451930" w:rsidP="00451930">
      <w:pPr>
        <w:ind w:left="360"/>
        <w:rPr>
          <w:b/>
          <w:u w:val="single"/>
        </w:rPr>
      </w:pPr>
      <w:r w:rsidRPr="00B807D1">
        <w:rPr>
          <w:b/>
          <w:sz w:val="24"/>
          <w:szCs w:val="24"/>
        </w:rPr>
        <w:t xml:space="preserve">Exam Organiser &amp; Exam Committee </w:t>
      </w:r>
      <w:r w:rsidR="00C96F19" w:rsidRPr="00B807D1">
        <w:rPr>
          <w:b/>
          <w:sz w:val="24"/>
          <w:szCs w:val="24"/>
        </w:rPr>
        <w:t>member(undergraduate</w:t>
      </w:r>
      <w:r w:rsidRPr="00B807D1">
        <w:rPr>
          <w:b/>
          <w:sz w:val="24"/>
          <w:szCs w:val="24"/>
        </w:rPr>
        <w:t>)</w:t>
      </w:r>
      <w:r w:rsidR="00D91F12">
        <w:rPr>
          <w:b/>
          <w:sz w:val="24"/>
          <w:szCs w:val="24"/>
        </w:rPr>
        <w:t xml:space="preserve">  </w:t>
      </w:r>
      <w:r w:rsidRPr="001B4599">
        <w:rPr>
          <w:bCs/>
        </w:rPr>
        <w:t>(May 18, 2010 – Present)</w:t>
      </w:r>
    </w:p>
    <w:p w:rsidR="00451930" w:rsidRPr="000B09CE" w:rsidRDefault="00451930" w:rsidP="00451930">
      <w:pPr>
        <w:ind w:left="360"/>
      </w:pPr>
      <w:r w:rsidRPr="000B09CE">
        <w:t xml:space="preserve">Assessment Unit, </w:t>
      </w:r>
    </w:p>
    <w:p w:rsidR="00451930" w:rsidRPr="000B09CE" w:rsidRDefault="00451930" w:rsidP="00451930">
      <w:pPr>
        <w:ind w:left="360"/>
      </w:pPr>
      <w:r w:rsidRPr="000B09CE">
        <w:t xml:space="preserve">Dept. of Medical Education, </w:t>
      </w:r>
    </w:p>
    <w:p w:rsidR="00451930" w:rsidRPr="000B09CE" w:rsidRDefault="00451930" w:rsidP="00451930">
      <w:pPr>
        <w:ind w:left="360"/>
      </w:pPr>
      <w:r w:rsidRPr="000B09CE">
        <w:t>College of Medicine, KSU,</w:t>
      </w:r>
    </w:p>
    <w:p w:rsidR="00451930" w:rsidRPr="000B09CE" w:rsidRDefault="00695184" w:rsidP="00695184">
      <w:pPr>
        <w:rPr>
          <w:bCs/>
        </w:rPr>
      </w:pPr>
      <w:r>
        <w:t xml:space="preserve">      </w:t>
      </w:r>
      <w:r w:rsidR="00451930" w:rsidRPr="000B09CE">
        <w:t xml:space="preserve"> Riyadh,</w:t>
      </w:r>
      <w:r w:rsidR="00451930" w:rsidRPr="000B09CE">
        <w:rPr>
          <w:bCs/>
        </w:rPr>
        <w:t xml:space="preserve"> Saudi Arabia</w:t>
      </w:r>
    </w:p>
    <w:p w:rsidR="00C96F19" w:rsidRDefault="00C96F19" w:rsidP="00451930">
      <w:pPr>
        <w:ind w:left="360"/>
        <w:rPr>
          <w:rFonts w:ascii="Arial" w:hAnsi="Arial" w:cs="Arial"/>
          <w:color w:val="222222"/>
          <w:sz w:val="19"/>
          <w:szCs w:val="19"/>
          <w:shd w:val="clear" w:color="auto" w:fill="FFFFFF"/>
        </w:rPr>
      </w:pPr>
    </w:p>
    <w:p w:rsidR="00D91F12" w:rsidRDefault="00D91F12" w:rsidP="00451930">
      <w:pPr>
        <w:ind w:left="360"/>
        <w:rPr>
          <w:rStyle w:val="apple-converted-space"/>
          <w:rFonts w:cs="Arial"/>
          <w:color w:val="222222"/>
          <w:sz w:val="19"/>
          <w:szCs w:val="19"/>
          <w:shd w:val="clear" w:color="auto" w:fill="FFFFFF"/>
        </w:rPr>
      </w:pPr>
      <w:r w:rsidRPr="00B807D1">
        <w:rPr>
          <w:b/>
          <w:sz w:val="24"/>
          <w:szCs w:val="24"/>
        </w:rPr>
        <w:t>Member of College Examination</w:t>
      </w:r>
      <w:r w:rsidR="00C96F19" w:rsidRPr="00B807D1">
        <w:rPr>
          <w:b/>
          <w:sz w:val="24"/>
          <w:szCs w:val="24"/>
        </w:rPr>
        <w:t xml:space="preserve"> Committee</w:t>
      </w:r>
      <w:r w:rsidR="00C96F19">
        <w:rPr>
          <w:rStyle w:val="apple-converted-space"/>
          <w:rFonts w:cs="Arial"/>
          <w:color w:val="222222"/>
          <w:sz w:val="19"/>
          <w:szCs w:val="19"/>
          <w:shd w:val="clear" w:color="auto" w:fill="FFFFFF"/>
        </w:rPr>
        <w:t> </w:t>
      </w:r>
      <w:r>
        <w:rPr>
          <w:rStyle w:val="apple-converted-space"/>
          <w:rFonts w:cs="Arial"/>
          <w:color w:val="222222"/>
          <w:sz w:val="19"/>
          <w:szCs w:val="19"/>
          <w:shd w:val="clear" w:color="auto" w:fill="FFFFFF"/>
        </w:rPr>
        <w:t xml:space="preserve">                                       </w:t>
      </w:r>
      <w:r w:rsidRPr="000B09CE">
        <w:rPr>
          <w:bCs/>
        </w:rPr>
        <w:t>(May 18, 2010 – Present)</w:t>
      </w:r>
    </w:p>
    <w:p w:rsidR="00D91F12" w:rsidRPr="000B09CE" w:rsidRDefault="00D91F12" w:rsidP="00451930">
      <w:pPr>
        <w:ind w:left="360"/>
        <w:rPr>
          <w:rStyle w:val="apple-converted-space"/>
          <w:color w:val="222222"/>
          <w:shd w:val="clear" w:color="auto" w:fill="FFFFFF"/>
        </w:rPr>
      </w:pPr>
      <w:r w:rsidRPr="000B09CE">
        <w:rPr>
          <w:rStyle w:val="apple-converted-space"/>
          <w:color w:val="222222"/>
          <w:shd w:val="clear" w:color="auto" w:fill="FFFFFF"/>
        </w:rPr>
        <w:t>College of Medicine, King Saud University</w:t>
      </w:r>
    </w:p>
    <w:p w:rsidR="00D91F12" w:rsidRPr="000B09CE" w:rsidRDefault="00C96F19" w:rsidP="00D91F12">
      <w:pPr>
        <w:ind w:left="360"/>
        <w:rPr>
          <w:rStyle w:val="apple-converted-space"/>
          <w:rFonts w:cs="Arial"/>
          <w:color w:val="222222"/>
          <w:shd w:val="clear" w:color="auto" w:fill="FFFFFF"/>
        </w:rPr>
      </w:pPr>
      <w:r>
        <w:rPr>
          <w:rFonts w:ascii="Arial" w:hAnsi="Arial" w:cs="Arial"/>
          <w:color w:val="222222"/>
          <w:sz w:val="19"/>
          <w:szCs w:val="19"/>
        </w:rPr>
        <w:br/>
      </w:r>
      <w:r w:rsidR="00D91F12" w:rsidRPr="00B807D1">
        <w:rPr>
          <w:b/>
          <w:sz w:val="24"/>
          <w:szCs w:val="24"/>
        </w:rPr>
        <w:t>Course Planner for Professionalism Course</w:t>
      </w:r>
      <w:r>
        <w:rPr>
          <w:rStyle w:val="apple-converted-space"/>
          <w:rFonts w:cs="Arial"/>
          <w:color w:val="222222"/>
          <w:sz w:val="19"/>
          <w:szCs w:val="19"/>
          <w:shd w:val="clear" w:color="auto" w:fill="FFFFFF"/>
        </w:rPr>
        <w:t> </w:t>
      </w:r>
      <w:r w:rsidR="00D91F12">
        <w:rPr>
          <w:rStyle w:val="apple-converted-space"/>
          <w:rFonts w:cs="Arial"/>
          <w:color w:val="222222"/>
          <w:sz w:val="19"/>
          <w:szCs w:val="19"/>
          <w:shd w:val="clear" w:color="auto" w:fill="FFFFFF"/>
        </w:rPr>
        <w:t xml:space="preserve">                                          </w:t>
      </w:r>
      <w:r w:rsidR="00D91F12" w:rsidRPr="000B09CE">
        <w:rPr>
          <w:bCs/>
        </w:rPr>
        <w:t>(May 18, 2010 – Present)</w:t>
      </w:r>
    </w:p>
    <w:p w:rsidR="00D91F12" w:rsidRPr="000B09CE" w:rsidRDefault="00D91F12" w:rsidP="00CC0AE9">
      <w:pPr>
        <w:pStyle w:val="Heading6"/>
        <w:spacing w:line="240" w:lineRule="auto"/>
        <w:rPr>
          <w:rStyle w:val="apple-converted-space"/>
          <w:rFonts w:ascii="Times New Roman" w:hAnsi="Times New Roman"/>
          <w:b w:val="0"/>
          <w:bCs w:val="0"/>
          <w:color w:val="222222"/>
          <w:sz w:val="20"/>
          <w:shd w:val="clear" w:color="auto" w:fill="FFFFFF"/>
        </w:rPr>
      </w:pPr>
      <w:r>
        <w:rPr>
          <w:rStyle w:val="apple-converted-space"/>
          <w:rFonts w:cs="Arial"/>
          <w:color w:val="222222"/>
          <w:sz w:val="19"/>
          <w:szCs w:val="19"/>
          <w:shd w:val="clear" w:color="auto" w:fill="FFFFFF"/>
        </w:rPr>
        <w:t xml:space="preserve">       </w:t>
      </w:r>
      <w:r w:rsidRPr="000B09CE">
        <w:rPr>
          <w:rStyle w:val="apple-converted-space"/>
          <w:rFonts w:ascii="Times New Roman" w:hAnsi="Times New Roman"/>
          <w:b w:val="0"/>
          <w:bCs w:val="0"/>
          <w:color w:val="222222"/>
          <w:sz w:val="20"/>
          <w:shd w:val="clear" w:color="auto" w:fill="FFFFFF"/>
        </w:rPr>
        <w:t>Undergraduate Medical Students</w:t>
      </w:r>
    </w:p>
    <w:p w:rsidR="00D91F12" w:rsidRPr="000B09CE" w:rsidRDefault="00CC0AE9" w:rsidP="00CC0AE9">
      <w:pPr>
        <w:pStyle w:val="Heading6"/>
        <w:spacing w:line="240" w:lineRule="auto"/>
        <w:rPr>
          <w:rStyle w:val="apple-converted-space"/>
          <w:rFonts w:ascii="Times New Roman" w:hAnsi="Times New Roman"/>
          <w:b w:val="0"/>
          <w:bCs w:val="0"/>
          <w:color w:val="222222"/>
          <w:sz w:val="20"/>
          <w:shd w:val="clear" w:color="auto" w:fill="FFFFFF"/>
        </w:rPr>
      </w:pPr>
      <w:r w:rsidRPr="000B09CE">
        <w:rPr>
          <w:rStyle w:val="apple-converted-space"/>
          <w:rFonts w:ascii="Times New Roman" w:hAnsi="Times New Roman"/>
          <w:b w:val="0"/>
          <w:bCs w:val="0"/>
          <w:color w:val="222222"/>
          <w:sz w:val="20"/>
          <w:shd w:val="clear" w:color="auto" w:fill="FFFFFF"/>
        </w:rPr>
        <w:t xml:space="preserve">       </w:t>
      </w:r>
      <w:r w:rsidR="00D91F12" w:rsidRPr="000B09CE">
        <w:rPr>
          <w:rStyle w:val="apple-converted-space"/>
          <w:rFonts w:ascii="Times New Roman" w:hAnsi="Times New Roman"/>
          <w:b w:val="0"/>
          <w:bCs w:val="0"/>
          <w:color w:val="222222"/>
          <w:sz w:val="20"/>
          <w:shd w:val="clear" w:color="auto" w:fill="FFFFFF"/>
        </w:rPr>
        <w:t>College of Medicine, King Saud University</w:t>
      </w:r>
    </w:p>
    <w:p w:rsidR="00D91F12" w:rsidRDefault="00D91F12" w:rsidP="00D91F12">
      <w:pPr>
        <w:pStyle w:val="Heading6"/>
        <w:spacing w:line="240" w:lineRule="auto"/>
        <w:rPr>
          <w:rFonts w:ascii="Times New Roman" w:hAnsi="Times New Roman"/>
          <w:sz w:val="16"/>
          <w:szCs w:val="16"/>
        </w:rPr>
      </w:pPr>
      <w:r>
        <w:rPr>
          <w:rFonts w:ascii="Times New Roman" w:hAnsi="Times New Roman"/>
          <w:sz w:val="16"/>
          <w:szCs w:val="16"/>
        </w:rPr>
        <w:t xml:space="preserve">          </w:t>
      </w:r>
    </w:p>
    <w:p w:rsidR="00D91F12" w:rsidRPr="00CC0AE9" w:rsidRDefault="00D91F12" w:rsidP="00B807D1">
      <w:pPr>
        <w:ind w:left="360"/>
        <w:rPr>
          <w:rFonts w:cs="Arial"/>
          <w:color w:val="222222"/>
          <w:sz w:val="19"/>
          <w:szCs w:val="19"/>
          <w:shd w:val="clear" w:color="auto" w:fill="FFFFFF"/>
        </w:rPr>
      </w:pPr>
      <w:r w:rsidRPr="00B807D1">
        <w:rPr>
          <w:b/>
          <w:sz w:val="24"/>
          <w:szCs w:val="24"/>
        </w:rPr>
        <w:t>Lead</w:t>
      </w:r>
      <w:r w:rsidR="00762751">
        <w:rPr>
          <w:b/>
          <w:sz w:val="24"/>
          <w:szCs w:val="24"/>
        </w:rPr>
        <w:t xml:space="preserve"> Person</w:t>
      </w:r>
      <w:r w:rsidRPr="00B807D1">
        <w:rPr>
          <w:b/>
          <w:sz w:val="24"/>
          <w:szCs w:val="24"/>
        </w:rPr>
        <w:t xml:space="preserve"> in OSCE </w:t>
      </w:r>
      <w:r w:rsidR="00CC0AE9" w:rsidRPr="00B807D1">
        <w:rPr>
          <w:b/>
          <w:sz w:val="24"/>
          <w:szCs w:val="24"/>
        </w:rPr>
        <w:t>(Clinical Years)</w:t>
      </w:r>
      <w:r w:rsidR="00CC0AE9">
        <w:rPr>
          <w:bCs/>
          <w:szCs w:val="24"/>
        </w:rPr>
        <w:tab/>
      </w:r>
      <w:r w:rsidR="00CC0AE9">
        <w:rPr>
          <w:bCs/>
          <w:szCs w:val="24"/>
        </w:rPr>
        <w:tab/>
      </w:r>
      <w:r w:rsidR="00CC0AE9">
        <w:rPr>
          <w:bCs/>
          <w:szCs w:val="24"/>
        </w:rPr>
        <w:tab/>
      </w:r>
      <w:r w:rsidR="00B90506">
        <w:rPr>
          <w:bCs/>
        </w:rPr>
        <w:t xml:space="preserve">                      </w:t>
      </w:r>
      <w:r w:rsidR="00B807D1">
        <w:rPr>
          <w:bCs/>
        </w:rPr>
        <w:t xml:space="preserve"> </w:t>
      </w:r>
      <w:r w:rsidR="00CC0AE9" w:rsidRPr="000B09CE">
        <w:rPr>
          <w:bCs/>
        </w:rPr>
        <w:t>(May 18, 2010 – Present)</w:t>
      </w:r>
    </w:p>
    <w:p w:rsidR="00451930" w:rsidRPr="000B09CE" w:rsidRDefault="00D91F12" w:rsidP="00D91F12">
      <w:pPr>
        <w:pStyle w:val="Heading6"/>
        <w:spacing w:line="240" w:lineRule="auto"/>
        <w:rPr>
          <w:rFonts w:ascii="Times New Roman" w:hAnsi="Times New Roman"/>
          <w:sz w:val="20"/>
        </w:rPr>
      </w:pPr>
      <w:r>
        <w:rPr>
          <w:rFonts w:ascii="Times New Roman" w:hAnsi="Times New Roman"/>
          <w:bCs w:val="0"/>
          <w:szCs w:val="24"/>
        </w:rPr>
        <w:t xml:space="preserve">      </w:t>
      </w:r>
      <w:r w:rsidRPr="000B09CE">
        <w:rPr>
          <w:rStyle w:val="apple-converted-space"/>
          <w:rFonts w:ascii="Times New Roman" w:hAnsi="Times New Roman"/>
          <w:b w:val="0"/>
          <w:bCs w:val="0"/>
          <w:color w:val="222222"/>
          <w:sz w:val="20"/>
          <w:shd w:val="clear" w:color="auto" w:fill="FFFFFF"/>
        </w:rPr>
        <w:t>Undergraduate Medical Students</w:t>
      </w:r>
    </w:p>
    <w:p w:rsidR="00D91F12" w:rsidRPr="00D91F12" w:rsidRDefault="00D91F12" w:rsidP="00D91F12"/>
    <w:p w:rsidR="00451930" w:rsidRPr="00451930" w:rsidRDefault="00451930" w:rsidP="00451930">
      <w:pPr>
        <w:ind w:left="360"/>
        <w:rPr>
          <w:bCs/>
          <w:sz w:val="24"/>
        </w:rPr>
      </w:pPr>
      <w:r w:rsidRPr="00B807D1">
        <w:rPr>
          <w:b/>
          <w:sz w:val="24"/>
          <w:szCs w:val="24"/>
        </w:rPr>
        <w:t>Family Physician</w:t>
      </w:r>
      <w:r w:rsidRPr="00451930">
        <w:rPr>
          <w:sz w:val="24"/>
        </w:rPr>
        <w:t xml:space="preserve">                                                       </w:t>
      </w:r>
      <w:r w:rsidRPr="00451930">
        <w:rPr>
          <w:sz w:val="24"/>
        </w:rPr>
        <w:tab/>
      </w:r>
      <w:r w:rsidRPr="00451930">
        <w:rPr>
          <w:sz w:val="24"/>
        </w:rPr>
        <w:tab/>
      </w:r>
      <w:r w:rsidR="00B807D1">
        <w:rPr>
          <w:sz w:val="24"/>
        </w:rPr>
        <w:t xml:space="preserve">      </w:t>
      </w:r>
      <w:r w:rsidRPr="000B09CE">
        <w:rPr>
          <w:bCs/>
        </w:rPr>
        <w:t>(</w:t>
      </w:r>
      <w:r w:rsidRPr="000B09CE">
        <w:rPr>
          <w:bCs/>
          <w:color w:val="000000"/>
        </w:rPr>
        <w:t>25-05-2003 to 18-05-2010)</w:t>
      </w:r>
    </w:p>
    <w:p w:rsidR="00451930" w:rsidRPr="000B09CE" w:rsidRDefault="00451930" w:rsidP="00451930">
      <w:pPr>
        <w:ind w:left="360"/>
      </w:pPr>
      <w:r w:rsidRPr="00451930">
        <w:rPr>
          <w:sz w:val="24"/>
        </w:rPr>
        <w:t xml:space="preserve"> </w:t>
      </w:r>
      <w:r w:rsidRPr="000B09CE">
        <w:t>King Khalid University Hospital, KSU,</w:t>
      </w:r>
    </w:p>
    <w:p w:rsidR="00451930" w:rsidRPr="000B09CE" w:rsidRDefault="00451930" w:rsidP="00451930">
      <w:pPr>
        <w:ind w:left="360"/>
      </w:pPr>
      <w:r w:rsidRPr="000B09CE">
        <w:t xml:space="preserve"> Riyadh, Saudi Arabia</w:t>
      </w:r>
    </w:p>
    <w:p w:rsidR="00451930" w:rsidRPr="00451930" w:rsidRDefault="00451930" w:rsidP="00451930">
      <w:pPr>
        <w:ind w:left="360"/>
        <w:rPr>
          <w:sz w:val="24"/>
        </w:rPr>
      </w:pPr>
    </w:p>
    <w:p w:rsidR="00451930" w:rsidRPr="000B09CE" w:rsidRDefault="00451930" w:rsidP="00451930">
      <w:pPr>
        <w:ind w:left="360"/>
      </w:pPr>
      <w:r w:rsidRPr="00451930">
        <w:rPr>
          <w:b/>
          <w:bCs/>
          <w:sz w:val="24"/>
        </w:rPr>
        <w:t xml:space="preserve"> </w:t>
      </w:r>
      <w:r w:rsidRPr="00B807D1">
        <w:rPr>
          <w:b/>
          <w:sz w:val="24"/>
          <w:szCs w:val="24"/>
        </w:rPr>
        <w:t>Medical Officer</w:t>
      </w:r>
      <w:r w:rsidRPr="00451930">
        <w:rPr>
          <w:sz w:val="24"/>
        </w:rPr>
        <w:t xml:space="preserve"> </w:t>
      </w:r>
      <w:r w:rsidRPr="00451930">
        <w:rPr>
          <w:sz w:val="24"/>
        </w:rPr>
        <w:tab/>
      </w:r>
      <w:r w:rsidRPr="00451930">
        <w:rPr>
          <w:sz w:val="24"/>
        </w:rPr>
        <w:tab/>
      </w:r>
      <w:r w:rsidRPr="00451930">
        <w:rPr>
          <w:sz w:val="24"/>
        </w:rPr>
        <w:tab/>
        <w:t xml:space="preserve">   </w:t>
      </w:r>
      <w:r w:rsidRPr="00451930">
        <w:rPr>
          <w:sz w:val="24"/>
        </w:rPr>
        <w:tab/>
        <w:t xml:space="preserve">     </w:t>
      </w:r>
      <w:r w:rsidRPr="00451930">
        <w:rPr>
          <w:sz w:val="24"/>
        </w:rPr>
        <w:tab/>
      </w:r>
      <w:r w:rsidRPr="00451930">
        <w:rPr>
          <w:sz w:val="24"/>
        </w:rPr>
        <w:tab/>
      </w:r>
      <w:r w:rsidRPr="00451930">
        <w:rPr>
          <w:sz w:val="24"/>
        </w:rPr>
        <w:tab/>
      </w:r>
      <w:r w:rsidR="000B09CE">
        <w:rPr>
          <w:sz w:val="24"/>
        </w:rPr>
        <w:t xml:space="preserve">           </w:t>
      </w:r>
      <w:r w:rsidRPr="000B09CE">
        <w:t xml:space="preserve">2+ years </w:t>
      </w:r>
    </w:p>
    <w:p w:rsidR="00451930" w:rsidRPr="000B09CE" w:rsidRDefault="00451930" w:rsidP="00451930">
      <w:pPr>
        <w:spacing w:line="480" w:lineRule="auto"/>
        <w:ind w:left="360"/>
      </w:pPr>
      <w:r w:rsidRPr="000B09CE">
        <w:t>Gul Medicare hospital, Hyderabad, Pakistan</w:t>
      </w:r>
    </w:p>
    <w:p w:rsidR="00451930" w:rsidRPr="000B09CE" w:rsidRDefault="00451930" w:rsidP="00451930">
      <w:pPr>
        <w:ind w:left="360"/>
      </w:pPr>
      <w:r w:rsidRPr="00451930">
        <w:rPr>
          <w:b/>
          <w:bCs/>
          <w:sz w:val="24"/>
        </w:rPr>
        <w:lastRenderedPageBreak/>
        <w:t xml:space="preserve"> </w:t>
      </w:r>
      <w:r w:rsidR="00B807D1">
        <w:rPr>
          <w:b/>
          <w:sz w:val="24"/>
          <w:szCs w:val="24"/>
        </w:rPr>
        <w:t>Private P</w:t>
      </w:r>
      <w:r w:rsidRPr="00B807D1">
        <w:rPr>
          <w:b/>
          <w:sz w:val="24"/>
          <w:szCs w:val="24"/>
        </w:rPr>
        <w:t>ractitioner</w:t>
      </w:r>
      <w:r w:rsidRPr="00451930">
        <w:rPr>
          <w:sz w:val="24"/>
        </w:rPr>
        <w:tab/>
      </w:r>
      <w:r w:rsidRPr="00451930">
        <w:rPr>
          <w:sz w:val="24"/>
        </w:rPr>
        <w:tab/>
      </w:r>
      <w:r w:rsidRPr="00451930">
        <w:rPr>
          <w:sz w:val="24"/>
        </w:rPr>
        <w:tab/>
        <w:t xml:space="preserve"> </w:t>
      </w:r>
      <w:r w:rsidRPr="00451930">
        <w:rPr>
          <w:sz w:val="24"/>
        </w:rPr>
        <w:tab/>
      </w:r>
      <w:r w:rsidRPr="00451930">
        <w:rPr>
          <w:sz w:val="24"/>
        </w:rPr>
        <w:tab/>
      </w:r>
      <w:r w:rsidRPr="00451930">
        <w:rPr>
          <w:sz w:val="24"/>
        </w:rPr>
        <w:tab/>
      </w:r>
      <w:r w:rsidRPr="00451930">
        <w:rPr>
          <w:sz w:val="24"/>
        </w:rPr>
        <w:tab/>
      </w:r>
      <w:r w:rsidRPr="000B09CE">
        <w:t>8 month</w:t>
      </w:r>
      <w:r w:rsidRPr="000B09CE">
        <w:tab/>
      </w:r>
      <w:r w:rsidRPr="000B09CE">
        <w:tab/>
        <w:t xml:space="preserve">                          Ghanni clinic, Hyderabad, Pakistan</w:t>
      </w:r>
    </w:p>
    <w:p w:rsidR="00451930" w:rsidRPr="00451930" w:rsidRDefault="00451930" w:rsidP="00451930">
      <w:pPr>
        <w:ind w:left="360"/>
        <w:rPr>
          <w:sz w:val="24"/>
        </w:rPr>
      </w:pPr>
    </w:p>
    <w:p w:rsidR="00451930" w:rsidRPr="000B09CE" w:rsidRDefault="00451930" w:rsidP="00451930">
      <w:pPr>
        <w:tabs>
          <w:tab w:val="left" w:pos="1080"/>
        </w:tabs>
        <w:ind w:left="360"/>
      </w:pPr>
      <w:r w:rsidRPr="00B807D1">
        <w:rPr>
          <w:b/>
          <w:sz w:val="24"/>
          <w:szCs w:val="24"/>
        </w:rPr>
        <w:t>Internship In Surgery and Medicine</w:t>
      </w:r>
      <w:r w:rsidRPr="00451930">
        <w:rPr>
          <w:sz w:val="24"/>
        </w:rPr>
        <w:tab/>
      </w:r>
      <w:r w:rsidRPr="00451930">
        <w:rPr>
          <w:sz w:val="24"/>
        </w:rPr>
        <w:tab/>
        <w:t xml:space="preserve">    </w:t>
      </w:r>
      <w:r w:rsidRPr="00451930">
        <w:rPr>
          <w:sz w:val="24"/>
        </w:rPr>
        <w:tab/>
      </w:r>
      <w:r w:rsidRPr="00451930">
        <w:rPr>
          <w:sz w:val="24"/>
        </w:rPr>
        <w:tab/>
      </w:r>
      <w:r w:rsidRPr="00451930">
        <w:rPr>
          <w:sz w:val="24"/>
        </w:rPr>
        <w:tab/>
      </w:r>
      <w:r w:rsidRPr="000B09CE">
        <w:t>1 year</w:t>
      </w:r>
    </w:p>
    <w:p w:rsidR="00451930" w:rsidRDefault="00451930" w:rsidP="00451930">
      <w:pPr>
        <w:ind w:firstLine="360"/>
      </w:pPr>
      <w:r w:rsidRPr="00451930">
        <w:rPr>
          <w:sz w:val="24"/>
        </w:rPr>
        <w:t xml:space="preserve"> </w:t>
      </w:r>
      <w:r w:rsidRPr="000B09CE">
        <w:t>Liaquat Medical College, Hospital, Hyderabad &amp; Jamshoro Pakista</w:t>
      </w:r>
    </w:p>
    <w:p w:rsidR="00A023EE" w:rsidRDefault="00A023EE" w:rsidP="00451930">
      <w:pPr>
        <w:ind w:firstLine="360"/>
      </w:pPr>
    </w:p>
    <w:p w:rsidR="00B07B26" w:rsidRDefault="00B07B26" w:rsidP="006A1A8A">
      <w:pPr>
        <w:rPr>
          <w:b/>
          <w:sz w:val="28"/>
          <w:szCs w:val="28"/>
          <w:u w:val="single"/>
        </w:rPr>
      </w:pPr>
    </w:p>
    <w:p w:rsidR="00B807D1" w:rsidRDefault="00B807D1" w:rsidP="006A1A8A">
      <w:pPr>
        <w:rPr>
          <w:b/>
          <w:sz w:val="28"/>
          <w:szCs w:val="28"/>
          <w:u w:val="single"/>
        </w:rPr>
      </w:pPr>
    </w:p>
    <w:p w:rsidR="00B807D1" w:rsidRDefault="00B807D1" w:rsidP="006A1A8A">
      <w:pPr>
        <w:rPr>
          <w:b/>
          <w:sz w:val="28"/>
          <w:szCs w:val="28"/>
          <w:u w:val="single"/>
        </w:rPr>
      </w:pPr>
    </w:p>
    <w:p w:rsidR="00B807D1" w:rsidRDefault="00B807D1" w:rsidP="006A1A8A">
      <w:pPr>
        <w:rPr>
          <w:b/>
          <w:sz w:val="28"/>
          <w:szCs w:val="28"/>
          <w:u w:val="single"/>
        </w:rPr>
      </w:pPr>
    </w:p>
    <w:p w:rsidR="00F81742" w:rsidRDefault="00F81742" w:rsidP="00F81742">
      <w:pPr>
        <w:jc w:val="center"/>
        <w:rPr>
          <w:b/>
          <w:sz w:val="24"/>
          <w:szCs w:val="24"/>
          <w:u w:val="single"/>
        </w:rPr>
      </w:pPr>
    </w:p>
    <w:p w:rsidR="00B90506" w:rsidRDefault="00B90506" w:rsidP="00F81742">
      <w:pPr>
        <w:jc w:val="center"/>
        <w:rPr>
          <w:b/>
          <w:sz w:val="24"/>
          <w:szCs w:val="24"/>
          <w:u w:val="single"/>
        </w:rPr>
      </w:pPr>
    </w:p>
    <w:p w:rsidR="00F81742" w:rsidRDefault="00F81742" w:rsidP="00F81742">
      <w:pPr>
        <w:jc w:val="center"/>
        <w:rPr>
          <w:b/>
          <w:sz w:val="24"/>
          <w:szCs w:val="24"/>
          <w:u w:val="single"/>
        </w:rPr>
      </w:pPr>
    </w:p>
    <w:p w:rsidR="006A1A8A" w:rsidRDefault="006A1A8A" w:rsidP="00F81742">
      <w:pPr>
        <w:jc w:val="center"/>
        <w:rPr>
          <w:b/>
          <w:sz w:val="24"/>
          <w:szCs w:val="24"/>
          <w:u w:val="single"/>
        </w:rPr>
      </w:pPr>
      <w:r w:rsidRPr="00F81742">
        <w:rPr>
          <w:b/>
          <w:sz w:val="24"/>
          <w:szCs w:val="24"/>
          <w:u w:val="single"/>
        </w:rPr>
        <w:t>TRAINING COURSES, MEDICAL SEMINARS,</w:t>
      </w:r>
      <w:r w:rsidRPr="00F81742">
        <w:rPr>
          <w:b/>
          <w:bCs/>
          <w:sz w:val="24"/>
          <w:szCs w:val="24"/>
          <w:u w:val="single"/>
        </w:rPr>
        <w:t xml:space="preserve"> WORKSHOPS, </w:t>
      </w:r>
      <w:r w:rsidRPr="00F81742">
        <w:rPr>
          <w:b/>
          <w:sz w:val="24"/>
          <w:szCs w:val="24"/>
          <w:u w:val="single"/>
        </w:rPr>
        <w:t xml:space="preserve">SYMPOSIA AND CONFERENCES </w:t>
      </w:r>
      <w:r w:rsidR="00054C62" w:rsidRPr="00F81742">
        <w:rPr>
          <w:b/>
          <w:sz w:val="24"/>
          <w:szCs w:val="24"/>
          <w:u w:val="single"/>
        </w:rPr>
        <w:t>CONDUCTED</w:t>
      </w:r>
      <w:r w:rsidRPr="00F81742">
        <w:rPr>
          <w:b/>
          <w:sz w:val="24"/>
          <w:szCs w:val="24"/>
          <w:u w:val="single"/>
        </w:rPr>
        <w:t>/PARTICIPATED</w:t>
      </w:r>
    </w:p>
    <w:p w:rsidR="00F81742" w:rsidRPr="00F81742" w:rsidRDefault="00F81742" w:rsidP="00F81742">
      <w:pPr>
        <w:jc w:val="center"/>
        <w:rPr>
          <w:b/>
          <w:bCs/>
          <w:sz w:val="24"/>
          <w:szCs w:val="24"/>
          <w:u w:val="single"/>
        </w:rPr>
      </w:pPr>
    </w:p>
    <w:p w:rsidR="00054C62" w:rsidRDefault="00054C62" w:rsidP="006A1A8A">
      <w:pPr>
        <w:numPr>
          <w:ilvl w:val="0"/>
          <w:numId w:val="4"/>
        </w:numPr>
        <w:ind w:left="270" w:hanging="270"/>
        <w:rPr>
          <w:sz w:val="24"/>
          <w:szCs w:val="24"/>
        </w:rPr>
      </w:pPr>
      <w:r>
        <w:rPr>
          <w:sz w:val="24"/>
          <w:szCs w:val="24"/>
        </w:rPr>
        <w:t>Hands-on Workshop. “Short Answer Questions, from Idea to Implementation.”</w:t>
      </w:r>
    </w:p>
    <w:p w:rsidR="004B5D00" w:rsidRDefault="00054C62" w:rsidP="004B5D00">
      <w:pPr>
        <w:ind w:left="270"/>
        <w:rPr>
          <w:sz w:val="24"/>
          <w:szCs w:val="24"/>
        </w:rPr>
      </w:pPr>
      <w:r>
        <w:rPr>
          <w:sz w:val="24"/>
          <w:szCs w:val="24"/>
        </w:rPr>
        <w:t>Kamran Sattar, Hamza Abdulghani. College of Medicine, King Saud University. April 2016</w:t>
      </w:r>
      <w:r w:rsidR="004B5D00">
        <w:rPr>
          <w:sz w:val="24"/>
          <w:szCs w:val="24"/>
        </w:rPr>
        <w:t>.</w:t>
      </w:r>
    </w:p>
    <w:p w:rsidR="004B5D00" w:rsidRDefault="004B5D00" w:rsidP="004B5D00">
      <w:pPr>
        <w:ind w:left="270"/>
        <w:rPr>
          <w:sz w:val="24"/>
          <w:szCs w:val="24"/>
        </w:rPr>
      </w:pPr>
    </w:p>
    <w:p w:rsidR="00054C62" w:rsidRPr="004B5D00" w:rsidRDefault="00054C62" w:rsidP="004B5D00">
      <w:pPr>
        <w:pStyle w:val="ListParagraph"/>
        <w:numPr>
          <w:ilvl w:val="0"/>
          <w:numId w:val="4"/>
        </w:numPr>
        <w:ind w:left="270" w:hanging="270"/>
        <w:rPr>
          <w:sz w:val="24"/>
          <w:szCs w:val="24"/>
        </w:rPr>
      </w:pPr>
      <w:r w:rsidRPr="004B5D00">
        <w:rPr>
          <w:sz w:val="24"/>
          <w:szCs w:val="24"/>
        </w:rPr>
        <w:t>Hands-on Workshop. “Assessment tools’s suitability and compatibility</w:t>
      </w:r>
      <w:r w:rsidR="004B5D00" w:rsidRPr="004B5D00">
        <w:rPr>
          <w:sz w:val="24"/>
          <w:szCs w:val="24"/>
        </w:rPr>
        <w:t xml:space="preserve">” Dept. of OBGY, College of Medicine, King Saud University. </w:t>
      </w:r>
    </w:p>
    <w:p w:rsidR="004B5D00" w:rsidRDefault="004B5D00" w:rsidP="004B5D00">
      <w:pPr>
        <w:ind w:left="270" w:hanging="270"/>
        <w:rPr>
          <w:sz w:val="24"/>
          <w:szCs w:val="24"/>
        </w:rPr>
      </w:pPr>
      <w:r>
        <w:rPr>
          <w:sz w:val="24"/>
          <w:szCs w:val="24"/>
        </w:rPr>
        <w:t xml:space="preserve">    Kaman Sattar, Zubair Amin ( National University of Singapore). August 2015.</w:t>
      </w:r>
    </w:p>
    <w:p w:rsidR="00054C62" w:rsidRDefault="00054C62" w:rsidP="00054C62">
      <w:pPr>
        <w:ind w:left="270"/>
        <w:rPr>
          <w:sz w:val="24"/>
          <w:szCs w:val="24"/>
        </w:rPr>
      </w:pPr>
    </w:p>
    <w:p w:rsidR="006A1A8A" w:rsidRPr="00023E25" w:rsidRDefault="006A1A8A" w:rsidP="006A1A8A">
      <w:pPr>
        <w:numPr>
          <w:ilvl w:val="0"/>
          <w:numId w:val="4"/>
        </w:numPr>
        <w:ind w:left="270" w:hanging="270"/>
        <w:rPr>
          <w:sz w:val="24"/>
          <w:szCs w:val="24"/>
        </w:rPr>
      </w:pPr>
      <w:r w:rsidRPr="00023E25">
        <w:rPr>
          <w:sz w:val="24"/>
          <w:szCs w:val="24"/>
        </w:rPr>
        <w:t>Pre-Conference Workshop “ Professionalism: How to develop surveys for peers and patients: John Norci</w:t>
      </w:r>
      <w:r w:rsidR="007039FE">
        <w:rPr>
          <w:sz w:val="24"/>
          <w:szCs w:val="24"/>
        </w:rPr>
        <w:t>ni  President &amp; CEO FAIMER, USA</w:t>
      </w:r>
      <w:r w:rsidRPr="00023E25">
        <w:rPr>
          <w:sz w:val="24"/>
          <w:szCs w:val="24"/>
        </w:rPr>
        <w:t>, 2014</w:t>
      </w:r>
    </w:p>
    <w:p w:rsidR="006A1A8A" w:rsidRPr="00023E25" w:rsidRDefault="006A1A8A" w:rsidP="006A1A8A">
      <w:pPr>
        <w:ind w:left="270" w:hanging="270"/>
        <w:rPr>
          <w:sz w:val="24"/>
          <w:szCs w:val="24"/>
        </w:rPr>
      </w:pPr>
    </w:p>
    <w:p w:rsidR="006A1A8A" w:rsidRPr="00023E25" w:rsidRDefault="00054C62" w:rsidP="006A1A8A">
      <w:pPr>
        <w:numPr>
          <w:ilvl w:val="0"/>
          <w:numId w:val="4"/>
        </w:numPr>
        <w:ind w:left="270" w:hanging="270"/>
        <w:rPr>
          <w:sz w:val="24"/>
          <w:szCs w:val="24"/>
        </w:rPr>
      </w:pPr>
      <w:r>
        <w:rPr>
          <w:sz w:val="24"/>
          <w:szCs w:val="24"/>
        </w:rPr>
        <w:t>Pre-Conference Workshop “</w:t>
      </w:r>
      <w:r w:rsidR="006A1A8A" w:rsidRPr="00023E25">
        <w:rPr>
          <w:sz w:val="24"/>
          <w:szCs w:val="24"/>
        </w:rPr>
        <w:t xml:space="preserve">Writing critically in medical education for assignments or for publication of qualitative research” DR. Ian Willisisan, Academic Developer and Director of Studies, University of Liverpool, UK., 2014 </w:t>
      </w:r>
    </w:p>
    <w:p w:rsidR="006A1A8A" w:rsidRPr="00023E25" w:rsidRDefault="006A1A8A" w:rsidP="006A1A8A">
      <w:pPr>
        <w:ind w:left="270" w:hanging="270"/>
        <w:rPr>
          <w:sz w:val="24"/>
          <w:szCs w:val="24"/>
        </w:rPr>
      </w:pPr>
    </w:p>
    <w:p w:rsidR="006A1A8A" w:rsidRPr="00023E25" w:rsidRDefault="007039FE" w:rsidP="006A1A8A">
      <w:pPr>
        <w:numPr>
          <w:ilvl w:val="0"/>
          <w:numId w:val="4"/>
        </w:numPr>
        <w:ind w:left="270" w:hanging="270"/>
        <w:rPr>
          <w:sz w:val="24"/>
          <w:szCs w:val="24"/>
        </w:rPr>
      </w:pPr>
      <w:r>
        <w:rPr>
          <w:sz w:val="24"/>
          <w:szCs w:val="24"/>
        </w:rPr>
        <w:t>Hands on workshop</w:t>
      </w:r>
      <w:r w:rsidR="006A1A8A" w:rsidRPr="00023E25">
        <w:rPr>
          <w:sz w:val="24"/>
          <w:szCs w:val="24"/>
        </w:rPr>
        <w:t>, “ WRITING AND PUBLISHING SCIENTIFIC PAPER “,  November   24, 2010, Dept of Medical Education KSU</w:t>
      </w:r>
    </w:p>
    <w:p w:rsidR="006A1A8A" w:rsidRPr="00023E25" w:rsidRDefault="006A1A8A" w:rsidP="006A1A8A">
      <w:pPr>
        <w:tabs>
          <w:tab w:val="left" w:pos="450"/>
        </w:tabs>
        <w:ind w:left="270" w:hanging="270"/>
        <w:rPr>
          <w:sz w:val="24"/>
          <w:szCs w:val="24"/>
        </w:rPr>
      </w:pPr>
    </w:p>
    <w:p w:rsidR="006A1A8A" w:rsidRPr="00023E25" w:rsidRDefault="006A1A8A" w:rsidP="006A1A8A">
      <w:pPr>
        <w:numPr>
          <w:ilvl w:val="0"/>
          <w:numId w:val="4"/>
        </w:numPr>
        <w:ind w:left="270" w:hanging="270"/>
        <w:rPr>
          <w:sz w:val="24"/>
          <w:szCs w:val="24"/>
        </w:rPr>
      </w:pPr>
      <w:r w:rsidRPr="00023E25">
        <w:rPr>
          <w:sz w:val="24"/>
          <w:szCs w:val="24"/>
        </w:rPr>
        <w:t xml:space="preserve">   Hands on workshop, “ BLUEPRINTING FOR STUDENTS’ ASSESSMENT” November  4,     2010,  Dept of Medical Education KSU</w:t>
      </w:r>
    </w:p>
    <w:p w:rsidR="006A1A8A" w:rsidRPr="00023E25" w:rsidRDefault="006A1A8A" w:rsidP="006A1A8A">
      <w:pPr>
        <w:tabs>
          <w:tab w:val="left" w:pos="450"/>
        </w:tabs>
        <w:rPr>
          <w:sz w:val="24"/>
          <w:szCs w:val="24"/>
        </w:rPr>
      </w:pPr>
    </w:p>
    <w:p w:rsidR="006A1A8A" w:rsidRPr="007039FE" w:rsidRDefault="006A1A8A" w:rsidP="007039FE">
      <w:pPr>
        <w:numPr>
          <w:ilvl w:val="0"/>
          <w:numId w:val="4"/>
        </w:numPr>
        <w:tabs>
          <w:tab w:val="left" w:pos="270"/>
        </w:tabs>
        <w:ind w:left="0" w:firstLine="0"/>
        <w:rPr>
          <w:sz w:val="24"/>
          <w:szCs w:val="24"/>
        </w:rPr>
      </w:pPr>
      <w:r w:rsidRPr="00023E25">
        <w:rPr>
          <w:sz w:val="24"/>
          <w:szCs w:val="24"/>
        </w:rPr>
        <w:t>3</w:t>
      </w:r>
      <w:r w:rsidRPr="00023E25">
        <w:rPr>
          <w:sz w:val="24"/>
          <w:szCs w:val="24"/>
          <w:vertAlign w:val="superscript"/>
        </w:rPr>
        <w:t xml:space="preserve">RD </w:t>
      </w:r>
      <w:r w:rsidRPr="00023E25">
        <w:rPr>
          <w:sz w:val="24"/>
          <w:szCs w:val="24"/>
        </w:rPr>
        <w:t>Multiple Choice Questions Workshop</w:t>
      </w:r>
      <w:r w:rsidR="007039FE">
        <w:rPr>
          <w:sz w:val="24"/>
          <w:szCs w:val="24"/>
        </w:rPr>
        <w:t>.</w:t>
      </w:r>
      <w:r w:rsidRPr="00023E25">
        <w:rPr>
          <w:sz w:val="24"/>
          <w:szCs w:val="24"/>
        </w:rPr>
        <w:t xml:space="preserve"> October 20, 2010</w:t>
      </w:r>
      <w:r w:rsidR="007039FE">
        <w:rPr>
          <w:sz w:val="24"/>
          <w:szCs w:val="24"/>
        </w:rPr>
        <w:t xml:space="preserve">, </w:t>
      </w:r>
      <w:r w:rsidRPr="007039FE">
        <w:rPr>
          <w:sz w:val="24"/>
          <w:szCs w:val="24"/>
        </w:rPr>
        <w:t>Dept of Medical Education KSU</w:t>
      </w:r>
    </w:p>
    <w:p w:rsidR="006A1A8A" w:rsidRPr="00023E25" w:rsidRDefault="006A1A8A" w:rsidP="006A1A8A">
      <w:pPr>
        <w:pStyle w:val="ListParagraph"/>
        <w:tabs>
          <w:tab w:val="left" w:pos="270"/>
        </w:tabs>
        <w:ind w:left="0"/>
        <w:rPr>
          <w:sz w:val="24"/>
          <w:szCs w:val="24"/>
        </w:rPr>
      </w:pPr>
    </w:p>
    <w:p w:rsidR="006A1A8A" w:rsidRPr="007039FE" w:rsidRDefault="006A1A8A" w:rsidP="007039FE">
      <w:pPr>
        <w:numPr>
          <w:ilvl w:val="0"/>
          <w:numId w:val="4"/>
        </w:numPr>
        <w:tabs>
          <w:tab w:val="left" w:pos="270"/>
        </w:tabs>
        <w:ind w:left="0" w:firstLine="0"/>
        <w:rPr>
          <w:sz w:val="24"/>
          <w:szCs w:val="24"/>
        </w:rPr>
      </w:pPr>
      <w:r w:rsidRPr="00023E25">
        <w:rPr>
          <w:sz w:val="24"/>
          <w:szCs w:val="24"/>
        </w:rPr>
        <w:t>Small Group Teaching Workshop</w:t>
      </w:r>
      <w:r w:rsidR="007039FE">
        <w:rPr>
          <w:sz w:val="24"/>
          <w:szCs w:val="24"/>
        </w:rPr>
        <w:t xml:space="preserve">. </w:t>
      </w:r>
      <w:r w:rsidRPr="007039FE">
        <w:rPr>
          <w:sz w:val="24"/>
          <w:szCs w:val="24"/>
        </w:rPr>
        <w:t>September 28, 2010, Dept of Medical Education KSU</w:t>
      </w:r>
    </w:p>
    <w:p w:rsidR="006A1A8A" w:rsidRPr="00023E25" w:rsidRDefault="006A1A8A" w:rsidP="006A1A8A">
      <w:pPr>
        <w:tabs>
          <w:tab w:val="left" w:pos="270"/>
        </w:tabs>
        <w:rPr>
          <w:sz w:val="24"/>
          <w:szCs w:val="24"/>
        </w:rPr>
      </w:pPr>
    </w:p>
    <w:p w:rsidR="007039FE" w:rsidRDefault="006A1A8A" w:rsidP="007039FE">
      <w:pPr>
        <w:numPr>
          <w:ilvl w:val="0"/>
          <w:numId w:val="5"/>
        </w:numPr>
        <w:tabs>
          <w:tab w:val="left" w:pos="270"/>
        </w:tabs>
        <w:ind w:left="0" w:firstLine="0"/>
        <w:rPr>
          <w:sz w:val="24"/>
          <w:szCs w:val="24"/>
        </w:rPr>
      </w:pPr>
      <w:r w:rsidRPr="00023E25">
        <w:rPr>
          <w:sz w:val="24"/>
          <w:szCs w:val="24"/>
        </w:rPr>
        <w:t>Becoming A Small Group Facilitator</w:t>
      </w:r>
      <w:r w:rsidR="007039FE">
        <w:rPr>
          <w:sz w:val="24"/>
          <w:szCs w:val="24"/>
        </w:rPr>
        <w:t>.</w:t>
      </w:r>
      <w:r w:rsidRPr="00023E25">
        <w:rPr>
          <w:sz w:val="24"/>
          <w:szCs w:val="24"/>
        </w:rPr>
        <w:t xml:space="preserve"> September 21, 2010</w:t>
      </w:r>
      <w:r w:rsidR="007039FE">
        <w:rPr>
          <w:sz w:val="24"/>
          <w:szCs w:val="24"/>
        </w:rPr>
        <w:t>.</w:t>
      </w:r>
      <w:r w:rsidRPr="007039FE">
        <w:rPr>
          <w:sz w:val="24"/>
          <w:szCs w:val="24"/>
        </w:rPr>
        <w:t>Dept of Medical Education KSU</w:t>
      </w:r>
    </w:p>
    <w:p w:rsidR="007039FE" w:rsidRDefault="007039FE" w:rsidP="007039FE">
      <w:pPr>
        <w:rPr>
          <w:sz w:val="24"/>
          <w:szCs w:val="24"/>
        </w:rPr>
      </w:pPr>
    </w:p>
    <w:p w:rsidR="006A1A8A" w:rsidRPr="007039FE" w:rsidRDefault="006A1A8A" w:rsidP="007039FE">
      <w:pPr>
        <w:numPr>
          <w:ilvl w:val="0"/>
          <w:numId w:val="5"/>
        </w:numPr>
        <w:tabs>
          <w:tab w:val="left" w:pos="270"/>
        </w:tabs>
        <w:ind w:left="270" w:hanging="270"/>
        <w:rPr>
          <w:sz w:val="24"/>
          <w:szCs w:val="24"/>
        </w:rPr>
      </w:pPr>
      <w:r w:rsidRPr="007039FE">
        <w:rPr>
          <w:sz w:val="24"/>
          <w:szCs w:val="24"/>
        </w:rPr>
        <w:t>Constructing Problem Based Learning cases (Hands-on Training Workshop)</w:t>
      </w:r>
      <w:r w:rsidR="007039FE" w:rsidRPr="007039FE">
        <w:rPr>
          <w:sz w:val="24"/>
          <w:szCs w:val="24"/>
        </w:rPr>
        <w:t xml:space="preserve">. </w:t>
      </w:r>
      <w:r w:rsidR="00BE283A" w:rsidRPr="007039FE">
        <w:rPr>
          <w:sz w:val="24"/>
          <w:szCs w:val="24"/>
        </w:rPr>
        <w:t xml:space="preserve">July 18  &amp; 19, </w:t>
      </w:r>
      <w:r w:rsidR="007039FE" w:rsidRPr="007039FE">
        <w:rPr>
          <w:sz w:val="24"/>
          <w:szCs w:val="24"/>
        </w:rPr>
        <w:t xml:space="preserve"> </w:t>
      </w:r>
      <w:r w:rsidR="00BE283A" w:rsidRPr="007039FE">
        <w:rPr>
          <w:sz w:val="24"/>
          <w:szCs w:val="24"/>
        </w:rPr>
        <w:t xml:space="preserve">2010 </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0" w:firstLine="0"/>
        <w:rPr>
          <w:sz w:val="24"/>
          <w:szCs w:val="24"/>
        </w:rPr>
      </w:pPr>
      <w:r w:rsidRPr="00023E25">
        <w:rPr>
          <w:sz w:val="24"/>
          <w:szCs w:val="24"/>
        </w:rPr>
        <w:t>Advanced Asthma Training Course</w:t>
      </w:r>
      <w:r w:rsidR="007039FE">
        <w:rPr>
          <w:sz w:val="24"/>
          <w:szCs w:val="24"/>
        </w:rPr>
        <w:t xml:space="preserve">. </w:t>
      </w:r>
      <w:r w:rsidRPr="007039FE">
        <w:rPr>
          <w:sz w:val="24"/>
          <w:szCs w:val="24"/>
        </w:rPr>
        <w:t xml:space="preserve">January 7-8, 2009, by Saudi Thoracic Society </w:t>
      </w:r>
    </w:p>
    <w:p w:rsidR="006A1A8A" w:rsidRPr="00023E25" w:rsidRDefault="006A1A8A" w:rsidP="006A1A8A">
      <w:pPr>
        <w:tabs>
          <w:tab w:val="left" w:pos="270"/>
        </w:tabs>
        <w:rPr>
          <w:sz w:val="24"/>
          <w:szCs w:val="24"/>
        </w:rPr>
      </w:pPr>
    </w:p>
    <w:p w:rsidR="006A1A8A" w:rsidRPr="00023E25" w:rsidRDefault="006A1A8A" w:rsidP="006A1A8A">
      <w:pPr>
        <w:numPr>
          <w:ilvl w:val="0"/>
          <w:numId w:val="1"/>
        </w:numPr>
        <w:tabs>
          <w:tab w:val="clear" w:pos="780"/>
          <w:tab w:val="left" w:pos="270"/>
        </w:tabs>
        <w:ind w:left="450" w:hanging="450"/>
        <w:rPr>
          <w:sz w:val="24"/>
          <w:szCs w:val="24"/>
        </w:rPr>
      </w:pPr>
      <w:r w:rsidRPr="00023E25">
        <w:rPr>
          <w:sz w:val="24"/>
          <w:szCs w:val="24"/>
        </w:rPr>
        <w:t>Osteoarthritis: A Guide to Management in Adults. Br</w:t>
      </w:r>
      <w:r w:rsidR="007039FE">
        <w:rPr>
          <w:sz w:val="24"/>
          <w:szCs w:val="24"/>
        </w:rPr>
        <w:t>itish Medical Journal Learning. Interactive</w:t>
      </w:r>
      <w:r w:rsidRPr="00023E25">
        <w:rPr>
          <w:sz w:val="24"/>
          <w:szCs w:val="24"/>
        </w:rPr>
        <w:t xml:space="preserve"> module, December 17, 2008</w:t>
      </w:r>
    </w:p>
    <w:p w:rsidR="006A1A8A" w:rsidRPr="00023E25" w:rsidRDefault="006A1A8A" w:rsidP="006A1A8A">
      <w:pPr>
        <w:tabs>
          <w:tab w:val="left" w:pos="270"/>
        </w:tabs>
        <w:rPr>
          <w:sz w:val="24"/>
          <w:szCs w:val="24"/>
        </w:rPr>
      </w:pPr>
    </w:p>
    <w:p w:rsidR="006A1A8A" w:rsidRPr="00023E25" w:rsidRDefault="006A1A8A" w:rsidP="006A1A8A">
      <w:pPr>
        <w:numPr>
          <w:ilvl w:val="0"/>
          <w:numId w:val="1"/>
        </w:numPr>
        <w:tabs>
          <w:tab w:val="clear" w:pos="780"/>
          <w:tab w:val="left" w:pos="270"/>
        </w:tabs>
        <w:ind w:left="450" w:hanging="450"/>
        <w:rPr>
          <w:sz w:val="24"/>
          <w:szCs w:val="24"/>
        </w:rPr>
      </w:pPr>
      <w:r w:rsidRPr="00023E25">
        <w:rPr>
          <w:sz w:val="24"/>
          <w:szCs w:val="24"/>
        </w:rPr>
        <w:t>Bipolar Disorder: Management in Secondary Care. Brit</w:t>
      </w:r>
      <w:r w:rsidR="007039FE">
        <w:rPr>
          <w:sz w:val="24"/>
          <w:szCs w:val="24"/>
        </w:rPr>
        <w:t xml:space="preserve">ish Medical Journal Learning. </w:t>
      </w:r>
      <w:r w:rsidRPr="00023E25">
        <w:rPr>
          <w:sz w:val="24"/>
          <w:szCs w:val="24"/>
        </w:rPr>
        <w:t>Interactive module.   December 24, 2008</w:t>
      </w:r>
    </w:p>
    <w:p w:rsidR="006A1A8A" w:rsidRPr="00023E25" w:rsidRDefault="006A1A8A" w:rsidP="006A1A8A">
      <w:pPr>
        <w:tabs>
          <w:tab w:val="left" w:pos="270"/>
        </w:tabs>
        <w:rPr>
          <w:sz w:val="24"/>
          <w:szCs w:val="24"/>
        </w:rPr>
      </w:pPr>
    </w:p>
    <w:p w:rsidR="006A1A8A" w:rsidRPr="00023E25" w:rsidRDefault="006A1A8A" w:rsidP="006A1A8A">
      <w:pPr>
        <w:numPr>
          <w:ilvl w:val="0"/>
          <w:numId w:val="1"/>
        </w:numPr>
        <w:tabs>
          <w:tab w:val="left" w:pos="270"/>
        </w:tabs>
        <w:ind w:left="0" w:firstLine="0"/>
        <w:rPr>
          <w:sz w:val="24"/>
          <w:szCs w:val="24"/>
        </w:rPr>
      </w:pPr>
      <w:r w:rsidRPr="00023E25">
        <w:rPr>
          <w:sz w:val="24"/>
          <w:szCs w:val="24"/>
        </w:rPr>
        <w:t>3</w:t>
      </w:r>
      <w:r w:rsidRPr="00023E25">
        <w:rPr>
          <w:sz w:val="24"/>
          <w:szCs w:val="24"/>
          <w:vertAlign w:val="superscript"/>
        </w:rPr>
        <w:t>rd</w:t>
      </w:r>
      <w:r w:rsidRPr="00023E25">
        <w:rPr>
          <w:sz w:val="24"/>
          <w:szCs w:val="24"/>
        </w:rPr>
        <w:t xml:space="preserve"> Vascular Duplex Workshop &amp; Doppler Application Course</w:t>
      </w:r>
    </w:p>
    <w:p w:rsidR="006A1A8A" w:rsidRPr="00023E25" w:rsidRDefault="006A1A8A" w:rsidP="006A1A8A">
      <w:pPr>
        <w:tabs>
          <w:tab w:val="left" w:pos="270"/>
        </w:tabs>
        <w:rPr>
          <w:sz w:val="24"/>
          <w:szCs w:val="24"/>
        </w:rPr>
      </w:pPr>
      <w:r w:rsidRPr="00023E25">
        <w:rPr>
          <w:sz w:val="24"/>
          <w:szCs w:val="24"/>
        </w:rPr>
        <w:tab/>
        <w:t>May 7-8, 2008, at College of Medicine, King Saud University, Riyadh, Saudi Arabia</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clear" w:pos="780"/>
          <w:tab w:val="left" w:pos="270"/>
        </w:tabs>
        <w:ind w:left="360"/>
        <w:rPr>
          <w:sz w:val="24"/>
          <w:szCs w:val="24"/>
        </w:rPr>
      </w:pPr>
      <w:r w:rsidRPr="00023E25">
        <w:rPr>
          <w:sz w:val="24"/>
          <w:szCs w:val="24"/>
        </w:rPr>
        <w:t>The 2</w:t>
      </w:r>
      <w:r w:rsidRPr="00023E25">
        <w:rPr>
          <w:sz w:val="24"/>
          <w:szCs w:val="24"/>
          <w:vertAlign w:val="superscript"/>
        </w:rPr>
        <w:t>nd</w:t>
      </w:r>
      <w:r w:rsidRPr="00023E25">
        <w:rPr>
          <w:sz w:val="24"/>
          <w:szCs w:val="24"/>
        </w:rPr>
        <w:t xml:space="preserve"> Annual King Fahad Cardiac Centre Symposium: C</w:t>
      </w:r>
      <w:r w:rsidR="007039FE">
        <w:rPr>
          <w:sz w:val="24"/>
          <w:szCs w:val="24"/>
        </w:rPr>
        <w:t xml:space="preserve">oronary Artery Disease Registry </w:t>
      </w:r>
      <w:r w:rsidRPr="00023E25">
        <w:rPr>
          <w:sz w:val="24"/>
          <w:szCs w:val="24"/>
        </w:rPr>
        <w:t>Symposium: S</w:t>
      </w:r>
      <w:r w:rsidR="007039FE">
        <w:rPr>
          <w:sz w:val="24"/>
          <w:szCs w:val="24"/>
        </w:rPr>
        <w:t xml:space="preserve">haring the Worldwide Experience. </w:t>
      </w:r>
      <w:r w:rsidRPr="007039FE">
        <w:rPr>
          <w:sz w:val="24"/>
          <w:szCs w:val="24"/>
        </w:rPr>
        <w:t>May 1-2, 2008, at College of Medicine, King Saud University, Riyadh, Saudi Arabia</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The 27</w:t>
      </w:r>
      <w:r w:rsidRPr="00023E25">
        <w:rPr>
          <w:sz w:val="24"/>
          <w:szCs w:val="24"/>
          <w:vertAlign w:val="superscript"/>
        </w:rPr>
        <w:t>th</w:t>
      </w:r>
      <w:r w:rsidRPr="00023E25">
        <w:rPr>
          <w:sz w:val="24"/>
          <w:szCs w:val="24"/>
        </w:rPr>
        <w:t xml:space="preserve"> Seminar on Laser Refractive Surgery</w:t>
      </w:r>
      <w:r w:rsidR="007039FE">
        <w:rPr>
          <w:sz w:val="24"/>
          <w:szCs w:val="24"/>
        </w:rPr>
        <w:t xml:space="preserve">. </w:t>
      </w:r>
      <w:r w:rsidRPr="007039FE">
        <w:rPr>
          <w:sz w:val="24"/>
          <w:szCs w:val="24"/>
        </w:rPr>
        <w:t>May 21, 2007, at College of Medicine, King Saud University, Riyadh, Saudi Arabia</w:t>
      </w:r>
    </w:p>
    <w:p w:rsidR="006A1A8A" w:rsidRPr="00023E25" w:rsidRDefault="006A1A8A" w:rsidP="006A1A8A">
      <w:pPr>
        <w:tabs>
          <w:tab w:val="left" w:pos="270"/>
        </w:tabs>
        <w:rPr>
          <w:sz w:val="24"/>
          <w:szCs w:val="24"/>
        </w:rPr>
      </w:pPr>
    </w:p>
    <w:p w:rsidR="006A1A8A" w:rsidRPr="00023E25" w:rsidRDefault="006A1A8A" w:rsidP="006A1A8A">
      <w:pPr>
        <w:numPr>
          <w:ilvl w:val="0"/>
          <w:numId w:val="1"/>
        </w:numPr>
        <w:tabs>
          <w:tab w:val="left" w:pos="270"/>
        </w:tabs>
        <w:ind w:left="0" w:firstLine="0"/>
        <w:rPr>
          <w:sz w:val="24"/>
          <w:szCs w:val="24"/>
        </w:rPr>
      </w:pPr>
      <w:r w:rsidRPr="00023E25">
        <w:rPr>
          <w:sz w:val="24"/>
          <w:szCs w:val="24"/>
        </w:rPr>
        <w:t>The 1</w:t>
      </w:r>
      <w:r w:rsidRPr="00023E25">
        <w:rPr>
          <w:sz w:val="24"/>
          <w:szCs w:val="24"/>
          <w:vertAlign w:val="superscript"/>
        </w:rPr>
        <w:t>st</w:t>
      </w:r>
      <w:r w:rsidRPr="00023E25">
        <w:rPr>
          <w:sz w:val="24"/>
          <w:szCs w:val="24"/>
        </w:rPr>
        <w:t xml:space="preserve"> Middle East Conference On Hypertension (Treatment &amp; Prevention Update)</w:t>
      </w:r>
    </w:p>
    <w:p w:rsidR="006A1A8A" w:rsidRPr="00023E25" w:rsidRDefault="006A1A8A" w:rsidP="006A1A8A">
      <w:pPr>
        <w:tabs>
          <w:tab w:val="left" w:pos="270"/>
        </w:tabs>
        <w:ind w:left="450"/>
        <w:rPr>
          <w:sz w:val="24"/>
          <w:szCs w:val="24"/>
        </w:rPr>
      </w:pPr>
      <w:r w:rsidRPr="00023E25">
        <w:rPr>
          <w:sz w:val="24"/>
          <w:szCs w:val="24"/>
        </w:rPr>
        <w:t xml:space="preserve">May 15-16, 2007, National Guard Health Affairs, King Abdulaziz Medical City, Riyadh, Saudi Arabia </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2</w:t>
      </w:r>
      <w:r w:rsidRPr="00023E25">
        <w:rPr>
          <w:sz w:val="24"/>
          <w:szCs w:val="24"/>
          <w:vertAlign w:val="superscript"/>
        </w:rPr>
        <w:t>nd</w:t>
      </w:r>
      <w:r w:rsidRPr="00023E25">
        <w:rPr>
          <w:sz w:val="24"/>
          <w:szCs w:val="24"/>
        </w:rPr>
        <w:t xml:space="preserve"> Annual General Surgery Symposium</w:t>
      </w:r>
      <w:r w:rsidR="007039FE">
        <w:rPr>
          <w:sz w:val="24"/>
          <w:szCs w:val="24"/>
        </w:rPr>
        <w:t xml:space="preserve">. </w:t>
      </w:r>
      <w:r w:rsidRPr="007039FE">
        <w:rPr>
          <w:sz w:val="24"/>
          <w:szCs w:val="24"/>
        </w:rPr>
        <w:t>February 17-18, 2007, at College of Medicine, King Saud University, Riyadh, Saudi Arabia</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Practical Assessment Skill Workshop</w:t>
      </w:r>
      <w:r w:rsidR="007039FE">
        <w:rPr>
          <w:sz w:val="24"/>
          <w:szCs w:val="24"/>
        </w:rPr>
        <w:t xml:space="preserve">. </w:t>
      </w:r>
      <w:r w:rsidRPr="007039FE">
        <w:rPr>
          <w:sz w:val="24"/>
          <w:szCs w:val="24"/>
        </w:rPr>
        <w:t>February 7, 2006, at College of Medicine, King Saud University, Riyadh, Saudi Arabia</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2</w:t>
      </w:r>
      <w:r w:rsidRPr="00023E25">
        <w:rPr>
          <w:sz w:val="24"/>
          <w:szCs w:val="24"/>
          <w:vertAlign w:val="superscript"/>
        </w:rPr>
        <w:t>nd</w:t>
      </w:r>
      <w:r w:rsidRPr="00023E25">
        <w:rPr>
          <w:sz w:val="24"/>
          <w:szCs w:val="24"/>
        </w:rPr>
        <w:t xml:space="preserve"> Advanced Pediatric Minimally Invasive Surgery Course</w:t>
      </w:r>
      <w:r w:rsidR="007039FE">
        <w:rPr>
          <w:sz w:val="24"/>
          <w:szCs w:val="24"/>
        </w:rPr>
        <w:t xml:space="preserve">. </w:t>
      </w:r>
      <w:r w:rsidRPr="007039FE">
        <w:rPr>
          <w:sz w:val="24"/>
          <w:szCs w:val="24"/>
        </w:rPr>
        <w:t>December 7-8, 2005, at College of Medicine, King Saud University, Riyadh, Saudi Arabia</w:t>
      </w:r>
    </w:p>
    <w:p w:rsidR="006A1A8A" w:rsidRPr="00023E25" w:rsidRDefault="006A1A8A" w:rsidP="006A1A8A">
      <w:pPr>
        <w:tabs>
          <w:tab w:val="left" w:pos="270"/>
        </w:tabs>
        <w:rPr>
          <w:sz w:val="24"/>
          <w:szCs w:val="24"/>
        </w:rPr>
      </w:pPr>
    </w:p>
    <w:p w:rsidR="006A1A8A" w:rsidRPr="007039FE" w:rsidRDefault="007039FE" w:rsidP="007039FE">
      <w:pPr>
        <w:numPr>
          <w:ilvl w:val="0"/>
          <w:numId w:val="1"/>
        </w:numPr>
        <w:tabs>
          <w:tab w:val="left" w:pos="270"/>
        </w:tabs>
        <w:ind w:left="270" w:hanging="270"/>
        <w:rPr>
          <w:sz w:val="24"/>
          <w:szCs w:val="24"/>
        </w:rPr>
      </w:pPr>
      <w:r>
        <w:rPr>
          <w:sz w:val="24"/>
          <w:szCs w:val="24"/>
        </w:rPr>
        <w:t>Pain Management…</w:t>
      </w:r>
      <w:r w:rsidR="006A1A8A" w:rsidRPr="00023E25">
        <w:rPr>
          <w:sz w:val="24"/>
          <w:szCs w:val="24"/>
        </w:rPr>
        <w:t>From Past to Future Symposium</w:t>
      </w:r>
      <w:r>
        <w:rPr>
          <w:sz w:val="24"/>
          <w:szCs w:val="24"/>
        </w:rPr>
        <w:t xml:space="preserve">. </w:t>
      </w:r>
      <w:r w:rsidR="006A1A8A" w:rsidRPr="007039FE">
        <w:rPr>
          <w:sz w:val="24"/>
          <w:szCs w:val="24"/>
        </w:rPr>
        <w:t>June 5, 2005 Specialized For Medical Care, Continuous Medical Education Programs</w:t>
      </w:r>
    </w:p>
    <w:p w:rsidR="006A1A8A" w:rsidRPr="00023E25" w:rsidRDefault="006A1A8A" w:rsidP="006A1A8A">
      <w:pPr>
        <w:tabs>
          <w:tab w:val="left" w:pos="270"/>
        </w:tabs>
        <w:rPr>
          <w:sz w:val="24"/>
          <w:szCs w:val="24"/>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Auditory Steady State Evoked Response (ASSR)</w:t>
      </w:r>
      <w:r w:rsidR="007039FE">
        <w:rPr>
          <w:sz w:val="24"/>
          <w:szCs w:val="24"/>
        </w:rPr>
        <w:t xml:space="preserve">. </w:t>
      </w:r>
      <w:r w:rsidRPr="007039FE">
        <w:rPr>
          <w:sz w:val="24"/>
          <w:szCs w:val="24"/>
        </w:rPr>
        <w:t>May 24, 2005, Al-Habib Education &amp; Training institute, Saudi Arabia</w:t>
      </w:r>
    </w:p>
    <w:p w:rsidR="006A1A8A" w:rsidRPr="00023E25" w:rsidRDefault="006A1A8A" w:rsidP="006A1A8A">
      <w:pPr>
        <w:tabs>
          <w:tab w:val="left" w:pos="450"/>
        </w:tabs>
        <w:rPr>
          <w:sz w:val="16"/>
          <w:szCs w:val="16"/>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F</w:t>
      </w:r>
      <w:r w:rsidR="007039FE">
        <w:rPr>
          <w:sz w:val="24"/>
          <w:szCs w:val="24"/>
        </w:rPr>
        <w:t xml:space="preserve">ifth Annual Research Conference. </w:t>
      </w:r>
      <w:r w:rsidRPr="007039FE">
        <w:rPr>
          <w:sz w:val="24"/>
          <w:szCs w:val="24"/>
        </w:rPr>
        <w:t>April 28, 2005, at College of Medicine, King Saud University, Riyadh, Saudi Arabia</w:t>
      </w:r>
    </w:p>
    <w:p w:rsidR="006A1A8A" w:rsidRPr="00023E25" w:rsidRDefault="006A1A8A" w:rsidP="006A1A8A">
      <w:pPr>
        <w:tabs>
          <w:tab w:val="left" w:pos="270"/>
        </w:tabs>
        <w:rPr>
          <w:sz w:val="16"/>
          <w:szCs w:val="16"/>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Saudi Colorectal Surgery Forum</w:t>
      </w:r>
      <w:r w:rsidR="007039FE">
        <w:rPr>
          <w:sz w:val="24"/>
          <w:szCs w:val="24"/>
        </w:rPr>
        <w:t xml:space="preserve">. </w:t>
      </w:r>
      <w:r w:rsidRPr="007039FE">
        <w:rPr>
          <w:sz w:val="24"/>
          <w:szCs w:val="24"/>
        </w:rPr>
        <w:t>March 28-30, 2005, King Faisal Specialist Hospital &amp; Research Centre, Saudi Arabia</w:t>
      </w:r>
    </w:p>
    <w:p w:rsidR="006A1A8A" w:rsidRPr="00023E25" w:rsidRDefault="006A1A8A" w:rsidP="006A1A8A">
      <w:pPr>
        <w:tabs>
          <w:tab w:val="left" w:pos="270"/>
        </w:tabs>
        <w:rPr>
          <w:sz w:val="16"/>
          <w:szCs w:val="16"/>
        </w:rPr>
      </w:pPr>
    </w:p>
    <w:p w:rsidR="006A1A8A" w:rsidRPr="007039FE" w:rsidRDefault="006A1A8A" w:rsidP="007039FE">
      <w:pPr>
        <w:numPr>
          <w:ilvl w:val="0"/>
          <w:numId w:val="1"/>
        </w:numPr>
        <w:tabs>
          <w:tab w:val="left" w:pos="270"/>
        </w:tabs>
        <w:ind w:left="270" w:hanging="270"/>
        <w:rPr>
          <w:sz w:val="24"/>
          <w:szCs w:val="24"/>
        </w:rPr>
      </w:pPr>
      <w:r w:rsidRPr="00023E25">
        <w:rPr>
          <w:sz w:val="24"/>
          <w:szCs w:val="24"/>
        </w:rPr>
        <w:t>The XXII Seminar on Thyroid Masses, Management &amp; Controversies</w:t>
      </w:r>
      <w:r w:rsidR="007039FE">
        <w:rPr>
          <w:sz w:val="24"/>
          <w:szCs w:val="24"/>
        </w:rPr>
        <w:t xml:space="preserve">. </w:t>
      </w:r>
      <w:r w:rsidRPr="007039FE">
        <w:rPr>
          <w:sz w:val="24"/>
          <w:szCs w:val="24"/>
        </w:rPr>
        <w:t xml:space="preserve">January 4, 2005, ORL society Saudi Arabia </w:t>
      </w:r>
    </w:p>
    <w:p w:rsidR="006A1A8A" w:rsidRPr="00023E25" w:rsidRDefault="006A1A8A" w:rsidP="006A1A8A">
      <w:pPr>
        <w:tabs>
          <w:tab w:val="left" w:pos="270"/>
        </w:tabs>
        <w:rPr>
          <w:sz w:val="24"/>
          <w:szCs w:val="24"/>
        </w:rPr>
      </w:pPr>
    </w:p>
    <w:p w:rsidR="00474C41" w:rsidRDefault="006A1A8A" w:rsidP="00474C41">
      <w:pPr>
        <w:numPr>
          <w:ilvl w:val="0"/>
          <w:numId w:val="1"/>
        </w:numPr>
        <w:tabs>
          <w:tab w:val="clear" w:pos="780"/>
          <w:tab w:val="left" w:pos="270"/>
        </w:tabs>
        <w:ind w:left="360"/>
        <w:rPr>
          <w:sz w:val="24"/>
          <w:szCs w:val="24"/>
        </w:rPr>
      </w:pPr>
      <w:r w:rsidRPr="00023E25">
        <w:rPr>
          <w:sz w:val="24"/>
          <w:szCs w:val="24"/>
        </w:rPr>
        <w:lastRenderedPageBreak/>
        <w:t>Fourth Intensive Course on Clinical Research Methodology “A Workshop on Evidence Based Medicine”</w:t>
      </w:r>
      <w:r w:rsidR="007039FE">
        <w:rPr>
          <w:sz w:val="24"/>
          <w:szCs w:val="24"/>
        </w:rPr>
        <w:t xml:space="preserve">. </w:t>
      </w:r>
      <w:r w:rsidRPr="007039FE">
        <w:rPr>
          <w:sz w:val="24"/>
          <w:szCs w:val="24"/>
        </w:rPr>
        <w:t xml:space="preserve"> December 30, 2004, at College of Medicine, King Saud University, Riyadh, Saudi Arabia</w:t>
      </w:r>
    </w:p>
    <w:p w:rsidR="00474C41" w:rsidRDefault="00474C41" w:rsidP="00474C41">
      <w:pPr>
        <w:pStyle w:val="ListParagraph"/>
        <w:rPr>
          <w:sz w:val="24"/>
          <w:szCs w:val="24"/>
        </w:rPr>
      </w:pPr>
    </w:p>
    <w:p w:rsidR="006A1A8A" w:rsidRPr="00474C41" w:rsidRDefault="006A1A8A" w:rsidP="00474C41">
      <w:pPr>
        <w:numPr>
          <w:ilvl w:val="0"/>
          <w:numId w:val="1"/>
        </w:numPr>
        <w:tabs>
          <w:tab w:val="clear" w:pos="780"/>
          <w:tab w:val="left" w:pos="270"/>
        </w:tabs>
        <w:ind w:left="360"/>
        <w:rPr>
          <w:sz w:val="24"/>
          <w:szCs w:val="24"/>
        </w:rPr>
      </w:pPr>
      <w:r w:rsidRPr="00474C41">
        <w:rPr>
          <w:sz w:val="24"/>
          <w:szCs w:val="24"/>
        </w:rPr>
        <w:t>Fo</w:t>
      </w:r>
      <w:r w:rsidR="007039FE" w:rsidRPr="00474C41">
        <w:rPr>
          <w:sz w:val="24"/>
          <w:szCs w:val="24"/>
        </w:rPr>
        <w:t xml:space="preserve">urth Annual Research Conference. </w:t>
      </w:r>
      <w:r w:rsidRPr="00474C41">
        <w:rPr>
          <w:sz w:val="24"/>
          <w:szCs w:val="24"/>
        </w:rPr>
        <w:t xml:space="preserve">April 29, 2004, at College of Medicine, King Saud </w:t>
      </w:r>
      <w:r w:rsidR="00474C41" w:rsidRPr="00474C41">
        <w:rPr>
          <w:sz w:val="24"/>
          <w:szCs w:val="24"/>
        </w:rPr>
        <w:t xml:space="preserve">  </w:t>
      </w:r>
      <w:r w:rsidRPr="00474C41">
        <w:rPr>
          <w:sz w:val="24"/>
          <w:szCs w:val="24"/>
        </w:rPr>
        <w:t>University, Riyadh, Saudi Arabia</w:t>
      </w:r>
    </w:p>
    <w:p w:rsidR="00F81742" w:rsidRDefault="00F81742" w:rsidP="00F81742">
      <w:pPr>
        <w:pStyle w:val="ListParagraph"/>
        <w:rPr>
          <w:sz w:val="24"/>
          <w:szCs w:val="24"/>
        </w:rPr>
      </w:pPr>
    </w:p>
    <w:p w:rsidR="00F81742" w:rsidRPr="00F81742" w:rsidRDefault="00F81742" w:rsidP="00F81742">
      <w:pPr>
        <w:tabs>
          <w:tab w:val="left" w:pos="270"/>
        </w:tabs>
        <w:rPr>
          <w:sz w:val="24"/>
          <w:szCs w:val="24"/>
        </w:rPr>
      </w:pPr>
    </w:p>
    <w:p w:rsidR="00B807D1" w:rsidRDefault="00B807D1" w:rsidP="006A1A8A">
      <w:pPr>
        <w:pStyle w:val="Heading5"/>
        <w:spacing w:line="240" w:lineRule="auto"/>
        <w:jc w:val="left"/>
        <w:rPr>
          <w:rFonts w:ascii="Times New Roman" w:hAnsi="Times New Roman"/>
          <w:sz w:val="28"/>
          <w:szCs w:val="28"/>
        </w:rPr>
      </w:pPr>
    </w:p>
    <w:p w:rsidR="006A1A8A" w:rsidRPr="00F81742" w:rsidRDefault="006A1A8A" w:rsidP="00F81742">
      <w:pPr>
        <w:pStyle w:val="Heading5"/>
        <w:spacing w:line="240" w:lineRule="auto"/>
        <w:rPr>
          <w:rFonts w:ascii="Times New Roman" w:hAnsi="Times New Roman"/>
          <w:szCs w:val="24"/>
        </w:rPr>
      </w:pPr>
      <w:r w:rsidRPr="00F81742">
        <w:rPr>
          <w:rFonts w:ascii="Times New Roman" w:hAnsi="Times New Roman"/>
          <w:szCs w:val="24"/>
        </w:rPr>
        <w:t>LINGUISTIC SKILLS</w:t>
      </w:r>
    </w:p>
    <w:p w:rsidR="006A1A8A" w:rsidRPr="00023E25" w:rsidRDefault="006A1A8A" w:rsidP="006A1A8A">
      <w:pPr>
        <w:rPr>
          <w:sz w:val="24"/>
          <w:szCs w:val="24"/>
        </w:rPr>
      </w:pPr>
    </w:p>
    <w:p w:rsidR="006A1A8A" w:rsidRPr="00023E25" w:rsidRDefault="006A1A8A" w:rsidP="006A1A8A">
      <w:pPr>
        <w:rPr>
          <w:sz w:val="24"/>
          <w:szCs w:val="24"/>
        </w:rPr>
      </w:pPr>
      <w:r w:rsidRPr="00023E25">
        <w:rPr>
          <w:sz w:val="24"/>
          <w:szCs w:val="24"/>
        </w:rPr>
        <w:t xml:space="preserve">I can fluently speak, read and write; </w:t>
      </w:r>
      <w:r w:rsidRPr="00023E25">
        <w:rPr>
          <w:b/>
          <w:bCs/>
          <w:sz w:val="24"/>
          <w:szCs w:val="24"/>
        </w:rPr>
        <w:t xml:space="preserve">1) </w:t>
      </w:r>
      <w:r w:rsidRPr="00023E25">
        <w:rPr>
          <w:sz w:val="24"/>
          <w:szCs w:val="24"/>
        </w:rPr>
        <w:t xml:space="preserve">English </w:t>
      </w:r>
      <w:r w:rsidRPr="00023E25">
        <w:rPr>
          <w:b/>
          <w:bCs/>
          <w:sz w:val="24"/>
          <w:szCs w:val="24"/>
        </w:rPr>
        <w:t xml:space="preserve">2) </w:t>
      </w:r>
      <w:r w:rsidRPr="00023E25">
        <w:rPr>
          <w:sz w:val="24"/>
          <w:szCs w:val="24"/>
        </w:rPr>
        <w:t xml:space="preserve">Urdu </w:t>
      </w:r>
      <w:r w:rsidRPr="00023E25">
        <w:rPr>
          <w:b/>
          <w:bCs/>
          <w:sz w:val="24"/>
          <w:szCs w:val="24"/>
        </w:rPr>
        <w:t>3)</w:t>
      </w:r>
      <w:r w:rsidRPr="00023E25">
        <w:rPr>
          <w:sz w:val="24"/>
          <w:szCs w:val="24"/>
        </w:rPr>
        <w:t xml:space="preserve"> Sindhi </w:t>
      </w:r>
      <w:r w:rsidRPr="00023E25">
        <w:rPr>
          <w:b/>
          <w:bCs/>
          <w:sz w:val="24"/>
          <w:szCs w:val="24"/>
        </w:rPr>
        <w:t>4)</w:t>
      </w:r>
      <w:r w:rsidRPr="00023E25">
        <w:rPr>
          <w:sz w:val="24"/>
          <w:szCs w:val="24"/>
        </w:rPr>
        <w:t xml:space="preserve"> Siraiki </w:t>
      </w:r>
      <w:r w:rsidRPr="00023E25">
        <w:rPr>
          <w:b/>
          <w:bCs/>
          <w:sz w:val="24"/>
          <w:szCs w:val="24"/>
        </w:rPr>
        <w:t>5)</w:t>
      </w:r>
      <w:r w:rsidRPr="00023E25">
        <w:rPr>
          <w:sz w:val="24"/>
          <w:szCs w:val="24"/>
        </w:rPr>
        <w:t xml:space="preserve"> Punjabi</w:t>
      </w:r>
    </w:p>
    <w:p w:rsidR="006A1A8A" w:rsidRPr="00023E25" w:rsidRDefault="006A1A8A" w:rsidP="006A1A8A">
      <w:pPr>
        <w:rPr>
          <w:sz w:val="24"/>
          <w:szCs w:val="24"/>
        </w:rPr>
      </w:pPr>
      <w:r w:rsidRPr="00023E25">
        <w:rPr>
          <w:sz w:val="24"/>
          <w:szCs w:val="24"/>
        </w:rPr>
        <w:t xml:space="preserve">                                                                                                                                                   </w:t>
      </w:r>
    </w:p>
    <w:p w:rsidR="006A1A8A" w:rsidRPr="00023E25" w:rsidRDefault="006A1A8A" w:rsidP="006A2824">
      <w:pPr>
        <w:rPr>
          <w:sz w:val="24"/>
        </w:rPr>
      </w:pPr>
      <w:r w:rsidRPr="00023E25">
        <w:rPr>
          <w:b/>
          <w:bCs/>
          <w:sz w:val="24"/>
          <w:szCs w:val="24"/>
        </w:rPr>
        <w:t xml:space="preserve">6) </w:t>
      </w:r>
      <w:r w:rsidRPr="00023E25">
        <w:rPr>
          <w:sz w:val="24"/>
          <w:szCs w:val="24"/>
        </w:rPr>
        <w:t>I can also read and speak ARABIC with no difficulty.</w:t>
      </w:r>
    </w:p>
    <w:p w:rsidR="006A1A8A" w:rsidRPr="00023E25" w:rsidRDefault="006A1A8A"/>
    <w:sectPr w:rsidR="006A1A8A" w:rsidRPr="00023E25" w:rsidSect="00F51D59">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84C" w:rsidRDefault="0076384C" w:rsidP="007B78D3">
      <w:r>
        <w:separator/>
      </w:r>
    </w:p>
  </w:endnote>
  <w:endnote w:type="continuationSeparator" w:id="0">
    <w:p w:rsidR="0076384C" w:rsidRDefault="0076384C" w:rsidP="007B7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eeSerif">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Default="007B78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Pr="007B78D3" w:rsidRDefault="007B78D3" w:rsidP="00C75E45">
    <w:pPr>
      <w:pStyle w:val="Footer"/>
      <w:jc w:val="center"/>
      <w:rPr>
        <w:b/>
        <w:bCs/>
        <w:color w:val="0070C0"/>
        <w:sz w:val="24"/>
        <w:szCs w:val="24"/>
      </w:rPr>
    </w:pPr>
    <w:r w:rsidRPr="007B78D3">
      <w:rPr>
        <w:b/>
        <w:bCs/>
        <w:color w:val="0070C0"/>
        <w:sz w:val="24"/>
        <w:szCs w:val="24"/>
      </w:rPr>
      <w:t xml:space="preserve">Curriculum Vittae. DR KAMRAN </w:t>
    </w:r>
    <w:r w:rsidRPr="007B78D3">
      <w:rPr>
        <w:b/>
        <w:bCs/>
        <w:color w:val="0070C0"/>
        <w:sz w:val="24"/>
        <w:szCs w:val="24"/>
      </w:rPr>
      <w:t xml:space="preserve">SATTAR.Updated: </w:t>
    </w:r>
    <w:r w:rsidR="00C75E45">
      <w:rPr>
        <w:b/>
        <w:bCs/>
        <w:color w:val="0070C0"/>
        <w:sz w:val="24"/>
        <w:szCs w:val="24"/>
      </w:rPr>
      <w:t>15</w:t>
    </w:r>
    <w:r w:rsidR="00C00693">
      <w:rPr>
        <w:b/>
        <w:bCs/>
        <w:color w:val="0070C0"/>
        <w:sz w:val="24"/>
        <w:szCs w:val="24"/>
      </w:rPr>
      <w:t xml:space="preserve"> </w:t>
    </w:r>
    <w:r w:rsidR="00C75E45">
      <w:rPr>
        <w:b/>
        <w:bCs/>
        <w:color w:val="0070C0"/>
        <w:sz w:val="24"/>
        <w:szCs w:val="24"/>
      </w:rPr>
      <w:t>June</w:t>
    </w:r>
    <w:r w:rsidR="00CF14E4">
      <w:rPr>
        <w:b/>
        <w:bCs/>
        <w:color w:val="0070C0"/>
        <w:sz w:val="24"/>
        <w:szCs w:val="24"/>
      </w:rPr>
      <w:t xml:space="preserve"> 2017</w:t>
    </w:r>
    <w:r w:rsidRPr="007B78D3">
      <w:rPr>
        <w:b/>
        <w:bCs/>
        <w:color w:val="0070C0"/>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Default="007B78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84C" w:rsidRDefault="0076384C" w:rsidP="007B78D3">
      <w:r>
        <w:separator/>
      </w:r>
    </w:p>
  </w:footnote>
  <w:footnote w:type="continuationSeparator" w:id="0">
    <w:p w:rsidR="0076384C" w:rsidRDefault="0076384C" w:rsidP="007B7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Default="007B78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Default="007B78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D3" w:rsidRDefault="007B78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5ACA"/>
    <w:multiLevelType w:val="hybridMultilevel"/>
    <w:tmpl w:val="6BFCFCDA"/>
    <w:lvl w:ilvl="0" w:tplc="3126E17E">
      <w:start w:val="24"/>
      <w:numFmt w:val="decimal"/>
      <w:lvlText w:val="%1."/>
      <w:lvlJc w:val="left"/>
      <w:pPr>
        <w:ind w:left="118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D3AD3"/>
    <w:multiLevelType w:val="hybridMultilevel"/>
    <w:tmpl w:val="723AA86A"/>
    <w:lvl w:ilvl="0" w:tplc="04090001">
      <w:start w:val="1"/>
      <w:numFmt w:val="bullet"/>
      <w:lvlText w:val=""/>
      <w:lvlJc w:val="left"/>
      <w:pPr>
        <w:ind w:left="3510" w:hanging="360"/>
      </w:pPr>
      <w:rPr>
        <w:rFonts w:ascii="Symbol" w:hAnsi="Symbol" w:hint="default"/>
      </w:rPr>
    </w:lvl>
    <w:lvl w:ilvl="1" w:tplc="04090003">
      <w:start w:val="1"/>
      <w:numFmt w:val="bullet"/>
      <w:lvlText w:val="o"/>
      <w:lvlJc w:val="left"/>
      <w:pPr>
        <w:ind w:left="4230" w:hanging="360"/>
      </w:pPr>
      <w:rPr>
        <w:rFonts w:ascii="Courier New" w:hAnsi="Courier New" w:cs="Courier New" w:hint="default"/>
      </w:rPr>
    </w:lvl>
    <w:lvl w:ilvl="2" w:tplc="04090005" w:tentative="1">
      <w:start w:val="1"/>
      <w:numFmt w:val="bullet"/>
      <w:lvlText w:val=""/>
      <w:lvlJc w:val="left"/>
      <w:pPr>
        <w:ind w:left="4950" w:hanging="360"/>
      </w:pPr>
      <w:rPr>
        <w:rFonts w:ascii="Wingdings" w:hAnsi="Wingdings" w:hint="default"/>
      </w:rPr>
    </w:lvl>
    <w:lvl w:ilvl="3" w:tplc="04090001" w:tentative="1">
      <w:start w:val="1"/>
      <w:numFmt w:val="bullet"/>
      <w:lvlText w:val=""/>
      <w:lvlJc w:val="left"/>
      <w:pPr>
        <w:ind w:left="5670" w:hanging="360"/>
      </w:pPr>
      <w:rPr>
        <w:rFonts w:ascii="Symbol" w:hAnsi="Symbol" w:hint="default"/>
      </w:rPr>
    </w:lvl>
    <w:lvl w:ilvl="4" w:tplc="04090003" w:tentative="1">
      <w:start w:val="1"/>
      <w:numFmt w:val="bullet"/>
      <w:lvlText w:val="o"/>
      <w:lvlJc w:val="left"/>
      <w:pPr>
        <w:ind w:left="6390" w:hanging="360"/>
      </w:pPr>
      <w:rPr>
        <w:rFonts w:ascii="Courier New" w:hAnsi="Courier New" w:cs="Courier New" w:hint="default"/>
      </w:rPr>
    </w:lvl>
    <w:lvl w:ilvl="5" w:tplc="04090005" w:tentative="1">
      <w:start w:val="1"/>
      <w:numFmt w:val="bullet"/>
      <w:lvlText w:val=""/>
      <w:lvlJc w:val="left"/>
      <w:pPr>
        <w:ind w:left="7110" w:hanging="360"/>
      </w:pPr>
      <w:rPr>
        <w:rFonts w:ascii="Wingdings" w:hAnsi="Wingdings" w:hint="default"/>
      </w:rPr>
    </w:lvl>
    <w:lvl w:ilvl="6" w:tplc="04090001" w:tentative="1">
      <w:start w:val="1"/>
      <w:numFmt w:val="bullet"/>
      <w:lvlText w:val=""/>
      <w:lvlJc w:val="left"/>
      <w:pPr>
        <w:ind w:left="7830" w:hanging="360"/>
      </w:pPr>
      <w:rPr>
        <w:rFonts w:ascii="Symbol" w:hAnsi="Symbol" w:hint="default"/>
      </w:rPr>
    </w:lvl>
    <w:lvl w:ilvl="7" w:tplc="04090003" w:tentative="1">
      <w:start w:val="1"/>
      <w:numFmt w:val="bullet"/>
      <w:lvlText w:val="o"/>
      <w:lvlJc w:val="left"/>
      <w:pPr>
        <w:ind w:left="8550" w:hanging="360"/>
      </w:pPr>
      <w:rPr>
        <w:rFonts w:ascii="Courier New" w:hAnsi="Courier New" w:cs="Courier New" w:hint="default"/>
      </w:rPr>
    </w:lvl>
    <w:lvl w:ilvl="8" w:tplc="04090005" w:tentative="1">
      <w:start w:val="1"/>
      <w:numFmt w:val="bullet"/>
      <w:lvlText w:val=""/>
      <w:lvlJc w:val="left"/>
      <w:pPr>
        <w:ind w:left="9270" w:hanging="360"/>
      </w:pPr>
      <w:rPr>
        <w:rFonts w:ascii="Wingdings" w:hAnsi="Wingdings" w:hint="default"/>
      </w:rPr>
    </w:lvl>
  </w:abstractNum>
  <w:abstractNum w:abstractNumId="2">
    <w:nsid w:val="28742E6A"/>
    <w:multiLevelType w:val="hybridMultilevel"/>
    <w:tmpl w:val="8AE4B3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FE61D4"/>
    <w:multiLevelType w:val="hybridMultilevel"/>
    <w:tmpl w:val="F134205E"/>
    <w:lvl w:ilvl="0" w:tplc="134ED596">
      <w:start w:val="1"/>
      <w:numFmt w:val="decimal"/>
      <w:lvlText w:val="%1."/>
      <w:lvlJc w:val="left"/>
      <w:pPr>
        <w:ind w:left="720" w:hanging="360"/>
      </w:pPr>
      <w:rPr>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FFF777D"/>
    <w:multiLevelType w:val="hybridMultilevel"/>
    <w:tmpl w:val="8DBE3EBC"/>
    <w:lvl w:ilvl="0" w:tplc="6EC4D076">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5F4DB1"/>
    <w:multiLevelType w:val="hybridMultilevel"/>
    <w:tmpl w:val="95905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DC0E03"/>
    <w:multiLevelType w:val="hybridMultilevel"/>
    <w:tmpl w:val="BED2367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3EFB668F"/>
    <w:multiLevelType w:val="hybridMultilevel"/>
    <w:tmpl w:val="382C49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14255A"/>
    <w:multiLevelType w:val="hybridMultilevel"/>
    <w:tmpl w:val="70002A0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F35065"/>
    <w:multiLevelType w:val="hybridMultilevel"/>
    <w:tmpl w:val="FA96E314"/>
    <w:lvl w:ilvl="0" w:tplc="091855C6">
      <w:start w:val="1"/>
      <w:numFmt w:val="decimal"/>
      <w:lvlText w:val="%1."/>
      <w:lvlJc w:val="left"/>
      <w:pPr>
        <w:ind w:left="720" w:hanging="360"/>
      </w:pPr>
      <w:rPr>
        <w:b w:val="0"/>
        <w:bCs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5424130"/>
    <w:multiLevelType w:val="hybridMultilevel"/>
    <w:tmpl w:val="4274F2BA"/>
    <w:lvl w:ilvl="0" w:tplc="2732EF1A">
      <w:start w:val="1"/>
      <w:numFmt w:val="decimal"/>
      <w:lvlText w:val="%1."/>
      <w:lvlJc w:val="left"/>
      <w:pPr>
        <w:ind w:left="810" w:hanging="360"/>
      </w:pPr>
      <w:rPr>
        <w:rFonts w:asciiTheme="minorHAnsi" w:hAnsiTheme="minorHAnsi" w:hint="default"/>
        <w:b/>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1">
    <w:nsid w:val="49852505"/>
    <w:multiLevelType w:val="hybridMultilevel"/>
    <w:tmpl w:val="41B41A54"/>
    <w:lvl w:ilvl="0" w:tplc="46F4618A">
      <w:start w:val="1"/>
      <w:numFmt w:val="decimal"/>
      <w:lvlText w:val="%1."/>
      <w:lvlJc w:val="left"/>
      <w:pPr>
        <w:ind w:left="810" w:hanging="360"/>
      </w:pPr>
      <w:rPr>
        <w:rFonts w:ascii="Times New Roman" w:eastAsia="Times New Roman" w:hAnsi="Times New Roman" w:cs="Times New Roman"/>
        <w:b w:val="0"/>
        <w:sz w:val="24"/>
        <w:szCs w:val="24"/>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2">
    <w:nsid w:val="4EEC029A"/>
    <w:multiLevelType w:val="hybridMultilevel"/>
    <w:tmpl w:val="31BA1BB4"/>
    <w:lvl w:ilvl="0" w:tplc="7ACA22E0">
      <w:start w:val="1"/>
      <w:numFmt w:val="decimal"/>
      <w:lvlText w:val="%1."/>
      <w:lvlJc w:val="left"/>
      <w:pPr>
        <w:ind w:left="81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B506770"/>
    <w:multiLevelType w:val="hybridMultilevel"/>
    <w:tmpl w:val="18ACDAA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4ED1455"/>
    <w:multiLevelType w:val="hybridMultilevel"/>
    <w:tmpl w:val="E332AFC2"/>
    <w:lvl w:ilvl="0" w:tplc="3244C160">
      <w:start w:val="1"/>
      <w:numFmt w:val="decimal"/>
      <w:lvlText w:val="%1."/>
      <w:lvlJc w:val="left"/>
      <w:pPr>
        <w:ind w:left="720" w:hanging="360"/>
      </w:pPr>
      <w:rPr>
        <w:rFonts w:ascii="Times New Roman" w:eastAsia="Times New Roman" w:hAnsi="Times New Roman" w:cs="Times New Roman"/>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4D55F31"/>
    <w:multiLevelType w:val="hybridMultilevel"/>
    <w:tmpl w:val="FD984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CA6C03"/>
    <w:multiLevelType w:val="hybridMultilevel"/>
    <w:tmpl w:val="99E0D18E"/>
    <w:lvl w:ilvl="0" w:tplc="04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6"/>
  </w:num>
  <w:num w:numId="2">
    <w:abstractNumId w:val="7"/>
  </w:num>
  <w:num w:numId="3">
    <w:abstractNumId w:val="15"/>
  </w:num>
  <w:num w:numId="4">
    <w:abstractNumId w:val="1"/>
  </w:num>
  <w:num w:numId="5">
    <w:abstractNumId w:val="5"/>
  </w:num>
  <w:num w:numId="6">
    <w:abstractNumId w:val="3"/>
  </w:num>
  <w:num w:numId="7">
    <w:abstractNumId w:val="12"/>
  </w:num>
  <w:num w:numId="8">
    <w:abstractNumId w:val="11"/>
  </w:num>
  <w:num w:numId="9">
    <w:abstractNumId w:val="9"/>
  </w:num>
  <w:num w:numId="10">
    <w:abstractNumId w:val="2"/>
  </w:num>
  <w:num w:numId="11">
    <w:abstractNumId w:val="16"/>
  </w:num>
  <w:num w:numId="12">
    <w:abstractNumId w:val="0"/>
  </w:num>
  <w:num w:numId="13">
    <w:abstractNumId w:val="10"/>
  </w:num>
  <w:num w:numId="14">
    <w:abstractNumId w:val="4"/>
  </w:num>
  <w:num w:numId="15">
    <w:abstractNumId w:val="14"/>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A8A"/>
    <w:rsid w:val="00005289"/>
    <w:rsid w:val="00010383"/>
    <w:rsid w:val="00023E25"/>
    <w:rsid w:val="00035CD5"/>
    <w:rsid w:val="0004734C"/>
    <w:rsid w:val="00054265"/>
    <w:rsid w:val="00054C62"/>
    <w:rsid w:val="00054DA0"/>
    <w:rsid w:val="00060FE8"/>
    <w:rsid w:val="000B09CE"/>
    <w:rsid w:val="00110C96"/>
    <w:rsid w:val="0011386D"/>
    <w:rsid w:val="00145452"/>
    <w:rsid w:val="001872AE"/>
    <w:rsid w:val="001932F9"/>
    <w:rsid w:val="001B4599"/>
    <w:rsid w:val="001F1B2E"/>
    <w:rsid w:val="00211B14"/>
    <w:rsid w:val="002135A3"/>
    <w:rsid w:val="002200D7"/>
    <w:rsid w:val="00220FB7"/>
    <w:rsid w:val="00264381"/>
    <w:rsid w:val="00267FB8"/>
    <w:rsid w:val="00275A26"/>
    <w:rsid w:val="002B6CB6"/>
    <w:rsid w:val="002C7948"/>
    <w:rsid w:val="00307D07"/>
    <w:rsid w:val="00314DD7"/>
    <w:rsid w:val="0033294E"/>
    <w:rsid w:val="00402BB1"/>
    <w:rsid w:val="004302E6"/>
    <w:rsid w:val="00435E72"/>
    <w:rsid w:val="004403E8"/>
    <w:rsid w:val="00451930"/>
    <w:rsid w:val="00474C41"/>
    <w:rsid w:val="00483804"/>
    <w:rsid w:val="00496E42"/>
    <w:rsid w:val="004B5D00"/>
    <w:rsid w:val="004D4092"/>
    <w:rsid w:val="004D63FA"/>
    <w:rsid w:val="005274E3"/>
    <w:rsid w:val="005A62F1"/>
    <w:rsid w:val="005E18DD"/>
    <w:rsid w:val="005E75DE"/>
    <w:rsid w:val="005F4254"/>
    <w:rsid w:val="00634DEA"/>
    <w:rsid w:val="00650F28"/>
    <w:rsid w:val="00695184"/>
    <w:rsid w:val="006A1A8A"/>
    <w:rsid w:val="006A2824"/>
    <w:rsid w:val="006A5BB4"/>
    <w:rsid w:val="006D41B3"/>
    <w:rsid w:val="007039FE"/>
    <w:rsid w:val="00742EE3"/>
    <w:rsid w:val="0074708B"/>
    <w:rsid w:val="00747D14"/>
    <w:rsid w:val="00762751"/>
    <w:rsid w:val="0076366B"/>
    <w:rsid w:val="0076384C"/>
    <w:rsid w:val="007B4AED"/>
    <w:rsid w:val="007B78D3"/>
    <w:rsid w:val="007C1A7E"/>
    <w:rsid w:val="007D3585"/>
    <w:rsid w:val="007F2CF5"/>
    <w:rsid w:val="008137D1"/>
    <w:rsid w:val="008235C2"/>
    <w:rsid w:val="008625AF"/>
    <w:rsid w:val="00865CF8"/>
    <w:rsid w:val="00901A9B"/>
    <w:rsid w:val="009112A6"/>
    <w:rsid w:val="00911D2C"/>
    <w:rsid w:val="00930E3F"/>
    <w:rsid w:val="00937F3F"/>
    <w:rsid w:val="00956743"/>
    <w:rsid w:val="009B0C9B"/>
    <w:rsid w:val="009D26E2"/>
    <w:rsid w:val="009E2608"/>
    <w:rsid w:val="00A023EE"/>
    <w:rsid w:val="00A12DDE"/>
    <w:rsid w:val="00A15AE8"/>
    <w:rsid w:val="00A368D1"/>
    <w:rsid w:val="00A61B6D"/>
    <w:rsid w:val="00A769BC"/>
    <w:rsid w:val="00A84AE0"/>
    <w:rsid w:val="00A944C5"/>
    <w:rsid w:val="00AC1D47"/>
    <w:rsid w:val="00AD6220"/>
    <w:rsid w:val="00AF0753"/>
    <w:rsid w:val="00B07B26"/>
    <w:rsid w:val="00B10144"/>
    <w:rsid w:val="00B15F08"/>
    <w:rsid w:val="00B27E22"/>
    <w:rsid w:val="00B56268"/>
    <w:rsid w:val="00B807D1"/>
    <w:rsid w:val="00B90506"/>
    <w:rsid w:val="00BC7F91"/>
    <w:rsid w:val="00BE283A"/>
    <w:rsid w:val="00BE7767"/>
    <w:rsid w:val="00C00693"/>
    <w:rsid w:val="00C15996"/>
    <w:rsid w:val="00C42C79"/>
    <w:rsid w:val="00C547C5"/>
    <w:rsid w:val="00C75E45"/>
    <w:rsid w:val="00C829F1"/>
    <w:rsid w:val="00C84549"/>
    <w:rsid w:val="00C96F19"/>
    <w:rsid w:val="00CA73DF"/>
    <w:rsid w:val="00CC0AE9"/>
    <w:rsid w:val="00CD16D4"/>
    <w:rsid w:val="00CF14E4"/>
    <w:rsid w:val="00CF35D3"/>
    <w:rsid w:val="00D43163"/>
    <w:rsid w:val="00D912AE"/>
    <w:rsid w:val="00D91F12"/>
    <w:rsid w:val="00DA7A20"/>
    <w:rsid w:val="00DB427B"/>
    <w:rsid w:val="00DE5693"/>
    <w:rsid w:val="00E06362"/>
    <w:rsid w:val="00E17B97"/>
    <w:rsid w:val="00E20D09"/>
    <w:rsid w:val="00E37A00"/>
    <w:rsid w:val="00E444B0"/>
    <w:rsid w:val="00E75D5A"/>
    <w:rsid w:val="00E77F81"/>
    <w:rsid w:val="00E9471D"/>
    <w:rsid w:val="00EA681D"/>
    <w:rsid w:val="00ED0845"/>
    <w:rsid w:val="00F14878"/>
    <w:rsid w:val="00F51D59"/>
    <w:rsid w:val="00F81742"/>
    <w:rsid w:val="00F90D26"/>
    <w:rsid w:val="00F90FD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A8A"/>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6A1A8A"/>
    <w:pPr>
      <w:keepNext/>
      <w:outlineLvl w:val="0"/>
    </w:pPr>
    <w:rPr>
      <w:rFonts w:ascii="Arial" w:hAnsi="Arial"/>
      <w:sz w:val="24"/>
    </w:rPr>
  </w:style>
  <w:style w:type="paragraph" w:styleId="Heading4">
    <w:name w:val="heading 4"/>
    <w:basedOn w:val="Normal"/>
    <w:next w:val="Normal"/>
    <w:link w:val="Heading4Char"/>
    <w:uiPriority w:val="9"/>
    <w:semiHidden/>
    <w:unhideWhenUsed/>
    <w:qFormat/>
    <w:rsid w:val="0095674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A1A8A"/>
    <w:pPr>
      <w:keepNext/>
      <w:spacing w:line="360" w:lineRule="auto"/>
      <w:jc w:val="center"/>
      <w:outlineLvl w:val="4"/>
    </w:pPr>
    <w:rPr>
      <w:rFonts w:ascii="Arial" w:hAnsi="Arial"/>
      <w:b/>
      <w:bCs/>
      <w:sz w:val="24"/>
      <w:u w:val="single"/>
    </w:rPr>
  </w:style>
  <w:style w:type="paragraph" w:styleId="Heading6">
    <w:name w:val="heading 6"/>
    <w:basedOn w:val="Normal"/>
    <w:next w:val="Normal"/>
    <w:link w:val="Heading6Char"/>
    <w:qFormat/>
    <w:rsid w:val="006A1A8A"/>
    <w:pPr>
      <w:keepNext/>
      <w:spacing w:line="360" w:lineRule="auto"/>
      <w:outlineLvl w:val="5"/>
    </w:pPr>
    <w:rPr>
      <w:rFonts w:ascii="Arial" w:hAnsi="Arial"/>
      <w:b/>
      <w:bCs/>
      <w:sz w:val="24"/>
    </w:rPr>
  </w:style>
  <w:style w:type="paragraph" w:styleId="Heading8">
    <w:name w:val="heading 8"/>
    <w:basedOn w:val="Normal"/>
    <w:next w:val="Normal"/>
    <w:link w:val="Heading8Char"/>
    <w:qFormat/>
    <w:rsid w:val="006A1A8A"/>
    <w:pPr>
      <w:keepNext/>
      <w:spacing w:line="360" w:lineRule="auto"/>
      <w:jc w:val="center"/>
      <w:outlineLvl w:val="7"/>
    </w:pPr>
    <w:rPr>
      <w:b/>
      <w:bCs/>
      <w:sz w:val="40"/>
    </w:rPr>
  </w:style>
  <w:style w:type="paragraph" w:styleId="Heading9">
    <w:name w:val="heading 9"/>
    <w:basedOn w:val="Normal"/>
    <w:next w:val="Normal"/>
    <w:link w:val="Heading9Char"/>
    <w:qFormat/>
    <w:rsid w:val="006A1A8A"/>
    <w:pPr>
      <w:keepNext/>
      <w:spacing w:line="360" w:lineRule="auto"/>
      <w:outlineLvl w:val="8"/>
    </w:pPr>
    <w:rPr>
      <w:rFonts w:ascii="Arial" w:hAnsi="Arial"/>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1A8A"/>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6A1A8A"/>
    <w:rPr>
      <w:rFonts w:ascii="Arial" w:eastAsia="Times New Roman" w:hAnsi="Arial" w:cs="Times New Roman"/>
      <w:b/>
      <w:bCs/>
      <w:sz w:val="24"/>
      <w:szCs w:val="20"/>
      <w:u w:val="single"/>
      <w:lang w:val="en-US"/>
    </w:rPr>
  </w:style>
  <w:style w:type="character" w:customStyle="1" w:styleId="Heading6Char">
    <w:name w:val="Heading 6 Char"/>
    <w:basedOn w:val="DefaultParagraphFont"/>
    <w:link w:val="Heading6"/>
    <w:rsid w:val="006A1A8A"/>
    <w:rPr>
      <w:rFonts w:ascii="Arial" w:eastAsia="Times New Roman" w:hAnsi="Arial" w:cs="Times New Roman"/>
      <w:b/>
      <w:bCs/>
      <w:sz w:val="24"/>
      <w:szCs w:val="20"/>
      <w:lang w:val="en-US"/>
    </w:rPr>
  </w:style>
  <w:style w:type="character" w:customStyle="1" w:styleId="Heading8Char">
    <w:name w:val="Heading 8 Char"/>
    <w:basedOn w:val="DefaultParagraphFont"/>
    <w:link w:val="Heading8"/>
    <w:rsid w:val="006A1A8A"/>
    <w:rPr>
      <w:rFonts w:ascii="Times New Roman" w:eastAsia="Times New Roman" w:hAnsi="Times New Roman" w:cs="Times New Roman"/>
      <w:b/>
      <w:bCs/>
      <w:sz w:val="40"/>
      <w:szCs w:val="20"/>
      <w:lang w:val="en-US"/>
    </w:rPr>
  </w:style>
  <w:style w:type="character" w:customStyle="1" w:styleId="Heading9Char">
    <w:name w:val="Heading 9 Char"/>
    <w:basedOn w:val="DefaultParagraphFont"/>
    <w:link w:val="Heading9"/>
    <w:rsid w:val="006A1A8A"/>
    <w:rPr>
      <w:rFonts w:ascii="Arial" w:eastAsia="Times New Roman" w:hAnsi="Arial" w:cs="Times New Roman"/>
      <w:b/>
      <w:bCs/>
      <w:sz w:val="28"/>
      <w:szCs w:val="20"/>
      <w:lang w:val="en-US"/>
    </w:rPr>
  </w:style>
  <w:style w:type="character" w:styleId="Hyperlink">
    <w:name w:val="Hyperlink"/>
    <w:semiHidden/>
    <w:rsid w:val="006A1A8A"/>
    <w:rPr>
      <w:color w:val="0000FF"/>
      <w:u w:val="single"/>
    </w:rPr>
  </w:style>
  <w:style w:type="paragraph" w:styleId="ListParagraph">
    <w:name w:val="List Paragraph"/>
    <w:basedOn w:val="Normal"/>
    <w:uiPriority w:val="34"/>
    <w:qFormat/>
    <w:rsid w:val="006A1A8A"/>
    <w:pPr>
      <w:ind w:left="720"/>
    </w:pPr>
  </w:style>
  <w:style w:type="paragraph" w:styleId="BalloonText">
    <w:name w:val="Balloon Text"/>
    <w:basedOn w:val="Normal"/>
    <w:link w:val="BalloonTextChar"/>
    <w:uiPriority w:val="99"/>
    <w:semiHidden/>
    <w:unhideWhenUsed/>
    <w:rsid w:val="006A1A8A"/>
    <w:rPr>
      <w:rFonts w:ascii="Tahoma" w:hAnsi="Tahoma" w:cs="Tahoma"/>
      <w:sz w:val="16"/>
      <w:szCs w:val="16"/>
    </w:rPr>
  </w:style>
  <w:style w:type="character" w:customStyle="1" w:styleId="BalloonTextChar">
    <w:name w:val="Balloon Text Char"/>
    <w:basedOn w:val="DefaultParagraphFont"/>
    <w:link w:val="BalloonText"/>
    <w:uiPriority w:val="99"/>
    <w:semiHidden/>
    <w:rsid w:val="006A1A8A"/>
    <w:rPr>
      <w:rFonts w:ascii="Tahoma" w:eastAsia="Times New Roman" w:hAnsi="Tahoma" w:cs="Tahoma"/>
      <w:sz w:val="16"/>
      <w:szCs w:val="16"/>
      <w:lang w:val="en-US"/>
    </w:rPr>
  </w:style>
  <w:style w:type="character" w:styleId="Strong">
    <w:name w:val="Strong"/>
    <w:basedOn w:val="DefaultParagraphFont"/>
    <w:uiPriority w:val="22"/>
    <w:qFormat/>
    <w:rsid w:val="00145452"/>
    <w:rPr>
      <w:b/>
      <w:bCs/>
    </w:rPr>
  </w:style>
  <w:style w:type="paragraph" w:styleId="Header">
    <w:name w:val="header"/>
    <w:basedOn w:val="Normal"/>
    <w:link w:val="HeaderChar"/>
    <w:uiPriority w:val="99"/>
    <w:unhideWhenUsed/>
    <w:rsid w:val="007B78D3"/>
    <w:pPr>
      <w:tabs>
        <w:tab w:val="center" w:pos="4680"/>
        <w:tab w:val="right" w:pos="9360"/>
      </w:tabs>
    </w:pPr>
  </w:style>
  <w:style w:type="character" w:customStyle="1" w:styleId="HeaderChar">
    <w:name w:val="Header Char"/>
    <w:basedOn w:val="DefaultParagraphFont"/>
    <w:link w:val="Header"/>
    <w:uiPriority w:val="99"/>
    <w:rsid w:val="007B78D3"/>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7B78D3"/>
    <w:pPr>
      <w:tabs>
        <w:tab w:val="center" w:pos="4680"/>
        <w:tab w:val="right" w:pos="9360"/>
      </w:tabs>
    </w:pPr>
  </w:style>
  <w:style w:type="character" w:customStyle="1" w:styleId="FooterChar">
    <w:name w:val="Footer Char"/>
    <w:basedOn w:val="DefaultParagraphFont"/>
    <w:link w:val="Footer"/>
    <w:uiPriority w:val="99"/>
    <w:rsid w:val="007B78D3"/>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010383"/>
    <w:pPr>
      <w:spacing w:before="100" w:beforeAutospacing="1" w:after="100" w:afterAutospacing="1"/>
    </w:pPr>
    <w:rPr>
      <w:sz w:val="24"/>
      <w:szCs w:val="24"/>
    </w:rPr>
  </w:style>
  <w:style w:type="character" w:customStyle="1" w:styleId="apple-converted-space">
    <w:name w:val="apple-converted-space"/>
    <w:basedOn w:val="DefaultParagraphFont"/>
    <w:rsid w:val="00010383"/>
  </w:style>
  <w:style w:type="character" w:customStyle="1" w:styleId="il">
    <w:name w:val="il"/>
    <w:basedOn w:val="DefaultParagraphFont"/>
    <w:rsid w:val="006D41B3"/>
  </w:style>
  <w:style w:type="character" w:customStyle="1" w:styleId="Heading4Char">
    <w:name w:val="Heading 4 Char"/>
    <w:basedOn w:val="DefaultParagraphFont"/>
    <w:link w:val="Heading4"/>
    <w:uiPriority w:val="9"/>
    <w:semiHidden/>
    <w:rsid w:val="00956743"/>
    <w:rPr>
      <w:rFonts w:asciiTheme="majorHAnsi" w:eastAsiaTheme="majorEastAsia" w:hAnsiTheme="majorHAnsi" w:cstheme="majorBidi"/>
      <w:b/>
      <w:bCs/>
      <w:i/>
      <w:iCs/>
      <w:color w:val="4F81BD" w:themeColor="accent1"/>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A8A"/>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6A1A8A"/>
    <w:pPr>
      <w:keepNext/>
      <w:outlineLvl w:val="0"/>
    </w:pPr>
    <w:rPr>
      <w:rFonts w:ascii="Arial" w:hAnsi="Arial"/>
      <w:sz w:val="24"/>
    </w:rPr>
  </w:style>
  <w:style w:type="paragraph" w:styleId="Heading4">
    <w:name w:val="heading 4"/>
    <w:basedOn w:val="Normal"/>
    <w:next w:val="Normal"/>
    <w:link w:val="Heading4Char"/>
    <w:uiPriority w:val="9"/>
    <w:semiHidden/>
    <w:unhideWhenUsed/>
    <w:qFormat/>
    <w:rsid w:val="0095674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A1A8A"/>
    <w:pPr>
      <w:keepNext/>
      <w:spacing w:line="360" w:lineRule="auto"/>
      <w:jc w:val="center"/>
      <w:outlineLvl w:val="4"/>
    </w:pPr>
    <w:rPr>
      <w:rFonts w:ascii="Arial" w:hAnsi="Arial"/>
      <w:b/>
      <w:bCs/>
      <w:sz w:val="24"/>
      <w:u w:val="single"/>
    </w:rPr>
  </w:style>
  <w:style w:type="paragraph" w:styleId="Heading6">
    <w:name w:val="heading 6"/>
    <w:basedOn w:val="Normal"/>
    <w:next w:val="Normal"/>
    <w:link w:val="Heading6Char"/>
    <w:qFormat/>
    <w:rsid w:val="006A1A8A"/>
    <w:pPr>
      <w:keepNext/>
      <w:spacing w:line="360" w:lineRule="auto"/>
      <w:outlineLvl w:val="5"/>
    </w:pPr>
    <w:rPr>
      <w:rFonts w:ascii="Arial" w:hAnsi="Arial"/>
      <w:b/>
      <w:bCs/>
      <w:sz w:val="24"/>
    </w:rPr>
  </w:style>
  <w:style w:type="paragraph" w:styleId="Heading8">
    <w:name w:val="heading 8"/>
    <w:basedOn w:val="Normal"/>
    <w:next w:val="Normal"/>
    <w:link w:val="Heading8Char"/>
    <w:qFormat/>
    <w:rsid w:val="006A1A8A"/>
    <w:pPr>
      <w:keepNext/>
      <w:spacing w:line="360" w:lineRule="auto"/>
      <w:jc w:val="center"/>
      <w:outlineLvl w:val="7"/>
    </w:pPr>
    <w:rPr>
      <w:b/>
      <w:bCs/>
      <w:sz w:val="40"/>
    </w:rPr>
  </w:style>
  <w:style w:type="paragraph" w:styleId="Heading9">
    <w:name w:val="heading 9"/>
    <w:basedOn w:val="Normal"/>
    <w:next w:val="Normal"/>
    <w:link w:val="Heading9Char"/>
    <w:qFormat/>
    <w:rsid w:val="006A1A8A"/>
    <w:pPr>
      <w:keepNext/>
      <w:spacing w:line="360" w:lineRule="auto"/>
      <w:outlineLvl w:val="8"/>
    </w:pPr>
    <w:rPr>
      <w:rFonts w:ascii="Arial" w:hAnsi="Arial"/>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1A8A"/>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6A1A8A"/>
    <w:rPr>
      <w:rFonts w:ascii="Arial" w:eastAsia="Times New Roman" w:hAnsi="Arial" w:cs="Times New Roman"/>
      <w:b/>
      <w:bCs/>
      <w:sz w:val="24"/>
      <w:szCs w:val="20"/>
      <w:u w:val="single"/>
      <w:lang w:val="en-US"/>
    </w:rPr>
  </w:style>
  <w:style w:type="character" w:customStyle="1" w:styleId="Heading6Char">
    <w:name w:val="Heading 6 Char"/>
    <w:basedOn w:val="DefaultParagraphFont"/>
    <w:link w:val="Heading6"/>
    <w:rsid w:val="006A1A8A"/>
    <w:rPr>
      <w:rFonts w:ascii="Arial" w:eastAsia="Times New Roman" w:hAnsi="Arial" w:cs="Times New Roman"/>
      <w:b/>
      <w:bCs/>
      <w:sz w:val="24"/>
      <w:szCs w:val="20"/>
      <w:lang w:val="en-US"/>
    </w:rPr>
  </w:style>
  <w:style w:type="character" w:customStyle="1" w:styleId="Heading8Char">
    <w:name w:val="Heading 8 Char"/>
    <w:basedOn w:val="DefaultParagraphFont"/>
    <w:link w:val="Heading8"/>
    <w:rsid w:val="006A1A8A"/>
    <w:rPr>
      <w:rFonts w:ascii="Times New Roman" w:eastAsia="Times New Roman" w:hAnsi="Times New Roman" w:cs="Times New Roman"/>
      <w:b/>
      <w:bCs/>
      <w:sz w:val="40"/>
      <w:szCs w:val="20"/>
      <w:lang w:val="en-US"/>
    </w:rPr>
  </w:style>
  <w:style w:type="character" w:customStyle="1" w:styleId="Heading9Char">
    <w:name w:val="Heading 9 Char"/>
    <w:basedOn w:val="DefaultParagraphFont"/>
    <w:link w:val="Heading9"/>
    <w:rsid w:val="006A1A8A"/>
    <w:rPr>
      <w:rFonts w:ascii="Arial" w:eastAsia="Times New Roman" w:hAnsi="Arial" w:cs="Times New Roman"/>
      <w:b/>
      <w:bCs/>
      <w:sz w:val="28"/>
      <w:szCs w:val="20"/>
      <w:lang w:val="en-US"/>
    </w:rPr>
  </w:style>
  <w:style w:type="character" w:styleId="Hyperlink">
    <w:name w:val="Hyperlink"/>
    <w:semiHidden/>
    <w:rsid w:val="006A1A8A"/>
    <w:rPr>
      <w:color w:val="0000FF"/>
      <w:u w:val="single"/>
    </w:rPr>
  </w:style>
  <w:style w:type="paragraph" w:styleId="ListParagraph">
    <w:name w:val="List Paragraph"/>
    <w:basedOn w:val="Normal"/>
    <w:uiPriority w:val="34"/>
    <w:qFormat/>
    <w:rsid w:val="006A1A8A"/>
    <w:pPr>
      <w:ind w:left="720"/>
    </w:pPr>
  </w:style>
  <w:style w:type="paragraph" w:styleId="BalloonText">
    <w:name w:val="Balloon Text"/>
    <w:basedOn w:val="Normal"/>
    <w:link w:val="BalloonTextChar"/>
    <w:uiPriority w:val="99"/>
    <w:semiHidden/>
    <w:unhideWhenUsed/>
    <w:rsid w:val="006A1A8A"/>
    <w:rPr>
      <w:rFonts w:ascii="Tahoma" w:hAnsi="Tahoma" w:cs="Tahoma"/>
      <w:sz w:val="16"/>
      <w:szCs w:val="16"/>
    </w:rPr>
  </w:style>
  <w:style w:type="character" w:customStyle="1" w:styleId="BalloonTextChar">
    <w:name w:val="Balloon Text Char"/>
    <w:basedOn w:val="DefaultParagraphFont"/>
    <w:link w:val="BalloonText"/>
    <w:uiPriority w:val="99"/>
    <w:semiHidden/>
    <w:rsid w:val="006A1A8A"/>
    <w:rPr>
      <w:rFonts w:ascii="Tahoma" w:eastAsia="Times New Roman" w:hAnsi="Tahoma" w:cs="Tahoma"/>
      <w:sz w:val="16"/>
      <w:szCs w:val="16"/>
      <w:lang w:val="en-US"/>
    </w:rPr>
  </w:style>
  <w:style w:type="character" w:styleId="Strong">
    <w:name w:val="Strong"/>
    <w:basedOn w:val="DefaultParagraphFont"/>
    <w:uiPriority w:val="22"/>
    <w:qFormat/>
    <w:rsid w:val="00145452"/>
    <w:rPr>
      <w:b/>
      <w:bCs/>
    </w:rPr>
  </w:style>
  <w:style w:type="paragraph" w:styleId="Header">
    <w:name w:val="header"/>
    <w:basedOn w:val="Normal"/>
    <w:link w:val="HeaderChar"/>
    <w:uiPriority w:val="99"/>
    <w:unhideWhenUsed/>
    <w:rsid w:val="007B78D3"/>
    <w:pPr>
      <w:tabs>
        <w:tab w:val="center" w:pos="4680"/>
        <w:tab w:val="right" w:pos="9360"/>
      </w:tabs>
    </w:pPr>
  </w:style>
  <w:style w:type="character" w:customStyle="1" w:styleId="HeaderChar">
    <w:name w:val="Header Char"/>
    <w:basedOn w:val="DefaultParagraphFont"/>
    <w:link w:val="Header"/>
    <w:uiPriority w:val="99"/>
    <w:rsid w:val="007B78D3"/>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7B78D3"/>
    <w:pPr>
      <w:tabs>
        <w:tab w:val="center" w:pos="4680"/>
        <w:tab w:val="right" w:pos="9360"/>
      </w:tabs>
    </w:pPr>
  </w:style>
  <w:style w:type="character" w:customStyle="1" w:styleId="FooterChar">
    <w:name w:val="Footer Char"/>
    <w:basedOn w:val="DefaultParagraphFont"/>
    <w:link w:val="Footer"/>
    <w:uiPriority w:val="99"/>
    <w:rsid w:val="007B78D3"/>
    <w:rPr>
      <w:rFonts w:ascii="Times New Roman" w:eastAsia="Times New Roman" w:hAnsi="Times New Roman" w:cs="Times New Roman"/>
      <w:sz w:val="20"/>
      <w:szCs w:val="20"/>
      <w:lang w:val="en-US"/>
    </w:rPr>
  </w:style>
  <w:style w:type="paragraph" w:styleId="NormalWeb">
    <w:name w:val="Normal (Web)"/>
    <w:basedOn w:val="Normal"/>
    <w:uiPriority w:val="99"/>
    <w:semiHidden/>
    <w:unhideWhenUsed/>
    <w:rsid w:val="00010383"/>
    <w:pPr>
      <w:spacing w:before="100" w:beforeAutospacing="1" w:after="100" w:afterAutospacing="1"/>
    </w:pPr>
    <w:rPr>
      <w:sz w:val="24"/>
      <w:szCs w:val="24"/>
    </w:rPr>
  </w:style>
  <w:style w:type="character" w:customStyle="1" w:styleId="apple-converted-space">
    <w:name w:val="apple-converted-space"/>
    <w:basedOn w:val="DefaultParagraphFont"/>
    <w:rsid w:val="00010383"/>
  </w:style>
  <w:style w:type="character" w:customStyle="1" w:styleId="il">
    <w:name w:val="il"/>
    <w:basedOn w:val="DefaultParagraphFont"/>
    <w:rsid w:val="006D41B3"/>
  </w:style>
  <w:style w:type="character" w:customStyle="1" w:styleId="Heading4Char">
    <w:name w:val="Heading 4 Char"/>
    <w:basedOn w:val="DefaultParagraphFont"/>
    <w:link w:val="Heading4"/>
    <w:uiPriority w:val="9"/>
    <w:semiHidden/>
    <w:rsid w:val="00956743"/>
    <w:rPr>
      <w:rFonts w:asciiTheme="majorHAnsi" w:eastAsiaTheme="majorEastAsia" w:hAnsiTheme="majorHAnsi" w:cstheme="majorBidi"/>
      <w:b/>
      <w:bCs/>
      <w:i/>
      <w:iCs/>
      <w:color w:val="4F81BD" w:themeColor="accen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15016">
      <w:bodyDiv w:val="1"/>
      <w:marLeft w:val="0"/>
      <w:marRight w:val="0"/>
      <w:marTop w:val="0"/>
      <w:marBottom w:val="0"/>
      <w:divBdr>
        <w:top w:val="none" w:sz="0" w:space="0" w:color="auto"/>
        <w:left w:val="none" w:sz="0" w:space="0" w:color="auto"/>
        <w:bottom w:val="none" w:sz="0" w:space="0" w:color="auto"/>
        <w:right w:val="none" w:sz="0" w:space="0" w:color="auto"/>
      </w:divBdr>
    </w:div>
    <w:div w:id="583418863">
      <w:bodyDiv w:val="1"/>
      <w:marLeft w:val="0"/>
      <w:marRight w:val="0"/>
      <w:marTop w:val="0"/>
      <w:marBottom w:val="0"/>
      <w:divBdr>
        <w:top w:val="none" w:sz="0" w:space="0" w:color="auto"/>
        <w:left w:val="none" w:sz="0" w:space="0" w:color="auto"/>
        <w:bottom w:val="none" w:sz="0" w:space="0" w:color="auto"/>
        <w:right w:val="none" w:sz="0" w:space="0" w:color="auto"/>
      </w:divBdr>
    </w:div>
    <w:div w:id="1390230814">
      <w:bodyDiv w:val="1"/>
      <w:marLeft w:val="0"/>
      <w:marRight w:val="0"/>
      <w:marTop w:val="0"/>
      <w:marBottom w:val="0"/>
      <w:divBdr>
        <w:top w:val="none" w:sz="0" w:space="0" w:color="auto"/>
        <w:left w:val="none" w:sz="0" w:space="0" w:color="auto"/>
        <w:bottom w:val="none" w:sz="0" w:space="0" w:color="auto"/>
        <w:right w:val="none" w:sz="0" w:space="0" w:color="auto"/>
      </w:divBdr>
    </w:div>
    <w:div w:id="1747216755">
      <w:bodyDiv w:val="1"/>
      <w:marLeft w:val="0"/>
      <w:marRight w:val="0"/>
      <w:marTop w:val="0"/>
      <w:marBottom w:val="0"/>
      <w:divBdr>
        <w:top w:val="none" w:sz="0" w:space="0" w:color="auto"/>
        <w:left w:val="none" w:sz="0" w:space="0" w:color="auto"/>
        <w:bottom w:val="none" w:sz="0" w:space="0" w:color="auto"/>
        <w:right w:val="none" w:sz="0" w:space="0" w:color="auto"/>
      </w:divBdr>
    </w:div>
    <w:div w:id="1757314704">
      <w:bodyDiv w:val="1"/>
      <w:marLeft w:val="0"/>
      <w:marRight w:val="0"/>
      <w:marTop w:val="0"/>
      <w:marBottom w:val="0"/>
      <w:divBdr>
        <w:top w:val="none" w:sz="0" w:space="0" w:color="auto"/>
        <w:left w:val="none" w:sz="0" w:space="0" w:color="auto"/>
        <w:bottom w:val="none" w:sz="0" w:space="0" w:color="auto"/>
        <w:right w:val="none" w:sz="0" w:space="0" w:color="auto"/>
      </w:divBdr>
    </w:div>
    <w:div w:id="181852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baloch@ksu.edu.sa" TargetMode="External"/><Relationship Id="rId18" Type="http://schemas.openxmlformats.org/officeDocument/2006/relationships/hyperlink" Target="http://en.bjmu.findplus.cn/search_list.html?h=search_list&amp;query=JN:%22Saudi%20Journal%20of%20Biological%20Sciences%22"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drkamransattar@gmail.com" TargetMode="External"/><Relationship Id="rId17" Type="http://schemas.openxmlformats.org/officeDocument/2006/relationships/hyperlink" Target="http://en.bjmu.findplus.cn/search_list.html?h=search_list&amp;query=JN:%22Biomedical%20Research%20%280970-938X%29%22"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en.bjmu.findplus.cn/search_list.html?h=search_list&amp;query=JN:%22Pakistan%20Journal%20of%20Medical%20Sciences%22" TargetMode="External"/><Relationship Id="rId20" Type="http://schemas.openxmlformats.org/officeDocument/2006/relationships/hyperlink" Target="http://www.medicalchannel.pk/past-issues/volume-17/number-1/288-physician-operated-medication-refill-clinics-in-a-primary-care-setting-patients-views-and-satisfaction-regarding-the-quality-of-servic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searchgate.net/profile/KAMRAN_SATTAR/publications?pubType=inProceedings"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en.bjmu.findplus.cn/search_list.html?h=search_list&amp;query=JN:%22Biomedical%20Research%20%280970-938X%29%22"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linkedin.com/in/kamran-sattar-947914a7?trk=nav_responsive_tab_profile" TargetMode="External"/><Relationship Id="rId19" Type="http://schemas.openxmlformats.org/officeDocument/2006/relationships/hyperlink" Target="http://en.bjmu.findplus.cn/search_list.html?h=search_list&amp;query=JN:%22Saudi%20Journal%20of%20Biological%20Sciences%2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bjmu.findplus.cn/search_list.html?h=search_list&amp;query=JN:%22Medical%20Teacher%22"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E5FFF-2C3F-4E8C-8357-208EDD9F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3276</Words>
  <Characters>18679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Kamran</dc:creator>
  <cp:lastModifiedBy>Dr. Kamran</cp:lastModifiedBy>
  <cp:revision>11</cp:revision>
  <cp:lastPrinted>2017-02-07T12:54:00Z</cp:lastPrinted>
  <dcterms:created xsi:type="dcterms:W3CDTF">2017-04-27T20:05:00Z</dcterms:created>
  <dcterms:modified xsi:type="dcterms:W3CDTF">2017-06-15T11:09:00Z</dcterms:modified>
</cp:coreProperties>
</file>