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A25" w:rsidRPr="00120902" w:rsidRDefault="00FB0A25" w:rsidP="00D5582C">
      <w:pPr>
        <w:pStyle w:val="a4"/>
        <w:tabs>
          <w:tab w:val="clear" w:pos="4153"/>
          <w:tab w:val="clear" w:pos="8306"/>
        </w:tabs>
        <w:spacing w:beforeLines="40" w:before="96" w:afterLines="40" w:after="96"/>
        <w:rPr>
          <w:noProof w:val="0"/>
        </w:rPr>
      </w:pPr>
    </w:p>
    <w:p w:rsidR="00FB0A25" w:rsidRPr="00120902" w:rsidRDefault="00DB665A" w:rsidP="00DB665A">
      <w:pPr>
        <w:pStyle w:val="a7"/>
        <w:spacing w:beforeLines="40" w:before="96" w:afterLines="40" w:after="96"/>
        <w:rPr>
          <w:rFonts w:ascii="Times New Roman" w:hAnsi="Times New Roman" w:cs="Times New Roman"/>
          <w:noProof w:val="0"/>
          <w:color w:val="FF0000"/>
          <w:sz w:val="24"/>
          <w:szCs w:val="24"/>
        </w:rPr>
      </w:pPr>
      <w:r>
        <w:rPr>
          <w:rFonts w:ascii="Times New Roman" w:hAnsi="Times New Roman" w:cs="Times New Roman"/>
          <w:noProof w:val="0"/>
          <w:sz w:val="24"/>
          <w:szCs w:val="24"/>
        </w:rPr>
        <w:t xml:space="preserve">Ismail </w:t>
      </w:r>
      <w:proofErr w:type="spellStart"/>
      <w:r>
        <w:rPr>
          <w:rFonts w:ascii="Times New Roman" w:hAnsi="Times New Roman" w:cs="Times New Roman"/>
          <w:noProof w:val="0"/>
          <w:sz w:val="24"/>
          <w:szCs w:val="24"/>
        </w:rPr>
        <w:t>Fathi</w:t>
      </w:r>
      <w:proofErr w:type="spellEnd"/>
    </w:p>
    <w:p w:rsidR="00FB0A25" w:rsidRDefault="00DB665A" w:rsidP="00DB665A">
      <w:pPr>
        <w:ind w:left="2016" w:right="2160" w:firstLine="288"/>
        <w:jc w:val="center"/>
        <w:rPr>
          <w:rFonts w:ascii="Times New Roman" w:hAnsi="Times New Roman" w:cs="Times New Roman"/>
          <w:noProof w:val="0"/>
          <w:sz w:val="24"/>
          <w:szCs w:val="24"/>
        </w:rPr>
      </w:pPr>
      <w:r w:rsidRPr="00DB665A">
        <w:rPr>
          <w:rFonts w:ascii="Times New Roman" w:hAnsi="Times New Roman" w:cs="Times New Roman"/>
          <w:noProof w:val="0"/>
          <w:sz w:val="24"/>
          <w:szCs w:val="24"/>
        </w:rPr>
        <w:t>Seismic Studies Center</w:t>
      </w:r>
      <w:r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</w:p>
    <w:p w:rsidR="00DB665A" w:rsidRPr="00120902" w:rsidRDefault="00DB665A" w:rsidP="00DB665A">
      <w:pPr>
        <w:ind w:left="2016" w:right="2160" w:firstLine="288"/>
        <w:jc w:val="center"/>
        <w:rPr>
          <w:rFonts w:ascii="Times New Roman" w:hAnsi="Times New Roman" w:cs="Times New Roman"/>
          <w:noProof w:val="0"/>
          <w:sz w:val="24"/>
          <w:szCs w:val="24"/>
        </w:rPr>
      </w:pPr>
      <w:r w:rsidRPr="00DB665A">
        <w:rPr>
          <w:rFonts w:ascii="Times New Roman" w:hAnsi="Times New Roman" w:cs="Times New Roman"/>
          <w:noProof w:val="0"/>
          <w:sz w:val="24"/>
          <w:szCs w:val="24"/>
        </w:rPr>
        <w:t>King Saud University, Riyadh, Saudi Arabia 11451</w:t>
      </w:r>
    </w:p>
    <w:p w:rsidR="00FB0A25" w:rsidRDefault="00DB665A" w:rsidP="00DB665A">
      <w:pPr>
        <w:pStyle w:val="3"/>
        <w:ind w:left="0"/>
        <w:jc w:val="center"/>
        <w:rPr>
          <w:rFonts w:ascii="Times New Roman" w:hAnsi="Times New Roman" w:cs="Times New Roman"/>
          <w:noProof w:val="0"/>
          <w:szCs w:val="24"/>
        </w:rPr>
      </w:pPr>
      <w:r>
        <w:rPr>
          <w:rFonts w:ascii="Times New Roman" w:hAnsi="Times New Roman" w:cs="Times New Roman"/>
          <w:noProof w:val="0"/>
          <w:szCs w:val="24"/>
        </w:rPr>
        <w:t>Mobile</w:t>
      </w:r>
      <w:r w:rsidR="00FB0A25" w:rsidRPr="00120902">
        <w:rPr>
          <w:rFonts w:ascii="Times New Roman" w:hAnsi="Times New Roman" w:cs="Times New Roman"/>
          <w:noProof w:val="0"/>
          <w:szCs w:val="24"/>
        </w:rPr>
        <w:t>: +</w:t>
      </w:r>
      <w:r>
        <w:rPr>
          <w:rFonts w:ascii="Times New Roman" w:hAnsi="Times New Roman" w:cs="Times New Roman"/>
          <w:noProof w:val="0"/>
          <w:szCs w:val="24"/>
        </w:rPr>
        <w:t>966</w:t>
      </w:r>
      <w:r w:rsidR="00FB0A25" w:rsidRPr="00120902">
        <w:rPr>
          <w:rFonts w:ascii="Times New Roman" w:hAnsi="Times New Roman" w:cs="Times New Roman"/>
          <w:noProof w:val="0"/>
          <w:szCs w:val="24"/>
        </w:rPr>
        <w:t xml:space="preserve"> </w:t>
      </w:r>
      <w:r w:rsidRPr="001C4626">
        <w:rPr>
          <w:rFonts w:ascii="Courier New" w:hAnsi="Courier New" w:cs="Courier New"/>
        </w:rPr>
        <w:t>540411026</w:t>
      </w:r>
    </w:p>
    <w:p w:rsidR="005F420F" w:rsidRDefault="005F420F" w:rsidP="00DB665A">
      <w:pPr>
        <w:pStyle w:val="3"/>
        <w:ind w:left="0"/>
        <w:jc w:val="center"/>
        <w:rPr>
          <w:rFonts w:ascii="Times New Roman" w:hAnsi="Times New Roman" w:cs="Times New Roman"/>
          <w:noProof w:val="0"/>
          <w:szCs w:val="24"/>
        </w:rPr>
      </w:pPr>
      <w:r w:rsidRPr="00120902">
        <w:rPr>
          <w:rFonts w:ascii="Times New Roman" w:hAnsi="Times New Roman" w:cs="Times New Roman"/>
          <w:noProof w:val="0"/>
          <w:szCs w:val="24"/>
        </w:rPr>
        <w:t xml:space="preserve">e-mail </w:t>
      </w:r>
      <w:hyperlink r:id="rId8" w:history="1">
        <w:r w:rsidR="004B42A0" w:rsidRPr="00D85DD1">
          <w:rPr>
            <w:rStyle w:val="Hyperlink"/>
            <w:rFonts w:ascii="Times New Roman" w:hAnsi="Times New Roman" w:cs="Times New Roman"/>
            <w:noProof w:val="0"/>
            <w:szCs w:val="24"/>
          </w:rPr>
          <w:t>ifathi@ksu.edu.sa</w:t>
        </w:r>
      </w:hyperlink>
      <w:r w:rsidRPr="00120902">
        <w:rPr>
          <w:rFonts w:ascii="Times New Roman" w:hAnsi="Times New Roman" w:cs="Times New Roman"/>
          <w:noProof w:val="0"/>
          <w:szCs w:val="24"/>
        </w:rPr>
        <w:t xml:space="preserve"> </w:t>
      </w:r>
    </w:p>
    <w:p w:rsidR="004B42A0" w:rsidRDefault="004B42A0" w:rsidP="004B42A0">
      <w:r>
        <w:t xml:space="preserve">                                                                                  </w:t>
      </w:r>
      <w:hyperlink r:id="rId9" w:history="1">
        <w:r w:rsidRPr="00D85DD1">
          <w:rPr>
            <w:rStyle w:val="Hyperlink"/>
          </w:rPr>
          <w:t>walidhf@hotmail.com</w:t>
        </w:r>
      </w:hyperlink>
    </w:p>
    <w:p w:rsidR="004B42A0" w:rsidRPr="004B42A0" w:rsidRDefault="004B42A0" w:rsidP="004B42A0"/>
    <w:p w:rsidR="00FB0A25" w:rsidRPr="00120902" w:rsidRDefault="00FB0A25" w:rsidP="00DB665A">
      <w:pPr>
        <w:spacing w:beforeLines="40" w:before="96" w:afterLines="40" w:after="96"/>
        <w:ind w:left="101" w:hanging="187"/>
        <w:rPr>
          <w:rFonts w:ascii="Times New Roman" w:hAnsi="Times New Roman" w:cs="Times New Roman"/>
          <w:b/>
          <w:bCs/>
          <w:noProof w:val="0"/>
          <w:color w:val="FF0000"/>
          <w:sz w:val="24"/>
          <w:szCs w:val="24"/>
        </w:rPr>
      </w:pPr>
      <w:r w:rsidRPr="00120902">
        <w:rPr>
          <w:rFonts w:ascii="Times New Roman" w:hAnsi="Times New Roman" w:cs="Times New Roman"/>
          <w:b/>
          <w:bCs/>
          <w:noProof w:val="0"/>
          <w:sz w:val="24"/>
          <w:szCs w:val="24"/>
        </w:rPr>
        <w:t>PERSONAL INFORMATION:</w:t>
      </w:r>
    </w:p>
    <w:p w:rsidR="00FB0A25" w:rsidRPr="00120902" w:rsidRDefault="00FB0A25" w:rsidP="00FB0A25">
      <w:pPr>
        <w:ind w:left="101" w:hanging="187"/>
        <w:rPr>
          <w:rFonts w:ascii="Times New Roman" w:hAnsi="Times New Roman" w:cs="Times New Roman"/>
          <w:noProof w:val="0"/>
          <w:sz w:val="24"/>
          <w:szCs w:val="24"/>
        </w:rPr>
      </w:pPr>
      <w:r w:rsidRPr="00120902">
        <w:rPr>
          <w:rFonts w:ascii="Times New Roman" w:hAnsi="Times New Roman" w:cs="Times New Roman"/>
          <w:noProof w:val="0"/>
          <w:sz w:val="24"/>
          <w:szCs w:val="24"/>
        </w:rPr>
        <w:t xml:space="preserve">Date of Birth: </w:t>
      </w:r>
      <w:r w:rsidR="00DB665A">
        <w:rPr>
          <w:rFonts w:ascii="Times New Roman" w:hAnsi="Times New Roman" w:cs="Times New Roman"/>
          <w:noProof w:val="0"/>
          <w:sz w:val="24"/>
          <w:szCs w:val="24"/>
        </w:rPr>
        <w:t>25/12/1385 A.H. (16/04/1966 )</w:t>
      </w:r>
    </w:p>
    <w:p w:rsidR="00FB0A25" w:rsidRPr="006B6EC7" w:rsidRDefault="00FB0A25" w:rsidP="00DB665A">
      <w:pPr>
        <w:ind w:left="90" w:hanging="180"/>
        <w:rPr>
          <w:rFonts w:ascii="Times New Roman" w:hAnsi="Times New Roman" w:cs="Times New Roman"/>
          <w:noProof w:val="0"/>
          <w:sz w:val="24"/>
          <w:szCs w:val="24"/>
        </w:rPr>
      </w:pPr>
      <w:r w:rsidRPr="00120902">
        <w:rPr>
          <w:rFonts w:ascii="Times New Roman" w:hAnsi="Times New Roman" w:cs="Times New Roman"/>
          <w:noProof w:val="0"/>
          <w:sz w:val="24"/>
          <w:szCs w:val="24"/>
        </w:rPr>
        <w:t xml:space="preserve">Marital Status: </w:t>
      </w:r>
      <w:r w:rsidR="00BA5ACD" w:rsidRPr="00120902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BA5ACD" w:rsidRPr="006B6EC7">
        <w:rPr>
          <w:rFonts w:ascii="Times New Roman" w:hAnsi="Times New Roman" w:cs="Times New Roman"/>
          <w:noProof w:val="0"/>
          <w:sz w:val="24"/>
          <w:szCs w:val="24"/>
        </w:rPr>
        <w:t>married</w:t>
      </w:r>
    </w:p>
    <w:p w:rsidR="00FB0A25" w:rsidRPr="00120902" w:rsidRDefault="00FB0A25" w:rsidP="00FB0A25">
      <w:pPr>
        <w:ind w:left="90" w:hanging="180"/>
        <w:rPr>
          <w:rFonts w:ascii="Times New Roman" w:hAnsi="Times New Roman" w:cs="Times New Roman"/>
          <w:noProof w:val="0"/>
          <w:sz w:val="24"/>
          <w:szCs w:val="24"/>
        </w:rPr>
      </w:pPr>
      <w:r w:rsidRPr="00120902">
        <w:rPr>
          <w:rFonts w:ascii="Times New Roman" w:hAnsi="Times New Roman" w:cs="Times New Roman"/>
          <w:noProof w:val="0"/>
          <w:sz w:val="24"/>
          <w:szCs w:val="24"/>
        </w:rPr>
        <w:t xml:space="preserve">Nationality: </w:t>
      </w:r>
      <w:r w:rsidR="00B157A9">
        <w:rPr>
          <w:rFonts w:ascii="Times New Roman" w:hAnsi="Times New Roman" w:cs="Times New Roman"/>
          <w:noProof w:val="0"/>
          <w:sz w:val="24"/>
          <w:szCs w:val="24"/>
        </w:rPr>
        <w:t xml:space="preserve"> Saudi</w:t>
      </w:r>
    </w:p>
    <w:p w:rsidR="00FB0A25" w:rsidRPr="00120902" w:rsidRDefault="00FB0A25" w:rsidP="00B157A9">
      <w:pPr>
        <w:spacing w:beforeLines="40" w:before="96" w:afterLines="40" w:after="96"/>
        <w:ind w:left="101" w:hanging="187"/>
        <w:rPr>
          <w:rFonts w:ascii="Times New Roman" w:hAnsi="Times New Roman" w:cs="Times New Roman"/>
          <w:b/>
          <w:bCs/>
          <w:noProof w:val="0"/>
          <w:color w:val="FF0000"/>
          <w:sz w:val="24"/>
          <w:szCs w:val="24"/>
          <w:rtl/>
        </w:rPr>
      </w:pPr>
      <w:r w:rsidRPr="00120902">
        <w:rPr>
          <w:rFonts w:ascii="Times New Roman" w:hAnsi="Times New Roman" w:cs="Times New Roman"/>
          <w:b/>
          <w:bCs/>
          <w:noProof w:val="0"/>
          <w:sz w:val="24"/>
          <w:szCs w:val="24"/>
        </w:rPr>
        <w:t>EDUCATION:</w:t>
      </w:r>
      <w:r w:rsidR="00BA5ACD" w:rsidRPr="00120902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</w:t>
      </w:r>
    </w:p>
    <w:tbl>
      <w:tblPr>
        <w:tblW w:w="10170" w:type="dxa"/>
        <w:tblInd w:w="18" w:type="dxa"/>
        <w:tblLook w:val="0000" w:firstRow="0" w:lastRow="0" w:firstColumn="0" w:lastColumn="0" w:noHBand="0" w:noVBand="0"/>
      </w:tblPr>
      <w:tblGrid>
        <w:gridCol w:w="8910"/>
        <w:gridCol w:w="1260"/>
      </w:tblGrid>
      <w:tr w:rsidR="00FB0A25" w:rsidRPr="00120902">
        <w:trPr>
          <w:cantSplit/>
          <w:trHeight w:val="705"/>
        </w:trPr>
        <w:tc>
          <w:tcPr>
            <w:tcW w:w="8910" w:type="dxa"/>
            <w:tcBorders>
              <w:bottom w:val="nil"/>
            </w:tcBorders>
          </w:tcPr>
          <w:p w:rsidR="00FB0A25" w:rsidRPr="00120902" w:rsidRDefault="00B157A9" w:rsidP="00B157A9">
            <w:pPr>
              <w:rPr>
                <w:rFonts w:ascii="Times New Roman" w:hAnsi="Times New Roman" w:cs="Times New Roman"/>
                <w:b/>
                <w:noProof w:val="0"/>
                <w:color w:val="FF0000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</w:rPr>
              <w:t>Ibaraki</w:t>
            </w:r>
            <w:r w:rsidR="00FB0A25" w:rsidRPr="00120902"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</w:rPr>
              <w:t xml:space="preserve"> University</w:t>
            </w:r>
            <w:r w:rsidR="00FB0A25" w:rsidRPr="00120902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Mito</w:t>
            </w:r>
            <w:r w:rsidR="003959A3" w:rsidRPr="00120902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Japan</w:t>
            </w:r>
            <w:r w:rsidR="00850FFC" w:rsidRPr="00120902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 xml:space="preserve">   </w:t>
            </w:r>
            <w:r w:rsidR="00850FFC" w:rsidRPr="00120902">
              <w:rPr>
                <w:rFonts w:ascii="Times New Roman" w:hAnsi="Times New Roman" w:cs="Times New Roman"/>
                <w:bCs/>
                <w:noProof w:val="0"/>
                <w:color w:val="FF0000"/>
                <w:sz w:val="24"/>
                <w:szCs w:val="24"/>
                <w:rtl/>
              </w:rPr>
              <w:t xml:space="preserve">  </w:t>
            </w:r>
          </w:p>
          <w:p w:rsidR="00FB0A25" w:rsidRPr="00120902" w:rsidRDefault="0083509C" w:rsidP="00FB0A25">
            <w:pPr>
              <w:pStyle w:val="a4"/>
              <w:tabs>
                <w:tab w:val="clear" w:pos="4153"/>
                <w:tab w:val="clear" w:pos="8306"/>
              </w:tabs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PhD</w:t>
            </w:r>
          </w:p>
          <w:p w:rsidR="00643FF3" w:rsidRDefault="0083509C" w:rsidP="0083509C">
            <w:pPr>
              <w:pStyle w:val="a4"/>
              <w:tabs>
                <w:tab w:val="clear" w:pos="4153"/>
                <w:tab w:val="clear" w:pos="8306"/>
              </w:tabs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83509C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Seismology</w:t>
            </w:r>
            <w:r w:rsidR="00BA5ACD" w:rsidRPr="00120902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</w:t>
            </w:r>
          </w:p>
          <w:p w:rsidR="00FB0A25" w:rsidRPr="00120902" w:rsidRDefault="00643FF3" w:rsidP="0083509C">
            <w:pPr>
              <w:pStyle w:val="a4"/>
              <w:tabs>
                <w:tab w:val="clear" w:pos="4153"/>
                <w:tab w:val="clear" w:pos="8306"/>
              </w:tabs>
              <w:rPr>
                <w:rFonts w:ascii="Times New Roman" w:hAnsi="Times New Roman" w:cs="Times New Roman"/>
                <w:noProof w:val="0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"</w:t>
            </w:r>
            <w:r>
              <w:t xml:space="preserve"> </w:t>
            </w:r>
            <w:r w:rsidRPr="00643FF3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Study on the three dimensional P-wave Crustal Velocity Structure in the Western Part of Hokkaido, Japan.</w:t>
            </w: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"</w:t>
            </w:r>
            <w:r w:rsidR="00BA5ACD" w:rsidRPr="00120902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     </w:t>
            </w:r>
            <w:r w:rsidR="0083509C" w:rsidRPr="00120902">
              <w:rPr>
                <w:rFonts w:ascii="Times New Roman" w:hAnsi="Times New Roman" w:cs="Times New Roman"/>
                <w:noProof w:val="0"/>
                <w:color w:val="FF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260" w:type="dxa"/>
            <w:tcBorders>
              <w:bottom w:val="nil"/>
            </w:tcBorders>
          </w:tcPr>
          <w:p w:rsidR="00FB0A25" w:rsidRPr="00120902" w:rsidRDefault="00FB0A25" w:rsidP="00B157A9">
            <w:pPr>
              <w:spacing w:afterLines="40" w:after="96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20902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200</w:t>
            </w:r>
            <w:r w:rsidR="00B157A9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3</w:t>
            </w:r>
            <w:r w:rsidRPr="00120902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-200</w:t>
            </w:r>
            <w:r w:rsidR="00B157A9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9</w:t>
            </w:r>
          </w:p>
        </w:tc>
      </w:tr>
      <w:tr w:rsidR="00FB0A25" w:rsidRPr="00120902">
        <w:trPr>
          <w:cantSplit/>
          <w:trHeight w:val="660"/>
        </w:trPr>
        <w:tc>
          <w:tcPr>
            <w:tcW w:w="8910" w:type="dxa"/>
            <w:tcBorders>
              <w:bottom w:val="nil"/>
            </w:tcBorders>
          </w:tcPr>
          <w:p w:rsidR="003905BD" w:rsidRPr="00120902" w:rsidRDefault="003905BD" w:rsidP="003905BD">
            <w:pPr>
              <w:rPr>
                <w:rFonts w:ascii="Times New Roman" w:hAnsi="Times New Roman" w:cs="Times New Roman"/>
                <w:b/>
                <w:noProof w:val="0"/>
                <w:color w:val="FF0000"/>
                <w:sz w:val="24"/>
                <w:szCs w:val="24"/>
                <w:rtl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</w:rPr>
              <w:t>Ibaraki</w:t>
            </w:r>
            <w:r w:rsidRPr="00120902">
              <w:rPr>
                <w:rFonts w:ascii="Times New Roman" w:hAnsi="Times New Roman" w:cs="Times New Roman"/>
                <w:b/>
                <w:bCs/>
                <w:noProof w:val="0"/>
                <w:sz w:val="24"/>
                <w:szCs w:val="24"/>
              </w:rPr>
              <w:t xml:space="preserve"> University</w:t>
            </w:r>
            <w:r w:rsidRPr="00120902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Mito</w:t>
            </w:r>
            <w:r w:rsidRPr="00120902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>Japan</w:t>
            </w:r>
            <w:r w:rsidRPr="00120902"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  <w:t xml:space="preserve">   </w:t>
            </w:r>
            <w:r w:rsidRPr="00120902">
              <w:rPr>
                <w:rFonts w:ascii="Times New Roman" w:hAnsi="Times New Roman" w:cs="Times New Roman"/>
                <w:bCs/>
                <w:noProof w:val="0"/>
                <w:color w:val="FF0000"/>
                <w:sz w:val="24"/>
                <w:szCs w:val="24"/>
                <w:rtl/>
              </w:rPr>
              <w:t xml:space="preserve">  </w:t>
            </w:r>
          </w:p>
          <w:p w:rsidR="003905BD" w:rsidRPr="00120902" w:rsidRDefault="003905BD" w:rsidP="003905BD">
            <w:pPr>
              <w:pStyle w:val="a4"/>
              <w:tabs>
                <w:tab w:val="clear" w:pos="4153"/>
                <w:tab w:val="clear" w:pos="8306"/>
              </w:tabs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Msc</w:t>
            </w:r>
            <w:proofErr w:type="spellEnd"/>
          </w:p>
          <w:p w:rsidR="00643FF3" w:rsidRDefault="003905BD" w:rsidP="003905BD">
            <w:pPr>
              <w:jc w:val="lowKashida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83509C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Seismology</w:t>
            </w:r>
            <w:r w:rsidRPr="00120902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    </w:t>
            </w:r>
          </w:p>
          <w:p w:rsidR="00FB0A25" w:rsidRPr="00120902" w:rsidRDefault="00A365C6" w:rsidP="003905BD">
            <w:pPr>
              <w:jc w:val="lowKashida"/>
              <w:rPr>
                <w:rFonts w:ascii="Times New Roman" w:hAnsi="Times New Roman" w:cs="Times New Roman"/>
                <w:noProof w:val="0"/>
                <w:color w:val="FF0000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"</w:t>
            </w:r>
            <w:r>
              <w:t xml:space="preserve"> </w:t>
            </w:r>
            <w:r w:rsidRPr="00A365C6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Estimation of 2-D crustal velocity structure in the southern part of the Hidaka collision </w:t>
            </w:r>
            <w:proofErr w:type="spellStart"/>
            <w:r w:rsidRPr="00A365C6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Zone,Hokkaido</w:t>
            </w:r>
            <w:proofErr w:type="spellEnd"/>
            <w:r w:rsidRPr="00A365C6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, Japan, based on the seismic ray theory</w:t>
            </w: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"</w:t>
            </w:r>
            <w:r w:rsidR="003905BD" w:rsidRPr="00120902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 </w:t>
            </w:r>
            <w:r w:rsidR="003905BD" w:rsidRPr="00120902">
              <w:rPr>
                <w:rFonts w:ascii="Times New Roman" w:hAnsi="Times New Roman" w:cs="Times New Roman"/>
                <w:noProof w:val="0"/>
                <w:color w:val="FF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260" w:type="dxa"/>
            <w:tcBorders>
              <w:bottom w:val="nil"/>
            </w:tcBorders>
          </w:tcPr>
          <w:p w:rsidR="00FB0A25" w:rsidRPr="00120902" w:rsidRDefault="00BB25F9" w:rsidP="00BB25F9">
            <w:pPr>
              <w:spacing w:afterLines="40" w:after="96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2001</w:t>
            </w:r>
            <w:r w:rsidR="00FB0A25" w:rsidRPr="00120902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2003</w:t>
            </w:r>
          </w:p>
        </w:tc>
      </w:tr>
      <w:bookmarkEnd w:id="0"/>
      <w:tr w:rsidR="00FB0A25" w:rsidRPr="00120902">
        <w:trPr>
          <w:cantSplit/>
          <w:trHeight w:val="630"/>
        </w:trPr>
        <w:tc>
          <w:tcPr>
            <w:tcW w:w="8910" w:type="dxa"/>
            <w:tcBorders>
              <w:bottom w:val="nil"/>
            </w:tcBorders>
          </w:tcPr>
          <w:p w:rsidR="00CF5F1E" w:rsidRDefault="00CF5F1E" w:rsidP="00CF5F1E">
            <w:pPr>
              <w:pStyle w:val="a6"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CF5F1E">
              <w:rPr>
                <w:rFonts w:ascii="Times New Roman" w:eastAsia="Times New Roman" w:hAnsi="Times New Roman" w:cs="Times New Roman"/>
                <w:b/>
                <w:bCs/>
              </w:rPr>
              <w:t>UMM AL-QURA UNIVERSITY</w:t>
            </w:r>
            <w:r w:rsidR="00E9324B">
              <w:rPr>
                <w:rFonts w:ascii="Times New Roman" w:eastAsia="Times New Roman" w:hAnsi="Times New Roman" w:cs="Times New Roman"/>
                <w:b/>
                <w:bCs/>
              </w:rPr>
              <w:t>, Makkah</w:t>
            </w:r>
            <w:r w:rsidRPr="00CF5F1E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:rsidR="00CF5F1E" w:rsidRDefault="00CF5F1E" w:rsidP="00CF5F1E">
            <w:pPr>
              <w:pStyle w:val="a6"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Diploma in Education </w:t>
            </w:r>
          </w:p>
          <w:p w:rsidR="00FB0A25" w:rsidRPr="00120902" w:rsidRDefault="00FB0A25" w:rsidP="00CF5F1E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:rsidR="00FB0A25" w:rsidRPr="00120902" w:rsidRDefault="00FB0A25" w:rsidP="00CF5F1E">
            <w:pPr>
              <w:spacing w:afterLines="40" w:after="96"/>
              <w:ind w:right="-108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20902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19</w:t>
            </w:r>
            <w:r w:rsidR="00CF5F1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93</w:t>
            </w:r>
          </w:p>
        </w:tc>
      </w:tr>
      <w:tr w:rsidR="00E9324B" w:rsidRPr="00120902" w:rsidTr="00E9324B">
        <w:trPr>
          <w:cantSplit/>
          <w:trHeight w:val="630"/>
        </w:trPr>
        <w:tc>
          <w:tcPr>
            <w:tcW w:w="8910" w:type="dxa"/>
            <w:tcBorders>
              <w:bottom w:val="nil"/>
            </w:tcBorders>
          </w:tcPr>
          <w:p w:rsidR="00E9324B" w:rsidRPr="00E9324B" w:rsidRDefault="00E9324B" w:rsidP="00E60785">
            <w:pPr>
              <w:pStyle w:val="a6"/>
              <w:spacing w:before="0" w:beforeAutospacing="0" w:after="0" w:afterAutospacing="0"/>
              <w:rPr>
                <w:rFonts w:ascii="Times New Roman" w:hAnsi="Times New Roman" w:cs="Times New Roman"/>
                <w:b/>
                <w:bCs/>
              </w:rPr>
            </w:pPr>
            <w:r w:rsidRPr="00E9324B">
              <w:rPr>
                <w:rFonts w:ascii="Times New Roman" w:hAnsi="Times New Roman" w:cs="Times New Roman"/>
                <w:b/>
                <w:bCs/>
              </w:rPr>
              <w:t>King Fahd University of Petroleum and Minerals, Dhahran</w:t>
            </w:r>
          </w:p>
          <w:p w:rsidR="00E9324B" w:rsidRPr="00185F43" w:rsidRDefault="00E9324B" w:rsidP="00185F43">
            <w:pPr>
              <w:pStyle w:val="a6"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Bsc</w:t>
            </w:r>
            <w:proofErr w:type="spellEnd"/>
          </w:p>
        </w:tc>
        <w:tc>
          <w:tcPr>
            <w:tcW w:w="1260" w:type="dxa"/>
            <w:tcBorders>
              <w:bottom w:val="nil"/>
            </w:tcBorders>
          </w:tcPr>
          <w:p w:rsidR="00E9324B" w:rsidRPr="00120902" w:rsidRDefault="00E9324B" w:rsidP="00E9324B">
            <w:pPr>
              <w:spacing w:afterLines="40" w:after="96"/>
              <w:ind w:right="-108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20902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84-1990</w:t>
            </w:r>
          </w:p>
        </w:tc>
      </w:tr>
    </w:tbl>
    <w:p w:rsidR="00FB0A25" w:rsidRPr="00120902" w:rsidRDefault="00FB0A25" w:rsidP="00FF29DF">
      <w:pPr>
        <w:spacing w:beforeLines="40" w:before="96" w:afterLines="40" w:after="96"/>
        <w:rPr>
          <w:rFonts w:ascii="Times New Roman" w:hAnsi="Times New Roman" w:cs="Times New Roman"/>
          <w:noProof w:val="0"/>
          <w:color w:val="FF0000"/>
          <w:sz w:val="24"/>
          <w:szCs w:val="24"/>
          <w:rtl/>
        </w:rPr>
      </w:pPr>
      <w:r w:rsidRPr="00120902">
        <w:rPr>
          <w:rFonts w:ascii="Times New Roman" w:hAnsi="Times New Roman" w:cs="Times New Roman"/>
          <w:b/>
          <w:bCs/>
          <w:noProof w:val="0"/>
          <w:sz w:val="24"/>
          <w:szCs w:val="24"/>
        </w:rPr>
        <w:t>EXPERIENCE:</w:t>
      </w:r>
      <w:r w:rsidR="00BA5ACD" w:rsidRPr="00120902">
        <w:rPr>
          <w:rFonts w:ascii="Times New Roman" w:hAnsi="Times New Roman" w:cs="Times New Roman"/>
          <w:b/>
          <w:bCs/>
          <w:noProof w:val="0"/>
          <w:color w:val="FF0000"/>
          <w:sz w:val="24"/>
          <w:szCs w:val="24"/>
          <w:rtl/>
        </w:rPr>
        <w:t xml:space="preserve"> </w:t>
      </w:r>
    </w:p>
    <w:tbl>
      <w:tblPr>
        <w:tblW w:w="10368" w:type="dxa"/>
        <w:tblLayout w:type="fixed"/>
        <w:tblLook w:val="0000" w:firstRow="0" w:lastRow="0" w:firstColumn="0" w:lastColumn="0" w:noHBand="0" w:noVBand="0"/>
      </w:tblPr>
      <w:tblGrid>
        <w:gridCol w:w="8928"/>
        <w:gridCol w:w="1440"/>
      </w:tblGrid>
      <w:tr w:rsidR="00F87C72" w:rsidRPr="00120902">
        <w:trPr>
          <w:trHeight w:val="459"/>
        </w:trPr>
        <w:tc>
          <w:tcPr>
            <w:tcW w:w="8928" w:type="dxa"/>
          </w:tcPr>
          <w:p w:rsidR="00F87C72" w:rsidRPr="008E0CF3" w:rsidRDefault="00F87C72" w:rsidP="008E0CF3">
            <w:pPr>
              <w:pStyle w:val="2"/>
              <w:spacing w:beforeLines="40" w:before="96" w:afterLines="40" w:after="96"/>
              <w:ind w:left="180" w:hanging="180"/>
              <w:rPr>
                <w:rFonts w:ascii="Times New Roman" w:hAnsi="Times New Roman" w:cs="Times New Roman"/>
                <w:b/>
                <w:bCs/>
                <w:noProof w:val="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Cs w:val="24"/>
              </w:rPr>
              <w:t xml:space="preserve">Manager of Researchers Support &amp; Services Unit, </w:t>
            </w:r>
            <w:r w:rsidRPr="008E0CF3">
              <w:rPr>
                <w:rFonts w:ascii="Times New Roman" w:hAnsi="Times New Roman" w:cs="Times New Roman"/>
                <w:b/>
                <w:bCs/>
                <w:noProof w:val="0"/>
                <w:szCs w:val="24"/>
              </w:rPr>
              <w:t>King Saud University, Riyadh</w:t>
            </w:r>
          </w:p>
        </w:tc>
        <w:tc>
          <w:tcPr>
            <w:tcW w:w="1440" w:type="dxa"/>
          </w:tcPr>
          <w:p w:rsidR="00F87C72" w:rsidRDefault="00F87C72" w:rsidP="00FB0A25">
            <w:pPr>
              <w:spacing w:beforeLines="40" w:before="96" w:afterLines="40" w:after="96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Nov. 2014 - Present</w:t>
            </w:r>
          </w:p>
        </w:tc>
      </w:tr>
      <w:tr w:rsidR="00FB0A25" w:rsidRPr="00120902">
        <w:trPr>
          <w:trHeight w:val="459"/>
        </w:trPr>
        <w:tc>
          <w:tcPr>
            <w:tcW w:w="8928" w:type="dxa"/>
          </w:tcPr>
          <w:p w:rsidR="00FB0A25" w:rsidRPr="00120902" w:rsidRDefault="008E0CF3" w:rsidP="008E0CF3">
            <w:pPr>
              <w:pStyle w:val="2"/>
              <w:spacing w:beforeLines="40" w:before="96" w:afterLines="40" w:after="96"/>
              <w:ind w:left="180" w:hanging="180"/>
              <w:rPr>
                <w:rFonts w:ascii="Times New Roman" w:hAnsi="Times New Roman" w:cs="Times New Roman"/>
                <w:b/>
                <w:bCs/>
                <w:noProof w:val="0"/>
                <w:szCs w:val="24"/>
              </w:rPr>
            </w:pPr>
            <w:r w:rsidRPr="008E0CF3">
              <w:rPr>
                <w:rFonts w:ascii="Times New Roman" w:hAnsi="Times New Roman" w:cs="Times New Roman"/>
                <w:b/>
                <w:bCs/>
                <w:noProof w:val="0"/>
                <w:szCs w:val="24"/>
              </w:rPr>
              <w:t>Seismic Studies Center</w:t>
            </w:r>
            <w:r w:rsidR="00FB0A25" w:rsidRPr="00120902">
              <w:rPr>
                <w:rFonts w:ascii="Times New Roman" w:hAnsi="Times New Roman" w:cs="Times New Roman"/>
                <w:b/>
                <w:bCs/>
                <w:noProof w:val="0"/>
                <w:szCs w:val="24"/>
              </w:rPr>
              <w:t xml:space="preserve">, </w:t>
            </w:r>
            <w:r w:rsidRPr="008E0CF3">
              <w:rPr>
                <w:rFonts w:ascii="Times New Roman" w:hAnsi="Times New Roman" w:cs="Times New Roman"/>
                <w:b/>
                <w:bCs/>
                <w:noProof w:val="0"/>
                <w:szCs w:val="24"/>
              </w:rPr>
              <w:t>King Saud University, Riyadh</w:t>
            </w:r>
          </w:p>
          <w:p w:rsidR="00FB0A25" w:rsidRPr="00120902" w:rsidRDefault="000A418D" w:rsidP="00FF29DF">
            <w:pPr>
              <w:pStyle w:val="2"/>
              <w:spacing w:beforeLines="40" w:before="96" w:afterLines="40" w:after="96"/>
              <w:ind w:left="180" w:hanging="180"/>
              <w:rPr>
                <w:rFonts w:ascii="Times New Roman" w:hAnsi="Times New Roman" w:cs="Times New Roman"/>
                <w:b/>
                <w:bCs/>
                <w:noProof w:val="0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</w:rPr>
              <w:t>Scientific Researcher</w:t>
            </w:r>
            <w:r w:rsidR="00850FFC" w:rsidRPr="00120902">
              <w:rPr>
                <w:rFonts w:ascii="Times New Roman" w:hAnsi="Times New Roman" w:cs="Times New Roman"/>
                <w:b/>
                <w:bCs/>
                <w:noProof w:val="0"/>
                <w:szCs w:val="24"/>
              </w:rPr>
              <w:t xml:space="preserve">  </w:t>
            </w:r>
          </w:p>
        </w:tc>
        <w:tc>
          <w:tcPr>
            <w:tcW w:w="1440" w:type="dxa"/>
          </w:tcPr>
          <w:p w:rsidR="00FB0A25" w:rsidRPr="00120902" w:rsidRDefault="000A418D" w:rsidP="00F87C72">
            <w:pPr>
              <w:spacing w:beforeLines="40" w:before="96" w:afterLines="40" w:after="96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Oct. 1994</w:t>
            </w:r>
            <w:r w:rsidR="00FB0A25" w:rsidRPr="00120902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- </w:t>
            </w:r>
            <w:r w:rsidR="00F87C72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Nov. 2014</w:t>
            </w:r>
          </w:p>
        </w:tc>
      </w:tr>
      <w:tr w:rsidR="00FB0A25" w:rsidRPr="00120902">
        <w:tc>
          <w:tcPr>
            <w:tcW w:w="8928" w:type="dxa"/>
          </w:tcPr>
          <w:p w:rsidR="00A24879" w:rsidRPr="00120902" w:rsidRDefault="00535E7C" w:rsidP="00A24879">
            <w:pPr>
              <w:numPr>
                <w:ilvl w:val="0"/>
                <w:numId w:val="2"/>
              </w:numPr>
              <w:tabs>
                <w:tab w:val="clear" w:pos="648"/>
                <w:tab w:val="left" w:pos="180"/>
                <w:tab w:val="num" w:pos="540"/>
              </w:tabs>
              <w:spacing w:beforeLines="40" w:before="96" w:afterLines="40" w:after="96"/>
              <w:ind w:left="187" w:hanging="187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V</w:t>
            </w:r>
            <w:r w:rsidR="00A24879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ce supervisor of  Seismic Studies Center</w:t>
            </w:r>
          </w:p>
          <w:p w:rsidR="00A24879" w:rsidRPr="00120902" w:rsidRDefault="00A24879" w:rsidP="00A24879">
            <w:pPr>
              <w:numPr>
                <w:ilvl w:val="0"/>
                <w:numId w:val="2"/>
              </w:numPr>
              <w:tabs>
                <w:tab w:val="clear" w:pos="648"/>
                <w:tab w:val="left" w:pos="180"/>
                <w:tab w:val="num" w:pos="540"/>
              </w:tabs>
              <w:spacing w:beforeLines="40" w:before="96" w:afterLines="40" w:after="96"/>
              <w:ind w:left="187" w:hanging="187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20902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Analyz</w:t>
            </w: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ing </w:t>
            </w:r>
            <w:r w:rsidRPr="00120902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the </w:t>
            </w: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analog and digital seismic wave forms and preparing reports and monthly bulletins. </w:t>
            </w:r>
          </w:p>
          <w:p w:rsidR="00FB0A25" w:rsidRPr="00120902" w:rsidRDefault="00535E7C" w:rsidP="00A24879">
            <w:pPr>
              <w:numPr>
                <w:ilvl w:val="0"/>
                <w:numId w:val="2"/>
              </w:numPr>
              <w:tabs>
                <w:tab w:val="clear" w:pos="648"/>
                <w:tab w:val="left" w:pos="180"/>
                <w:tab w:val="num" w:pos="540"/>
              </w:tabs>
              <w:spacing w:beforeLines="40" w:before="96" w:afterLines="40" w:after="96"/>
              <w:ind w:left="187" w:hanging="187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Maintaining seismological stations.</w:t>
            </w:r>
          </w:p>
        </w:tc>
        <w:tc>
          <w:tcPr>
            <w:tcW w:w="1440" w:type="dxa"/>
          </w:tcPr>
          <w:p w:rsidR="00FB0A25" w:rsidRPr="00120902" w:rsidRDefault="00FB0A25" w:rsidP="00FB0A25">
            <w:pPr>
              <w:tabs>
                <w:tab w:val="left" w:pos="180"/>
              </w:tabs>
              <w:spacing w:beforeLines="40" w:before="96" w:afterLines="40" w:after="96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</w:tr>
      <w:tr w:rsidR="00FB0A25" w:rsidRPr="00120902">
        <w:trPr>
          <w:trHeight w:val="297"/>
        </w:trPr>
        <w:tc>
          <w:tcPr>
            <w:tcW w:w="8928" w:type="dxa"/>
          </w:tcPr>
          <w:p w:rsidR="00662163" w:rsidRDefault="00662163" w:rsidP="00FB0A25">
            <w:pPr>
              <w:pStyle w:val="5"/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 w:rsidRPr="00662163">
              <w:rPr>
                <w:rFonts w:ascii="Times New Roman" w:hAnsi="Times New Roman" w:cs="Times New Roman"/>
                <w:sz w:val="24"/>
                <w:szCs w:val="24"/>
              </w:rPr>
              <w:t xml:space="preserve">U.S. Geological Survey Mission </w:t>
            </w:r>
          </w:p>
          <w:p w:rsidR="00FB0A25" w:rsidRPr="00120902" w:rsidRDefault="001A48F7" w:rsidP="00FB0A25">
            <w:pPr>
              <w:pStyle w:val="5"/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Geologist</w:t>
            </w:r>
          </w:p>
        </w:tc>
        <w:tc>
          <w:tcPr>
            <w:tcW w:w="1440" w:type="dxa"/>
          </w:tcPr>
          <w:p w:rsidR="00FB0A25" w:rsidRPr="00120902" w:rsidRDefault="001A48F7" w:rsidP="001A48F7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Sep.</w:t>
            </w:r>
            <w:r w:rsidR="00FB0A25" w:rsidRPr="00120902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94</w:t>
            </w:r>
            <w:r w:rsidR="00FB0A25" w:rsidRPr="00120902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Oct. 1994</w:t>
            </w:r>
          </w:p>
        </w:tc>
      </w:tr>
      <w:tr w:rsidR="006D19CA" w:rsidRPr="00120902">
        <w:trPr>
          <w:trHeight w:val="297"/>
        </w:trPr>
        <w:tc>
          <w:tcPr>
            <w:tcW w:w="8928" w:type="dxa"/>
          </w:tcPr>
          <w:p w:rsidR="006D19CA" w:rsidRDefault="006D19CA" w:rsidP="00A94526">
            <w:pPr>
              <w:pStyle w:val="5"/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Saudi Aramco, Dhahran</w:t>
            </w:r>
          </w:p>
          <w:p w:rsidR="006D19CA" w:rsidRPr="00120902" w:rsidRDefault="006D19CA" w:rsidP="00A94526">
            <w:pPr>
              <w:pStyle w:val="5"/>
              <w:spacing w:beforeLines="40" w:before="96" w:afterLines="40" w:after="9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Trainee</w:t>
            </w:r>
          </w:p>
        </w:tc>
        <w:tc>
          <w:tcPr>
            <w:tcW w:w="1440" w:type="dxa"/>
          </w:tcPr>
          <w:p w:rsidR="006D19CA" w:rsidRPr="00120902" w:rsidRDefault="006D19CA" w:rsidP="006D19CA">
            <w:pPr>
              <w:spacing w:beforeLines="40" w:before="96" w:afterLines="40" w:after="96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Jul.</w:t>
            </w:r>
            <w:r w:rsidRPr="00120902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90</w:t>
            </w:r>
            <w:r w:rsidRPr="00120902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Sep. 1990</w:t>
            </w:r>
          </w:p>
        </w:tc>
      </w:tr>
    </w:tbl>
    <w:p w:rsidR="006D19CA" w:rsidRDefault="006D19CA" w:rsidP="006B6EC7">
      <w:pPr>
        <w:spacing w:beforeLines="40" w:before="96" w:afterLines="40" w:after="96" w:line="240" w:lineRule="exact"/>
        <w:ind w:hanging="90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6D19CA" w:rsidRDefault="006D19CA" w:rsidP="006B6EC7">
      <w:pPr>
        <w:spacing w:beforeLines="40" w:before="96" w:afterLines="40" w:after="96" w:line="240" w:lineRule="exact"/>
        <w:ind w:hanging="90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6D19CA" w:rsidRDefault="006D19CA" w:rsidP="006B6EC7">
      <w:pPr>
        <w:spacing w:beforeLines="40" w:before="96" w:afterLines="40" w:after="96" w:line="240" w:lineRule="exact"/>
        <w:ind w:hanging="90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6D19CA" w:rsidRDefault="006D19CA" w:rsidP="006B6EC7">
      <w:pPr>
        <w:spacing w:beforeLines="40" w:before="96" w:afterLines="40" w:after="96" w:line="240" w:lineRule="exact"/>
        <w:ind w:hanging="90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FB0A25" w:rsidRPr="00120902" w:rsidRDefault="00FB0A25" w:rsidP="006B6EC7">
      <w:pPr>
        <w:spacing w:beforeLines="40" w:before="96" w:afterLines="40" w:after="96" w:line="240" w:lineRule="exact"/>
        <w:ind w:hanging="90"/>
        <w:rPr>
          <w:rFonts w:ascii="Times New Roman" w:hAnsi="Times New Roman" w:cs="Times New Roman"/>
          <w:noProof w:val="0"/>
          <w:sz w:val="24"/>
          <w:szCs w:val="24"/>
        </w:rPr>
      </w:pPr>
      <w:r w:rsidRPr="00120902">
        <w:rPr>
          <w:rFonts w:ascii="Times New Roman" w:hAnsi="Times New Roman" w:cs="Times New Roman"/>
          <w:b/>
          <w:bCs/>
          <w:noProof w:val="0"/>
          <w:sz w:val="24"/>
          <w:szCs w:val="24"/>
        </w:rPr>
        <w:t>TRAINING</w:t>
      </w:r>
      <w:r w:rsidRPr="006B6EC7">
        <w:rPr>
          <w:rFonts w:ascii="Times New Roman" w:hAnsi="Times New Roman" w:cs="Times New Roman"/>
          <w:b/>
          <w:bCs/>
          <w:noProof w:val="0"/>
          <w:sz w:val="24"/>
          <w:szCs w:val="24"/>
        </w:rPr>
        <w:t>:</w:t>
      </w:r>
      <w:r w:rsidR="00BA5ACD" w:rsidRPr="00120902">
        <w:rPr>
          <w:rFonts w:ascii="Times New Roman" w:hAnsi="Times New Roman" w:cs="Times New Roman"/>
          <w:noProof w:val="0"/>
          <w:color w:val="FF0000"/>
          <w:sz w:val="24"/>
          <w:szCs w:val="24"/>
        </w:rPr>
        <w:t xml:space="preserve">  </w:t>
      </w:r>
    </w:p>
    <w:tbl>
      <w:tblPr>
        <w:tblW w:w="10278" w:type="dxa"/>
        <w:tblLayout w:type="fixed"/>
        <w:tblLook w:val="0000" w:firstRow="0" w:lastRow="0" w:firstColumn="0" w:lastColumn="0" w:noHBand="0" w:noVBand="0"/>
      </w:tblPr>
      <w:tblGrid>
        <w:gridCol w:w="8658"/>
        <w:gridCol w:w="1620"/>
      </w:tblGrid>
      <w:tr w:rsidR="00FB0A25" w:rsidRPr="00120902">
        <w:trPr>
          <w:cantSplit/>
          <w:trHeight w:val="567"/>
        </w:trPr>
        <w:tc>
          <w:tcPr>
            <w:tcW w:w="8658" w:type="dxa"/>
            <w:tcBorders>
              <w:bottom w:val="nil"/>
            </w:tcBorders>
          </w:tcPr>
          <w:p w:rsidR="00BF6F71" w:rsidRDefault="00BF6F71" w:rsidP="00FB0A25">
            <w:pPr>
              <w:pStyle w:val="2"/>
              <w:spacing w:before="0" w:after="0"/>
              <w:rPr>
                <w:rFonts w:ascii="Times New Roman" w:hAnsi="Times New Roman" w:cs="Times New Roman"/>
                <w:noProof w:val="0"/>
                <w:szCs w:val="24"/>
              </w:rPr>
            </w:pPr>
            <w:r w:rsidRPr="00BF6F71">
              <w:rPr>
                <w:rFonts w:ascii="Times New Roman" w:hAnsi="Times New Roman" w:cs="Times New Roman"/>
                <w:b/>
                <w:bCs/>
                <w:noProof w:val="0"/>
                <w:szCs w:val="24"/>
              </w:rPr>
              <w:t>Certif. Of Achievement BY LJL Seminars</w:t>
            </w:r>
            <w:r>
              <w:rPr>
                <w:rFonts w:ascii="Times New Roman" w:hAnsi="Times New Roman" w:cs="Times New Roman"/>
                <w:noProof w:val="0"/>
                <w:szCs w:val="24"/>
              </w:rPr>
              <w:t xml:space="preserve"> </w:t>
            </w:r>
          </w:p>
          <w:p w:rsidR="00FB0A25" w:rsidRPr="00120902" w:rsidRDefault="0074081E" w:rsidP="00FB0A25">
            <w:pPr>
              <w:pStyle w:val="2"/>
              <w:spacing w:before="0" w:after="0"/>
              <w:rPr>
                <w:rFonts w:ascii="Times New Roman" w:hAnsi="Times New Roman" w:cs="Times New Roman"/>
                <w:b/>
                <w:bCs/>
                <w:noProof w:val="0"/>
                <w:szCs w:val="24"/>
                <w:u w:val="single"/>
              </w:rPr>
            </w:pPr>
            <w:r w:rsidRPr="0074081E">
              <w:rPr>
                <w:rFonts w:ascii="Times New Roman" w:hAnsi="Times New Roman" w:cs="Times New Roman"/>
                <w:noProof w:val="0"/>
                <w:szCs w:val="24"/>
              </w:rPr>
              <w:t>Emotional Intelligence Training Program</w:t>
            </w:r>
          </w:p>
        </w:tc>
        <w:tc>
          <w:tcPr>
            <w:tcW w:w="1620" w:type="dxa"/>
            <w:tcBorders>
              <w:bottom w:val="nil"/>
            </w:tcBorders>
          </w:tcPr>
          <w:p w:rsidR="00FB0A25" w:rsidRPr="00120902" w:rsidRDefault="0074081E" w:rsidP="00FB0A25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2012</w:t>
            </w:r>
          </w:p>
        </w:tc>
      </w:tr>
      <w:tr w:rsidR="00FB0A25" w:rsidRPr="00120902">
        <w:trPr>
          <w:cantSplit/>
          <w:trHeight w:val="540"/>
        </w:trPr>
        <w:tc>
          <w:tcPr>
            <w:tcW w:w="8658" w:type="dxa"/>
            <w:tcBorders>
              <w:bottom w:val="nil"/>
            </w:tcBorders>
          </w:tcPr>
          <w:p w:rsidR="0074081E" w:rsidRDefault="0074081E" w:rsidP="00FB0A25">
            <w:pPr>
              <w:pStyle w:val="2"/>
              <w:spacing w:before="0" w:after="0"/>
              <w:rPr>
                <w:rFonts w:ascii="Times New Roman" w:hAnsi="Times New Roman" w:cs="Times New Roman"/>
                <w:b/>
                <w:bCs/>
                <w:noProof w:val="0"/>
                <w:szCs w:val="24"/>
              </w:rPr>
            </w:pPr>
            <w:r w:rsidRPr="0074081E">
              <w:rPr>
                <w:rFonts w:ascii="Times New Roman" w:hAnsi="Times New Roman" w:cs="Times New Roman"/>
                <w:b/>
                <w:bCs/>
                <w:noProof w:val="0"/>
                <w:szCs w:val="24"/>
              </w:rPr>
              <w:t xml:space="preserve">Certif. Of Achievement BY LJL Seminars </w:t>
            </w:r>
          </w:p>
          <w:p w:rsidR="00FB0A25" w:rsidRPr="00120902" w:rsidRDefault="00B633C0" w:rsidP="00FB0A25">
            <w:pPr>
              <w:pStyle w:val="2"/>
              <w:spacing w:before="0" w:after="0"/>
              <w:rPr>
                <w:rFonts w:ascii="Times New Roman" w:hAnsi="Times New Roman" w:cs="Times New Roman"/>
                <w:b/>
                <w:bCs/>
                <w:noProof w:val="0"/>
                <w:szCs w:val="24"/>
                <w:u w:val="single"/>
              </w:rPr>
            </w:pPr>
            <w:r w:rsidRPr="00B633C0">
              <w:rPr>
                <w:rFonts w:ascii="Times New Roman" w:hAnsi="Times New Roman" w:cs="Times New Roman"/>
                <w:noProof w:val="0"/>
                <w:szCs w:val="24"/>
              </w:rPr>
              <w:t>Presentation Skills Training</w:t>
            </w:r>
          </w:p>
        </w:tc>
        <w:tc>
          <w:tcPr>
            <w:tcW w:w="1620" w:type="dxa"/>
            <w:tcBorders>
              <w:bottom w:val="nil"/>
            </w:tcBorders>
          </w:tcPr>
          <w:p w:rsidR="00FB0A25" w:rsidRPr="00120902" w:rsidRDefault="00FB0A25" w:rsidP="0074081E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20902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(</w:t>
            </w:r>
            <w:r w:rsidR="0074081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Feb.</w:t>
            </w:r>
            <w:r w:rsidRPr="00120902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) </w:t>
            </w:r>
            <w:r w:rsidR="0074081E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2012</w:t>
            </w:r>
          </w:p>
        </w:tc>
      </w:tr>
      <w:tr w:rsidR="009B3CE2" w:rsidRPr="00120902" w:rsidTr="009B3CE2">
        <w:trPr>
          <w:cantSplit/>
          <w:trHeight w:val="540"/>
        </w:trPr>
        <w:tc>
          <w:tcPr>
            <w:tcW w:w="8658" w:type="dxa"/>
            <w:tcBorders>
              <w:bottom w:val="nil"/>
            </w:tcBorders>
          </w:tcPr>
          <w:p w:rsidR="00B03D1C" w:rsidRPr="00B03D1C" w:rsidRDefault="00B03D1C" w:rsidP="00B03D1C">
            <w:pPr>
              <w:pStyle w:val="2"/>
              <w:rPr>
                <w:rFonts w:ascii="Times New Roman" w:hAnsi="Times New Roman" w:cs="Times New Roman"/>
                <w:b/>
                <w:bCs/>
                <w:noProof w:val="0"/>
                <w:szCs w:val="24"/>
              </w:rPr>
            </w:pPr>
            <w:r w:rsidRPr="00B03D1C">
              <w:rPr>
                <w:rFonts w:ascii="Times New Roman" w:hAnsi="Times New Roman" w:cs="Times New Roman"/>
                <w:b/>
                <w:bCs/>
                <w:noProof w:val="0"/>
                <w:szCs w:val="24"/>
              </w:rPr>
              <w:t>Certif. Of Achievement BY Deanship of Skills Development,</w:t>
            </w:r>
          </w:p>
          <w:p w:rsidR="00B03D1C" w:rsidRDefault="00B03D1C" w:rsidP="00B03D1C">
            <w:pPr>
              <w:pStyle w:val="2"/>
              <w:spacing w:before="0" w:after="0"/>
              <w:rPr>
                <w:rFonts w:ascii="Times New Roman" w:hAnsi="Times New Roman" w:cs="Times New Roman"/>
                <w:b/>
                <w:bCs/>
                <w:noProof w:val="0"/>
                <w:szCs w:val="24"/>
              </w:rPr>
            </w:pPr>
            <w:r w:rsidRPr="00B03D1C">
              <w:rPr>
                <w:rFonts w:ascii="Times New Roman" w:hAnsi="Times New Roman" w:cs="Times New Roman"/>
                <w:b/>
                <w:bCs/>
                <w:noProof w:val="0"/>
                <w:szCs w:val="24"/>
              </w:rPr>
              <w:t xml:space="preserve">King Saud University </w:t>
            </w:r>
          </w:p>
          <w:p w:rsidR="009B3CE2" w:rsidRPr="00B03D1C" w:rsidRDefault="00B03D1C" w:rsidP="00B03D1C">
            <w:pPr>
              <w:pStyle w:val="2"/>
              <w:spacing w:before="0" w:after="0"/>
              <w:rPr>
                <w:rFonts w:ascii="Times New Roman" w:hAnsi="Times New Roman" w:cs="Times New Roman"/>
                <w:noProof w:val="0"/>
                <w:szCs w:val="24"/>
              </w:rPr>
            </w:pPr>
            <w:r w:rsidRPr="00B03D1C">
              <w:rPr>
                <w:rFonts w:ascii="Times New Roman" w:hAnsi="Times New Roman" w:cs="Times New Roman"/>
                <w:noProof w:val="0"/>
                <w:szCs w:val="24"/>
              </w:rPr>
              <w:t>Planning and time arrangement</w:t>
            </w:r>
          </w:p>
        </w:tc>
        <w:tc>
          <w:tcPr>
            <w:tcW w:w="1620" w:type="dxa"/>
            <w:tcBorders>
              <w:bottom w:val="nil"/>
            </w:tcBorders>
          </w:tcPr>
          <w:p w:rsidR="009B3CE2" w:rsidRPr="00120902" w:rsidRDefault="00B03D1C" w:rsidP="00A94526">
            <w:pPr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2011</w:t>
            </w:r>
          </w:p>
        </w:tc>
      </w:tr>
    </w:tbl>
    <w:p w:rsidR="00FB0A25" w:rsidRPr="00120902" w:rsidRDefault="00FB0A25" w:rsidP="00FF4A39">
      <w:pPr>
        <w:spacing w:beforeLines="35" w:before="84" w:afterLines="35" w:after="84"/>
        <w:ind w:hanging="86"/>
        <w:rPr>
          <w:rFonts w:ascii="Times New Roman" w:hAnsi="Times New Roman" w:cs="Times New Roman"/>
          <w:noProof w:val="0"/>
          <w:color w:val="FF0000"/>
          <w:sz w:val="24"/>
          <w:szCs w:val="24"/>
        </w:rPr>
      </w:pPr>
      <w:r w:rsidRPr="00120902">
        <w:rPr>
          <w:rFonts w:ascii="Times New Roman" w:hAnsi="Times New Roman" w:cs="Times New Roman"/>
          <w:b/>
          <w:bCs/>
          <w:noProof w:val="0"/>
          <w:sz w:val="24"/>
          <w:szCs w:val="24"/>
        </w:rPr>
        <w:t>SKILLS:</w:t>
      </w:r>
    </w:p>
    <w:tbl>
      <w:tblPr>
        <w:tblW w:w="1026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790"/>
        <w:gridCol w:w="7470"/>
      </w:tblGrid>
      <w:tr w:rsidR="00FB0A25" w:rsidRPr="00120902">
        <w:trPr>
          <w:trHeight w:val="270"/>
        </w:trPr>
        <w:tc>
          <w:tcPr>
            <w:tcW w:w="2790" w:type="dxa"/>
          </w:tcPr>
          <w:p w:rsidR="00FB0A25" w:rsidRPr="00120902" w:rsidRDefault="00FB0A25" w:rsidP="00FB0A25">
            <w:pPr>
              <w:pStyle w:val="2"/>
              <w:spacing w:beforeLines="40" w:before="96" w:afterLines="40" w:after="96"/>
              <w:rPr>
                <w:rFonts w:ascii="Times New Roman" w:hAnsi="Times New Roman" w:cs="Times New Roman"/>
                <w:noProof w:val="0"/>
                <w:szCs w:val="24"/>
                <w:u w:val="single"/>
              </w:rPr>
            </w:pPr>
            <w:r w:rsidRPr="00120902">
              <w:rPr>
                <w:rFonts w:ascii="Times New Roman" w:hAnsi="Times New Roman" w:cs="Times New Roman"/>
                <w:noProof w:val="0"/>
                <w:szCs w:val="24"/>
                <w:u w:val="single"/>
              </w:rPr>
              <w:t xml:space="preserve">Language </w:t>
            </w:r>
          </w:p>
        </w:tc>
        <w:tc>
          <w:tcPr>
            <w:tcW w:w="7470" w:type="dxa"/>
          </w:tcPr>
          <w:p w:rsidR="00FB0A25" w:rsidRPr="00120902" w:rsidRDefault="00FB0A25" w:rsidP="00FF4A39">
            <w:pPr>
              <w:spacing w:beforeLines="40" w:before="96" w:afterLines="40" w:after="96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20902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-Fluent in Arabic and English               </w:t>
            </w:r>
            <w:r w:rsidRPr="00120902">
              <w:rPr>
                <w:rFonts w:ascii="Times New Roman" w:hAnsi="Times New Roman" w:cs="Times New Roman"/>
                <w:b/>
                <w:bCs/>
                <w:noProof w:val="0"/>
                <w:color w:val="FF0000"/>
                <w:sz w:val="24"/>
                <w:szCs w:val="24"/>
              </w:rPr>
              <w:t xml:space="preserve">                            </w:t>
            </w:r>
          </w:p>
        </w:tc>
      </w:tr>
      <w:tr w:rsidR="00FB0A25" w:rsidRPr="00120902">
        <w:trPr>
          <w:cantSplit/>
        </w:trPr>
        <w:tc>
          <w:tcPr>
            <w:tcW w:w="2790" w:type="dxa"/>
          </w:tcPr>
          <w:p w:rsidR="00FB0A25" w:rsidRPr="00120902" w:rsidRDefault="00FB0A25" w:rsidP="00FB0A25">
            <w:pPr>
              <w:pStyle w:val="2"/>
              <w:spacing w:beforeLines="40" w:before="96" w:afterLines="40" w:after="96"/>
              <w:rPr>
                <w:rFonts w:ascii="Times New Roman" w:hAnsi="Times New Roman" w:cs="Times New Roman"/>
                <w:noProof w:val="0"/>
                <w:szCs w:val="24"/>
                <w:u w:val="single"/>
              </w:rPr>
            </w:pPr>
            <w:r w:rsidRPr="00120902">
              <w:rPr>
                <w:rFonts w:ascii="Times New Roman" w:hAnsi="Times New Roman" w:cs="Times New Roman"/>
                <w:noProof w:val="0"/>
                <w:szCs w:val="24"/>
                <w:u w:val="single"/>
              </w:rPr>
              <w:t>Computer knowledge</w:t>
            </w:r>
          </w:p>
        </w:tc>
        <w:tc>
          <w:tcPr>
            <w:tcW w:w="7470" w:type="dxa"/>
          </w:tcPr>
          <w:p w:rsidR="00FB0A25" w:rsidRPr="00120902" w:rsidRDefault="00FB0A25" w:rsidP="007C3F42">
            <w:pPr>
              <w:spacing w:beforeLines="40" w:before="96" w:afterLines="40" w:after="96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20902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</w:t>
            </w:r>
            <w:r w:rsidR="00120902" w:rsidRPr="00120902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Windows, </w:t>
            </w:r>
            <w:proofErr w:type="spellStart"/>
            <w:r w:rsidR="00120902" w:rsidRPr="00120902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MsOffice</w:t>
            </w:r>
            <w:proofErr w:type="spellEnd"/>
            <w:r w:rsidR="00120902" w:rsidRPr="00120902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, </w:t>
            </w:r>
            <w:r w:rsidR="00FF4A39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Red Hat </w:t>
            </w:r>
            <w:proofErr w:type="spellStart"/>
            <w:r w:rsidR="00FF4A39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linux</w:t>
            </w:r>
            <w:proofErr w:type="spellEnd"/>
            <w:r w:rsidR="00120902" w:rsidRPr="00120902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, </w:t>
            </w:r>
            <w:r w:rsidR="00FF4A39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Unix</w:t>
            </w:r>
            <w:r w:rsidR="00120902" w:rsidRPr="00120902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, </w:t>
            </w:r>
            <w:r w:rsidR="00FF4A39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Solaris</w:t>
            </w:r>
            <w:r w:rsidR="00120902" w:rsidRPr="00120902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, Fortran programming, </w:t>
            </w:r>
            <w:r w:rsidR="00FF4A39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Antelope</w:t>
            </w:r>
            <w:r w:rsidR="007C3F42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 xml:space="preserve"> seismological software</w:t>
            </w:r>
            <w:r w:rsidR="00120902" w:rsidRPr="00120902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.</w:t>
            </w:r>
          </w:p>
        </w:tc>
      </w:tr>
    </w:tbl>
    <w:p w:rsidR="00FB0A25" w:rsidRPr="00120902" w:rsidRDefault="00FB0A25" w:rsidP="00FB0A25">
      <w:pPr>
        <w:spacing w:before="7" w:after="7" w:line="240" w:lineRule="exact"/>
        <w:ind w:hanging="90"/>
        <w:rPr>
          <w:rFonts w:ascii="Times New Roman" w:hAnsi="Times New Roman" w:cs="Times New Roman"/>
          <w:b/>
          <w:bCs/>
          <w:noProof w:val="0"/>
          <w:sz w:val="24"/>
          <w:szCs w:val="24"/>
        </w:rPr>
      </w:pPr>
    </w:p>
    <w:p w:rsidR="00FB0A25" w:rsidRPr="00120902" w:rsidRDefault="006B6EC7" w:rsidP="006B6EC7">
      <w:pPr>
        <w:spacing w:before="7" w:after="7" w:line="240" w:lineRule="exact"/>
        <w:ind w:hanging="90"/>
        <w:rPr>
          <w:rFonts w:ascii="Times New Roman" w:hAnsi="Times New Roman" w:cs="Times New Roman"/>
          <w:noProof w:val="0"/>
          <w:color w:val="FF0000"/>
          <w:sz w:val="24"/>
          <w:szCs w:val="24"/>
        </w:rPr>
      </w:pPr>
      <w:r w:rsidRPr="006B6EC7">
        <w:rPr>
          <w:rFonts w:ascii="Times New Roman" w:hAnsi="Times New Roman" w:cs="Times New Roman"/>
          <w:b/>
          <w:bCs/>
          <w:noProof w:val="0"/>
          <w:sz w:val="24"/>
          <w:szCs w:val="24"/>
        </w:rPr>
        <w:t>Publications</w:t>
      </w:r>
      <w:r w:rsidR="00FB0A25" w:rsidRPr="00120902">
        <w:rPr>
          <w:rFonts w:ascii="Times New Roman" w:hAnsi="Times New Roman" w:cs="Times New Roman"/>
          <w:b/>
          <w:bCs/>
          <w:noProof w:val="0"/>
          <w:sz w:val="24"/>
          <w:szCs w:val="24"/>
        </w:rPr>
        <w:t>:</w:t>
      </w:r>
      <w:r w:rsidR="00BA5ACD" w:rsidRPr="00120902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</w:p>
    <w:tbl>
      <w:tblPr>
        <w:tblW w:w="1008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8550"/>
        <w:gridCol w:w="1530"/>
      </w:tblGrid>
      <w:tr w:rsidR="00FB0A25" w:rsidRPr="00120902">
        <w:trPr>
          <w:trHeight w:val="270"/>
        </w:trPr>
        <w:tc>
          <w:tcPr>
            <w:tcW w:w="8550" w:type="dxa"/>
          </w:tcPr>
          <w:p w:rsidR="00374D81" w:rsidRPr="001C4626" w:rsidRDefault="00374D81" w:rsidP="00374D81">
            <w:pPr>
              <w:pStyle w:val="a9"/>
              <w:bidi w:val="0"/>
              <w:rPr>
                <w:rFonts w:ascii="Courier New" w:hAnsi="Courier New" w:cs="Courier New"/>
              </w:rPr>
            </w:pPr>
            <w:r w:rsidRPr="001C4626">
              <w:rPr>
                <w:rFonts w:ascii="Courier New" w:hAnsi="Courier New" w:cs="Courier New"/>
              </w:rPr>
              <w:t xml:space="preserve">Ismail Husain </w:t>
            </w:r>
            <w:proofErr w:type="spellStart"/>
            <w:r w:rsidRPr="001C4626">
              <w:rPr>
                <w:rFonts w:ascii="Courier New" w:hAnsi="Courier New" w:cs="Courier New"/>
              </w:rPr>
              <w:t>Fathi</w:t>
            </w:r>
            <w:proofErr w:type="spellEnd"/>
            <w:r w:rsidRPr="001C4626">
              <w:rPr>
                <w:rFonts w:ascii="Courier New" w:hAnsi="Courier New" w:cs="Courier New"/>
              </w:rPr>
              <w:t xml:space="preserve">, Kaoru Miyashita, Jun Kawahara, Estimation of the 3-D velocity structure of the </w:t>
            </w:r>
            <w:proofErr w:type="spellStart"/>
            <w:r w:rsidRPr="001C4626">
              <w:rPr>
                <w:rFonts w:ascii="Courier New" w:hAnsi="Courier New" w:cs="Courier New"/>
              </w:rPr>
              <w:t>Sorachi</w:t>
            </w:r>
            <w:proofErr w:type="spellEnd"/>
            <w:r w:rsidRPr="001C4626">
              <w:rPr>
                <w:rFonts w:ascii="Courier New" w:hAnsi="Courier New" w:cs="Courier New"/>
              </w:rPr>
              <w:t>–</w:t>
            </w:r>
            <w:proofErr w:type="spellStart"/>
            <w:r w:rsidRPr="001C4626">
              <w:rPr>
                <w:rFonts w:ascii="Courier New" w:hAnsi="Courier New" w:cs="Courier New"/>
              </w:rPr>
              <w:t>Yezo</w:t>
            </w:r>
            <w:proofErr w:type="spellEnd"/>
            <w:r w:rsidRPr="001C4626">
              <w:rPr>
                <w:rFonts w:ascii="Courier New" w:hAnsi="Courier New" w:cs="Courier New"/>
              </w:rPr>
              <w:t xml:space="preserve"> and </w:t>
            </w:r>
            <w:proofErr w:type="spellStart"/>
            <w:r w:rsidRPr="001C4626">
              <w:rPr>
                <w:rFonts w:ascii="Courier New" w:hAnsi="Courier New" w:cs="Courier New"/>
              </w:rPr>
              <w:t>Oshima</w:t>
            </w:r>
            <w:proofErr w:type="spellEnd"/>
            <w:r w:rsidRPr="001C4626">
              <w:rPr>
                <w:rFonts w:ascii="Courier New" w:hAnsi="Courier New" w:cs="Courier New"/>
              </w:rPr>
              <w:t xml:space="preserve"> Belts in the western part of, Arabian Journal of </w:t>
            </w:r>
            <w:proofErr w:type="spellStart"/>
            <w:r w:rsidRPr="001C4626">
              <w:rPr>
                <w:rFonts w:ascii="Courier New" w:hAnsi="Courier New" w:cs="Courier New"/>
              </w:rPr>
              <w:t>Geosciences,Volume</w:t>
            </w:r>
            <w:proofErr w:type="spellEnd"/>
            <w:r w:rsidRPr="001C4626">
              <w:rPr>
                <w:rFonts w:ascii="Courier New" w:hAnsi="Courier New" w:cs="Courier New"/>
              </w:rPr>
              <w:t xml:space="preserve"> 1 / 2008 - Volume 5 / 2012</w:t>
            </w:r>
            <w:r>
              <w:rPr>
                <w:rFonts w:ascii="Courier New" w:hAnsi="Courier New" w:cs="Courier New"/>
              </w:rPr>
              <w:t>.</w:t>
            </w:r>
          </w:p>
          <w:p w:rsidR="00FB0A25" w:rsidRPr="00120902" w:rsidRDefault="00FB0A25" w:rsidP="00374D81">
            <w:pPr>
              <w:pStyle w:val="8"/>
              <w:spacing w:before="7" w:after="7"/>
              <w:ind w:left="360" w:right="-72"/>
              <w:rPr>
                <w:rFonts w:ascii="Times New Roman" w:hAnsi="Times New Roman" w:cs="Times New Roman"/>
                <w:noProof w:val="0"/>
                <w:szCs w:val="24"/>
              </w:rPr>
            </w:pPr>
          </w:p>
        </w:tc>
        <w:tc>
          <w:tcPr>
            <w:tcW w:w="1530" w:type="dxa"/>
          </w:tcPr>
          <w:p w:rsidR="00FB0A25" w:rsidRPr="00120902" w:rsidRDefault="00FB0A25" w:rsidP="00374D81">
            <w:pPr>
              <w:spacing w:before="7" w:after="7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20902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20</w:t>
            </w:r>
            <w:r w:rsidR="00374D81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09</w:t>
            </w:r>
          </w:p>
        </w:tc>
      </w:tr>
      <w:tr w:rsidR="00FB0A25" w:rsidRPr="00120902">
        <w:trPr>
          <w:trHeight w:val="270"/>
        </w:trPr>
        <w:tc>
          <w:tcPr>
            <w:tcW w:w="8550" w:type="dxa"/>
          </w:tcPr>
          <w:p w:rsidR="00374D81" w:rsidRPr="001C4626" w:rsidRDefault="00374D81" w:rsidP="00374D81">
            <w:pPr>
              <w:pStyle w:val="a9"/>
              <w:bidi w:val="0"/>
              <w:rPr>
                <w:rFonts w:ascii="Courier New" w:hAnsi="Courier New" w:cs="Courier New"/>
              </w:rPr>
            </w:pPr>
            <w:r w:rsidRPr="001C4626">
              <w:rPr>
                <w:rFonts w:ascii="Courier New" w:hAnsi="Courier New" w:cs="Courier New"/>
              </w:rPr>
              <w:t xml:space="preserve">Ismail Husain </w:t>
            </w:r>
            <w:proofErr w:type="spellStart"/>
            <w:r w:rsidRPr="001C4626">
              <w:rPr>
                <w:rFonts w:ascii="Courier New" w:hAnsi="Courier New" w:cs="Courier New"/>
              </w:rPr>
              <w:t>Fathi</w:t>
            </w:r>
            <w:proofErr w:type="spellEnd"/>
            <w:r w:rsidRPr="001C4626">
              <w:rPr>
                <w:rFonts w:ascii="Courier New" w:hAnsi="Courier New" w:cs="Courier New"/>
              </w:rPr>
              <w:t xml:space="preserve"> and Kaoru Miyashita, , Estimation of the 2D crustal velocity structure in the Hidaka and </w:t>
            </w:r>
            <w:proofErr w:type="spellStart"/>
            <w:r w:rsidRPr="001C4626">
              <w:rPr>
                <w:rFonts w:ascii="Courier New" w:hAnsi="Courier New" w:cs="Courier New"/>
              </w:rPr>
              <w:t>Iburi</w:t>
            </w:r>
            <w:proofErr w:type="spellEnd"/>
            <w:r w:rsidRPr="001C4626">
              <w:rPr>
                <w:rFonts w:ascii="Courier New" w:hAnsi="Courier New" w:cs="Courier New"/>
              </w:rPr>
              <w:t xml:space="preserve"> </w:t>
            </w:r>
            <w:proofErr w:type="spellStart"/>
            <w:r w:rsidRPr="001C4626">
              <w:rPr>
                <w:rFonts w:ascii="Courier New" w:hAnsi="Courier New" w:cs="Courier New"/>
              </w:rPr>
              <w:t>Subprefectures</w:t>
            </w:r>
            <w:proofErr w:type="spellEnd"/>
            <w:r w:rsidRPr="001C4626">
              <w:rPr>
                <w:rFonts w:ascii="Courier New" w:hAnsi="Courier New" w:cs="Courier New"/>
              </w:rPr>
              <w:t xml:space="preserve">, Hokkaido, Ja, Arabian Journal of </w:t>
            </w:r>
            <w:proofErr w:type="spellStart"/>
            <w:r w:rsidRPr="001C4626">
              <w:rPr>
                <w:rFonts w:ascii="Courier New" w:hAnsi="Courier New" w:cs="Courier New"/>
              </w:rPr>
              <w:t>Geosciences,Vol</w:t>
            </w:r>
            <w:proofErr w:type="spellEnd"/>
            <w:r w:rsidRPr="001C4626">
              <w:rPr>
                <w:rFonts w:ascii="Courier New" w:hAnsi="Courier New" w:cs="Courier New"/>
              </w:rPr>
              <w:t>. 2, Issue 3, 2009</w:t>
            </w:r>
          </w:p>
          <w:p w:rsidR="00FB0A25" w:rsidRPr="00120902" w:rsidRDefault="00FB0A25" w:rsidP="00374D81">
            <w:pPr>
              <w:pStyle w:val="8"/>
              <w:spacing w:before="7" w:after="7"/>
              <w:ind w:left="162" w:right="-72"/>
              <w:rPr>
                <w:rFonts w:ascii="Times New Roman" w:hAnsi="Times New Roman" w:cs="Times New Roman"/>
                <w:noProof w:val="0"/>
                <w:szCs w:val="24"/>
              </w:rPr>
            </w:pPr>
          </w:p>
        </w:tc>
        <w:tc>
          <w:tcPr>
            <w:tcW w:w="1530" w:type="dxa"/>
          </w:tcPr>
          <w:p w:rsidR="00FB0A25" w:rsidRPr="00120902" w:rsidRDefault="00FB0A25" w:rsidP="00FB0A25">
            <w:pPr>
              <w:spacing w:before="7" w:after="7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120902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2001-2003</w:t>
            </w:r>
          </w:p>
        </w:tc>
      </w:tr>
      <w:tr w:rsidR="00FB0A25" w:rsidRPr="00120902">
        <w:tc>
          <w:tcPr>
            <w:tcW w:w="8550" w:type="dxa"/>
          </w:tcPr>
          <w:p w:rsidR="00FB0A25" w:rsidRPr="00120902" w:rsidRDefault="00FB0A25" w:rsidP="00374D81">
            <w:pPr>
              <w:spacing w:before="7" w:after="7"/>
              <w:ind w:right="-72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530" w:type="dxa"/>
          </w:tcPr>
          <w:p w:rsidR="00FB0A25" w:rsidRPr="00120902" w:rsidRDefault="00FB0A25" w:rsidP="00FB0A25">
            <w:pPr>
              <w:spacing w:before="7" w:after="7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</w:p>
        </w:tc>
      </w:tr>
    </w:tbl>
    <w:p w:rsidR="00FB0A25" w:rsidRPr="00120902" w:rsidRDefault="00D01238" w:rsidP="00D01238">
      <w:pPr>
        <w:pStyle w:val="a4"/>
        <w:tabs>
          <w:tab w:val="clear" w:pos="4153"/>
          <w:tab w:val="clear" w:pos="8306"/>
        </w:tabs>
        <w:spacing w:beforeLines="40" w:before="96" w:afterLines="40" w:after="96"/>
        <w:rPr>
          <w:rFonts w:ascii="Times New Roman" w:hAnsi="Times New Roman" w:cs="Times New Roman"/>
          <w:b/>
          <w:bCs/>
          <w:noProof w:val="0"/>
          <w:sz w:val="24"/>
          <w:szCs w:val="24"/>
          <w:rtl/>
        </w:rPr>
      </w:pPr>
      <w:r>
        <w:rPr>
          <w:rFonts w:ascii="Times New Roman" w:hAnsi="Times New Roman" w:cs="Times New Roman"/>
          <w:b/>
          <w:bCs/>
          <w:noProof w:val="0"/>
          <w:sz w:val="24"/>
          <w:szCs w:val="24"/>
        </w:rPr>
        <w:t>Memberships</w:t>
      </w:r>
      <w:r w:rsidR="00FB0A25" w:rsidRPr="00120902">
        <w:rPr>
          <w:rFonts w:ascii="Times New Roman" w:hAnsi="Times New Roman" w:cs="Times New Roman"/>
          <w:b/>
          <w:bCs/>
          <w:noProof w:val="0"/>
          <w:sz w:val="24"/>
          <w:szCs w:val="24"/>
        </w:rPr>
        <w:t>:</w:t>
      </w:r>
    </w:p>
    <w:tbl>
      <w:tblPr>
        <w:tblW w:w="945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9450"/>
      </w:tblGrid>
      <w:tr w:rsidR="00FB0A25" w:rsidRPr="00120902">
        <w:trPr>
          <w:trHeight w:val="270"/>
        </w:trPr>
        <w:tc>
          <w:tcPr>
            <w:tcW w:w="9450" w:type="dxa"/>
          </w:tcPr>
          <w:p w:rsidR="00FB0A25" w:rsidRDefault="00D01238" w:rsidP="00FB0A25">
            <w:pPr>
              <w:pStyle w:val="8"/>
              <w:spacing w:before="7" w:after="7"/>
              <w:ind w:left="0" w:right="-72"/>
              <w:rPr>
                <w:rFonts w:ascii="Times New Roman" w:hAnsi="Times New Roman" w:cs="Times New Roman"/>
                <w:noProof w:val="0"/>
                <w:szCs w:val="24"/>
              </w:rPr>
            </w:pPr>
            <w:r>
              <w:rPr>
                <w:rFonts w:ascii="Times New Roman" w:hAnsi="Times New Roman" w:cs="Times New Roman"/>
                <w:noProof w:val="0"/>
                <w:szCs w:val="24"/>
              </w:rPr>
              <w:t xml:space="preserve"> American Geophysical Union</w:t>
            </w:r>
          </w:p>
          <w:p w:rsidR="00D01238" w:rsidRDefault="00D01238" w:rsidP="00D01238">
            <w:r>
              <w:t xml:space="preserve"> </w:t>
            </w:r>
          </w:p>
          <w:p w:rsidR="00D01238" w:rsidRDefault="00D01238" w:rsidP="00D01238">
            <w:r>
              <w:t>Seismological Socitey of Japan</w:t>
            </w:r>
          </w:p>
          <w:p w:rsidR="00D01238" w:rsidRDefault="00D01238" w:rsidP="00D01238"/>
          <w:p w:rsidR="00D01238" w:rsidRPr="00D01238" w:rsidRDefault="00D01238" w:rsidP="00D01238">
            <w:r>
              <w:t xml:space="preserve">Saudi Society for Geosciences </w:t>
            </w:r>
          </w:p>
        </w:tc>
      </w:tr>
      <w:tr w:rsidR="00FB0A25" w:rsidRPr="00120902">
        <w:trPr>
          <w:trHeight w:val="270"/>
        </w:trPr>
        <w:tc>
          <w:tcPr>
            <w:tcW w:w="9450" w:type="dxa"/>
          </w:tcPr>
          <w:p w:rsidR="00FB0A25" w:rsidRPr="00120902" w:rsidRDefault="00FB0A25" w:rsidP="00FB0A25">
            <w:pPr>
              <w:pStyle w:val="8"/>
              <w:spacing w:before="7" w:after="7"/>
              <w:ind w:left="-18" w:right="-72"/>
              <w:rPr>
                <w:rFonts w:ascii="Times New Roman" w:hAnsi="Times New Roman" w:cs="Times New Roman"/>
                <w:noProof w:val="0"/>
                <w:szCs w:val="24"/>
              </w:rPr>
            </w:pPr>
          </w:p>
        </w:tc>
      </w:tr>
    </w:tbl>
    <w:p w:rsidR="005F420F" w:rsidRDefault="005F420F" w:rsidP="00E65339">
      <w:pPr>
        <w:pStyle w:val="a4"/>
        <w:tabs>
          <w:tab w:val="clear" w:pos="4153"/>
          <w:tab w:val="clear" w:pos="8306"/>
        </w:tabs>
        <w:spacing w:beforeLines="40" w:before="96" w:afterLines="40" w:after="96"/>
        <w:jc w:val="right"/>
        <w:rPr>
          <w:rFonts w:ascii="Times New Roman" w:hAnsi="Times New Roman" w:cs="Times New Roman"/>
          <w:b/>
          <w:bCs/>
          <w:noProof w:val="0"/>
          <w:color w:val="FF0000"/>
          <w:sz w:val="24"/>
          <w:szCs w:val="24"/>
          <w:rtl/>
        </w:rPr>
      </w:pPr>
    </w:p>
    <w:p w:rsidR="00850FFC" w:rsidRPr="00120902" w:rsidRDefault="00850FFC" w:rsidP="00134367">
      <w:pPr>
        <w:pStyle w:val="a4"/>
        <w:tabs>
          <w:tab w:val="clear" w:pos="4153"/>
          <w:tab w:val="clear" w:pos="8306"/>
        </w:tabs>
        <w:spacing w:beforeLines="40" w:before="96" w:afterLines="40" w:after="96"/>
        <w:jc w:val="right"/>
        <w:rPr>
          <w:rFonts w:ascii="Times New Roman" w:hAnsi="Times New Roman" w:cs="Times New Roman"/>
          <w:b/>
          <w:bCs/>
          <w:noProof w:val="0"/>
          <w:color w:val="FF0000"/>
          <w:sz w:val="24"/>
          <w:szCs w:val="24"/>
        </w:rPr>
      </w:pPr>
    </w:p>
    <w:sectPr w:rsidR="00850FFC" w:rsidRPr="00120902" w:rsidSect="00515A3C">
      <w:footerReference w:type="even" r:id="rId10"/>
      <w:footerReference w:type="default" r:id="rId11"/>
      <w:pgSz w:w="12240" w:h="15840" w:code="1"/>
      <w:pgMar w:top="900" w:right="900" w:bottom="900" w:left="1170" w:header="288" w:footer="432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4B4" w:rsidRDefault="009044B4">
      <w:r>
        <w:separator/>
      </w:r>
    </w:p>
  </w:endnote>
  <w:endnote w:type="continuationSeparator" w:id="0">
    <w:p w:rsidR="009044B4" w:rsidRDefault="009044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49A" w:rsidRDefault="00F6049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6049A" w:rsidRDefault="00F6049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49A" w:rsidRDefault="00F6049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87C72">
      <w:rPr>
        <w:rStyle w:val="a5"/>
      </w:rPr>
      <w:t>2</w:t>
    </w:r>
    <w:r>
      <w:rPr>
        <w:rStyle w:val="a5"/>
      </w:rPr>
      <w:fldChar w:fldCharType="end"/>
    </w:r>
  </w:p>
  <w:p w:rsidR="00F6049A" w:rsidRDefault="00F6049A">
    <w:pPr>
      <w:pStyle w:val="a4"/>
      <w:ind w:left="360"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4B4" w:rsidRDefault="009044B4">
      <w:r>
        <w:separator/>
      </w:r>
    </w:p>
  </w:footnote>
  <w:footnote w:type="continuationSeparator" w:id="0">
    <w:p w:rsidR="009044B4" w:rsidRDefault="009044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1460FD"/>
    <w:multiLevelType w:val="hybridMultilevel"/>
    <w:tmpl w:val="358243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1D41F7"/>
    <w:multiLevelType w:val="hybridMultilevel"/>
    <w:tmpl w:val="DAA44048"/>
    <w:lvl w:ilvl="0" w:tplc="BF0CAA6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5933FD6"/>
    <w:multiLevelType w:val="hybridMultilevel"/>
    <w:tmpl w:val="C016B0A2"/>
    <w:lvl w:ilvl="0" w:tplc="BF0CAA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DC1591"/>
    <w:multiLevelType w:val="hybridMultilevel"/>
    <w:tmpl w:val="228EF820"/>
    <w:lvl w:ilvl="0" w:tplc="040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5">
    <w:nsid w:val="3B490EF8"/>
    <w:multiLevelType w:val="singleLevel"/>
    <w:tmpl w:val="04090001"/>
    <w:lvl w:ilvl="0">
      <w:start w:val="1"/>
      <w:numFmt w:val="chosung"/>
      <w:lvlText w:val=""/>
      <w:lvlJc w:val="center"/>
      <w:pPr>
        <w:tabs>
          <w:tab w:val="num" w:pos="648"/>
        </w:tabs>
        <w:ind w:left="360" w:hanging="72"/>
      </w:pPr>
      <w:rPr>
        <w:rFonts w:ascii="Symbol" w:hAnsi="Symbol" w:hint="default"/>
      </w:rPr>
    </w:lvl>
  </w:abstractNum>
  <w:abstractNum w:abstractNumId="6">
    <w:nsid w:val="3BB004D7"/>
    <w:multiLevelType w:val="hybridMultilevel"/>
    <w:tmpl w:val="B34A9A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CC87BDA"/>
    <w:multiLevelType w:val="hybridMultilevel"/>
    <w:tmpl w:val="6AACCFC0"/>
    <w:lvl w:ilvl="0" w:tplc="BF0CAA6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517C423C"/>
    <w:multiLevelType w:val="hybridMultilevel"/>
    <w:tmpl w:val="547EE0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4231BCD"/>
    <w:multiLevelType w:val="hybridMultilevel"/>
    <w:tmpl w:val="8B245DA4"/>
    <w:lvl w:ilvl="0" w:tplc="BF0CAA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60712E5"/>
    <w:multiLevelType w:val="hybridMultilevel"/>
    <w:tmpl w:val="F7E48E1E"/>
    <w:lvl w:ilvl="0" w:tplc="BF0CAA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66E70A5"/>
    <w:multiLevelType w:val="hybridMultilevel"/>
    <w:tmpl w:val="5C70964C"/>
    <w:lvl w:ilvl="0" w:tplc="0409000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</w:abstractNum>
  <w:abstractNum w:abstractNumId="12">
    <w:nsid w:val="651B1C38"/>
    <w:multiLevelType w:val="hybridMultilevel"/>
    <w:tmpl w:val="968C1940"/>
    <w:lvl w:ilvl="0" w:tplc="BF0CAA6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chosung"/>
        <w:lvlText w:val=""/>
        <w:legacy w:legacy="1" w:legacySpace="120" w:legacyIndent="360"/>
        <w:lvlJc w:val="left"/>
        <w:pPr>
          <w:ind w:left="648" w:hanging="360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3"/>
  </w:num>
  <w:num w:numId="4">
    <w:abstractNumId w:val="12"/>
  </w:num>
  <w:num w:numId="5">
    <w:abstractNumId w:val="2"/>
  </w:num>
  <w:num w:numId="6">
    <w:abstractNumId w:val="7"/>
  </w:num>
  <w:num w:numId="7">
    <w:abstractNumId w:val="10"/>
  </w:num>
  <w:num w:numId="8">
    <w:abstractNumId w:val="9"/>
  </w:num>
  <w:num w:numId="9">
    <w:abstractNumId w:val="8"/>
  </w:num>
  <w:num w:numId="10">
    <w:abstractNumId w:val="4"/>
  </w:num>
  <w:num w:numId="11">
    <w:abstractNumId w:val="11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8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6F18"/>
    <w:rsid w:val="00027494"/>
    <w:rsid w:val="00030DFD"/>
    <w:rsid w:val="00036DC7"/>
    <w:rsid w:val="000407D3"/>
    <w:rsid w:val="000A1D19"/>
    <w:rsid w:val="000A418D"/>
    <w:rsid w:val="000C4230"/>
    <w:rsid w:val="000C49EF"/>
    <w:rsid w:val="000E6494"/>
    <w:rsid w:val="0010706F"/>
    <w:rsid w:val="00115AA5"/>
    <w:rsid w:val="00120902"/>
    <w:rsid w:val="00134367"/>
    <w:rsid w:val="00143113"/>
    <w:rsid w:val="001466A1"/>
    <w:rsid w:val="00150775"/>
    <w:rsid w:val="00165B5C"/>
    <w:rsid w:val="001737F9"/>
    <w:rsid w:val="001761C1"/>
    <w:rsid w:val="00185F43"/>
    <w:rsid w:val="001A48F7"/>
    <w:rsid w:val="001B5630"/>
    <w:rsid w:val="001C64D7"/>
    <w:rsid w:val="001F0EDF"/>
    <w:rsid w:val="001F3A83"/>
    <w:rsid w:val="001F6F18"/>
    <w:rsid w:val="00215523"/>
    <w:rsid w:val="00220C23"/>
    <w:rsid w:val="00253B21"/>
    <w:rsid w:val="0026549E"/>
    <w:rsid w:val="00290895"/>
    <w:rsid w:val="002961B8"/>
    <w:rsid w:val="002F00A4"/>
    <w:rsid w:val="00323D95"/>
    <w:rsid w:val="00372797"/>
    <w:rsid w:val="003739A9"/>
    <w:rsid w:val="00374D81"/>
    <w:rsid w:val="003905BD"/>
    <w:rsid w:val="0039207B"/>
    <w:rsid w:val="003959A3"/>
    <w:rsid w:val="003A27C5"/>
    <w:rsid w:val="003A296E"/>
    <w:rsid w:val="003A73A4"/>
    <w:rsid w:val="003B5165"/>
    <w:rsid w:val="003B73AD"/>
    <w:rsid w:val="003C2C8D"/>
    <w:rsid w:val="003F0799"/>
    <w:rsid w:val="003F2755"/>
    <w:rsid w:val="00402C67"/>
    <w:rsid w:val="00432681"/>
    <w:rsid w:val="00472527"/>
    <w:rsid w:val="004850EA"/>
    <w:rsid w:val="004B2C87"/>
    <w:rsid w:val="004B42A0"/>
    <w:rsid w:val="004F23F6"/>
    <w:rsid w:val="00515A3C"/>
    <w:rsid w:val="00535E7C"/>
    <w:rsid w:val="00537CAB"/>
    <w:rsid w:val="005421F3"/>
    <w:rsid w:val="00572C11"/>
    <w:rsid w:val="005A1F3E"/>
    <w:rsid w:val="005B4A80"/>
    <w:rsid w:val="005C0809"/>
    <w:rsid w:val="005C14C5"/>
    <w:rsid w:val="005D5EBB"/>
    <w:rsid w:val="005E2492"/>
    <w:rsid w:val="005F1657"/>
    <w:rsid w:val="005F420F"/>
    <w:rsid w:val="005F434E"/>
    <w:rsid w:val="00607515"/>
    <w:rsid w:val="00613512"/>
    <w:rsid w:val="00613B66"/>
    <w:rsid w:val="0063483D"/>
    <w:rsid w:val="00643FF3"/>
    <w:rsid w:val="00657C78"/>
    <w:rsid w:val="006614A9"/>
    <w:rsid w:val="00662163"/>
    <w:rsid w:val="00670421"/>
    <w:rsid w:val="0067428C"/>
    <w:rsid w:val="00676EF0"/>
    <w:rsid w:val="006813D4"/>
    <w:rsid w:val="00685F69"/>
    <w:rsid w:val="006A6162"/>
    <w:rsid w:val="006B4083"/>
    <w:rsid w:val="006B6EC7"/>
    <w:rsid w:val="006B7EB0"/>
    <w:rsid w:val="006D19CA"/>
    <w:rsid w:val="007124F0"/>
    <w:rsid w:val="0074081E"/>
    <w:rsid w:val="00754092"/>
    <w:rsid w:val="00754738"/>
    <w:rsid w:val="00772D21"/>
    <w:rsid w:val="007772FE"/>
    <w:rsid w:val="007901B9"/>
    <w:rsid w:val="00791654"/>
    <w:rsid w:val="007C3F42"/>
    <w:rsid w:val="007D16CA"/>
    <w:rsid w:val="007D7B10"/>
    <w:rsid w:val="007E2219"/>
    <w:rsid w:val="007E6149"/>
    <w:rsid w:val="00824336"/>
    <w:rsid w:val="00826057"/>
    <w:rsid w:val="0083056C"/>
    <w:rsid w:val="0083509C"/>
    <w:rsid w:val="00847FBC"/>
    <w:rsid w:val="00850FFC"/>
    <w:rsid w:val="00863292"/>
    <w:rsid w:val="00886967"/>
    <w:rsid w:val="008869C1"/>
    <w:rsid w:val="008871E3"/>
    <w:rsid w:val="008D065E"/>
    <w:rsid w:val="008D207F"/>
    <w:rsid w:val="008E0668"/>
    <w:rsid w:val="008E0CF3"/>
    <w:rsid w:val="008E4E87"/>
    <w:rsid w:val="0090281E"/>
    <w:rsid w:val="009044B4"/>
    <w:rsid w:val="00904EFA"/>
    <w:rsid w:val="00907B63"/>
    <w:rsid w:val="00910CD6"/>
    <w:rsid w:val="00912F78"/>
    <w:rsid w:val="009233E1"/>
    <w:rsid w:val="00923F09"/>
    <w:rsid w:val="009470A4"/>
    <w:rsid w:val="00962997"/>
    <w:rsid w:val="009663FF"/>
    <w:rsid w:val="00982EA8"/>
    <w:rsid w:val="00994C82"/>
    <w:rsid w:val="009B3CE2"/>
    <w:rsid w:val="009B3F43"/>
    <w:rsid w:val="009C145F"/>
    <w:rsid w:val="00A24879"/>
    <w:rsid w:val="00A365C6"/>
    <w:rsid w:val="00A76385"/>
    <w:rsid w:val="00A82505"/>
    <w:rsid w:val="00A907B2"/>
    <w:rsid w:val="00A9185B"/>
    <w:rsid w:val="00AB6958"/>
    <w:rsid w:val="00AF55ED"/>
    <w:rsid w:val="00B03D1C"/>
    <w:rsid w:val="00B157A9"/>
    <w:rsid w:val="00B16E95"/>
    <w:rsid w:val="00B22160"/>
    <w:rsid w:val="00B506F9"/>
    <w:rsid w:val="00B5305A"/>
    <w:rsid w:val="00B633C0"/>
    <w:rsid w:val="00BA3732"/>
    <w:rsid w:val="00BA5ACD"/>
    <w:rsid w:val="00BB25F9"/>
    <w:rsid w:val="00BB33B1"/>
    <w:rsid w:val="00BE222B"/>
    <w:rsid w:val="00BF6F71"/>
    <w:rsid w:val="00C40A2E"/>
    <w:rsid w:val="00C754D5"/>
    <w:rsid w:val="00C803E1"/>
    <w:rsid w:val="00CA1CAB"/>
    <w:rsid w:val="00CC0CAF"/>
    <w:rsid w:val="00CD0446"/>
    <w:rsid w:val="00CF5F1E"/>
    <w:rsid w:val="00D01238"/>
    <w:rsid w:val="00D03EE8"/>
    <w:rsid w:val="00D3059F"/>
    <w:rsid w:val="00D5582C"/>
    <w:rsid w:val="00DA7C7A"/>
    <w:rsid w:val="00DB44CA"/>
    <w:rsid w:val="00DB665A"/>
    <w:rsid w:val="00DC1C69"/>
    <w:rsid w:val="00DD23A4"/>
    <w:rsid w:val="00DE775A"/>
    <w:rsid w:val="00E00BC0"/>
    <w:rsid w:val="00E016A9"/>
    <w:rsid w:val="00E328D6"/>
    <w:rsid w:val="00E53A08"/>
    <w:rsid w:val="00E60785"/>
    <w:rsid w:val="00E65339"/>
    <w:rsid w:val="00E72AB3"/>
    <w:rsid w:val="00E7406D"/>
    <w:rsid w:val="00E85A1D"/>
    <w:rsid w:val="00E930CE"/>
    <w:rsid w:val="00E9324B"/>
    <w:rsid w:val="00E96CCA"/>
    <w:rsid w:val="00EA02EA"/>
    <w:rsid w:val="00EA28C7"/>
    <w:rsid w:val="00EB0A98"/>
    <w:rsid w:val="00ED0A05"/>
    <w:rsid w:val="00EF24D9"/>
    <w:rsid w:val="00F03021"/>
    <w:rsid w:val="00F6049A"/>
    <w:rsid w:val="00F6510D"/>
    <w:rsid w:val="00F74CE0"/>
    <w:rsid w:val="00F87C72"/>
    <w:rsid w:val="00FB0A25"/>
    <w:rsid w:val="00FF140A"/>
    <w:rsid w:val="00FF29DF"/>
    <w:rsid w:val="00FF4A39"/>
    <w:rsid w:val="00FF6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Arial" w:hAnsi="Arial"/>
      <w:noProof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4"/>
      <w:szCs w:val="28"/>
      <w:u w:val="single"/>
    </w:rPr>
  </w:style>
  <w:style w:type="paragraph" w:styleId="2">
    <w:name w:val="heading 2"/>
    <w:basedOn w:val="a"/>
    <w:next w:val="a"/>
    <w:qFormat/>
    <w:pPr>
      <w:keepNext/>
      <w:spacing w:before="40" w:after="60"/>
      <w:outlineLvl w:val="1"/>
    </w:pPr>
    <w:rPr>
      <w:sz w:val="24"/>
      <w:szCs w:val="28"/>
    </w:rPr>
  </w:style>
  <w:style w:type="paragraph" w:styleId="3">
    <w:name w:val="heading 3"/>
    <w:basedOn w:val="a"/>
    <w:next w:val="a"/>
    <w:qFormat/>
    <w:pPr>
      <w:keepNext/>
      <w:ind w:left="2160"/>
      <w:outlineLvl w:val="2"/>
    </w:pPr>
    <w:rPr>
      <w:sz w:val="24"/>
      <w:szCs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4"/>
      <w:szCs w:val="28"/>
    </w:rPr>
  </w:style>
  <w:style w:type="paragraph" w:styleId="5">
    <w:name w:val="heading 5"/>
    <w:basedOn w:val="a"/>
    <w:next w:val="a"/>
    <w:qFormat/>
    <w:pPr>
      <w:keepNext/>
      <w:spacing w:before="60" w:after="60"/>
      <w:outlineLvl w:val="4"/>
    </w:pPr>
    <w:rPr>
      <w:b/>
      <w:bCs/>
      <w:noProof w:val="0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bCs/>
      <w:sz w:val="24"/>
    </w:rPr>
  </w:style>
  <w:style w:type="paragraph" w:styleId="7">
    <w:name w:val="heading 7"/>
    <w:basedOn w:val="a"/>
    <w:next w:val="a"/>
    <w:qFormat/>
    <w:pPr>
      <w:keepNext/>
      <w:spacing w:before="40" w:after="60"/>
      <w:outlineLvl w:val="6"/>
    </w:pPr>
    <w:rPr>
      <w:noProof w:val="0"/>
      <w:sz w:val="24"/>
      <w:u w:val="single"/>
    </w:rPr>
  </w:style>
  <w:style w:type="paragraph" w:styleId="8">
    <w:name w:val="heading 8"/>
    <w:basedOn w:val="a"/>
    <w:next w:val="a"/>
    <w:qFormat/>
    <w:pPr>
      <w:keepNext/>
      <w:spacing w:before="60" w:after="60"/>
      <w:ind w:left="357" w:right="-74"/>
      <w:outlineLvl w:val="7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40" w:after="60"/>
    </w:pPr>
    <w:rPr>
      <w:sz w:val="24"/>
      <w:szCs w:val="28"/>
    </w:r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Normal (Web)"/>
    <w:basedOn w:val="a"/>
    <w:pPr>
      <w:spacing w:before="100" w:beforeAutospacing="1" w:after="100" w:afterAutospacing="1"/>
    </w:pPr>
    <w:rPr>
      <w:rFonts w:ascii="Arial Unicode MS" w:eastAsia="Arial Unicode MS" w:hAnsi="Arial Unicode MS" w:cs="Arial Unicode MS"/>
      <w:noProof w:val="0"/>
      <w:sz w:val="24"/>
      <w:szCs w:val="24"/>
    </w:rPr>
  </w:style>
  <w:style w:type="paragraph" w:styleId="a7">
    <w:name w:val="Title"/>
    <w:basedOn w:val="a"/>
    <w:qFormat/>
    <w:pPr>
      <w:jc w:val="center"/>
    </w:pPr>
    <w:rPr>
      <w:b/>
      <w:bCs/>
      <w:sz w:val="28"/>
      <w:szCs w:val="32"/>
      <w:u w:val="single"/>
    </w:rPr>
  </w:style>
  <w:style w:type="character" w:styleId="Hyperlink">
    <w:name w:val="Hyperlink"/>
    <w:basedOn w:val="a0"/>
    <w:rsid w:val="00863292"/>
    <w:rPr>
      <w:color w:val="0000FF"/>
      <w:u w:val="single"/>
    </w:rPr>
  </w:style>
  <w:style w:type="paragraph" w:styleId="a8">
    <w:name w:val="Balloon Text"/>
    <w:basedOn w:val="a"/>
    <w:semiHidden/>
    <w:rsid w:val="00D03EE8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Char"/>
    <w:uiPriority w:val="99"/>
    <w:unhideWhenUsed/>
    <w:rsid w:val="00374D81"/>
    <w:pPr>
      <w:bidi/>
    </w:pPr>
    <w:rPr>
      <w:rFonts w:ascii="Consolas" w:eastAsiaTheme="minorHAnsi" w:hAnsi="Consolas" w:cstheme="minorBidi"/>
      <w:noProof w:val="0"/>
      <w:sz w:val="21"/>
      <w:szCs w:val="21"/>
    </w:rPr>
  </w:style>
  <w:style w:type="character" w:customStyle="1" w:styleId="Char">
    <w:name w:val="نص عادي Char"/>
    <w:basedOn w:val="a0"/>
    <w:link w:val="a9"/>
    <w:uiPriority w:val="99"/>
    <w:rsid w:val="00374D81"/>
    <w:rPr>
      <w:rFonts w:ascii="Consolas" w:eastAsiaTheme="minorHAnsi" w:hAnsi="Consolas" w:cstheme="minorBidi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fathi@ksu.edu.sa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walidhf@hotmail.com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Curriculum Vita</vt:lpstr>
      <vt:lpstr>Curriculum Vita</vt:lpstr>
    </vt:vector>
  </TitlesOfParts>
  <Company>Engineer</Company>
  <LinksUpToDate>false</LinksUpToDate>
  <CharactersWithSpaces>2556</CharactersWithSpaces>
  <SharedDoc>false</SharedDoc>
  <HLinks>
    <vt:vector size="18" baseType="variant">
      <vt:variant>
        <vt:i4>4259880</vt:i4>
      </vt:variant>
      <vt:variant>
        <vt:i4>6</vt:i4>
      </vt:variant>
      <vt:variant>
        <vt:i4>0</vt:i4>
      </vt:variant>
      <vt:variant>
        <vt:i4>5</vt:i4>
      </vt:variant>
      <vt:variant>
        <vt:lpwstr>mailto:hthy@abcdefgh.com.eg</vt:lpwstr>
      </vt:variant>
      <vt:variant>
        <vt:lpwstr/>
      </vt:variant>
      <vt:variant>
        <vt:i4>2490369</vt:i4>
      </vt:variant>
      <vt:variant>
        <vt:i4>3</vt:i4>
      </vt:variant>
      <vt:variant>
        <vt:i4>0</vt:i4>
      </vt:variant>
      <vt:variant>
        <vt:i4>5</vt:i4>
      </vt:variant>
      <vt:variant>
        <vt:lpwstr>mailto:abscdefggg@cvblog.com</vt:lpwstr>
      </vt:variant>
      <vt:variant>
        <vt:lpwstr/>
      </vt:variant>
      <vt:variant>
        <vt:i4>4325385</vt:i4>
      </vt:variant>
      <vt:variant>
        <vt:i4>0</vt:i4>
      </vt:variant>
      <vt:variant>
        <vt:i4>0</vt:i4>
      </vt:variant>
      <vt:variant>
        <vt:i4>5</vt:i4>
      </vt:variant>
      <vt:variant>
        <vt:lpwstr>http://samehar.wordpress.com/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</dc:title>
  <dc:creator>Sameh Nour El Deen</dc:creator>
  <cp:lastModifiedBy>المستخدم</cp:lastModifiedBy>
  <cp:revision>3</cp:revision>
  <cp:lastPrinted>2004-02-13T09:35:00Z</cp:lastPrinted>
  <dcterms:created xsi:type="dcterms:W3CDTF">2012-11-25T08:26:00Z</dcterms:created>
  <dcterms:modified xsi:type="dcterms:W3CDTF">2015-02-22T07:16:00Z</dcterms:modified>
</cp:coreProperties>
</file>