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80"/>
      </w:tblGrid>
      <w:tr w:rsidR="00E878A3" w:rsidRPr="00924A5E" w:rsidTr="009147C7">
        <w:tc>
          <w:tcPr>
            <w:tcW w:w="3180" w:type="dxa"/>
          </w:tcPr>
          <w:p w:rsidR="00924A5E" w:rsidRDefault="00E878A3" w:rsidP="00924A5E">
            <w:pPr>
              <w:bidi/>
              <w:jc w:val="center"/>
              <w:rPr>
                <w:rFonts w:hint="cs"/>
                <w:sz w:val="28"/>
                <w:szCs w:val="36"/>
                <w:rtl/>
                <w:lang w:bidi="ar-AE"/>
              </w:rPr>
            </w:pPr>
            <w:bookmarkStart w:id="0" w:name="_GoBack"/>
            <w:bookmarkEnd w:id="0"/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t xml:space="preserve">الأسبوع </w:t>
            </w:r>
            <w:r w:rsidR="00924A5E">
              <w:rPr>
                <w:rFonts w:hint="cs"/>
                <w:sz w:val="28"/>
                <w:szCs w:val="36"/>
                <w:rtl/>
                <w:lang w:bidi="ar-AE"/>
              </w:rPr>
              <w:t xml:space="preserve">الثالث </w:t>
            </w:r>
          </w:p>
          <w:p w:rsidR="00E878A3" w:rsidRPr="004B3348" w:rsidRDefault="009147C7" w:rsidP="00924A5E">
            <w:pPr>
              <w:bidi/>
              <w:jc w:val="center"/>
              <w:rPr>
                <w:sz w:val="28"/>
                <w:szCs w:val="36"/>
                <w:rtl/>
              </w:rPr>
            </w:pPr>
            <w:r>
              <w:rPr>
                <w:rFonts w:hint="cs"/>
                <w:sz w:val="28"/>
                <w:szCs w:val="36"/>
                <w:rtl/>
              </w:rPr>
              <w:t>علم النفس الحيوي2</w:t>
            </w:r>
          </w:p>
        </w:tc>
      </w:tr>
    </w:tbl>
    <w:p w:rsidR="00E878A3" w:rsidRDefault="00E878A3" w:rsidP="00E878A3">
      <w:pPr>
        <w:bidi/>
        <w:jc w:val="both"/>
        <w:rPr>
          <w:rFonts w:hint="cs"/>
          <w:b/>
          <w:bCs/>
          <w:sz w:val="28"/>
          <w:szCs w:val="28"/>
          <w:u w:val="single"/>
          <w:rtl/>
        </w:rPr>
      </w:pPr>
    </w:p>
    <w:p w:rsidR="00225BBF" w:rsidRPr="004B3348" w:rsidRDefault="00C853E4" w:rsidP="00E878A3">
      <w:pPr>
        <w:bidi/>
        <w:jc w:val="center"/>
        <w:rPr>
          <w:b/>
          <w:bCs/>
          <w:sz w:val="28"/>
          <w:szCs w:val="32"/>
          <w:u w:val="single"/>
          <w:rtl/>
          <w:lang w:val="en-US" w:bidi="ar-AE"/>
        </w:rPr>
      </w:pPr>
      <w:r w:rsidRPr="004B3348"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تجربة استخراج الـ  </w:t>
      </w:r>
      <w:r w:rsidRPr="004B3348">
        <w:rPr>
          <w:b/>
          <w:bCs/>
          <w:sz w:val="28"/>
          <w:szCs w:val="32"/>
          <w:u w:val="single"/>
          <w:lang w:val="en-US" w:bidi="ar-AE"/>
        </w:rPr>
        <w:t xml:space="preserve">DNA </w:t>
      </w:r>
      <w:r w:rsidRPr="004B3348">
        <w:rPr>
          <w:rFonts w:hint="cs"/>
          <w:b/>
          <w:bCs/>
          <w:sz w:val="28"/>
          <w:szCs w:val="32"/>
          <w:u w:val="single"/>
          <w:rtl/>
          <w:lang w:val="en-US" w:bidi="ar-AE"/>
        </w:rPr>
        <w:t xml:space="preserve"> </w:t>
      </w:r>
    </w:p>
    <w:p w:rsidR="00E878A3" w:rsidRDefault="00E878A3" w:rsidP="009E650E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E878A3">
        <w:rPr>
          <w:rFonts w:hint="cs"/>
          <w:b/>
          <w:bCs/>
          <w:sz w:val="28"/>
          <w:szCs w:val="28"/>
          <w:rtl/>
          <w:lang w:bidi="ar-AE"/>
        </w:rPr>
        <w:t xml:space="preserve">الأدوات </w:t>
      </w:r>
      <w:r w:rsidR="009E650E">
        <w:rPr>
          <w:rFonts w:hint="cs"/>
          <w:b/>
          <w:bCs/>
          <w:sz w:val="28"/>
          <w:szCs w:val="28"/>
          <w:rtl/>
          <w:lang w:bidi="ar-AE"/>
        </w:rPr>
        <w:t xml:space="preserve">والإجراءات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E650E" w:rsidRPr="00E878A3" w:rsidTr="00C9540D">
        <w:trPr>
          <w:trHeight w:val="330"/>
        </w:trPr>
        <w:tc>
          <w:tcPr>
            <w:tcW w:w="4621" w:type="dxa"/>
            <w:vMerge w:val="restart"/>
            <w:vAlign w:val="center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78A3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4621" w:type="dxa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الإجراءات </w:t>
            </w:r>
          </w:p>
        </w:tc>
      </w:tr>
      <w:tr w:rsidR="009E650E" w:rsidRPr="00E878A3" w:rsidTr="00C9540D">
        <w:trPr>
          <w:trHeight w:val="330"/>
        </w:trPr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  <w:vMerge w:val="restart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كيس بلاستيكي شفاف سعته 1 لتر.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كأس زجاجي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كأس آخر سواء زجاجي أو ورقي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ورق ترشيح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ملعقة صغيرة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عود خشبي مسطح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صابون فايري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9E650E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ملح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محلول إيثانول </w:t>
            </w:r>
            <w:r w:rsidRPr="00E878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  <w:t xml:space="preserve">(ethanol) </w:t>
            </w:r>
            <w:r w:rsidRPr="00E878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أو أي مادة كحولية معقمة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24A5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فراولة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9E650E" w:rsidRDefault="009E650E" w:rsidP="009E650E">
      <w:pPr>
        <w:bidi/>
        <w:jc w:val="both"/>
        <w:rPr>
          <w:rFonts w:hint="cs"/>
          <w:b/>
          <w:bCs/>
          <w:sz w:val="28"/>
          <w:szCs w:val="28"/>
          <w:rtl/>
        </w:rPr>
      </w:pPr>
    </w:p>
    <w:p w:rsidR="00924A5E" w:rsidRDefault="00924A5E" w:rsidP="00924A5E">
      <w:pPr>
        <w:bidi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*ملاحظة : يرجى من الطالبة إحضار (الفراولة) لإجراء التجربة .</w:t>
      </w:r>
    </w:p>
    <w:sectPr w:rsidR="00924A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6256"/>
    <w:multiLevelType w:val="hybridMultilevel"/>
    <w:tmpl w:val="8938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30B67"/>
    <w:multiLevelType w:val="hybridMultilevel"/>
    <w:tmpl w:val="376E0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A40"/>
    <w:rsid w:val="00225BBF"/>
    <w:rsid w:val="004B3348"/>
    <w:rsid w:val="0062025D"/>
    <w:rsid w:val="0063030D"/>
    <w:rsid w:val="00717A3D"/>
    <w:rsid w:val="00731C85"/>
    <w:rsid w:val="009147C7"/>
    <w:rsid w:val="00924A5E"/>
    <w:rsid w:val="009E650E"/>
    <w:rsid w:val="00A55A40"/>
    <w:rsid w:val="00AC33F9"/>
    <w:rsid w:val="00C853E4"/>
    <w:rsid w:val="00E67D9A"/>
    <w:rsid w:val="00E8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40"/>
    <w:pPr>
      <w:ind w:left="720"/>
      <w:contextualSpacing/>
    </w:pPr>
  </w:style>
  <w:style w:type="table" w:styleId="TableGrid">
    <w:name w:val="Table Grid"/>
    <w:basedOn w:val="TableNormal"/>
    <w:uiPriority w:val="59"/>
    <w:rsid w:val="00225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40"/>
    <w:pPr>
      <w:ind w:left="720"/>
      <w:contextualSpacing/>
    </w:pPr>
  </w:style>
  <w:style w:type="table" w:styleId="TableGrid">
    <w:name w:val="Table Grid"/>
    <w:basedOn w:val="TableNormal"/>
    <w:uiPriority w:val="59"/>
    <w:rsid w:val="00225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8</cp:revision>
  <cp:lastPrinted>2016-02-03T22:48:00Z</cp:lastPrinted>
  <dcterms:created xsi:type="dcterms:W3CDTF">2015-02-15T16:24:00Z</dcterms:created>
  <dcterms:modified xsi:type="dcterms:W3CDTF">2016-09-29T07:15:00Z</dcterms:modified>
</cp:coreProperties>
</file>