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E16" w:rsidRDefault="00934E16" w:rsidP="00934E16">
      <w:pPr>
        <w:pStyle w:val="Title"/>
        <w:jc w:val="center"/>
      </w:pPr>
      <w:r>
        <w:t>DNA isolation from plant materials</w:t>
      </w:r>
    </w:p>
    <w:p w:rsidR="00934E16" w:rsidRDefault="00934E16" w:rsidP="00934E16">
      <w:pPr>
        <w:pStyle w:val="Subtitle"/>
        <w:jc w:val="center"/>
      </w:pPr>
      <w:r>
        <w:t>Collecting plant materials</w:t>
      </w:r>
    </w:p>
    <w:p w:rsidR="00934E16" w:rsidRDefault="00934E16" w:rsidP="00934E16">
      <w:pPr>
        <w:pStyle w:val="Subtitle"/>
        <w:jc w:val="center"/>
      </w:pPr>
      <w:r>
        <w:t>DNA isolation using</w:t>
      </w:r>
    </w:p>
    <w:p w:rsidR="00934E16" w:rsidRDefault="00934E16" w:rsidP="00CE7957">
      <w:pPr>
        <w:pStyle w:val="Subtitle"/>
        <w:tabs>
          <w:tab w:val="left" w:pos="7965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Protocol</w:t>
      </w:r>
      <w:r w:rsidR="00CE7957"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934E16" w:rsidRDefault="00934E16" w:rsidP="00934E16">
      <w:pPr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Collecting plant materials</w:t>
      </w:r>
    </w:p>
    <w:p w:rsidR="00934E16" w:rsidRDefault="00934E16" w:rsidP="00934E16">
      <w:pPr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Phase Separation</w:t>
      </w:r>
      <w:r w:rsidR="00A75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E16" w:rsidRDefault="00934E16" w:rsidP="00934E16">
      <w:pPr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DNA Precipitation</w:t>
      </w:r>
    </w:p>
    <w:p w:rsidR="00934E16" w:rsidRDefault="00934E16" w:rsidP="00934E16">
      <w:pPr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DNA Wash</w:t>
      </w:r>
    </w:p>
    <w:p w:rsidR="00934E16" w:rsidRDefault="00934E16" w:rsidP="00934E16">
      <w:pPr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Redissolving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DNA</w:t>
      </w:r>
    </w:p>
    <w:p w:rsidR="00934E16" w:rsidRDefault="00934E16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34E16" w:rsidRDefault="00934E16" w:rsidP="00934E16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Collecting plant materials</w:t>
      </w:r>
    </w:p>
    <w:p w:rsidR="00934E16" w:rsidRDefault="00934E16" w:rsidP="00934E16">
      <w:pPr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plant most be clean and free of soil, insect and microscopic fungi.</w:t>
      </w:r>
    </w:p>
    <w:p w:rsidR="00934E16" w:rsidRDefault="00934E16" w:rsidP="00934E16">
      <w:pPr>
        <w:numPr>
          <w:ilvl w:val="0"/>
          <w:numId w:val="6"/>
        </w:numPr>
        <w:spacing w:after="160" w:line="25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Keep the specimen inside clean container or zip lock bag.</w:t>
      </w:r>
    </w:p>
    <w:p w:rsidR="00934E16" w:rsidRDefault="00934E16" w:rsidP="00934E16">
      <w:pPr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Label information should be placed inside the zip lock bag with specimen which include: Taxon name, collection name, Date of collection.</w:t>
      </w:r>
    </w:p>
    <w:p w:rsidR="00934E16" w:rsidRDefault="00934E16" w:rsidP="00934E16">
      <w:pPr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some time must elapse before shipping, refrigerate but do not freeze the plant.</w:t>
      </w:r>
    </w:p>
    <w:p w:rsidR="00934E16" w:rsidRDefault="00934E16" w:rsidP="00934E16">
      <w:pPr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Get a 2 sample from every specimen one for molecular work other to keep it in the university herbarium.</w:t>
      </w:r>
    </w:p>
    <w:p w:rsidR="00934E16" w:rsidRDefault="00934E16" w:rsidP="00934E16">
      <w:pPr>
        <w:numPr>
          <w:ilvl w:val="0"/>
          <w:numId w:val="6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extracted DAN you will need a small piece of plant. </w:t>
      </w:r>
    </w:p>
    <w:p w:rsidR="00CE7957" w:rsidRPr="00A75099" w:rsidRDefault="00934E16" w:rsidP="00A75099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Plant tissues may be efficiently powdered by first freezing in liquid nitrogen or dry ice/ethanol before DNA extraction. </w:t>
      </w:r>
      <w:r w:rsidR="00CE7957" w:rsidRPr="00A75099"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A75099" w:rsidRPr="00A75099" w:rsidRDefault="00DB4E8A" w:rsidP="00A75099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  <w:sectPr w:rsidR="00A75099" w:rsidRPr="00A75099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34E16">
        <w:rPr>
          <w:rFonts w:ascii="Times New Roman" w:hAnsi="Times New Roman" w:cs="Times New Roman"/>
          <w:b/>
          <w:bCs/>
          <w:sz w:val="32"/>
          <w:szCs w:val="32"/>
        </w:rPr>
        <w:lastRenderedPageBreak/>
        <w:t>Materials</w:t>
      </w:r>
    </w:p>
    <w:p w:rsidR="00DB4E8A" w:rsidRPr="00320428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930759">
        <w:rPr>
          <w:rFonts w:ascii="Times New Roman" w:hAnsi="Times New Roman" w:cs="Times New Roman"/>
          <w:sz w:val="28"/>
          <w:szCs w:val="28"/>
        </w:rPr>
        <w:lastRenderedPageBreak/>
        <w:t>CTAB buffer</w:t>
      </w:r>
      <w:r w:rsidR="00320428">
        <w:rPr>
          <w:rFonts w:ascii="Times New Roman" w:hAnsi="Times New Roman" w:cs="Times New Roman"/>
          <w:sz w:val="28"/>
          <w:szCs w:val="28"/>
        </w:rPr>
        <w:t xml:space="preserve"> </w:t>
      </w:r>
      <w:r w:rsidR="00320428">
        <w:rPr>
          <w:rFonts w:ascii="Times New Roman" w:hAnsi="Times New Roman" w:cs="Times New Roman"/>
          <w:sz w:val="28"/>
          <w:szCs w:val="28"/>
          <w:lang w:val="en-GB"/>
        </w:rPr>
        <w:t>(</w:t>
      </w:r>
      <w:proofErr w:type="spellStart"/>
      <w:r w:rsidR="00320428" w:rsidRPr="00930759">
        <w:rPr>
          <w:rFonts w:ascii="Times New Roman" w:hAnsi="Times New Roman" w:cs="Times New Roman"/>
          <w:sz w:val="28"/>
          <w:szCs w:val="28"/>
        </w:rPr>
        <w:t>Hexadecyl</w:t>
      </w:r>
      <w:proofErr w:type="spellEnd"/>
      <w:r w:rsidR="00320428" w:rsidRPr="00930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428" w:rsidRPr="00930759">
        <w:rPr>
          <w:rFonts w:ascii="Times New Roman" w:hAnsi="Times New Roman" w:cs="Times New Roman"/>
          <w:sz w:val="28"/>
          <w:szCs w:val="28"/>
        </w:rPr>
        <w:t>trimethy</w:t>
      </w:r>
      <w:proofErr w:type="spellEnd"/>
      <w:r w:rsidR="00C20436">
        <w:rPr>
          <w:rFonts w:ascii="Times New Roman" w:hAnsi="Times New Roman" w:cs="Times New Roman"/>
          <w:sz w:val="28"/>
          <w:szCs w:val="28"/>
        </w:rPr>
        <w:t xml:space="preserve"> </w:t>
      </w:r>
      <w:r w:rsidR="00320428" w:rsidRPr="00930759">
        <w:rPr>
          <w:rFonts w:ascii="Times New Roman" w:hAnsi="Times New Roman" w:cs="Times New Roman"/>
          <w:sz w:val="28"/>
          <w:szCs w:val="28"/>
        </w:rPr>
        <w:t>l-ammonium bromide</w:t>
      </w:r>
      <w:r w:rsidR="00320428">
        <w:rPr>
          <w:rFonts w:ascii="Times New Roman" w:hAnsi="Times New Roman" w:cs="Times New Roman"/>
          <w:sz w:val="28"/>
          <w:szCs w:val="28"/>
        </w:rPr>
        <w:t>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Microfuge tubes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Mortar and Pestle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Microfuge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Absolute Ethanol (ice cold)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70 % Ethanol (ice cold)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7.5 M Ammonium Acetate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55o C water bath</w:t>
      </w:r>
    </w:p>
    <w:p w:rsidR="00DB4E8A" w:rsidRPr="00930759" w:rsidRDefault="00320428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Chloroform</w:t>
      </w:r>
      <w:r w:rsidR="00DB4E8A" w:rsidRPr="0093075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B4E8A" w:rsidRPr="00930759">
        <w:rPr>
          <w:rFonts w:ascii="Times New Roman" w:hAnsi="Times New Roman" w:cs="Times New Roman"/>
          <w:sz w:val="28"/>
          <w:szCs w:val="28"/>
        </w:rPr>
        <w:t>Iso</w:t>
      </w:r>
      <w:proofErr w:type="spellEnd"/>
      <w:r w:rsidR="00DB4E8A" w:rsidRPr="00930759">
        <w:rPr>
          <w:rFonts w:ascii="Times New Roman" w:hAnsi="Times New Roman" w:cs="Times New Roman"/>
          <w:sz w:val="28"/>
          <w:szCs w:val="28"/>
        </w:rPr>
        <w:t xml:space="preserve"> Amyl Alcohol (24:1)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Water (sterile)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Agarose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6x Loading Buffer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1x TBE solution</w:t>
      </w:r>
      <w:r w:rsidR="003204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20428" w:rsidRPr="00930759">
        <w:rPr>
          <w:rFonts w:ascii="Times New Roman" w:hAnsi="Times New Roman" w:cs="Times New Roman"/>
          <w:sz w:val="28"/>
          <w:szCs w:val="28"/>
        </w:rPr>
        <w:t>Tris</w:t>
      </w:r>
      <w:proofErr w:type="spellEnd"/>
      <w:r w:rsidR="00320428" w:rsidRPr="00930759">
        <w:rPr>
          <w:rFonts w:ascii="Times New Roman" w:hAnsi="Times New Roman" w:cs="Times New Roman"/>
          <w:sz w:val="28"/>
          <w:szCs w:val="28"/>
        </w:rPr>
        <w:t xml:space="preserve"> base</w:t>
      </w:r>
      <w:r w:rsidR="00320428">
        <w:rPr>
          <w:rFonts w:ascii="Times New Roman" w:hAnsi="Times New Roman" w:cs="Times New Roman"/>
          <w:sz w:val="28"/>
          <w:szCs w:val="28"/>
        </w:rPr>
        <w:t xml:space="preserve">, </w:t>
      </w:r>
      <w:r w:rsidR="00320428" w:rsidRPr="00930759">
        <w:rPr>
          <w:rFonts w:ascii="Times New Roman" w:hAnsi="Times New Roman" w:cs="Times New Roman"/>
          <w:sz w:val="28"/>
          <w:szCs w:val="28"/>
        </w:rPr>
        <w:t>boric acid</w:t>
      </w:r>
      <w:r w:rsidR="00320428">
        <w:rPr>
          <w:rFonts w:ascii="Times New Roman" w:hAnsi="Times New Roman" w:cs="Times New Roman"/>
          <w:sz w:val="28"/>
          <w:szCs w:val="28"/>
        </w:rPr>
        <w:t>,</w:t>
      </w:r>
      <w:r w:rsidR="00320428" w:rsidRPr="00320428">
        <w:rPr>
          <w:rFonts w:ascii="Times New Roman" w:hAnsi="Times New Roman" w:cs="Times New Roman"/>
          <w:sz w:val="28"/>
          <w:szCs w:val="28"/>
        </w:rPr>
        <w:t xml:space="preserve"> </w:t>
      </w:r>
      <w:r w:rsidR="00320428" w:rsidRPr="00930759">
        <w:rPr>
          <w:rFonts w:ascii="Times New Roman" w:hAnsi="Times New Roman" w:cs="Times New Roman"/>
          <w:sz w:val="28"/>
          <w:szCs w:val="28"/>
        </w:rPr>
        <w:t>EDTA (pH 8.0)</w:t>
      </w:r>
      <w:r w:rsidR="00320428">
        <w:rPr>
          <w:rFonts w:ascii="Times New Roman" w:hAnsi="Times New Roman" w:cs="Times New Roman"/>
          <w:sz w:val="28"/>
          <w:szCs w:val="28"/>
        </w:rPr>
        <w:t>).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Agarose gel electrophoresis system</w:t>
      </w:r>
    </w:p>
    <w:p w:rsidR="00F67D0C" w:rsidRPr="00930759" w:rsidRDefault="00DB4E8A" w:rsidP="009307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Ethidium Bromide solution</w:t>
      </w:r>
    </w:p>
    <w:p w:rsidR="00A75099" w:rsidRDefault="00A75099" w:rsidP="00A75099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  <w:sectPr w:rsidR="00A75099" w:rsidSect="00A750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75099" w:rsidRDefault="00DB4E8A" w:rsidP="00A75099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 w:rsidRPr="00934E16">
        <w:rPr>
          <w:rFonts w:ascii="Times New Roman" w:hAnsi="Times New Roman" w:cs="Times New Roman"/>
          <w:b/>
          <w:bCs/>
          <w:sz w:val="32"/>
          <w:szCs w:val="32"/>
        </w:rPr>
        <w:lastRenderedPageBreak/>
        <w:t>Procedure</w:t>
      </w:r>
    </w:p>
    <w:p w:rsidR="00A75099" w:rsidRPr="00A75099" w:rsidRDefault="00A75099" w:rsidP="00A7509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75099">
        <w:rPr>
          <w:rFonts w:ascii="Times New Roman" w:hAnsi="Times New Roman" w:cs="Times New Roman"/>
          <w:b/>
          <w:bCs/>
          <w:sz w:val="28"/>
          <w:szCs w:val="28"/>
        </w:rPr>
        <w:t>Phase Separation</w:t>
      </w:r>
    </w:p>
    <w:p w:rsidR="00930759" w:rsidRDefault="00DB4E8A" w:rsidP="007401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 xml:space="preserve">Grind </w:t>
      </w:r>
      <w:r w:rsidR="007401BA">
        <w:rPr>
          <w:rFonts w:ascii="Times New Roman" w:hAnsi="Times New Roman" w:cs="Times New Roman"/>
          <w:sz w:val="28"/>
          <w:szCs w:val="28"/>
        </w:rPr>
        <w:t>0.02</w:t>
      </w:r>
      <w:r w:rsidRPr="00930759">
        <w:rPr>
          <w:rFonts w:ascii="Times New Roman" w:hAnsi="Times New Roman" w:cs="Times New Roman"/>
          <w:sz w:val="28"/>
          <w:szCs w:val="28"/>
        </w:rPr>
        <w:t xml:space="preserve"> mg of plant tissue to a fine paste in approximately 500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</w:t>
      </w:r>
      <w:r w:rsidR="00930759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="00930759">
        <w:rPr>
          <w:rFonts w:ascii="Times New Roman" w:hAnsi="Times New Roman" w:cs="Times New Roman"/>
          <w:sz w:val="28"/>
          <w:szCs w:val="28"/>
        </w:rPr>
        <w:t xml:space="preserve"> of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CTAB buffer.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Transfer CTAB/plant extract mixture to a microfuge tube.</w:t>
      </w:r>
    </w:p>
    <w:p w:rsidR="00A75099" w:rsidRPr="00A75099" w:rsidRDefault="00DB4E8A" w:rsidP="00A750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Incubate the CTAB/plant extract mixture for about 15 min at 55o C in a recirculating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water bath.</w:t>
      </w:r>
    </w:p>
    <w:p w:rsidR="00A75099" w:rsidRPr="00A75099" w:rsidRDefault="00A75099" w:rsidP="00A750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5099">
        <w:rPr>
          <w:rFonts w:ascii="Times New Roman" w:hAnsi="Times New Roman" w:cs="Times New Roman"/>
          <w:b/>
          <w:bCs/>
          <w:sz w:val="28"/>
          <w:szCs w:val="28"/>
        </w:rPr>
        <w:t>DNA Precipitation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After incubation, spin the CTAB/plant extract mixture at 12000 g for 5 min to spin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down cell debris. Transfer the supernatant to clean microfuge tubes.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 xml:space="preserve">To each tube add 250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</w:t>
      </w:r>
      <w:proofErr w:type="gramStart"/>
      <w:r w:rsidRPr="00930759">
        <w:rPr>
          <w:rFonts w:ascii="Times New Roman" w:hAnsi="Times New Roman" w:cs="Times New Roman"/>
          <w:sz w:val="28"/>
          <w:szCs w:val="28"/>
        </w:rPr>
        <w:t>Chloroform :</w:t>
      </w:r>
      <w:proofErr w:type="gramEnd"/>
      <w:r w:rsidRPr="00930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Iso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Amyl Alcohol (24:1) and mix the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solution by inversion. After mixing, spin the tubes at 13000 rpm for 1 min.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Transfer the upper aqueous phase only (contains the DNA) to a clean microfuge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tube.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lastRenderedPageBreak/>
        <w:t xml:space="preserve">To each tube add 50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7.5 M Ammonium Acetate followed by 500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ice cold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absolute ethanol.</w:t>
      </w:r>
    </w:p>
    <w:p w:rsidR="00DB4E8A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Invert the tubes slowly several times to precipitate the DNA. Generally the DNA can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be seen to precipitate out of solution. Alternatively the tubes can be placed for 1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hr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at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-20 o C after the addition of ethanol to precipitate the DNA.</w:t>
      </w:r>
    </w:p>
    <w:p w:rsidR="00A75099" w:rsidRPr="00A75099" w:rsidRDefault="00A75099" w:rsidP="00A75099">
      <w:pPr>
        <w:pStyle w:val="ListParagraph"/>
        <w:numPr>
          <w:ilvl w:val="0"/>
          <w:numId w:val="10"/>
        </w:numPr>
        <w:spacing w:after="16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5099">
        <w:rPr>
          <w:rFonts w:ascii="Times New Roman" w:hAnsi="Times New Roman" w:cs="Times New Roman"/>
          <w:b/>
          <w:bCs/>
          <w:sz w:val="28"/>
          <w:szCs w:val="28"/>
        </w:rPr>
        <w:t>DNA Wash</w:t>
      </w:r>
    </w:p>
    <w:p w:rsid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Following precipitation, the DNA can be pipetted off by slowly rotating/spinning 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tip in the cold solution. The precipitated DNA sticks to the pipette and is visible as 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clear thick precipitate. </w:t>
      </w:r>
      <w:r w:rsidRPr="005C6F8F">
        <w:rPr>
          <w:rFonts w:ascii="Times New Roman" w:hAnsi="Times New Roman" w:cs="Times New Roman"/>
          <w:b/>
          <w:bCs/>
          <w:sz w:val="28"/>
          <w:szCs w:val="28"/>
        </w:rPr>
        <w:t>To wash the DNA</w:t>
      </w:r>
      <w:r w:rsidRPr="00930759">
        <w:rPr>
          <w:rFonts w:ascii="Times New Roman" w:hAnsi="Times New Roman" w:cs="Times New Roman"/>
          <w:sz w:val="28"/>
          <w:szCs w:val="28"/>
        </w:rPr>
        <w:t>, transfer the precipitate into a microfuge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tube containing 500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ice cold 70 % ethanol and slowly invert the tube. Repeat.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30759">
        <w:rPr>
          <w:rFonts w:ascii="Times New Roman" w:hAnsi="Times New Roman" w:cs="Times New Roman"/>
          <w:sz w:val="28"/>
          <w:szCs w:val="28"/>
        </w:rPr>
        <w:t>alternatively</w:t>
      </w:r>
      <w:proofErr w:type="gramEnd"/>
      <w:r w:rsidRPr="00930759">
        <w:rPr>
          <w:rFonts w:ascii="Times New Roman" w:hAnsi="Times New Roman" w:cs="Times New Roman"/>
          <w:sz w:val="28"/>
          <w:szCs w:val="28"/>
        </w:rPr>
        <w:t xml:space="preserve"> the precipitate can be isolated by spinning the tube at 13000 rpm for 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minute to form a pellet. Remove the supernatant and wash the DNA pellet by adding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two changes of ice cold 70 % ethanol )).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After the wash, spin the DNA into a pellet by</w:t>
      </w:r>
      <w:r w:rsidR="00930759">
        <w:rPr>
          <w:rFonts w:ascii="Times New Roman" w:hAnsi="Times New Roman" w:cs="Times New Roman"/>
          <w:sz w:val="28"/>
          <w:szCs w:val="28"/>
        </w:rPr>
        <w:t xml:space="preserve"> centrifuging at 13000 rpm </w:t>
      </w:r>
      <w:proofErr w:type="spellStart"/>
      <w:proofErr w:type="gramStart"/>
      <w:r w:rsidR="00930759">
        <w:rPr>
          <w:rFonts w:ascii="Times New Roman" w:hAnsi="Times New Roman" w:cs="Times New Roman"/>
          <w:sz w:val="28"/>
          <w:szCs w:val="28"/>
        </w:rPr>
        <w:t>fo</w:t>
      </w:r>
      <w:proofErr w:type="spellEnd"/>
      <w:proofErr w:type="gramEnd"/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1 min.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Remove all the supernatant and allow the DNA pellet to dry (approximately 15 min).</w:t>
      </w:r>
    </w:p>
    <w:p w:rsidR="00A75099" w:rsidRDefault="00DB4E8A" w:rsidP="00A750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Do not allow the DNA to over dry or it will be hard to re-dissolve.</w:t>
      </w:r>
    </w:p>
    <w:p w:rsidR="00A75099" w:rsidRPr="00A75099" w:rsidRDefault="00A75099" w:rsidP="00A750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5099">
        <w:rPr>
          <w:rFonts w:ascii="Times New Roman" w:hAnsi="Times New Roman" w:cs="Times New Roman"/>
          <w:b/>
          <w:bCs/>
          <w:sz w:val="28"/>
          <w:szCs w:val="28"/>
        </w:rPr>
        <w:t>Redissolving</w:t>
      </w:r>
      <w:proofErr w:type="spellEnd"/>
      <w:r w:rsidRPr="00A75099">
        <w:rPr>
          <w:rFonts w:ascii="Times New Roman" w:hAnsi="Times New Roman" w:cs="Times New Roman"/>
          <w:b/>
          <w:bCs/>
          <w:sz w:val="28"/>
          <w:szCs w:val="28"/>
        </w:rPr>
        <w:t xml:space="preserve"> the DNA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Resuspend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the DNA in sterile DNase free water (approximately 50-400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H2O; the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amount of water needed to dissolve the DNA can vary, depending on how much is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isolated).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RNaseA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(10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μg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>/ml) can be added to the water prior to dissolving the DNA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to remove any RNA in the preparation (10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RNaseA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in 10ml H2O).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lastRenderedPageBreak/>
        <w:t xml:space="preserve">After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resuspension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>, the DNA is incubated at 65o C for 20 min to destroy any DNases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that may be present and store at 4o C.</w:t>
      </w:r>
    </w:p>
    <w:p w:rsidR="00DB4E8A" w:rsidRDefault="00DB4E8A" w:rsidP="003204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Agarose gel electrophoresis of the DNA will show the integrity of the DNA, while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spectrophotometry will give an indication of the concentration and cleanliness.</w:t>
      </w:r>
    </w:p>
    <w:p w:rsidR="00A77C4A" w:rsidRDefault="00A77C4A" w:rsidP="00A77C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7C4A" w:rsidRDefault="00A77C4A" w:rsidP="00A77C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Note:</w:t>
      </w:r>
    </w:p>
    <w:p w:rsidR="00A77C4A" w:rsidRDefault="00A77C4A" w:rsidP="00E101A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Check the video </w:t>
      </w:r>
      <w:r w:rsidR="00FE0C47">
        <w:rPr>
          <w:rFonts w:ascii="Times New Roman" w:hAnsi="Times New Roman" w:cs="Times New Roman"/>
          <w:sz w:val="28"/>
          <w:szCs w:val="28"/>
        </w:rPr>
        <w:t xml:space="preserve">below </w:t>
      </w:r>
      <w:r w:rsidR="00E101A5">
        <w:rPr>
          <w:rFonts w:ascii="Times New Roman" w:hAnsi="Times New Roman" w:cs="Times New Roman"/>
          <w:sz w:val="28"/>
          <w:szCs w:val="28"/>
        </w:rPr>
        <w:t xml:space="preserve">that will summarize the </w:t>
      </w:r>
      <w:r>
        <w:rPr>
          <w:rFonts w:ascii="Times New Roman" w:hAnsi="Times New Roman" w:cs="Times New Roman"/>
          <w:sz w:val="28"/>
          <w:szCs w:val="28"/>
        </w:rPr>
        <w:t>Extraction DNA</w:t>
      </w:r>
      <w:r w:rsidR="00FE0C47">
        <w:rPr>
          <w:rFonts w:ascii="Times New Roman" w:hAnsi="Times New Roman" w:cs="Times New Roman"/>
          <w:sz w:val="28"/>
          <w:szCs w:val="28"/>
        </w:rPr>
        <w:t xml:space="preserve"> from the leaves</w:t>
      </w:r>
      <w:r w:rsidR="00E101A5">
        <w:rPr>
          <w:rFonts w:ascii="Times New Roman" w:hAnsi="Times New Roman" w:cs="Times New Roman"/>
          <w:sz w:val="28"/>
          <w:szCs w:val="28"/>
        </w:rPr>
        <w:t xml:space="preserve"> protocol </w:t>
      </w:r>
      <w:bookmarkStart w:id="0" w:name="_GoBack"/>
      <w:bookmarkEnd w:id="0"/>
    </w:p>
    <w:p w:rsidR="00A77C4A" w:rsidRDefault="00A77C4A" w:rsidP="00A77C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E101A5" w:rsidRPr="00376105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https://www.youtube.com/watch?v=PgwWuTDaPd4</w:t>
        </w:r>
      </w:hyperlink>
    </w:p>
    <w:p w:rsidR="00E101A5" w:rsidRPr="00E101A5" w:rsidRDefault="00E101A5" w:rsidP="00A77C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sectPr w:rsidR="00E101A5" w:rsidRPr="00E101A5" w:rsidSect="00A7509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68" w:rsidRDefault="00AB1D68" w:rsidP="00AB1D68">
      <w:pPr>
        <w:spacing w:after="0" w:line="240" w:lineRule="auto"/>
      </w:pPr>
      <w:r>
        <w:separator/>
      </w:r>
    </w:p>
  </w:endnote>
  <w:endnote w:type="continuationSeparator" w:id="0">
    <w:p w:rsidR="00AB1D68" w:rsidRDefault="00AB1D68" w:rsidP="00AB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60366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7957" w:rsidRDefault="00CE79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1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E7957" w:rsidRDefault="00CE7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68" w:rsidRDefault="00AB1D68" w:rsidP="00AB1D68">
      <w:pPr>
        <w:spacing w:after="0" w:line="240" w:lineRule="auto"/>
      </w:pPr>
      <w:r>
        <w:separator/>
      </w:r>
    </w:p>
  </w:footnote>
  <w:footnote w:type="continuationSeparator" w:id="0">
    <w:p w:rsidR="00AB1D68" w:rsidRDefault="00AB1D68" w:rsidP="00AB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957" w:rsidRPr="00CE7957" w:rsidRDefault="00CE7957">
    <w:pPr>
      <w:pStyle w:val="Header"/>
      <w:rPr>
        <w:lang w:val="en-GB"/>
      </w:rPr>
    </w:pPr>
    <w:r>
      <w:rPr>
        <w:lang w:val="en-GB"/>
      </w:rPr>
      <w:t xml:space="preserve">358 </w:t>
    </w:r>
    <w:proofErr w:type="gramStart"/>
    <w:r>
      <w:rPr>
        <w:lang w:val="en-GB"/>
      </w:rPr>
      <w:t xml:space="preserve">BOT  </w:t>
    </w:r>
    <w:proofErr w:type="spellStart"/>
    <w:r>
      <w:rPr>
        <w:lang w:val="en-GB"/>
      </w:rPr>
      <w:t>ALanoud</w:t>
    </w:r>
    <w:proofErr w:type="spellEnd"/>
    <w:proofErr w:type="gramEnd"/>
    <w:r>
      <w:rPr>
        <w:lang w:val="en-GB"/>
      </w:rPr>
      <w:t xml:space="preserve"> </w:t>
    </w:r>
    <w:proofErr w:type="spellStart"/>
    <w:r>
      <w:rPr>
        <w:lang w:val="en-GB"/>
      </w:rPr>
      <w:t>Alfaghom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2526"/>
    <w:multiLevelType w:val="hybridMultilevel"/>
    <w:tmpl w:val="C1D24EAA"/>
    <w:lvl w:ilvl="0" w:tplc="959E73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32D98"/>
    <w:multiLevelType w:val="hybridMultilevel"/>
    <w:tmpl w:val="DDD48B7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7537C"/>
    <w:multiLevelType w:val="hybridMultilevel"/>
    <w:tmpl w:val="2E500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97C83"/>
    <w:multiLevelType w:val="hybridMultilevel"/>
    <w:tmpl w:val="2E500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B77E1"/>
    <w:multiLevelType w:val="hybridMultilevel"/>
    <w:tmpl w:val="A8AC45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CAEC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A966A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9EE427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22E59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C1C05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E22CA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374FA6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ECCFBF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540D4CDD"/>
    <w:multiLevelType w:val="hybridMultilevel"/>
    <w:tmpl w:val="D9B6D1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7A74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27A1E2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9FAE1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952997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A1CEB8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DE2251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67801C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256A34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>
    <w:nsid w:val="5D93125D"/>
    <w:multiLevelType w:val="hybridMultilevel"/>
    <w:tmpl w:val="943C33B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90018"/>
    <w:multiLevelType w:val="hybridMultilevel"/>
    <w:tmpl w:val="8DF44A3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549D4"/>
    <w:multiLevelType w:val="hybridMultilevel"/>
    <w:tmpl w:val="57E08E76"/>
    <w:lvl w:ilvl="0" w:tplc="60A27BF2">
      <w:numFmt w:val="bullet"/>
      <w:lvlText w:val="–"/>
      <w:lvlJc w:val="left"/>
      <w:pPr>
        <w:ind w:left="720" w:hanging="360"/>
      </w:pPr>
      <w:rPr>
        <w:rFonts w:ascii="ComicSansMS" w:eastAsiaTheme="minorHAnsi" w:hAnsi="ComicSansMS" w:cs="ComicSansMS" w:hint="default"/>
      </w:rPr>
    </w:lvl>
    <w:lvl w:ilvl="1" w:tplc="D8421178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EC"/>
    <w:rsid w:val="00320428"/>
    <w:rsid w:val="003A1A08"/>
    <w:rsid w:val="00417CBC"/>
    <w:rsid w:val="004610E5"/>
    <w:rsid w:val="00490A7D"/>
    <w:rsid w:val="005C6F8F"/>
    <w:rsid w:val="007401BA"/>
    <w:rsid w:val="007E6289"/>
    <w:rsid w:val="00930759"/>
    <w:rsid w:val="00934E16"/>
    <w:rsid w:val="00A30D0B"/>
    <w:rsid w:val="00A75099"/>
    <w:rsid w:val="00A77C4A"/>
    <w:rsid w:val="00A834EA"/>
    <w:rsid w:val="00AB1D68"/>
    <w:rsid w:val="00C20436"/>
    <w:rsid w:val="00CA392C"/>
    <w:rsid w:val="00CE7957"/>
    <w:rsid w:val="00DB4E8A"/>
    <w:rsid w:val="00E101A5"/>
    <w:rsid w:val="00E652EC"/>
    <w:rsid w:val="00FE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F641A07-1B4F-4217-A687-C30E65963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7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E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D68"/>
  </w:style>
  <w:style w:type="paragraph" w:styleId="Footer">
    <w:name w:val="footer"/>
    <w:basedOn w:val="Normal"/>
    <w:link w:val="FooterChar"/>
    <w:uiPriority w:val="99"/>
    <w:unhideWhenUsed/>
    <w:rsid w:val="00AB1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D68"/>
  </w:style>
  <w:style w:type="paragraph" w:styleId="Title">
    <w:name w:val="Title"/>
    <w:basedOn w:val="Normal"/>
    <w:next w:val="Normal"/>
    <w:link w:val="TitleChar"/>
    <w:uiPriority w:val="10"/>
    <w:qFormat/>
    <w:rsid w:val="00934E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934E1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E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934E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E10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PgwWuTDaPd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D3F6A6B0-D062-41A1-BD40-AF102B79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Alanoud Talal Alfaghom</dc:creator>
  <cp:lastModifiedBy>alanoud al-faghom</cp:lastModifiedBy>
  <cp:revision>6</cp:revision>
  <cp:lastPrinted>2014-11-19T17:05:00Z</cp:lastPrinted>
  <dcterms:created xsi:type="dcterms:W3CDTF">2015-02-26T11:31:00Z</dcterms:created>
  <dcterms:modified xsi:type="dcterms:W3CDTF">2015-03-02T11:57:00Z</dcterms:modified>
</cp:coreProperties>
</file>