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13" w:rsidRPr="0024710D" w:rsidRDefault="00683522" w:rsidP="00231813">
      <w:pPr>
        <w:pStyle w:val="NoSpacing"/>
        <w:jc w:val="center"/>
        <w:rPr>
          <w:u w:val="single"/>
        </w:rPr>
      </w:pPr>
      <w:r w:rsidRPr="0024710D">
        <w:t xml:space="preserve">       </w:t>
      </w:r>
      <w:r w:rsidR="00231813" w:rsidRPr="0024710D">
        <w:rPr>
          <w:u w:val="single"/>
        </w:rPr>
        <w:t>Curriculum Vitae</w:t>
      </w:r>
      <w:r w:rsidRPr="0024710D">
        <w:t>’</w:t>
      </w:r>
    </w:p>
    <w:p w:rsidR="00231813" w:rsidRDefault="00165E43" w:rsidP="00083BDD">
      <w:pPr>
        <w:pStyle w:val="NoSpacing"/>
      </w:pP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rPr>
          <w:noProof/>
        </w:rPr>
        <w:drawing>
          <wp:inline distT="0" distB="0" distL="0" distR="0" wp14:anchorId="081E1F13" wp14:editId="069AD321">
            <wp:extent cx="1230662" cy="1205023"/>
            <wp:effectExtent l="133350" t="114300" r="140970" b="167005"/>
            <wp:docPr id="1" name="Picture 1" descr="C:\Users\Dr.Jagan\Desktop\IMG_9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Jagan\Desktop\IMG_9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84" cy="12051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083BDD" w:rsidRDefault="00083BDD" w:rsidP="00083BDD">
      <w:pPr>
        <w:pStyle w:val="NoSpacing"/>
      </w:pPr>
      <w:r w:rsidRPr="00FE0A3C">
        <w:rPr>
          <w:b/>
          <w:bCs/>
          <w:sz w:val="28"/>
          <w:szCs w:val="28"/>
        </w:rPr>
        <w:t>Abdullah Al Farraj</w:t>
      </w:r>
      <w:r w:rsidR="009B6B08">
        <w:rPr>
          <w:b/>
          <w:bCs/>
          <w:sz w:val="28"/>
          <w:szCs w:val="28"/>
        </w:rPr>
        <w:t xml:space="preserve"> Al Dosari</w:t>
      </w:r>
      <w:r w:rsidRPr="00231813">
        <w:rPr>
          <w:b/>
          <w:bCs/>
          <w:sz w:val="24"/>
          <w:szCs w:val="24"/>
        </w:rPr>
        <w:t xml:space="preserve">, </w:t>
      </w:r>
      <w:r w:rsidRPr="00FE0A3C">
        <w:rPr>
          <w:sz w:val="24"/>
          <w:szCs w:val="24"/>
        </w:rPr>
        <w:t xml:space="preserve">BDS, </w:t>
      </w:r>
      <w:proofErr w:type="spellStart"/>
      <w:r w:rsidRPr="00FE0A3C">
        <w:rPr>
          <w:sz w:val="24"/>
          <w:szCs w:val="24"/>
        </w:rPr>
        <w:t>DMSc</w:t>
      </w:r>
      <w:proofErr w:type="spellEnd"/>
      <w:r w:rsidR="00231813" w:rsidRPr="00231813">
        <w:rPr>
          <w:b/>
          <w:bCs/>
          <w:sz w:val="24"/>
          <w:szCs w:val="24"/>
        </w:rPr>
        <w:tab/>
      </w:r>
      <w:r w:rsidR="00231813" w:rsidRPr="00231813">
        <w:rPr>
          <w:b/>
          <w:bCs/>
          <w:sz w:val="24"/>
          <w:szCs w:val="24"/>
        </w:rPr>
        <w:tab/>
      </w:r>
      <w:r w:rsidR="00231813" w:rsidRPr="00231813">
        <w:rPr>
          <w:b/>
          <w:bCs/>
          <w:sz w:val="24"/>
          <w:szCs w:val="24"/>
        </w:rPr>
        <w:tab/>
      </w:r>
      <w:r w:rsidR="00231813" w:rsidRPr="00231813">
        <w:rPr>
          <w:b/>
          <w:bCs/>
          <w:sz w:val="24"/>
          <w:szCs w:val="24"/>
        </w:rPr>
        <w:tab/>
      </w:r>
      <w:r w:rsidR="00231813" w:rsidRPr="00231813">
        <w:rPr>
          <w:b/>
          <w:bCs/>
          <w:sz w:val="24"/>
          <w:szCs w:val="24"/>
        </w:rPr>
        <w:tab/>
      </w:r>
    </w:p>
    <w:p w:rsidR="00083BDD" w:rsidRDefault="00083BDD" w:rsidP="00083BDD">
      <w:pPr>
        <w:pStyle w:val="NoSpacing"/>
      </w:pPr>
      <w:r>
        <w:t>Saudi Citizen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 </w:t>
      </w:r>
      <w:r w:rsidRPr="00FE0A3C">
        <w:rPr>
          <w:b/>
          <w:bCs/>
          <w:u w:val="single"/>
        </w:rPr>
        <w:t>Qualifications</w:t>
      </w:r>
      <w:r>
        <w:t>:</w:t>
      </w:r>
    </w:p>
    <w:p w:rsidR="00083BDD" w:rsidRDefault="00083BDD" w:rsidP="00083BDD">
      <w:pPr>
        <w:pStyle w:val="NoSpacing"/>
      </w:pPr>
      <w:r>
        <w:t xml:space="preserve">B.D.S., </w:t>
      </w:r>
      <w:proofErr w:type="spellStart"/>
      <w:r>
        <w:t>D.M.Sc</w:t>
      </w:r>
      <w:proofErr w:type="spellEnd"/>
      <w:proofErr w:type="gramStart"/>
      <w:r>
        <w:t>.(</w:t>
      </w:r>
      <w:proofErr w:type="gramEnd"/>
      <w:r>
        <w:t>Biology), Cert. (</w:t>
      </w:r>
      <w:proofErr w:type="spellStart"/>
      <w:r>
        <w:t>Prosth</w:t>
      </w:r>
      <w:proofErr w:type="spellEnd"/>
      <w:r>
        <w:t>-Implant), Fellow (implant)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 w:rsidRPr="00FE0A3C">
        <w:rPr>
          <w:b/>
          <w:bCs/>
          <w:u w:val="single"/>
        </w:rPr>
        <w:t>Positions</w:t>
      </w:r>
      <w:r>
        <w:t>:</w:t>
      </w:r>
    </w:p>
    <w:p w:rsidR="00083BDD" w:rsidRDefault="00083BDD" w:rsidP="00083BDD">
      <w:pPr>
        <w:pStyle w:val="NoSpacing"/>
      </w:pPr>
      <w:r>
        <w:t>Ass</w:t>
      </w:r>
      <w:r w:rsidR="00231813">
        <w:t>ociate</w:t>
      </w:r>
      <w:r w:rsidR="00E949F4">
        <w:t xml:space="preserve"> Professor and C</w:t>
      </w:r>
      <w:r>
        <w:t>onsultant</w:t>
      </w:r>
    </w:p>
    <w:p w:rsidR="00083BDD" w:rsidRDefault="00083BDD" w:rsidP="00083BDD">
      <w:pPr>
        <w:pStyle w:val="NoSpacing"/>
      </w:pPr>
      <w:r>
        <w:t xml:space="preserve">Course Director – SDS </w:t>
      </w:r>
      <w:r w:rsidR="00B7371D" w:rsidRPr="00B7371D">
        <w:t>5</w:t>
      </w:r>
      <w:r w:rsidRPr="00B7371D">
        <w:t xml:space="preserve">31 </w:t>
      </w:r>
      <w:r w:rsidR="00B7371D">
        <w:t xml:space="preserve">Current Literatures in Prosthodontics- </w:t>
      </w:r>
      <w:proofErr w:type="gramStart"/>
      <w:r w:rsidR="00B7371D">
        <w:t>II</w:t>
      </w:r>
      <w:r w:rsidRPr="00B7371D">
        <w:t xml:space="preserve">  </w:t>
      </w:r>
      <w:r w:rsidR="00B7371D">
        <w:t>(</w:t>
      </w:r>
      <w:proofErr w:type="gramEnd"/>
      <w:r w:rsidR="00B7371D">
        <w:t>Post G</w:t>
      </w:r>
      <w:r>
        <w:t>raduate)</w:t>
      </w:r>
    </w:p>
    <w:p w:rsidR="00083BDD" w:rsidRDefault="00083BDD" w:rsidP="00083BDD">
      <w:pPr>
        <w:pStyle w:val="NoSpacing"/>
      </w:pPr>
      <w:r>
        <w:t>Department of Prosthetic Dental Sciences (SDS)</w:t>
      </w:r>
    </w:p>
    <w:p w:rsidR="00083BDD" w:rsidRDefault="00083BDD" w:rsidP="00083BDD">
      <w:pPr>
        <w:pStyle w:val="NoSpacing"/>
      </w:pPr>
      <w:r>
        <w:t>KSU College of Dentistry</w:t>
      </w:r>
    </w:p>
    <w:p w:rsidR="00E949F4" w:rsidRDefault="00E949F4" w:rsidP="00083BDD">
      <w:pPr>
        <w:pStyle w:val="NoSpacing"/>
      </w:pPr>
    </w:p>
    <w:p w:rsidR="00E949F4" w:rsidRDefault="00E949F4" w:rsidP="00083BDD">
      <w:pPr>
        <w:pStyle w:val="NoSpacing"/>
      </w:pPr>
      <w:r>
        <w:t>Director of Dental Implant and Osseointegration Research Chair (</w:t>
      </w:r>
      <w:r w:rsidRPr="00C02BE7">
        <w:rPr>
          <w:b/>
          <w:bCs/>
        </w:rPr>
        <w:t>DIORC</w:t>
      </w:r>
      <w:r>
        <w:t>)</w:t>
      </w:r>
    </w:p>
    <w:p w:rsidR="00C02BE7" w:rsidRPr="00C02BE7" w:rsidRDefault="00083BDD" w:rsidP="00C02BE7">
      <w:pPr>
        <w:pStyle w:val="NoSpacing"/>
      </w:pPr>
      <w:r w:rsidRPr="00C02BE7">
        <w:t>KSU College of Dentistry</w:t>
      </w:r>
    </w:p>
    <w:p w:rsidR="00083BDD" w:rsidRDefault="00083BDD" w:rsidP="00083BDD">
      <w:pPr>
        <w:pStyle w:val="NoSpacing"/>
      </w:pPr>
    </w:p>
    <w:p w:rsidR="00083BDD" w:rsidRPr="00FE0A3C" w:rsidRDefault="00083BDD" w:rsidP="00083BDD">
      <w:pPr>
        <w:pStyle w:val="NoSpacing"/>
        <w:rPr>
          <w:b/>
          <w:bCs/>
          <w:u w:val="single"/>
        </w:rPr>
      </w:pPr>
      <w:r w:rsidRPr="00FE0A3C">
        <w:rPr>
          <w:b/>
          <w:bCs/>
          <w:u w:val="single"/>
        </w:rPr>
        <w:t>Contact</w:t>
      </w:r>
      <w:r w:rsidRPr="00FE0A3C">
        <w:rPr>
          <w:b/>
          <w:bCs/>
        </w:rPr>
        <w:t>:</w:t>
      </w:r>
    </w:p>
    <w:p w:rsidR="00083BDD" w:rsidRDefault="00083BDD" w:rsidP="00083BDD">
      <w:pPr>
        <w:pStyle w:val="NoSpacing"/>
      </w:pPr>
      <w:r w:rsidRPr="00FE0A3C">
        <w:rPr>
          <w:u w:val="single"/>
        </w:rPr>
        <w:t>Office Tel</w:t>
      </w:r>
      <w:r>
        <w:t>: 467-7226</w:t>
      </w:r>
    </w:p>
    <w:p w:rsidR="00083BDD" w:rsidRDefault="00083BDD" w:rsidP="00083BDD">
      <w:pPr>
        <w:pStyle w:val="NoSpacing"/>
      </w:pPr>
      <w:r w:rsidRPr="00FE0A3C">
        <w:rPr>
          <w:u w:val="single"/>
        </w:rPr>
        <w:t>Email</w:t>
      </w:r>
      <w:r>
        <w:t xml:space="preserve">: aalfarraj@hotmail.com </w:t>
      </w:r>
    </w:p>
    <w:p w:rsidR="00083BDD" w:rsidRDefault="00083BDD" w:rsidP="00083BDD">
      <w:pPr>
        <w:pStyle w:val="NoSpacing"/>
      </w:pPr>
      <w:r>
        <w:t>Office Location:  Rm-2B/14 DUC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 w:rsidRPr="00FE0A3C">
        <w:rPr>
          <w:u w:val="single"/>
        </w:rPr>
        <w:t>Mailing Address</w:t>
      </w:r>
      <w:r>
        <w:t>:</w:t>
      </w:r>
    </w:p>
    <w:p w:rsidR="00FE0A3C" w:rsidRDefault="00083BDD" w:rsidP="00083BDD">
      <w:pPr>
        <w:pStyle w:val="NoSpacing"/>
      </w:pPr>
      <w:r>
        <w:t xml:space="preserve">P.O. Box 60169, </w:t>
      </w:r>
    </w:p>
    <w:p w:rsidR="00083BDD" w:rsidRDefault="00083BDD" w:rsidP="00083BDD">
      <w:pPr>
        <w:pStyle w:val="NoSpacing"/>
      </w:pPr>
      <w:r>
        <w:t>Riyadh 11545</w:t>
      </w:r>
    </w:p>
    <w:p w:rsidR="00083BDD" w:rsidRDefault="00083BDD" w:rsidP="00083BDD">
      <w:pPr>
        <w:pStyle w:val="NoSpacing"/>
      </w:pPr>
      <w:r>
        <w:t>Saudi Arabia</w:t>
      </w:r>
    </w:p>
    <w:p w:rsidR="00083BDD" w:rsidRDefault="00083BDD" w:rsidP="00083BDD">
      <w:pPr>
        <w:pStyle w:val="NoSpacing"/>
      </w:pPr>
    </w:p>
    <w:p w:rsidR="00083BDD" w:rsidRPr="00FE0A3C" w:rsidRDefault="00083BDD" w:rsidP="00FE0A3C">
      <w:pPr>
        <w:pStyle w:val="NoSpacing"/>
      </w:pPr>
      <w:r w:rsidRPr="00FE0A3C">
        <w:rPr>
          <w:b/>
          <w:bCs/>
          <w:u w:val="single"/>
        </w:rPr>
        <w:t>Education</w:t>
      </w:r>
      <w:r w:rsidR="00FE0A3C">
        <w:rPr>
          <w:b/>
          <w:bCs/>
        </w:rPr>
        <w:t>:</w:t>
      </w:r>
      <w:r w:rsidRPr="00FE0A3C">
        <w:rPr>
          <w:b/>
          <w:bCs/>
        </w:rPr>
        <w:t xml:space="preserve">    </w:t>
      </w:r>
      <w:r w:rsidRPr="00FE0A3C">
        <w:t>Harvard Medical School, Boston, MA, US</w:t>
      </w:r>
    </w:p>
    <w:p w:rsidR="00083BDD" w:rsidRPr="00FE0A3C" w:rsidRDefault="00083BDD" w:rsidP="00FE0A3C">
      <w:pPr>
        <w:pStyle w:val="NoSpacing"/>
      </w:pPr>
      <w:r w:rsidRPr="00FE0A3C">
        <w:t xml:space="preserve">                        Doctor of Medical Sciences (</w:t>
      </w:r>
      <w:proofErr w:type="spellStart"/>
      <w:r w:rsidRPr="00FE0A3C">
        <w:t>DMSc</w:t>
      </w:r>
      <w:proofErr w:type="spellEnd"/>
      <w:r w:rsidRPr="00FE0A3C">
        <w:t>) in Oral Biology (Honor degree)</w:t>
      </w:r>
    </w:p>
    <w:p w:rsidR="00083BDD" w:rsidRPr="00FE0A3C" w:rsidRDefault="00083BDD" w:rsidP="00FE0A3C">
      <w:pPr>
        <w:pStyle w:val="NoSpacing"/>
      </w:pPr>
      <w:r w:rsidRPr="00FE0A3C">
        <w:t xml:space="preserve">                        1997 – 2002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                        Harvard School of Dental Medicine, Boston, MA, US</w:t>
      </w:r>
    </w:p>
    <w:p w:rsidR="00083BDD" w:rsidRDefault="00083BDD" w:rsidP="00083BDD">
      <w:pPr>
        <w:pStyle w:val="NoSpacing"/>
      </w:pPr>
      <w:r>
        <w:t xml:space="preserve">                        Certificate Program in Prosthodontics</w:t>
      </w:r>
    </w:p>
    <w:p w:rsidR="00083BDD" w:rsidRDefault="00083BDD" w:rsidP="00083BDD">
      <w:pPr>
        <w:pStyle w:val="NoSpacing"/>
      </w:pPr>
      <w:r>
        <w:t xml:space="preserve">                        1997 – 2002</w:t>
      </w:r>
    </w:p>
    <w:p w:rsidR="00083BDD" w:rsidRDefault="00083BDD" w:rsidP="00083BDD">
      <w:pPr>
        <w:pStyle w:val="NoSpacing"/>
      </w:pPr>
    </w:p>
    <w:p w:rsidR="00083BDD" w:rsidRDefault="00083BDD" w:rsidP="00FE0A3C">
      <w:pPr>
        <w:pStyle w:val="NoSpacing"/>
        <w:numPr>
          <w:ilvl w:val="0"/>
          <w:numId w:val="1"/>
        </w:numPr>
      </w:pPr>
      <w:r>
        <w:t>Fellowship Program in Implantology, and Certificate in Postgraduate Implant Dentistry 2001 – 2002</w:t>
      </w:r>
    </w:p>
    <w:p w:rsidR="00083BDD" w:rsidRDefault="00083BDD" w:rsidP="00FE0A3C">
      <w:pPr>
        <w:pStyle w:val="NoSpacing"/>
        <w:numPr>
          <w:ilvl w:val="0"/>
          <w:numId w:val="1"/>
        </w:numPr>
      </w:pPr>
      <w:r>
        <w:t xml:space="preserve">Certificate in Branemark Implant Restoration Technique May 31, 2000 given by Nobel </w:t>
      </w:r>
      <w:proofErr w:type="spellStart"/>
      <w:r>
        <w:t>Biocare</w:t>
      </w:r>
      <w:proofErr w:type="spellEnd"/>
      <w:r>
        <w:t xml:space="preserve"> in Boston, MA</w:t>
      </w:r>
    </w:p>
    <w:p w:rsidR="00083BDD" w:rsidRDefault="00083BDD" w:rsidP="00FE0A3C">
      <w:pPr>
        <w:pStyle w:val="NoSpacing"/>
        <w:numPr>
          <w:ilvl w:val="0"/>
          <w:numId w:val="1"/>
        </w:numPr>
      </w:pPr>
      <w:r>
        <w:t>Certificate in ITI Implant Restoration  Technique August, 2007 given by ITI in Berne, Switzerland</w:t>
      </w:r>
    </w:p>
    <w:p w:rsidR="00F54305" w:rsidRDefault="00F54305" w:rsidP="00083BDD">
      <w:pPr>
        <w:pStyle w:val="NoSpacing"/>
        <w:rPr>
          <w:u w:val="single"/>
        </w:rPr>
      </w:pPr>
    </w:p>
    <w:p w:rsidR="00083BDD" w:rsidRDefault="00950EF5" w:rsidP="00083BDD">
      <w:pPr>
        <w:pStyle w:val="NoSpacing"/>
      </w:pPr>
      <w:r w:rsidRPr="00950EF5">
        <w:rPr>
          <w:u w:val="single"/>
        </w:rPr>
        <w:t>General Practice</w:t>
      </w:r>
      <w:r>
        <w:t>:</w:t>
      </w:r>
    </w:p>
    <w:p w:rsidR="00083BDD" w:rsidRDefault="00083BDD" w:rsidP="00083BDD">
      <w:pPr>
        <w:pStyle w:val="NoSpacing"/>
      </w:pPr>
      <w:r>
        <w:t xml:space="preserve">                        King Saud University, Riyadh, KSA</w:t>
      </w:r>
    </w:p>
    <w:p w:rsidR="00083BDD" w:rsidRDefault="00083BDD" w:rsidP="00083BDD">
      <w:pPr>
        <w:pStyle w:val="NoSpacing"/>
      </w:pPr>
      <w:r>
        <w:t xml:space="preserve">                        General Practice in College of Dentistry</w:t>
      </w:r>
    </w:p>
    <w:p w:rsidR="00083BDD" w:rsidRDefault="00083BDD" w:rsidP="00083BDD">
      <w:pPr>
        <w:pStyle w:val="NoSpacing"/>
      </w:pPr>
      <w:r>
        <w:t xml:space="preserve">                        1995 - 1997</w:t>
      </w:r>
    </w:p>
    <w:p w:rsidR="00083BDD" w:rsidRDefault="00083BDD" w:rsidP="00083BDD">
      <w:pPr>
        <w:pStyle w:val="NoSpacing"/>
      </w:pPr>
    </w:p>
    <w:p w:rsidR="00083BDD" w:rsidRDefault="00950EF5" w:rsidP="00083BDD">
      <w:pPr>
        <w:pStyle w:val="NoSpacing"/>
      </w:pPr>
      <w:r w:rsidRPr="00950EF5">
        <w:rPr>
          <w:u w:val="single"/>
        </w:rPr>
        <w:t>Internship</w:t>
      </w:r>
      <w:r>
        <w:t>:</w:t>
      </w:r>
    </w:p>
    <w:p w:rsidR="00083BDD" w:rsidRDefault="00083BDD" w:rsidP="00083BDD">
      <w:pPr>
        <w:pStyle w:val="NoSpacing"/>
      </w:pPr>
      <w:r>
        <w:t xml:space="preserve">                        King Saud University, Riyadh, KSA</w:t>
      </w:r>
    </w:p>
    <w:p w:rsidR="00083BDD" w:rsidRDefault="00083BDD" w:rsidP="00083BDD">
      <w:pPr>
        <w:pStyle w:val="NoSpacing"/>
      </w:pPr>
      <w:r>
        <w:t xml:space="preserve">                        Internship Training in College of Dentistry, and</w:t>
      </w:r>
    </w:p>
    <w:p w:rsidR="00083BDD" w:rsidRDefault="00083BDD" w:rsidP="00083BDD">
      <w:pPr>
        <w:pStyle w:val="NoSpacing"/>
      </w:pPr>
      <w:r>
        <w:t xml:space="preserve">                        Military hospital with appreciation letter (Excellent degree)</w:t>
      </w:r>
    </w:p>
    <w:p w:rsidR="00083BDD" w:rsidRDefault="00083BDD" w:rsidP="00083BDD">
      <w:pPr>
        <w:pStyle w:val="NoSpacing"/>
      </w:pPr>
      <w:r>
        <w:t xml:space="preserve">                        1994 - 1995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 </w:t>
      </w:r>
      <w:r w:rsidR="00950EF5" w:rsidRPr="00950EF5">
        <w:rPr>
          <w:u w:val="single"/>
        </w:rPr>
        <w:t>Graduation</w:t>
      </w:r>
      <w:r w:rsidR="00950EF5">
        <w:t>:</w:t>
      </w:r>
    </w:p>
    <w:p w:rsidR="00083BDD" w:rsidRDefault="00083BDD" w:rsidP="00083BDD">
      <w:pPr>
        <w:pStyle w:val="NoSpacing"/>
      </w:pPr>
      <w:r>
        <w:t xml:space="preserve">                        King Saud University, Riyadh, KSA</w:t>
      </w:r>
    </w:p>
    <w:p w:rsidR="00083BDD" w:rsidRDefault="00083BDD" w:rsidP="00083BDD">
      <w:pPr>
        <w:pStyle w:val="NoSpacing"/>
      </w:pPr>
      <w:r>
        <w:t xml:space="preserve">                        Bachelor of Dental Surgery (BDS) in College of Dentistry</w:t>
      </w:r>
    </w:p>
    <w:p w:rsidR="00083BDD" w:rsidRDefault="00083BDD" w:rsidP="00083BDD">
      <w:pPr>
        <w:pStyle w:val="NoSpacing"/>
      </w:pPr>
      <w:r>
        <w:t xml:space="preserve">                        1987 - 1994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 </w:t>
      </w:r>
      <w:r w:rsidRPr="00950EF5">
        <w:rPr>
          <w:u w:val="single"/>
        </w:rPr>
        <w:t>Research and Academic Appointments</w:t>
      </w:r>
      <w:r w:rsidR="00950EF5">
        <w:t>:</w:t>
      </w:r>
      <w:r>
        <w:t xml:space="preserve">       </w:t>
      </w:r>
    </w:p>
    <w:p w:rsidR="00083BDD" w:rsidRDefault="00950EF5" w:rsidP="00083BDD">
      <w:pPr>
        <w:pStyle w:val="NoSpacing"/>
      </w:pPr>
      <w:r>
        <w:t xml:space="preserve">                        </w:t>
      </w:r>
      <w:r w:rsidR="00083BDD">
        <w:t>King Saud University, College of Dentistry, Riyadh, KSA</w:t>
      </w:r>
    </w:p>
    <w:p w:rsidR="00083BDD" w:rsidRDefault="00083BDD" w:rsidP="00083BDD">
      <w:pPr>
        <w:pStyle w:val="NoSpacing"/>
      </w:pPr>
      <w:r>
        <w:t xml:space="preserve">                        Oral public Health in Primary and Intermediate School in Riyadh</w:t>
      </w:r>
      <w:r w:rsidR="00E949F4">
        <w:t xml:space="preserve"> </w:t>
      </w:r>
      <w:r>
        <w:t>1994</w:t>
      </w:r>
    </w:p>
    <w:p w:rsidR="00950EF5" w:rsidRDefault="00950EF5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       </w:t>
      </w:r>
      <w:r w:rsidR="00950EF5">
        <w:t xml:space="preserve">                 </w:t>
      </w:r>
      <w:r>
        <w:t>King Saud University, College of Dentistry, Riyadh, KSA</w:t>
      </w:r>
    </w:p>
    <w:p w:rsidR="00083BDD" w:rsidRDefault="00083BDD" w:rsidP="00083BDD">
      <w:pPr>
        <w:pStyle w:val="NoSpacing"/>
      </w:pPr>
      <w:r>
        <w:t xml:space="preserve">                        Internship Research P</w:t>
      </w:r>
      <w:r w:rsidR="00950EF5">
        <w:t xml:space="preserve">resentation “Dry Socket </w:t>
      </w:r>
      <w:r>
        <w:t>1995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                         King Saud University, College of dentistry, Riyadh, KSA</w:t>
      </w:r>
    </w:p>
    <w:p w:rsidR="00083BDD" w:rsidRDefault="00083BDD" w:rsidP="00083BDD">
      <w:pPr>
        <w:pStyle w:val="NoSpacing"/>
      </w:pPr>
      <w:r>
        <w:t xml:space="preserve">                         General Practitioner 1995 - 1997</w:t>
      </w:r>
    </w:p>
    <w:p w:rsidR="00083BDD" w:rsidRDefault="00083BDD" w:rsidP="00083BDD">
      <w:pPr>
        <w:pStyle w:val="NoSpacing"/>
      </w:pPr>
    </w:p>
    <w:p w:rsidR="00950EF5" w:rsidRDefault="00083BDD" w:rsidP="00083BDD">
      <w:pPr>
        <w:pStyle w:val="NoSpacing"/>
      </w:pPr>
      <w:r>
        <w:t xml:space="preserve">                         Harvard School of Dental Medicine, Boston, MA, US                                           </w:t>
      </w:r>
    </w:p>
    <w:p w:rsidR="00083BDD" w:rsidRDefault="00950EF5" w:rsidP="00083BDD">
      <w:pPr>
        <w:pStyle w:val="NoSpacing"/>
      </w:pPr>
      <w:r>
        <w:t xml:space="preserve">                         Post-Doctoral</w:t>
      </w:r>
      <w:r w:rsidR="00083BDD">
        <w:t xml:space="preserve"> Fellow in Restorative Department HSDM</w:t>
      </w:r>
      <w:r>
        <w:t xml:space="preserve"> </w:t>
      </w:r>
      <w:r w:rsidR="00083BDD">
        <w:t xml:space="preserve">1997                                                                                                   </w:t>
      </w:r>
    </w:p>
    <w:p w:rsidR="00083BDD" w:rsidRDefault="00083BDD" w:rsidP="00083BDD">
      <w:pPr>
        <w:pStyle w:val="NoSpacing"/>
      </w:pPr>
    </w:p>
    <w:p w:rsidR="00950EF5" w:rsidRDefault="00083BDD" w:rsidP="00083BDD">
      <w:pPr>
        <w:pStyle w:val="NoSpacing"/>
      </w:pPr>
      <w:r>
        <w:t xml:space="preserve">       </w:t>
      </w:r>
      <w:r w:rsidR="00950EF5">
        <w:t xml:space="preserve">                  </w:t>
      </w:r>
      <w:r>
        <w:t xml:space="preserve">Harvard School of Dental Medicine, Boston, MA, US                                           </w:t>
      </w:r>
    </w:p>
    <w:p w:rsidR="00083BDD" w:rsidRDefault="00950EF5" w:rsidP="00083BDD">
      <w:pPr>
        <w:pStyle w:val="NoSpacing"/>
      </w:pPr>
      <w:r>
        <w:t xml:space="preserve">                         </w:t>
      </w:r>
      <w:r w:rsidR="00083BDD">
        <w:t>Clinical Instructor and Examiner for Pre-doctoral Students</w:t>
      </w:r>
      <w:r>
        <w:t xml:space="preserve"> </w:t>
      </w:r>
      <w:r w:rsidR="00083BDD">
        <w:t>1998 - 2000</w:t>
      </w:r>
    </w:p>
    <w:p w:rsidR="00083BDD" w:rsidRDefault="00083BDD" w:rsidP="00083BDD">
      <w:pPr>
        <w:pStyle w:val="NoSpacing"/>
      </w:pPr>
    </w:p>
    <w:p w:rsidR="00E949F4" w:rsidRDefault="00083BDD" w:rsidP="00083BDD">
      <w:pPr>
        <w:pStyle w:val="NoSpacing"/>
      </w:pPr>
      <w:r>
        <w:t xml:space="preserve"> </w:t>
      </w:r>
      <w:r w:rsidR="00E949F4">
        <w:t xml:space="preserve">                 </w:t>
      </w:r>
      <w:r>
        <w:t xml:space="preserve">       Harvard School of Dental Medicine, Boston, MA, US                                           </w:t>
      </w:r>
    </w:p>
    <w:p w:rsidR="00083BDD" w:rsidRDefault="00E949F4" w:rsidP="00083BDD">
      <w:pPr>
        <w:pStyle w:val="NoSpacing"/>
      </w:pPr>
      <w:r>
        <w:t xml:space="preserve">                         </w:t>
      </w:r>
      <w:r w:rsidR="00083BDD">
        <w:t>Multidisciplinary case presentations</w:t>
      </w:r>
      <w:r>
        <w:t xml:space="preserve"> </w:t>
      </w:r>
      <w:r w:rsidR="00083BDD">
        <w:t>1998 – 2000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        </w:t>
      </w:r>
      <w:r w:rsidR="00E949F4">
        <w:t xml:space="preserve">                 </w:t>
      </w:r>
      <w:r>
        <w:t xml:space="preserve">Harvard School of Dental Medicine, Boston, MA, US      </w:t>
      </w:r>
    </w:p>
    <w:p w:rsidR="00083BDD" w:rsidRDefault="00083BDD" w:rsidP="00083BDD">
      <w:pPr>
        <w:pStyle w:val="NoSpacing"/>
      </w:pPr>
      <w:r>
        <w:t xml:space="preserve">                        </w:t>
      </w:r>
      <w:r w:rsidR="00E949F4">
        <w:t xml:space="preserve"> Advanced Graduate Seminar </w:t>
      </w:r>
      <w:r>
        <w:t>1999 - 2001</w:t>
      </w:r>
    </w:p>
    <w:p w:rsidR="00083BDD" w:rsidRDefault="00083BDD" w:rsidP="00083BDD">
      <w:pPr>
        <w:pStyle w:val="NoSpacing"/>
      </w:pPr>
    </w:p>
    <w:p w:rsidR="00E949F4" w:rsidRDefault="00083BDD" w:rsidP="00083BDD">
      <w:pPr>
        <w:pStyle w:val="NoSpacing"/>
      </w:pPr>
      <w:r>
        <w:t xml:space="preserve">        </w:t>
      </w:r>
      <w:r w:rsidR="00E949F4">
        <w:t xml:space="preserve">                </w:t>
      </w:r>
      <w:r>
        <w:t xml:space="preserve">Harvard School of Dental Medicine, Boston, MA, US                                           </w:t>
      </w:r>
    </w:p>
    <w:p w:rsidR="00083BDD" w:rsidRDefault="00E949F4" w:rsidP="00083BDD">
      <w:pPr>
        <w:pStyle w:val="NoSpacing"/>
      </w:pPr>
      <w:r>
        <w:t xml:space="preserve">                        </w:t>
      </w:r>
      <w:r w:rsidR="00083BDD">
        <w:t>Research Fellow</w:t>
      </w:r>
      <w:r>
        <w:t xml:space="preserve"> at HSDM and Forsyth Institution</w:t>
      </w:r>
      <w:r w:rsidR="00083BDD">
        <w:t xml:space="preserve"> 1998 - 2002</w:t>
      </w:r>
    </w:p>
    <w:p w:rsidR="0090196D" w:rsidRDefault="00083BDD" w:rsidP="00083BDD">
      <w:pPr>
        <w:pStyle w:val="NoSpacing"/>
      </w:pPr>
      <w:r>
        <w:t xml:space="preserve">        </w:t>
      </w:r>
      <w:r w:rsidR="00E949F4">
        <w:t xml:space="preserve">                </w:t>
      </w:r>
    </w:p>
    <w:p w:rsidR="00E949F4" w:rsidRDefault="00694591" w:rsidP="00083BDD">
      <w:pPr>
        <w:pStyle w:val="NoSpacing"/>
      </w:pPr>
      <w:r>
        <w:t xml:space="preserve">                       </w:t>
      </w:r>
      <w:r w:rsidR="0090196D">
        <w:t xml:space="preserve"> </w:t>
      </w:r>
      <w:r w:rsidR="00083BDD">
        <w:t xml:space="preserve">Harvard School of Dental Medicine, Boston, MA, US                                           </w:t>
      </w:r>
    </w:p>
    <w:p w:rsidR="00083BDD" w:rsidRDefault="00694591" w:rsidP="00083BDD">
      <w:pPr>
        <w:pStyle w:val="NoSpacing"/>
      </w:pPr>
      <w:r>
        <w:t xml:space="preserve">                        </w:t>
      </w:r>
      <w:r w:rsidR="00083BDD">
        <w:t>Fellow at HSDM in Implantology</w:t>
      </w:r>
      <w:r w:rsidR="00E949F4">
        <w:t xml:space="preserve"> </w:t>
      </w:r>
      <w:r w:rsidR="00083BDD">
        <w:t>2001 – 2002</w:t>
      </w:r>
    </w:p>
    <w:p w:rsidR="00083BDD" w:rsidRDefault="00083BDD" w:rsidP="00083BDD">
      <w:pPr>
        <w:pStyle w:val="NoSpacing"/>
      </w:pPr>
    </w:p>
    <w:p w:rsidR="00E949F4" w:rsidRDefault="00083BDD" w:rsidP="00083BDD">
      <w:pPr>
        <w:pStyle w:val="NoSpacing"/>
      </w:pPr>
      <w:r>
        <w:t xml:space="preserve"> </w:t>
      </w:r>
      <w:r w:rsidR="00F54305">
        <w:t xml:space="preserve">                       </w:t>
      </w:r>
      <w:r>
        <w:t xml:space="preserve">Harvard School of Dental Medicine, Boston, MA, US                               </w:t>
      </w:r>
    </w:p>
    <w:p w:rsidR="00083BDD" w:rsidRDefault="00F54305" w:rsidP="00083BDD">
      <w:pPr>
        <w:pStyle w:val="NoSpacing"/>
      </w:pPr>
      <w:r>
        <w:t xml:space="preserve">                        </w:t>
      </w:r>
      <w:r w:rsidR="00E949F4">
        <w:t>Clinical I</w:t>
      </w:r>
      <w:r w:rsidR="00083BDD">
        <w:t>nstructor in</w:t>
      </w:r>
      <w:r w:rsidR="00E949F4">
        <w:t xml:space="preserve"> P</w:t>
      </w:r>
      <w:r w:rsidR="00083BDD">
        <w:t>rosthodontic</w:t>
      </w:r>
      <w:r w:rsidR="00E949F4">
        <w:t>s</w:t>
      </w:r>
      <w:r w:rsidR="00083BDD">
        <w:t xml:space="preserve"> at HSDM, 2000 - 2002</w:t>
      </w:r>
    </w:p>
    <w:p w:rsidR="00083BDD" w:rsidRDefault="00083BDD" w:rsidP="00083BDD">
      <w:pPr>
        <w:pStyle w:val="NoSpacing"/>
      </w:pPr>
      <w:r>
        <w:t xml:space="preserve">      </w:t>
      </w:r>
    </w:p>
    <w:p w:rsidR="00083BDD" w:rsidRDefault="00F54305" w:rsidP="00083BDD">
      <w:pPr>
        <w:pStyle w:val="NoSpacing"/>
      </w:pPr>
      <w:r>
        <w:lastRenderedPageBreak/>
        <w:t xml:space="preserve">                        </w:t>
      </w:r>
      <w:r w:rsidR="00083BDD">
        <w:t>King Saud University, College of Dentistry, Riyadh, KSA</w:t>
      </w:r>
    </w:p>
    <w:p w:rsidR="00083BDD" w:rsidRDefault="00D06667" w:rsidP="00083BDD">
      <w:pPr>
        <w:pStyle w:val="NoSpacing"/>
      </w:pPr>
      <w:r>
        <w:t xml:space="preserve">                        </w:t>
      </w:r>
      <w:r w:rsidR="00083BDD">
        <w:t>Assistant Professor, Dep</w:t>
      </w:r>
      <w:r w:rsidR="00E949F4">
        <w:t xml:space="preserve">t. of Prosthetic Dental Science, </w:t>
      </w:r>
      <w:r w:rsidR="00083BDD">
        <w:t xml:space="preserve">2003- </w:t>
      </w:r>
      <w:r w:rsidR="00E949F4">
        <w:t>2013</w:t>
      </w:r>
    </w:p>
    <w:p w:rsidR="00083BDD" w:rsidRDefault="00083BDD" w:rsidP="00083BDD">
      <w:pPr>
        <w:pStyle w:val="NoSpacing"/>
      </w:pPr>
    </w:p>
    <w:p w:rsidR="00083BDD" w:rsidRPr="00E949F4" w:rsidRDefault="00083BDD" w:rsidP="00E949F4">
      <w:pPr>
        <w:pStyle w:val="NoSpacing"/>
      </w:pPr>
      <w:r>
        <w:t xml:space="preserve"> </w:t>
      </w:r>
      <w:r w:rsidR="00D06667">
        <w:t xml:space="preserve">                        </w:t>
      </w:r>
      <w:r w:rsidRPr="00E949F4">
        <w:t>King Saud University, College of Dentistry, Riyadh, KSA</w:t>
      </w:r>
    </w:p>
    <w:p w:rsidR="00083BDD" w:rsidRPr="00E949F4" w:rsidRDefault="00D06667" w:rsidP="00E949F4">
      <w:pPr>
        <w:pStyle w:val="NoSpacing"/>
      </w:pPr>
      <w:r>
        <w:t xml:space="preserve">                         </w:t>
      </w:r>
      <w:r w:rsidR="00083BDD" w:rsidRPr="00E949F4">
        <w:t>Ass</w:t>
      </w:r>
      <w:r w:rsidR="00E949F4">
        <w:t>ociate</w:t>
      </w:r>
      <w:r w:rsidR="00083BDD" w:rsidRPr="00E949F4">
        <w:t xml:space="preserve"> Professor, Dep</w:t>
      </w:r>
      <w:r w:rsidR="00E949F4" w:rsidRPr="00E949F4">
        <w:t>t. of Prosthetic Dental Science</w:t>
      </w:r>
      <w:r w:rsidR="00E949F4">
        <w:t>,</w:t>
      </w:r>
      <w:r w:rsidR="00E949F4" w:rsidRPr="00E949F4">
        <w:t xml:space="preserve"> 2013</w:t>
      </w:r>
      <w:r w:rsidR="00E949F4">
        <w:t xml:space="preserve"> to present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     </w:t>
      </w:r>
      <w:r w:rsidR="00E949F4">
        <w:t xml:space="preserve">                   </w:t>
      </w:r>
      <w:r w:rsidR="00D06667">
        <w:t xml:space="preserve"> </w:t>
      </w:r>
      <w:r>
        <w:t>King Saud University, College of Dentistry, Riyadh, KSA</w:t>
      </w:r>
    </w:p>
    <w:p w:rsidR="00083BDD" w:rsidRDefault="00083BDD" w:rsidP="00083BDD">
      <w:pPr>
        <w:pStyle w:val="NoSpacing"/>
      </w:pPr>
      <w:r>
        <w:t xml:space="preserve">       </w:t>
      </w:r>
      <w:r w:rsidR="00D06667">
        <w:t xml:space="preserve">                  </w:t>
      </w:r>
      <w:r>
        <w:t>Department representative in college dentistry research center (CDRC)</w:t>
      </w:r>
      <w:r w:rsidR="00E949F4">
        <w:t>,</w:t>
      </w:r>
      <w:r>
        <w:t xml:space="preserve"> 2004-2006</w:t>
      </w:r>
    </w:p>
    <w:p w:rsidR="00083BDD" w:rsidRDefault="00083BDD" w:rsidP="00083BDD">
      <w:pPr>
        <w:pStyle w:val="NoSpacing"/>
      </w:pPr>
    </w:p>
    <w:p w:rsidR="00083BDD" w:rsidRDefault="00D06667" w:rsidP="00083BDD">
      <w:pPr>
        <w:pStyle w:val="NoSpacing"/>
      </w:pPr>
      <w:r>
        <w:t xml:space="preserve">                          </w:t>
      </w:r>
      <w:r w:rsidR="00083BDD">
        <w:t>King Saud University, College of Dentistry, Riyadh, KSA</w:t>
      </w:r>
    </w:p>
    <w:p w:rsidR="00083BDD" w:rsidRDefault="00083BDD" w:rsidP="00083BDD">
      <w:pPr>
        <w:pStyle w:val="NoSpacing"/>
      </w:pPr>
      <w:r>
        <w:t xml:space="preserve">    </w:t>
      </w:r>
      <w:r w:rsidR="00D06667">
        <w:t xml:space="preserve">                      </w:t>
      </w:r>
      <w:r>
        <w:t>Director, Dental Laboratory Technology Program</w:t>
      </w:r>
      <w:proofErr w:type="gramStart"/>
      <w:r w:rsidR="00E949F4">
        <w:t>,2004</w:t>
      </w:r>
      <w:proofErr w:type="gramEnd"/>
      <w:r w:rsidR="00E949F4">
        <w:t>-2006</w:t>
      </w:r>
    </w:p>
    <w:p w:rsidR="008B0A0E" w:rsidRDefault="00083BDD" w:rsidP="00083BDD">
      <w:pPr>
        <w:pStyle w:val="NoSpacing"/>
      </w:pPr>
      <w:r>
        <w:t xml:space="preserve">                                                     </w:t>
      </w:r>
    </w:p>
    <w:p w:rsidR="00083BDD" w:rsidRDefault="00415337" w:rsidP="00083BDD">
      <w:pPr>
        <w:pStyle w:val="NoSpacing"/>
        <w:rPr>
          <w:b/>
          <w:bCs/>
        </w:rPr>
      </w:pPr>
      <w:r>
        <w:rPr>
          <w:b/>
          <w:bCs/>
        </w:rPr>
        <w:t xml:space="preserve">Scientific Articles </w:t>
      </w:r>
      <w:r w:rsidR="00083BDD" w:rsidRPr="00FA28A6">
        <w:rPr>
          <w:b/>
          <w:bCs/>
        </w:rPr>
        <w:t>Publi</w:t>
      </w:r>
      <w:r>
        <w:rPr>
          <w:b/>
          <w:bCs/>
        </w:rPr>
        <w:t>shed</w:t>
      </w:r>
      <w:r w:rsidR="00FA28A6" w:rsidRPr="00FA28A6">
        <w:rPr>
          <w:b/>
          <w:bCs/>
        </w:rPr>
        <w:t>:</w:t>
      </w:r>
      <w:r w:rsidR="00083BDD" w:rsidRPr="00FA28A6">
        <w:rPr>
          <w:b/>
          <w:bCs/>
        </w:rPr>
        <w:t xml:space="preserve"> </w:t>
      </w:r>
    </w:p>
    <w:p w:rsidR="00511F3A" w:rsidRDefault="00511F3A" w:rsidP="00083BDD">
      <w:pPr>
        <w:pStyle w:val="NoSpacing"/>
        <w:rPr>
          <w:b/>
          <w:bCs/>
        </w:rPr>
      </w:pPr>
    </w:p>
    <w:p w:rsidR="00511F3A" w:rsidRDefault="00511F3A" w:rsidP="00083BDD">
      <w:pPr>
        <w:pStyle w:val="NoSpacing"/>
        <w:rPr>
          <w:b/>
          <w:bCs/>
        </w:rPr>
      </w:pPr>
    </w:p>
    <w:p w:rsidR="000873A4" w:rsidRDefault="00511F3A" w:rsidP="00511F3A">
      <w:pPr>
        <w:pStyle w:val="NoSpacing"/>
        <w:numPr>
          <w:ilvl w:val="0"/>
          <w:numId w:val="8"/>
        </w:numPr>
      </w:pPr>
      <w:r w:rsidRPr="00511F3A">
        <w:rPr>
          <w:b/>
          <w:bCs/>
          <w:i/>
          <w:iCs/>
        </w:rPr>
        <w:t>The clinical outcomes immediately loaded implant supported overdentures: a long term prospective clinical trial</w:t>
      </w:r>
      <w:r>
        <w:t>, Journal of Prosthetic Dentistry</w:t>
      </w:r>
      <w:r w:rsidR="00247C3A">
        <w:t>.</w:t>
      </w:r>
      <w:bookmarkStart w:id="0" w:name="_GoBack"/>
      <w:bookmarkEnd w:id="0"/>
      <w:r>
        <w:t xml:space="preserve"> 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Assessment of patient knowledge with regard to dental implants and its reflection on improving functional and appearance for patient with missing teeth</w:t>
      </w:r>
      <w:r w:rsidRPr="000873A4">
        <w:t>, Oral and Implantology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The Effect of Try-In Paste and Resin Cement Shade on Colour Properties of Dental Veneers</w:t>
      </w:r>
      <w:r w:rsidRPr="000873A4">
        <w:t xml:space="preserve">, </w:t>
      </w:r>
      <w:proofErr w:type="spellStart"/>
      <w:r w:rsidRPr="000873A4">
        <w:t>Eur</w:t>
      </w:r>
      <w:proofErr w:type="spellEnd"/>
      <w:r w:rsidRPr="000873A4">
        <w:t xml:space="preserve"> J </w:t>
      </w:r>
      <w:proofErr w:type="spellStart"/>
      <w:r w:rsidRPr="000873A4">
        <w:t>Prosthodont</w:t>
      </w:r>
      <w:proofErr w:type="spellEnd"/>
      <w:r w:rsidRPr="000873A4">
        <w:t xml:space="preserve"> </w:t>
      </w:r>
      <w:proofErr w:type="spellStart"/>
      <w:r w:rsidRPr="000873A4">
        <w:t>Restor</w:t>
      </w:r>
      <w:proofErr w:type="spellEnd"/>
      <w:r w:rsidRPr="000873A4">
        <w:t xml:space="preserve"> Dent. </w:t>
      </w:r>
      <w:r w:rsidR="0056166F">
        <w:t>Vol. 26, 144 - 151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The current considerations in the fabrication of implant prostheses and the state of prosthetic complications: A survey among the dental technicians</w:t>
      </w:r>
      <w:r w:rsidRPr="000873A4">
        <w:t>, Saudi Dental Journal</w:t>
      </w:r>
      <w:r w:rsidR="00247C3A">
        <w:t>:</w:t>
      </w:r>
      <w:r w:rsidRPr="000873A4">
        <w:t xml:space="preserve"> </w:t>
      </w:r>
      <w:r w:rsidR="00247C3A">
        <w:t>Vol. 30; 299 - 305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The effects of different spectrophotometric modes on colour measurement of resin composite and porcelain materials</w:t>
      </w:r>
      <w:r w:rsidRPr="000873A4">
        <w:t xml:space="preserve">, </w:t>
      </w:r>
      <w:proofErr w:type="spellStart"/>
      <w:r w:rsidRPr="000873A4">
        <w:t>Eur</w:t>
      </w:r>
      <w:proofErr w:type="spellEnd"/>
      <w:r w:rsidRPr="000873A4">
        <w:t xml:space="preserve"> J </w:t>
      </w:r>
      <w:proofErr w:type="spellStart"/>
      <w:r w:rsidRPr="000873A4">
        <w:t>Prosthodont</w:t>
      </w:r>
      <w:proofErr w:type="spellEnd"/>
      <w:r w:rsidRPr="000873A4">
        <w:t xml:space="preserve"> </w:t>
      </w:r>
      <w:proofErr w:type="spellStart"/>
      <w:r w:rsidRPr="000873A4">
        <w:t>Restor</w:t>
      </w:r>
      <w:proofErr w:type="spellEnd"/>
      <w:r w:rsidRPr="000873A4">
        <w:t xml:space="preserve"> Dent. </w:t>
      </w:r>
      <w:r w:rsidR="00247C3A">
        <w:t>Vol. 26; 1 - 11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A comparative study of the bone contact to zirconium and titanium implants after 8 weeks of implantation in rabbit femoral condyles</w:t>
      </w:r>
      <w:r w:rsidRPr="000873A4">
        <w:t>, Odontology January 2018, Volume 106, Issue 1, pp 37–44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Comparison of clinical and radiographic parameters around short (6 to 8 mm in length) and long (11 mm in length) dental implants placed in patients with and without type 2 diabetes mellitus: 3-year follow-up results</w:t>
      </w:r>
      <w:r w:rsidRPr="000873A4">
        <w:t xml:space="preserve">, </w:t>
      </w:r>
      <w:proofErr w:type="spellStart"/>
      <w:r w:rsidRPr="000873A4">
        <w:t>Clin</w:t>
      </w:r>
      <w:proofErr w:type="spellEnd"/>
      <w:r w:rsidRPr="000873A4">
        <w:t xml:space="preserve"> Oral Implants Res. 2017;28(10):1182-1187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Comparison of clinical and radiographic status around immediately-loaded versus conventional loaded implants placed in patients with type 2 diabetes: 12 and 24-month follow-up results</w:t>
      </w:r>
      <w:r w:rsidRPr="000873A4">
        <w:t xml:space="preserve">, J Oral </w:t>
      </w:r>
      <w:proofErr w:type="spellStart"/>
      <w:r w:rsidRPr="000873A4">
        <w:t>Rehabil</w:t>
      </w:r>
      <w:proofErr w:type="spellEnd"/>
      <w:r w:rsidRPr="000873A4">
        <w:t>. 2017;44(3):220-228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 xml:space="preserve">Analysis of urinary </w:t>
      </w:r>
      <w:proofErr w:type="spellStart"/>
      <w:r w:rsidRPr="00D02C38">
        <w:rPr>
          <w:b/>
          <w:bCs/>
          <w:i/>
          <w:iCs/>
        </w:rPr>
        <w:t>cathepsin</w:t>
      </w:r>
      <w:proofErr w:type="spellEnd"/>
      <w:r w:rsidRPr="00D02C38">
        <w:rPr>
          <w:b/>
          <w:bCs/>
          <w:i/>
          <w:iCs/>
        </w:rPr>
        <w:t xml:space="preserve"> C for diagnosing </w:t>
      </w:r>
      <w:proofErr w:type="spellStart"/>
      <w:r w:rsidRPr="00D02C38">
        <w:rPr>
          <w:b/>
          <w:bCs/>
          <w:i/>
          <w:iCs/>
        </w:rPr>
        <w:t>Papillon</w:t>
      </w:r>
      <w:proofErr w:type="spellEnd"/>
      <w:r w:rsidRPr="00D02C38">
        <w:rPr>
          <w:b/>
          <w:bCs/>
          <w:i/>
          <w:iCs/>
        </w:rPr>
        <w:t>–</w:t>
      </w:r>
      <w:proofErr w:type="spellStart"/>
      <w:r w:rsidRPr="00D02C38">
        <w:rPr>
          <w:b/>
          <w:bCs/>
          <w:i/>
          <w:iCs/>
        </w:rPr>
        <w:t>Lefevre</w:t>
      </w:r>
      <w:proofErr w:type="spellEnd"/>
      <w:r w:rsidRPr="00D02C38">
        <w:rPr>
          <w:b/>
          <w:bCs/>
          <w:i/>
          <w:iCs/>
        </w:rPr>
        <w:t xml:space="preserve"> syndrome</w:t>
      </w:r>
      <w:r w:rsidRPr="00D02C38">
        <w:rPr>
          <w:b/>
          <w:bCs/>
        </w:rPr>
        <w:t>, FEBS Journal</w:t>
      </w:r>
      <w:r w:rsidRPr="000873A4">
        <w:t xml:space="preserve"> (2016); 283: 498–509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Impact of bone quality and implant type on the primary stability: an experimental study using bovine bone</w:t>
      </w:r>
      <w:r w:rsidRPr="000873A4">
        <w:t xml:space="preserve">, J Oral </w:t>
      </w:r>
      <w:proofErr w:type="spellStart"/>
      <w:r w:rsidRPr="000873A4">
        <w:t>Implantol</w:t>
      </w:r>
      <w:proofErr w:type="spellEnd"/>
      <w:r w:rsidRPr="000873A4">
        <w:t>. (2015); 41(2): 144 -152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Effects of calcium phosphate composition in sputter coatings on in vitro and in vivo performance</w:t>
      </w:r>
      <w:r w:rsidRPr="000873A4">
        <w:t>, J Biomed Mater Res. (2015); 103A (1): 300-310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The Influence of implant geometry and surface composition on bone response</w:t>
      </w:r>
      <w:r w:rsidRPr="000873A4">
        <w:t xml:space="preserve">, </w:t>
      </w:r>
      <w:proofErr w:type="spellStart"/>
      <w:r w:rsidRPr="000873A4">
        <w:t>Clin</w:t>
      </w:r>
      <w:proofErr w:type="spellEnd"/>
      <w:r w:rsidRPr="000873A4">
        <w:t xml:space="preserve"> Oral Implants Res. (2014); 25(4): 500-505.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Resolution, sensitivity, and in vivo application of high-resolution computed tomography for titanium-coated polymethyl methacrylate (PMMA) dental implants</w:t>
      </w:r>
      <w:r w:rsidRPr="000873A4">
        <w:t xml:space="preserve">, </w:t>
      </w:r>
      <w:proofErr w:type="spellStart"/>
      <w:r w:rsidRPr="000873A4">
        <w:t>Clin</w:t>
      </w:r>
      <w:proofErr w:type="spellEnd"/>
      <w:r w:rsidRPr="000873A4">
        <w:t xml:space="preserve"> Oral </w:t>
      </w:r>
      <w:proofErr w:type="spellStart"/>
      <w:r w:rsidRPr="000873A4">
        <w:t>Impl</w:t>
      </w:r>
      <w:proofErr w:type="spellEnd"/>
      <w:r w:rsidRPr="000873A4">
        <w:t xml:space="preserve"> Res (2014); 25: 359–365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In vivo evaluation of bioactive glass-based coatings on dental implants in a dog implantation model</w:t>
      </w:r>
      <w:r w:rsidRPr="000873A4">
        <w:t xml:space="preserve">, </w:t>
      </w:r>
      <w:proofErr w:type="spellStart"/>
      <w:r w:rsidRPr="000873A4">
        <w:t>Clin</w:t>
      </w:r>
      <w:proofErr w:type="spellEnd"/>
      <w:r w:rsidRPr="000873A4">
        <w:t xml:space="preserve"> Oral Implants Res. (2014); 25(1): 21-29.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lastRenderedPageBreak/>
        <w:t>Does Steam Autoclaving Affect the Accuracy of Implant Impression Systems</w:t>
      </w:r>
      <w:proofErr w:type="gramStart"/>
      <w:r w:rsidRPr="000873A4">
        <w:t>?,</w:t>
      </w:r>
      <w:proofErr w:type="gramEnd"/>
      <w:r w:rsidRPr="000873A4">
        <w:t xml:space="preserve"> J. </w:t>
      </w:r>
      <w:proofErr w:type="spellStart"/>
      <w:r w:rsidRPr="000873A4">
        <w:t>Biomater</w:t>
      </w:r>
      <w:proofErr w:type="spellEnd"/>
      <w:r w:rsidRPr="000873A4">
        <w:t>. Tissue Eng. (2014); 4(7): 550–554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 xml:space="preserve">Oral rehabilitation of a case of </w:t>
      </w:r>
      <w:proofErr w:type="spellStart"/>
      <w:r w:rsidRPr="00D02C38">
        <w:rPr>
          <w:b/>
          <w:bCs/>
          <w:i/>
          <w:iCs/>
        </w:rPr>
        <w:t>Papillon-Lefevre</w:t>
      </w:r>
      <w:proofErr w:type="spellEnd"/>
      <w:r w:rsidRPr="00D02C38">
        <w:rPr>
          <w:b/>
          <w:bCs/>
          <w:i/>
          <w:iCs/>
        </w:rPr>
        <w:t xml:space="preserve"> syndrome with dental implants</w:t>
      </w:r>
      <w:r w:rsidRPr="000873A4">
        <w:t>, Saudi Med J. (2013); 34(4): 424-427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 xml:space="preserve">Osseointegration of Oral Implants After Delayed Placement in Rabbits: A Microcomputed Tomography and </w:t>
      </w:r>
      <w:proofErr w:type="spellStart"/>
      <w:r w:rsidRPr="00D02C38">
        <w:rPr>
          <w:b/>
          <w:bCs/>
          <w:i/>
          <w:iCs/>
        </w:rPr>
        <w:t>Histomorphometric</w:t>
      </w:r>
      <w:proofErr w:type="spellEnd"/>
      <w:r w:rsidRPr="00D02C38">
        <w:rPr>
          <w:b/>
          <w:bCs/>
          <w:i/>
          <w:iCs/>
        </w:rPr>
        <w:t xml:space="preserve"> Study</w:t>
      </w:r>
      <w:r w:rsidRPr="000873A4">
        <w:t xml:space="preserve">, </w:t>
      </w:r>
      <w:proofErr w:type="spellStart"/>
      <w:r w:rsidRPr="000873A4">
        <w:t>Int</w:t>
      </w:r>
      <w:proofErr w:type="spellEnd"/>
      <w:r w:rsidRPr="000873A4">
        <w:t xml:space="preserve"> J Oral </w:t>
      </w:r>
      <w:proofErr w:type="spellStart"/>
      <w:r w:rsidRPr="000873A4">
        <w:t>Maxillofac</w:t>
      </w:r>
      <w:proofErr w:type="spellEnd"/>
      <w:r w:rsidRPr="000873A4">
        <w:t xml:space="preserve"> Implants (2013);28: 1506 – 1511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Biological response to titanium implants coated with nanocrystals calcium phosphate or type 1 collagen in a dog model</w:t>
      </w:r>
      <w:r w:rsidRPr="000873A4">
        <w:t xml:space="preserve">, </w:t>
      </w:r>
      <w:proofErr w:type="spellStart"/>
      <w:r w:rsidRPr="000873A4">
        <w:t>Clin</w:t>
      </w:r>
      <w:proofErr w:type="spellEnd"/>
      <w:r w:rsidRPr="000873A4">
        <w:t xml:space="preserve">. Oral </w:t>
      </w:r>
      <w:proofErr w:type="spellStart"/>
      <w:r w:rsidRPr="000873A4">
        <w:t>Impl</w:t>
      </w:r>
      <w:proofErr w:type="spellEnd"/>
      <w:r w:rsidRPr="000873A4">
        <w:t>. Res. (2013); 24: 475–483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Causes of Adverse Pregnancy Outcomes and the Role of Maternal Periodontal Status – A Review of the Literature</w:t>
      </w:r>
      <w:r w:rsidRPr="000873A4">
        <w:t>, The Open Dentistry Journal (2012); 6: 79-84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Influence of an adapted surgical technique on the stability of dental implants: a study in beagle dogs</w:t>
      </w:r>
      <w:r w:rsidRPr="000873A4">
        <w:t xml:space="preserve">, JPDA (2011); 20(4): 254 - 259 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Study of the osseointegration of dental implants placed with an adapted surgical technique</w:t>
      </w:r>
      <w:r w:rsidRPr="000873A4">
        <w:t xml:space="preserve">, </w:t>
      </w:r>
      <w:proofErr w:type="spellStart"/>
      <w:r w:rsidRPr="000873A4">
        <w:t>Clin</w:t>
      </w:r>
      <w:proofErr w:type="spellEnd"/>
      <w:r w:rsidRPr="000873A4">
        <w:t xml:space="preserve">. Oral </w:t>
      </w:r>
      <w:proofErr w:type="spellStart"/>
      <w:r w:rsidRPr="000873A4">
        <w:t>Impl</w:t>
      </w:r>
      <w:proofErr w:type="spellEnd"/>
      <w:r w:rsidRPr="000873A4">
        <w:t>. Res. (2011); 22: 753–759.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Full mouth rehabilitation with implant supported fixed prosthesis for a medically compromised patient – A case report</w:t>
      </w:r>
      <w:r w:rsidRPr="000873A4">
        <w:t>, EDJ (2011); 57: 1495-1506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 xml:space="preserve">Assessment of </w:t>
      </w:r>
      <w:proofErr w:type="spellStart"/>
      <w:r w:rsidRPr="00D02C38">
        <w:rPr>
          <w:b/>
          <w:bCs/>
          <w:i/>
          <w:iCs/>
        </w:rPr>
        <w:t>Osstell</w:t>
      </w:r>
      <w:proofErr w:type="spellEnd"/>
      <w:r w:rsidRPr="00D02C38">
        <w:rPr>
          <w:b/>
          <w:bCs/>
          <w:i/>
          <w:iCs/>
        </w:rPr>
        <w:t xml:space="preserve"> and </w:t>
      </w:r>
      <w:proofErr w:type="spellStart"/>
      <w:r w:rsidRPr="00D02C38">
        <w:rPr>
          <w:b/>
          <w:bCs/>
          <w:i/>
          <w:iCs/>
        </w:rPr>
        <w:t>Periotest</w:t>
      </w:r>
      <w:proofErr w:type="spellEnd"/>
      <w:r w:rsidRPr="00D02C38">
        <w:rPr>
          <w:b/>
          <w:bCs/>
          <w:i/>
          <w:iCs/>
        </w:rPr>
        <w:t xml:space="preserve"> systems in measuring dental implant stability (in vitro study</w:t>
      </w:r>
      <w:r w:rsidRPr="00D02C38">
        <w:rPr>
          <w:i/>
          <w:iCs/>
        </w:rPr>
        <w:t>),</w:t>
      </w:r>
      <w:r w:rsidRPr="000873A4">
        <w:t xml:space="preserve"> The Saudi Dental Journal (2011); 23 17–21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Reliability of Tooth Shade Perception by Dental Professionals and Patients</w:t>
      </w:r>
      <w:r w:rsidRPr="000873A4">
        <w:t>, Pakistan Oral &amp; Dental Journal (2010); 30(1): 244 – 249</w:t>
      </w:r>
    </w:p>
    <w:p w:rsidR="00915F29" w:rsidRPr="000873A4" w:rsidRDefault="00A747C0" w:rsidP="000873A4">
      <w:pPr>
        <w:pStyle w:val="NoSpacing"/>
        <w:numPr>
          <w:ilvl w:val="0"/>
          <w:numId w:val="8"/>
        </w:numPr>
      </w:pPr>
      <w:r w:rsidRPr="00D02C38">
        <w:rPr>
          <w:b/>
          <w:bCs/>
          <w:i/>
          <w:iCs/>
        </w:rPr>
        <w:t>Interrater Repeatability of Shade Matching</w:t>
      </w:r>
      <w:r w:rsidRPr="000873A4">
        <w:t>,  J King Saud Univ.(2010); 22(2): 75 – 81</w:t>
      </w:r>
    </w:p>
    <w:p w:rsidR="00AE4500" w:rsidRDefault="00AE4500" w:rsidP="00083BDD">
      <w:pPr>
        <w:pStyle w:val="NoSpacing"/>
        <w:rPr>
          <w:b/>
          <w:bCs/>
        </w:rPr>
      </w:pPr>
    </w:p>
    <w:p w:rsidR="00F714B1" w:rsidRDefault="00F714B1" w:rsidP="00083BDD">
      <w:pPr>
        <w:pStyle w:val="NoSpacing"/>
        <w:rPr>
          <w:b/>
          <w:bCs/>
        </w:rPr>
      </w:pPr>
      <w:r>
        <w:rPr>
          <w:b/>
          <w:bCs/>
        </w:rPr>
        <w:t>Contributor in Academic Publication:</w:t>
      </w:r>
    </w:p>
    <w:p w:rsidR="00F714B1" w:rsidRDefault="00F714B1" w:rsidP="00083BDD">
      <w:pPr>
        <w:pStyle w:val="NoSpacing"/>
        <w:rPr>
          <w:b/>
          <w:bCs/>
        </w:rPr>
      </w:pPr>
    </w:p>
    <w:p w:rsidR="00F714B1" w:rsidRDefault="00F714B1" w:rsidP="00083BDD">
      <w:pPr>
        <w:pStyle w:val="NoSpacing"/>
      </w:pPr>
      <w:r>
        <w:rPr>
          <w:b/>
          <w:bCs/>
        </w:rPr>
        <w:tab/>
      </w:r>
      <w:r>
        <w:t xml:space="preserve">Book title: </w:t>
      </w:r>
      <w:r>
        <w:tab/>
      </w:r>
      <w:r>
        <w:tab/>
        <w:t xml:space="preserve">Clinical Cases in Implant Dentistry </w:t>
      </w:r>
    </w:p>
    <w:p w:rsidR="00F714B1" w:rsidRDefault="00F714B1" w:rsidP="00083BDD">
      <w:pPr>
        <w:pStyle w:val="NoSpacing"/>
      </w:pPr>
      <w:r>
        <w:tab/>
      </w:r>
      <w:r>
        <w:tab/>
      </w:r>
      <w:r>
        <w:tab/>
      </w:r>
      <w:r>
        <w:tab/>
        <w:t>(ISBN -13:978-1-1187-0214-7/2017)</w:t>
      </w:r>
    </w:p>
    <w:p w:rsidR="00F714B1" w:rsidRDefault="00F714B1" w:rsidP="00083BDD">
      <w:pPr>
        <w:pStyle w:val="NoSpacing"/>
      </w:pPr>
      <w:r>
        <w:tab/>
        <w:t xml:space="preserve">Year </w:t>
      </w:r>
      <w:r w:rsidR="00F82933">
        <w:t xml:space="preserve">of </w:t>
      </w:r>
      <w:r>
        <w:t>publication:</w:t>
      </w:r>
      <w:r w:rsidRPr="00F714B1">
        <w:t xml:space="preserve"> </w:t>
      </w:r>
      <w:r>
        <w:tab/>
        <w:t>2017</w:t>
      </w:r>
    </w:p>
    <w:p w:rsidR="00F714B1" w:rsidRDefault="00F714B1" w:rsidP="00083BDD">
      <w:pPr>
        <w:pStyle w:val="NoSpacing"/>
      </w:pPr>
      <w:r>
        <w:tab/>
        <w:t>Publisher:</w:t>
      </w:r>
      <w:r>
        <w:tab/>
      </w:r>
      <w:r>
        <w:tab/>
        <w:t>Wiley Blackwell</w:t>
      </w:r>
    </w:p>
    <w:p w:rsidR="00E619F9" w:rsidRDefault="005D1F83" w:rsidP="00083BDD">
      <w:pPr>
        <w:pStyle w:val="NoSpacing"/>
      </w:pPr>
      <w:r>
        <w:tab/>
        <w:t>Contribution Part:</w:t>
      </w:r>
      <w:r>
        <w:tab/>
      </w:r>
      <w:r w:rsidR="009D00A9">
        <w:t xml:space="preserve">Case study titled </w:t>
      </w:r>
      <w:r w:rsidR="00E619F9">
        <w:t>-</w:t>
      </w:r>
    </w:p>
    <w:p w:rsidR="00E619F9" w:rsidRDefault="00E619F9" w:rsidP="00083BDD">
      <w:pPr>
        <w:pStyle w:val="NoSpacing"/>
      </w:pPr>
      <w:r>
        <w:tab/>
      </w:r>
      <w:r>
        <w:tab/>
      </w:r>
      <w:r>
        <w:tab/>
      </w:r>
      <w:r>
        <w:tab/>
      </w:r>
      <w:r w:rsidR="009D00A9">
        <w:t>“</w:t>
      </w:r>
      <w:r w:rsidR="009D00A9" w:rsidRPr="005D1F83">
        <w:rPr>
          <w:b/>
          <w:bCs/>
        </w:rPr>
        <w:t>Patients with Systemic Disease (A Genetic Disorder)</w:t>
      </w:r>
      <w:r w:rsidR="009D00A9">
        <w:t>”</w:t>
      </w:r>
      <w:r>
        <w:t xml:space="preserve"> </w:t>
      </w:r>
    </w:p>
    <w:p w:rsidR="005D1F83" w:rsidRPr="00E619F9" w:rsidRDefault="00E619F9" w:rsidP="00083BDD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proofErr w:type="gramStart"/>
      <w:r w:rsidR="005D1F83">
        <w:t>in</w:t>
      </w:r>
      <w:proofErr w:type="gramEnd"/>
      <w:r w:rsidR="005D1F83">
        <w:t xml:space="preserve"> Chapter 9 – ‘Special Interdisciplinary Considerations’</w:t>
      </w:r>
      <w:r w:rsidR="009D00A9">
        <w:t xml:space="preserve"> </w:t>
      </w:r>
      <w:r w:rsidR="009D00A9">
        <w:tab/>
      </w:r>
      <w:r w:rsidR="009D00A9">
        <w:tab/>
      </w:r>
      <w:r w:rsidR="009D00A9">
        <w:tab/>
      </w:r>
      <w:r w:rsidR="009D00A9">
        <w:tab/>
      </w:r>
      <w:r w:rsidR="009D00A9">
        <w:tab/>
      </w:r>
    </w:p>
    <w:p w:rsidR="00083BDD" w:rsidRPr="0049056D" w:rsidRDefault="00083BDD" w:rsidP="00083BDD">
      <w:pPr>
        <w:pStyle w:val="NoSpacing"/>
        <w:rPr>
          <w:b/>
          <w:bCs/>
        </w:rPr>
      </w:pPr>
      <w:r w:rsidRPr="0049056D">
        <w:rPr>
          <w:b/>
          <w:bCs/>
        </w:rPr>
        <w:t>Scientific Memberships</w:t>
      </w:r>
      <w:r w:rsidR="0049056D">
        <w:rPr>
          <w:b/>
          <w:bCs/>
        </w:rPr>
        <w:t>:</w:t>
      </w:r>
    </w:p>
    <w:p w:rsidR="00083BDD" w:rsidRDefault="00083BDD" w:rsidP="00083BDD">
      <w:pPr>
        <w:pStyle w:val="NoSpacing"/>
      </w:pPr>
      <w:r>
        <w:t xml:space="preserve"> </w:t>
      </w:r>
    </w:p>
    <w:p w:rsidR="00083BDD" w:rsidRDefault="00083BDD" w:rsidP="0049056D">
      <w:pPr>
        <w:pStyle w:val="NoSpacing"/>
      </w:pPr>
      <w:r>
        <w:t xml:space="preserve">   </w:t>
      </w:r>
      <w:r w:rsidR="004029E5">
        <w:t xml:space="preserve">             </w:t>
      </w:r>
      <w:r>
        <w:t>Saudi Dental Society</w:t>
      </w:r>
    </w:p>
    <w:p w:rsidR="00083BDD" w:rsidRDefault="00083BDD" w:rsidP="0049056D">
      <w:pPr>
        <w:pStyle w:val="NoSpacing"/>
      </w:pPr>
      <w:r>
        <w:t xml:space="preserve">                 American Dental Association</w:t>
      </w:r>
    </w:p>
    <w:p w:rsidR="00083BDD" w:rsidRDefault="00083BDD" w:rsidP="0049056D">
      <w:pPr>
        <w:pStyle w:val="NoSpacing"/>
      </w:pPr>
      <w:r>
        <w:t xml:space="preserve">   </w:t>
      </w:r>
      <w:r w:rsidR="004029E5">
        <w:t xml:space="preserve">             </w:t>
      </w:r>
      <w:r>
        <w:t xml:space="preserve"> American College of Prosthodontists</w:t>
      </w:r>
    </w:p>
    <w:p w:rsidR="00083BDD" w:rsidRDefault="004029E5" w:rsidP="0049056D">
      <w:pPr>
        <w:pStyle w:val="NoSpacing"/>
      </w:pPr>
      <w:r>
        <w:t xml:space="preserve">                 </w:t>
      </w:r>
      <w:r w:rsidR="00083BDD">
        <w:t>International college of Prosthodontists</w:t>
      </w:r>
    </w:p>
    <w:p w:rsidR="00083BDD" w:rsidRDefault="00083BDD" w:rsidP="0049056D">
      <w:pPr>
        <w:pStyle w:val="NoSpacing"/>
      </w:pPr>
      <w:r>
        <w:t xml:space="preserve">                 Academy of Osseointegration AO</w:t>
      </w:r>
    </w:p>
    <w:p w:rsidR="00083BDD" w:rsidRDefault="004029E5" w:rsidP="0049056D">
      <w:pPr>
        <w:pStyle w:val="NoSpacing"/>
      </w:pPr>
      <w:r>
        <w:t xml:space="preserve">                 </w:t>
      </w:r>
      <w:r w:rsidR="00083BDD">
        <w:t>American Academy of Implant Prosthodontics</w:t>
      </w:r>
    </w:p>
    <w:p w:rsidR="00083BDD" w:rsidRDefault="00083BDD" w:rsidP="0049056D">
      <w:pPr>
        <w:pStyle w:val="NoSpacing"/>
      </w:pPr>
      <w:r>
        <w:t xml:space="preserve">   </w:t>
      </w:r>
      <w:r w:rsidR="004029E5">
        <w:t xml:space="preserve">             </w:t>
      </w:r>
      <w:r>
        <w:t xml:space="preserve"> European Association for Osseointegration EOA</w:t>
      </w:r>
    </w:p>
    <w:p w:rsidR="00083BDD" w:rsidRDefault="00083BDD" w:rsidP="00083BDD">
      <w:pPr>
        <w:pStyle w:val="NoSpacing"/>
      </w:pPr>
    </w:p>
    <w:p w:rsidR="00083BDD" w:rsidRPr="004029E5" w:rsidRDefault="00083BDD" w:rsidP="00083BDD">
      <w:pPr>
        <w:pStyle w:val="NoSpacing"/>
        <w:rPr>
          <w:b/>
          <w:bCs/>
        </w:rPr>
      </w:pPr>
      <w:r>
        <w:t xml:space="preserve"> </w:t>
      </w:r>
      <w:r w:rsidRPr="004029E5">
        <w:rPr>
          <w:b/>
          <w:bCs/>
        </w:rPr>
        <w:t>Dental Conferences and Continuing Education Courses given and Attended:</w:t>
      </w:r>
    </w:p>
    <w:p w:rsidR="00083BDD" w:rsidRDefault="00083BDD" w:rsidP="00083BDD">
      <w:pPr>
        <w:pStyle w:val="NoSpacing"/>
      </w:pPr>
    </w:p>
    <w:p w:rsidR="008C1E50" w:rsidRDefault="008C1E50" w:rsidP="008C1E50">
      <w:pPr>
        <w:pStyle w:val="NoSpacing"/>
      </w:pPr>
      <w:r>
        <w:t xml:space="preserve">1. </w:t>
      </w:r>
      <w:proofErr w:type="spellStart"/>
      <w:r>
        <w:t>Bloodborne</w:t>
      </w:r>
      <w:proofErr w:type="spellEnd"/>
      <w:r>
        <w:t xml:space="preserve"> Pathogen Training by </w:t>
      </w:r>
      <w:proofErr w:type="gramStart"/>
      <w:r>
        <w:t>The</w:t>
      </w:r>
      <w:proofErr w:type="gramEnd"/>
      <w:r>
        <w:t xml:space="preserve"> Biosafety Office of Harvard University, USA 2/7/1997</w:t>
      </w:r>
    </w:p>
    <w:p w:rsidR="008C1E50" w:rsidRDefault="008C1E50" w:rsidP="008C1E50">
      <w:pPr>
        <w:pStyle w:val="NoSpacing"/>
      </w:pPr>
      <w:r>
        <w:t xml:space="preserve">2. Modern Restorative Dentistry Henry M. Goldman Symposium by Boston University, USA </w:t>
      </w:r>
    </w:p>
    <w:p w:rsidR="008C1E50" w:rsidRDefault="008C1E50" w:rsidP="008C1E50">
      <w:pPr>
        <w:pStyle w:val="NoSpacing"/>
      </w:pPr>
      <w:r>
        <w:t xml:space="preserve">    25- 27/9/1997</w:t>
      </w:r>
    </w:p>
    <w:p w:rsidR="008C1E50" w:rsidRDefault="008C1E50" w:rsidP="008C1E50">
      <w:pPr>
        <w:pStyle w:val="NoSpacing"/>
      </w:pPr>
      <w:r>
        <w:lastRenderedPageBreak/>
        <w:t>3. Implants in Dentistry by Columbia University, School of Dental and Oral Surgery, USA</w:t>
      </w:r>
      <w:r>
        <w:tab/>
        <w:t xml:space="preserve">17/10/1997 </w:t>
      </w:r>
      <w:r>
        <w:tab/>
      </w:r>
    </w:p>
    <w:p w:rsidR="008C1E50" w:rsidRDefault="008C1E50" w:rsidP="008C1E50">
      <w:pPr>
        <w:pStyle w:val="NoSpacing"/>
      </w:pPr>
      <w:r>
        <w:t xml:space="preserve">4. Esthetic Implant Dentistry and Advanced Restorative Problem Solving by Nobel </w:t>
      </w:r>
      <w:proofErr w:type="spellStart"/>
      <w:r>
        <w:t>Biocare</w:t>
      </w:r>
      <w:proofErr w:type="spellEnd"/>
      <w:r>
        <w:t xml:space="preserve">, Boston, </w:t>
      </w:r>
    </w:p>
    <w:p w:rsidR="008C1E50" w:rsidRDefault="008C1E50" w:rsidP="008C1E50">
      <w:pPr>
        <w:pStyle w:val="NoSpacing"/>
      </w:pPr>
      <w:r>
        <w:t xml:space="preserve">     MA, USA 10/12/1997</w:t>
      </w:r>
    </w:p>
    <w:p w:rsidR="008C1E50" w:rsidRDefault="008C1E50" w:rsidP="008C1E50">
      <w:pPr>
        <w:pStyle w:val="NoSpacing"/>
      </w:pPr>
      <w:r>
        <w:t xml:space="preserve">5. Branemark System, the Unique Method of Tissue Integration for Restorative Dentists by The   </w:t>
      </w:r>
    </w:p>
    <w:p w:rsidR="008C1E50" w:rsidRDefault="008C1E50" w:rsidP="008C1E50">
      <w:pPr>
        <w:pStyle w:val="NoSpacing"/>
      </w:pPr>
      <w:r>
        <w:t xml:space="preserve">    Institute for Advanced dental Studies Swampscott, Mass, USA</w:t>
      </w:r>
      <w:r>
        <w:tab/>
        <w:t xml:space="preserve">   29-30/1/1998</w:t>
      </w:r>
    </w:p>
    <w:p w:rsidR="008C1E50" w:rsidRDefault="008C1E50" w:rsidP="008C1E50">
      <w:pPr>
        <w:pStyle w:val="NoSpacing"/>
      </w:pPr>
      <w:r>
        <w:t>6. Ceramic Restorations for Esthetics and Function by Boston University</w:t>
      </w:r>
      <w:r>
        <w:tab/>
        <w:t>USA 14/2/1998</w:t>
      </w:r>
    </w:p>
    <w:p w:rsidR="008C1E50" w:rsidRDefault="008C1E50" w:rsidP="008C1E50">
      <w:pPr>
        <w:pStyle w:val="NoSpacing"/>
      </w:pPr>
      <w:r>
        <w:t xml:space="preserve">7. The Annual Scientific Session by </w:t>
      </w:r>
      <w:proofErr w:type="gramStart"/>
      <w:r>
        <w:t>The</w:t>
      </w:r>
      <w:proofErr w:type="gramEnd"/>
      <w:r>
        <w:t xml:space="preserve"> American Academy of Fixed Prosthodontics, USA 20-21/2/1998</w:t>
      </w:r>
    </w:p>
    <w:p w:rsidR="008C1E50" w:rsidRDefault="008C1E50" w:rsidP="008C1E50">
      <w:pPr>
        <w:pStyle w:val="NoSpacing"/>
      </w:pPr>
      <w:r>
        <w:t>8. The ITI World Symposium ‘98</w:t>
      </w:r>
      <w:r>
        <w:tab/>
        <w:t>by ITI</w:t>
      </w:r>
      <w:r>
        <w:tab/>
        <w:t>Boston, MA, USA 5-6/6/1998</w:t>
      </w:r>
    </w:p>
    <w:p w:rsidR="008C1E50" w:rsidRDefault="008C1E50" w:rsidP="008C1E50">
      <w:pPr>
        <w:pStyle w:val="NoSpacing"/>
      </w:pPr>
      <w:r>
        <w:t xml:space="preserve">9. Complete Dentures – The Gerber Technique by Harvard School of dental Medicine USA 30/9/1999 </w:t>
      </w:r>
    </w:p>
    <w:p w:rsidR="008C1E50" w:rsidRDefault="008C1E50" w:rsidP="008C1E50">
      <w:pPr>
        <w:pStyle w:val="NoSpacing"/>
      </w:pPr>
      <w:r>
        <w:t xml:space="preserve">     </w:t>
      </w:r>
      <w:proofErr w:type="gramStart"/>
      <w:r>
        <w:t>to  2</w:t>
      </w:r>
      <w:proofErr w:type="gramEnd"/>
      <w:r>
        <w:t>/10/1999</w:t>
      </w:r>
    </w:p>
    <w:p w:rsidR="008C1E50" w:rsidRDefault="008C1E50" w:rsidP="008C1E50">
      <w:pPr>
        <w:pStyle w:val="NoSpacing"/>
      </w:pPr>
      <w:r>
        <w:t>10. Paradigm Shift in the Team Approach</w:t>
      </w:r>
      <w:r w:rsidR="00B74AA4">
        <w:t xml:space="preserve"> </w:t>
      </w:r>
      <w:r>
        <w:t>by the Paragon Implant Company USA 16/5/2000</w:t>
      </w:r>
    </w:p>
    <w:p w:rsidR="008C1E50" w:rsidRDefault="008C1E50" w:rsidP="008C1E50">
      <w:pPr>
        <w:pStyle w:val="NoSpacing"/>
      </w:pPr>
      <w:r>
        <w:t xml:space="preserve">11. Advanced Implant Reconstruction by Nobel </w:t>
      </w:r>
      <w:proofErr w:type="spellStart"/>
      <w:r>
        <w:t>Biocare</w:t>
      </w:r>
      <w:proofErr w:type="spellEnd"/>
      <w:r>
        <w:t xml:space="preserve"> USA 31/5/2000</w:t>
      </w:r>
    </w:p>
    <w:p w:rsidR="00B74AA4" w:rsidRDefault="008C1E50" w:rsidP="008C1E50">
      <w:pPr>
        <w:pStyle w:val="NoSpacing"/>
      </w:pPr>
      <w:r>
        <w:t xml:space="preserve">12. 7th International Symposium on Periodontics and Restorative Dentistry by Myron Nevins </w:t>
      </w:r>
    </w:p>
    <w:p w:rsidR="008C1E50" w:rsidRDefault="00B74AA4" w:rsidP="008C1E50">
      <w:pPr>
        <w:pStyle w:val="NoSpacing"/>
      </w:pPr>
      <w:r>
        <w:t xml:space="preserve">      </w:t>
      </w:r>
      <w:r w:rsidR="008C1E50">
        <w:t>USA 6/4/2000</w:t>
      </w:r>
    </w:p>
    <w:p w:rsidR="008C1E50" w:rsidRDefault="008C1E50" w:rsidP="008C1E50">
      <w:pPr>
        <w:pStyle w:val="NoSpacing"/>
      </w:pPr>
      <w:r>
        <w:t>13. The ITI Dental Implant System by ITI Quincy, MA, USA 25/10/2000</w:t>
      </w:r>
    </w:p>
    <w:p w:rsidR="008C1E50" w:rsidRDefault="008C1E50" w:rsidP="008C1E50">
      <w:pPr>
        <w:pStyle w:val="NoSpacing"/>
      </w:pPr>
      <w:r>
        <w:t>14. The ITI Dental Implant System by ITI Worcester, MA, USA 4/11/2000</w:t>
      </w:r>
    </w:p>
    <w:p w:rsidR="00B74AA4" w:rsidRDefault="008C1E50" w:rsidP="008C1E50">
      <w:pPr>
        <w:pStyle w:val="NoSpacing"/>
      </w:pPr>
      <w:r>
        <w:t xml:space="preserve">15. Clinical Management of Localized Bone Defects by Harvard School of Dental Medicine USA </w:t>
      </w:r>
    </w:p>
    <w:p w:rsidR="008C1E50" w:rsidRDefault="00B74AA4" w:rsidP="008C1E50">
      <w:pPr>
        <w:pStyle w:val="NoSpacing"/>
      </w:pPr>
      <w:r>
        <w:t xml:space="preserve">       </w:t>
      </w:r>
      <w:r w:rsidR="008C1E50">
        <w:t>29-31/3/2001</w:t>
      </w:r>
    </w:p>
    <w:p w:rsidR="008C1E50" w:rsidRDefault="008C1E50" w:rsidP="008C1E50">
      <w:pPr>
        <w:pStyle w:val="NoSpacing"/>
      </w:pPr>
      <w:r>
        <w:t xml:space="preserve">16. A New Biological Approach for Better Implant Placement by </w:t>
      </w:r>
      <w:proofErr w:type="spellStart"/>
      <w:r>
        <w:t>Friadent</w:t>
      </w:r>
      <w:proofErr w:type="spellEnd"/>
      <w:r>
        <w:t xml:space="preserve"> N. America 18/7/2001</w:t>
      </w:r>
    </w:p>
    <w:p w:rsidR="00F351ED" w:rsidRDefault="008C1E50" w:rsidP="008C1E50">
      <w:pPr>
        <w:pStyle w:val="NoSpacing"/>
      </w:pPr>
      <w:r>
        <w:t xml:space="preserve">17. Improvements of Treatment with Dental Implants due to the Changes of Implant Protocol by </w:t>
      </w:r>
    </w:p>
    <w:p w:rsidR="008C1E50" w:rsidRDefault="00F351ED" w:rsidP="008C1E50">
      <w:pPr>
        <w:pStyle w:val="NoSpacing"/>
      </w:pPr>
      <w:r>
        <w:t xml:space="preserve">       </w:t>
      </w:r>
      <w:r w:rsidR="008C1E50">
        <w:t xml:space="preserve">Al Habib Education and Training Institute </w:t>
      </w:r>
      <w:proofErr w:type="spellStart"/>
      <w:r w:rsidR="008C1E50">
        <w:t>Riyadh</w:t>
      </w:r>
      <w:proofErr w:type="gramStart"/>
      <w:r w:rsidR="008C1E50">
        <w:t>,KSA</w:t>
      </w:r>
      <w:proofErr w:type="spellEnd"/>
      <w:proofErr w:type="gramEnd"/>
      <w:r w:rsidR="008C1E50">
        <w:t xml:space="preserve"> 3/5/2004</w:t>
      </w:r>
    </w:p>
    <w:p w:rsidR="008C1E50" w:rsidRDefault="008C1E50" w:rsidP="008C1E50">
      <w:pPr>
        <w:pStyle w:val="NoSpacing"/>
      </w:pPr>
      <w:r>
        <w:t xml:space="preserve">18. Cerec3D Intensive Course Dr. Ahmed Amin Riyadh, KSA </w:t>
      </w:r>
    </w:p>
    <w:p w:rsidR="00F351ED" w:rsidRDefault="008C1E50" w:rsidP="008C1E50">
      <w:pPr>
        <w:pStyle w:val="NoSpacing"/>
      </w:pPr>
      <w:r>
        <w:t xml:space="preserve">19. Certificate of Appreciation as Faculty Supervisor College of Dentistry, King Saud University </w:t>
      </w:r>
    </w:p>
    <w:p w:rsidR="008C1E50" w:rsidRDefault="00F351ED" w:rsidP="008C1E50">
      <w:pPr>
        <w:pStyle w:val="NoSpacing"/>
      </w:pPr>
      <w:r>
        <w:t xml:space="preserve">      </w:t>
      </w:r>
      <w:r w:rsidR="008C1E50">
        <w:t>Riyadh</w:t>
      </w:r>
      <w:r>
        <w:t>,</w:t>
      </w:r>
      <w:r w:rsidR="008C1E50">
        <w:t xml:space="preserve"> KSA 15/6/2004</w:t>
      </w:r>
    </w:p>
    <w:p w:rsidR="008C1E50" w:rsidRDefault="008C1E50" w:rsidP="008C1E50">
      <w:pPr>
        <w:pStyle w:val="NoSpacing"/>
      </w:pPr>
      <w:proofErr w:type="gramStart"/>
      <w:r>
        <w:t>20. IADR Certificate of Appreciation The Saudi</w:t>
      </w:r>
      <w:proofErr w:type="gramEnd"/>
      <w:r>
        <w:t xml:space="preserve"> dental Society and IADR</w:t>
      </w:r>
      <w:r>
        <w:tab/>
        <w:t>Riyadh, KSA 13/1/2005</w:t>
      </w:r>
    </w:p>
    <w:p w:rsidR="008C1E50" w:rsidRDefault="008C1E50" w:rsidP="008C1E50">
      <w:pPr>
        <w:pStyle w:val="NoSpacing"/>
      </w:pPr>
      <w:r>
        <w:t>21. 1st Arab Implantology Meeting by DGZI Dubai, UAE 4-5/3/2005</w:t>
      </w:r>
    </w:p>
    <w:p w:rsidR="00C81730" w:rsidRDefault="00C81730" w:rsidP="00C81730">
      <w:pPr>
        <w:pStyle w:val="NoSpacing"/>
      </w:pPr>
      <w:r>
        <w:t>22. The 17th Saudi International Dental Congress by Saudi Dental Society &amp; IADR</w:t>
      </w:r>
      <w:r>
        <w:tab/>
        <w:t xml:space="preserve">Riyadh, KSA </w:t>
      </w:r>
    </w:p>
    <w:p w:rsidR="00C81730" w:rsidRDefault="00C81730" w:rsidP="00C81730">
      <w:pPr>
        <w:pStyle w:val="NoSpacing"/>
      </w:pPr>
      <w:r>
        <w:t xml:space="preserve">      28- 31/1/2006</w:t>
      </w:r>
    </w:p>
    <w:p w:rsidR="00C81730" w:rsidRDefault="00C81730" w:rsidP="00C81730">
      <w:pPr>
        <w:pStyle w:val="NoSpacing"/>
      </w:pPr>
      <w:r>
        <w:t xml:space="preserve">23. Certificate of Appreciation as Faculty Supervisor College of Dentistry, King Saud University </w:t>
      </w:r>
    </w:p>
    <w:p w:rsidR="00C81730" w:rsidRDefault="00C81730" w:rsidP="00C81730">
      <w:pPr>
        <w:pStyle w:val="NoSpacing"/>
      </w:pPr>
      <w:r>
        <w:t xml:space="preserve">       Riyadh</w:t>
      </w:r>
      <w:proofErr w:type="gramStart"/>
      <w:r>
        <w:t>,  KSA</w:t>
      </w:r>
      <w:proofErr w:type="gramEnd"/>
      <w:r>
        <w:t xml:space="preserve"> 29/5/2007</w:t>
      </w:r>
    </w:p>
    <w:p w:rsidR="00683522" w:rsidRDefault="00C81730" w:rsidP="00C81730">
      <w:pPr>
        <w:pStyle w:val="NoSpacing"/>
      </w:pPr>
      <w:r>
        <w:t xml:space="preserve">24. The ITI Education Week – Clinical Concepts in Implant Dentistry by ITI Berne, Switzerland </w:t>
      </w:r>
    </w:p>
    <w:p w:rsidR="00C81730" w:rsidRDefault="00683522" w:rsidP="00C81730">
      <w:pPr>
        <w:pStyle w:val="NoSpacing"/>
      </w:pPr>
      <w:r>
        <w:t xml:space="preserve">       </w:t>
      </w:r>
      <w:r w:rsidR="00C81730">
        <w:t>20-24/8/2007</w:t>
      </w:r>
    </w:p>
    <w:p w:rsidR="00C81730" w:rsidRDefault="00C81730" w:rsidP="00C81730">
      <w:pPr>
        <w:pStyle w:val="NoSpacing"/>
      </w:pPr>
      <w:r>
        <w:t>25. EAO 16th Annual Meeting by EAO Barcelona, Spain 25-27/10/2007</w:t>
      </w:r>
    </w:p>
    <w:p w:rsidR="00C81730" w:rsidRDefault="00C81730" w:rsidP="00C81730">
      <w:pPr>
        <w:pStyle w:val="NoSpacing"/>
      </w:pPr>
      <w:r>
        <w:t xml:space="preserve">26. 1st International Dental Implant Workshop by King Faisal Specialist Hospital and Research </w:t>
      </w:r>
    </w:p>
    <w:p w:rsidR="00C81730" w:rsidRDefault="00C81730" w:rsidP="00C81730">
      <w:pPr>
        <w:pStyle w:val="NoSpacing"/>
      </w:pPr>
      <w:r>
        <w:t xml:space="preserve">       Center Riyadh, KSA 30-31/10/2007</w:t>
      </w:r>
    </w:p>
    <w:p w:rsidR="00C81730" w:rsidRDefault="00C81730" w:rsidP="00C81730">
      <w:pPr>
        <w:pStyle w:val="NoSpacing"/>
      </w:pPr>
      <w:r>
        <w:t xml:space="preserve">27. 12th Saudi International Dental Meeting Saudi Dental Society and King Saud University Riyadh, </w:t>
      </w:r>
    </w:p>
    <w:p w:rsidR="00C81730" w:rsidRDefault="00C81730" w:rsidP="00C81730">
      <w:pPr>
        <w:pStyle w:val="NoSpacing"/>
      </w:pPr>
      <w:r>
        <w:t xml:space="preserve">       KSA 12-14/4/2008</w:t>
      </w:r>
    </w:p>
    <w:p w:rsidR="00C81730" w:rsidRDefault="00C81730" w:rsidP="00C81730">
      <w:pPr>
        <w:pStyle w:val="NoSpacing"/>
      </w:pPr>
      <w:r>
        <w:t xml:space="preserve">28. The Toronto Osseointegration Conference Revisited </w:t>
      </w:r>
      <w:proofErr w:type="gramStart"/>
      <w:r>
        <w:t>The</w:t>
      </w:r>
      <w:proofErr w:type="gramEnd"/>
      <w:r>
        <w:t xml:space="preserve"> University of Toronto USA 8-10/5/2008</w:t>
      </w:r>
    </w:p>
    <w:p w:rsidR="00C81730" w:rsidRDefault="00C81730" w:rsidP="00C81730">
      <w:pPr>
        <w:pStyle w:val="NoSpacing"/>
      </w:pPr>
      <w:r>
        <w:t xml:space="preserve">29. The Icelandic Education Week – Lecture on </w:t>
      </w:r>
      <w:proofErr w:type="spellStart"/>
      <w:r>
        <w:t>Staumann</w:t>
      </w:r>
      <w:proofErr w:type="spellEnd"/>
      <w:r>
        <w:t xml:space="preserve"> Dental implant System by ITI Iceland </w:t>
      </w:r>
    </w:p>
    <w:p w:rsidR="00C81730" w:rsidRDefault="00C81730" w:rsidP="00C81730">
      <w:pPr>
        <w:pStyle w:val="NoSpacing"/>
      </w:pPr>
      <w:r>
        <w:t xml:space="preserve">      4-11/7/2009</w:t>
      </w:r>
    </w:p>
    <w:p w:rsidR="00C81730" w:rsidRDefault="00C81730" w:rsidP="00C81730">
      <w:pPr>
        <w:pStyle w:val="NoSpacing"/>
      </w:pPr>
      <w:r>
        <w:t xml:space="preserve">30. Diploma awarded for participation in Current Concepts in Implant Dentistry – from Science to </w:t>
      </w:r>
    </w:p>
    <w:p w:rsidR="00C81730" w:rsidRDefault="00C81730" w:rsidP="00C81730">
      <w:pPr>
        <w:pStyle w:val="NoSpacing"/>
      </w:pPr>
      <w:r>
        <w:t xml:space="preserve">       Clinic Practice by </w:t>
      </w:r>
      <w:proofErr w:type="spellStart"/>
      <w:r>
        <w:t>Astratech</w:t>
      </w:r>
      <w:proofErr w:type="spellEnd"/>
      <w:r>
        <w:t xml:space="preserve"> Dental Education and Training Sweden 4-5/3/2010</w:t>
      </w:r>
    </w:p>
    <w:p w:rsidR="00C81730" w:rsidRDefault="00C81730" w:rsidP="00C81730">
      <w:pPr>
        <w:pStyle w:val="NoSpacing"/>
      </w:pPr>
      <w:r>
        <w:t>31. ITI World Symposium 2010 ITI Geneva, Switzerland 15-17/4/2010</w:t>
      </w:r>
    </w:p>
    <w:p w:rsidR="00C81730" w:rsidRDefault="00C81730" w:rsidP="00C81730">
      <w:pPr>
        <w:pStyle w:val="NoSpacing"/>
      </w:pPr>
      <w:r>
        <w:t>32. State of the Art in Implant Dentistry ITI Sharjah, UAE 14-15/5/2010</w:t>
      </w:r>
    </w:p>
    <w:p w:rsidR="00C81730" w:rsidRDefault="00C81730" w:rsidP="00C81730">
      <w:pPr>
        <w:pStyle w:val="NoSpacing"/>
      </w:pPr>
      <w:r>
        <w:t xml:space="preserve">33. 22nd Saudi Dental Society International Dental Conference MoH, Saudi Dental Society and King </w:t>
      </w:r>
    </w:p>
    <w:p w:rsidR="00C81730" w:rsidRDefault="00C81730" w:rsidP="00C81730">
      <w:pPr>
        <w:pStyle w:val="NoSpacing"/>
      </w:pPr>
      <w:r>
        <w:t xml:space="preserve">       Saud University Riyadh, KSA 24-26/1/2011</w:t>
      </w:r>
    </w:p>
    <w:p w:rsidR="00C81730" w:rsidRDefault="00C81730" w:rsidP="00C81730">
      <w:pPr>
        <w:pStyle w:val="NoSpacing"/>
      </w:pPr>
      <w:r>
        <w:t xml:space="preserve">34. Customized Rehabilitation of the Smile Using Minimal and Non-Invasive Restorations </w:t>
      </w:r>
    </w:p>
    <w:p w:rsidR="00C81730" w:rsidRDefault="00C81730" w:rsidP="00C81730">
      <w:pPr>
        <w:pStyle w:val="NoSpacing"/>
      </w:pPr>
      <w:r>
        <w:t xml:space="preserve">       </w:t>
      </w:r>
      <w:proofErr w:type="spellStart"/>
      <w:r>
        <w:t>Heraeus</w:t>
      </w:r>
      <w:proofErr w:type="spellEnd"/>
      <w:r>
        <w:t xml:space="preserve"> Academies Riyadh, KSA 30/4/2011</w:t>
      </w:r>
    </w:p>
    <w:p w:rsidR="00C81730" w:rsidRDefault="00C81730" w:rsidP="00C81730">
      <w:pPr>
        <w:pStyle w:val="NoSpacing"/>
      </w:pPr>
      <w:r>
        <w:lastRenderedPageBreak/>
        <w:t xml:space="preserve">35. Advanced Aesthetic Implant dentistry Course Mediterranean Prosthodontic Institute Castellon, </w:t>
      </w:r>
    </w:p>
    <w:p w:rsidR="00C81730" w:rsidRDefault="00C81730" w:rsidP="00C81730">
      <w:pPr>
        <w:pStyle w:val="NoSpacing"/>
      </w:pPr>
      <w:r>
        <w:t xml:space="preserve">      Spain 28-31/7/2011</w:t>
      </w:r>
    </w:p>
    <w:p w:rsidR="00C81730" w:rsidRDefault="00C81730" w:rsidP="00C81730">
      <w:pPr>
        <w:pStyle w:val="NoSpacing"/>
      </w:pPr>
      <w:r>
        <w:t>36. 14th Meeting of the ICP International College of Prosthodontics Hawaii, USA</w:t>
      </w:r>
      <w:r>
        <w:tab/>
        <w:t>8-12/9/2011</w:t>
      </w:r>
    </w:p>
    <w:p w:rsidR="00C81730" w:rsidRDefault="00C81730" w:rsidP="00C81730">
      <w:pPr>
        <w:pStyle w:val="NoSpacing"/>
      </w:pPr>
      <w:r>
        <w:t xml:space="preserve">37. Case Presentation – Oral Rehab. </w:t>
      </w:r>
      <w:proofErr w:type="gramStart"/>
      <w:r>
        <w:t>of</w:t>
      </w:r>
      <w:proofErr w:type="gramEnd"/>
      <w:r>
        <w:t xml:space="preserve"> a case of </w:t>
      </w:r>
      <w:proofErr w:type="spellStart"/>
      <w:r>
        <w:t>Papillon-Lefevre</w:t>
      </w:r>
      <w:proofErr w:type="spellEnd"/>
      <w:r>
        <w:t xml:space="preserve"> Syndrome with Dental Implants</w:t>
      </w:r>
    </w:p>
    <w:p w:rsidR="00C81730" w:rsidRDefault="00C81730" w:rsidP="00C81730">
      <w:pPr>
        <w:pStyle w:val="NoSpacing"/>
      </w:pPr>
      <w:r>
        <w:t xml:space="preserve">      </w:t>
      </w:r>
      <w:proofErr w:type="gramStart"/>
      <w:r>
        <w:t>by</w:t>
      </w:r>
      <w:proofErr w:type="gramEnd"/>
      <w:r>
        <w:t xml:space="preserve"> International College of Prosthodontics Hawaii, USA  8-12/9/2011</w:t>
      </w:r>
    </w:p>
    <w:p w:rsidR="00C81730" w:rsidRDefault="00C81730" w:rsidP="00C81730">
      <w:pPr>
        <w:pStyle w:val="NoSpacing"/>
      </w:pPr>
      <w:r>
        <w:t>38. EAO 20th Annual Meeting by EAO Athens 12-15/10/2011</w:t>
      </w:r>
    </w:p>
    <w:p w:rsidR="00C81730" w:rsidRDefault="00C81730" w:rsidP="00C81730">
      <w:pPr>
        <w:pStyle w:val="NoSpacing"/>
      </w:pPr>
      <w:r>
        <w:t>39. 13th Congress of the World Federation for Laser Dentistry by WFLD Barcelona 26-28/4/2012</w:t>
      </w:r>
    </w:p>
    <w:p w:rsidR="00C81730" w:rsidRDefault="00C81730" w:rsidP="00C81730">
      <w:pPr>
        <w:pStyle w:val="NoSpacing"/>
      </w:pPr>
      <w:r>
        <w:t xml:space="preserve">40. 7th Conference of the European Federation of Periodontology </w:t>
      </w:r>
      <w:proofErr w:type="spellStart"/>
      <w:r>
        <w:t>EuroPerio</w:t>
      </w:r>
      <w:proofErr w:type="spellEnd"/>
      <w:r>
        <w:t xml:space="preserve"> Vienna, Austria 6-9/6/2012</w:t>
      </w:r>
    </w:p>
    <w:p w:rsidR="00C81730" w:rsidRDefault="00C81730" w:rsidP="00C81730">
      <w:pPr>
        <w:pStyle w:val="NoSpacing"/>
      </w:pPr>
      <w:r>
        <w:t xml:space="preserve">41. Mastering Bone Grafting for Esthetic Implant Site Development (Part-1) </w:t>
      </w:r>
      <w:proofErr w:type="spellStart"/>
      <w:r>
        <w:t>Ostrow</w:t>
      </w:r>
      <w:proofErr w:type="spellEnd"/>
      <w:r>
        <w:t xml:space="preserve"> by School </w:t>
      </w:r>
    </w:p>
    <w:p w:rsidR="00C81730" w:rsidRDefault="00C81730" w:rsidP="00C81730">
      <w:pPr>
        <w:pStyle w:val="NoSpacing"/>
      </w:pPr>
      <w:r>
        <w:t xml:space="preserve">      </w:t>
      </w:r>
      <w:proofErr w:type="gramStart"/>
      <w:r>
        <w:t>of</w:t>
      </w:r>
      <w:proofErr w:type="gramEnd"/>
      <w:r>
        <w:t xml:space="preserve"> Dentistry California, USA 25/8/2012</w:t>
      </w:r>
    </w:p>
    <w:p w:rsidR="00C81730" w:rsidRDefault="00C81730" w:rsidP="00C81730">
      <w:pPr>
        <w:pStyle w:val="NoSpacing"/>
      </w:pPr>
      <w:r>
        <w:t xml:space="preserve">42. Mastering Bone Grafting for Esthetic Implant Site Development (Part-2) Cadaver Workshop </w:t>
      </w:r>
    </w:p>
    <w:p w:rsidR="00C81730" w:rsidRDefault="00C81730" w:rsidP="00C81730">
      <w:pPr>
        <w:pStyle w:val="NoSpacing"/>
      </w:pPr>
      <w:r>
        <w:t xml:space="preserve">      </w:t>
      </w:r>
      <w:proofErr w:type="gramStart"/>
      <w:r>
        <w:t>by</w:t>
      </w:r>
      <w:proofErr w:type="gramEnd"/>
      <w:r>
        <w:t xml:space="preserve"> </w:t>
      </w:r>
      <w:proofErr w:type="spellStart"/>
      <w:r>
        <w:t>Ostrow</w:t>
      </w:r>
      <w:proofErr w:type="spellEnd"/>
      <w:r>
        <w:t xml:space="preserve"> School of Dentistry California, USA 26/8/2012</w:t>
      </w:r>
    </w:p>
    <w:p w:rsidR="00C81730" w:rsidRDefault="00C81730" w:rsidP="00C81730">
      <w:pPr>
        <w:pStyle w:val="NoSpacing"/>
      </w:pPr>
      <w:r>
        <w:t>43. EAO 20th Anniversary Meeting by EAO Copenhagen, Denmark 10-13/10/2012</w:t>
      </w:r>
    </w:p>
    <w:p w:rsidR="00C81730" w:rsidRDefault="00C81730" w:rsidP="00C81730">
      <w:pPr>
        <w:pStyle w:val="NoSpacing"/>
      </w:pPr>
      <w:r>
        <w:t xml:space="preserve">44. 24th Saudi Dental Society International Dental Conference Saudi Dental Society </w:t>
      </w:r>
      <w:proofErr w:type="gramStart"/>
      <w:r>
        <w:t>and  King</w:t>
      </w:r>
      <w:proofErr w:type="gramEnd"/>
      <w:r>
        <w:t xml:space="preserve"> </w:t>
      </w:r>
    </w:p>
    <w:p w:rsidR="00C81730" w:rsidRDefault="00C81730" w:rsidP="00C81730">
      <w:pPr>
        <w:pStyle w:val="NoSpacing"/>
      </w:pPr>
      <w:r>
        <w:t xml:space="preserve">       Saud University Riyadh, KSA 28-30/1/2013</w:t>
      </w:r>
    </w:p>
    <w:p w:rsidR="00C81730" w:rsidRDefault="00C81730" w:rsidP="00C81730">
      <w:pPr>
        <w:pStyle w:val="NoSpacing"/>
      </w:pPr>
      <w:proofErr w:type="gramStart"/>
      <w:r>
        <w:t>45. Curriculum Reform Project 1st Faculty Development Workshop King Saud university Riyadh,</w:t>
      </w:r>
      <w:proofErr w:type="gramEnd"/>
      <w:r>
        <w:t xml:space="preserve"> </w:t>
      </w:r>
    </w:p>
    <w:p w:rsidR="00C81730" w:rsidRDefault="00C81730" w:rsidP="00C81730">
      <w:pPr>
        <w:pStyle w:val="NoSpacing"/>
      </w:pPr>
      <w:r>
        <w:t xml:space="preserve">      KSA 14/4/2013</w:t>
      </w:r>
    </w:p>
    <w:p w:rsidR="00C81730" w:rsidRDefault="00C81730" w:rsidP="00C81730">
      <w:pPr>
        <w:pStyle w:val="NoSpacing"/>
      </w:pPr>
      <w:r>
        <w:t>46. 29th Anniversary AACD Scientific Session</w:t>
      </w:r>
      <w:r w:rsidR="00E55660">
        <w:t xml:space="preserve">, </w:t>
      </w:r>
      <w:r>
        <w:t xml:space="preserve">American Academy of Cosmetic Dentistry Seattle, </w:t>
      </w:r>
    </w:p>
    <w:p w:rsidR="00083BDD" w:rsidRDefault="00C81730" w:rsidP="00C81730">
      <w:pPr>
        <w:pStyle w:val="NoSpacing"/>
      </w:pPr>
      <w:r>
        <w:t xml:space="preserve">      WA 24-27/4/2013</w:t>
      </w:r>
    </w:p>
    <w:p w:rsidR="00E55660" w:rsidRDefault="00E55660" w:rsidP="00C81730">
      <w:pPr>
        <w:pStyle w:val="NoSpacing"/>
      </w:pPr>
      <w:r>
        <w:t xml:space="preserve">47. </w:t>
      </w:r>
      <w:r w:rsidRPr="00E55660">
        <w:t>Poster presentation</w:t>
      </w:r>
      <w:r>
        <w:t xml:space="preserve"> on “</w:t>
      </w:r>
      <w:r w:rsidRPr="00E55660">
        <w:t xml:space="preserve">Osseointegration of </w:t>
      </w:r>
      <w:proofErr w:type="spellStart"/>
      <w:r w:rsidRPr="00E55660">
        <w:t>Ti</w:t>
      </w:r>
      <w:proofErr w:type="spellEnd"/>
      <w:r w:rsidRPr="00E55660">
        <w:t xml:space="preserve"> – </w:t>
      </w:r>
      <w:proofErr w:type="spellStart"/>
      <w:r w:rsidRPr="00E55660">
        <w:t>Zr</w:t>
      </w:r>
      <w:proofErr w:type="spellEnd"/>
      <w:r w:rsidRPr="00E55660">
        <w:t xml:space="preserve"> Implant placed with standardized </w:t>
      </w:r>
    </w:p>
    <w:p w:rsidR="00E55660" w:rsidRDefault="00E55660" w:rsidP="00C81730">
      <w:pPr>
        <w:pStyle w:val="NoSpacing"/>
      </w:pPr>
      <w:r>
        <w:t xml:space="preserve">       </w:t>
      </w:r>
      <w:proofErr w:type="gramStart"/>
      <w:r w:rsidRPr="00E55660">
        <w:t xml:space="preserve">circumferential </w:t>
      </w:r>
      <w:r>
        <w:t xml:space="preserve"> </w:t>
      </w:r>
      <w:r w:rsidRPr="00E55660">
        <w:t>defect</w:t>
      </w:r>
      <w:proofErr w:type="gramEnd"/>
      <w:r w:rsidRPr="00E55660">
        <w:t>”</w:t>
      </w:r>
      <w:r>
        <w:t xml:space="preserve"> at the </w:t>
      </w:r>
      <w:r w:rsidRPr="00E55660">
        <w:t>American Academy of Implant Dentistry Annual Meeting</w:t>
      </w:r>
      <w:r>
        <w:t xml:space="preserve"> </w:t>
      </w:r>
    </w:p>
    <w:p w:rsidR="00E55660" w:rsidRDefault="00E55660" w:rsidP="00C81730">
      <w:pPr>
        <w:pStyle w:val="NoSpacing"/>
      </w:pPr>
      <w:r>
        <w:t xml:space="preserve">       </w:t>
      </w:r>
      <w:r w:rsidRPr="00E55660">
        <w:t>Orlando, Florida, USA</w:t>
      </w:r>
      <w:r>
        <w:t xml:space="preserve">, </w:t>
      </w:r>
      <w:r w:rsidRPr="00E55660">
        <w:t>Nov. 5-8, 2014</w:t>
      </w:r>
      <w:r>
        <w:t>.</w:t>
      </w:r>
    </w:p>
    <w:p w:rsidR="00E55660" w:rsidRDefault="00E55660" w:rsidP="00C81730">
      <w:pPr>
        <w:pStyle w:val="NoSpacing"/>
      </w:pPr>
      <w:r>
        <w:t xml:space="preserve">48. </w:t>
      </w:r>
      <w:r w:rsidR="002F537A">
        <w:t xml:space="preserve">Attended </w:t>
      </w:r>
      <w:r w:rsidRPr="00E55660">
        <w:t xml:space="preserve">26th Saudi Dental Society International Dental Conference with theme ‘Innovative Digital </w:t>
      </w:r>
    </w:p>
    <w:p w:rsidR="00E55660" w:rsidRDefault="00E55660" w:rsidP="00C81730">
      <w:pPr>
        <w:pStyle w:val="NoSpacing"/>
      </w:pPr>
      <w:r>
        <w:t xml:space="preserve">      </w:t>
      </w:r>
      <w:r w:rsidR="002F537A">
        <w:t xml:space="preserve">Solutions in Dentistry’ at the </w:t>
      </w:r>
      <w:r w:rsidRPr="00E55660">
        <w:t>Riyadh International Convention &amp; Exhibition Center, Riyadh</w:t>
      </w:r>
      <w:r w:rsidRPr="00E55660">
        <w:tab/>
      </w:r>
    </w:p>
    <w:p w:rsidR="00E55660" w:rsidRDefault="00E55660" w:rsidP="00C81730">
      <w:pPr>
        <w:pStyle w:val="NoSpacing"/>
      </w:pPr>
      <w:r>
        <w:t xml:space="preserve">       </w:t>
      </w:r>
      <w:r w:rsidRPr="00E55660">
        <w:t>13 – 15 January 2015</w:t>
      </w:r>
    </w:p>
    <w:p w:rsidR="00E55660" w:rsidRDefault="00E55660" w:rsidP="00C81730">
      <w:pPr>
        <w:pStyle w:val="NoSpacing"/>
      </w:pPr>
      <w:r>
        <w:t xml:space="preserve">49. </w:t>
      </w:r>
      <w:r w:rsidRPr="00E55660">
        <w:t xml:space="preserve">Poster presentation on “A Comparative Study of the Osseointegration of Zirconium and </w:t>
      </w:r>
    </w:p>
    <w:p w:rsidR="00E55660" w:rsidRDefault="00E55660" w:rsidP="00C81730">
      <w:pPr>
        <w:pStyle w:val="NoSpacing"/>
      </w:pPr>
      <w:r>
        <w:t xml:space="preserve">      </w:t>
      </w:r>
      <w:r w:rsidRPr="00E55660">
        <w:t xml:space="preserve">Titanium Implants Coated with Hydroxyapatite” at the 30th Annual Meeting of the Academy </w:t>
      </w:r>
    </w:p>
    <w:p w:rsidR="00E55660" w:rsidRDefault="00E55660" w:rsidP="00C81730">
      <w:pPr>
        <w:pStyle w:val="NoSpacing"/>
      </w:pPr>
      <w:r>
        <w:t xml:space="preserve">       </w:t>
      </w:r>
      <w:proofErr w:type="gramStart"/>
      <w:r w:rsidRPr="00E55660">
        <w:t>of</w:t>
      </w:r>
      <w:proofErr w:type="gramEnd"/>
      <w:r w:rsidRPr="00E55660">
        <w:t xml:space="preserve"> Osseointegration, San Francisco, California, USA, Mar. 12-14, 2015</w:t>
      </w:r>
    </w:p>
    <w:p w:rsidR="00E55660" w:rsidRDefault="00E55660" w:rsidP="00C81730">
      <w:pPr>
        <w:pStyle w:val="NoSpacing"/>
      </w:pPr>
      <w:r>
        <w:t xml:space="preserve">50. </w:t>
      </w:r>
      <w:r w:rsidR="00A66D11" w:rsidRPr="00A66D11">
        <w:t>Attended 31st Annual AACD Scientific session, San Francisco, California, USA, May 6-9, 2015.</w:t>
      </w:r>
    </w:p>
    <w:p w:rsidR="004945FD" w:rsidRDefault="004945FD" w:rsidP="00C81730">
      <w:pPr>
        <w:pStyle w:val="NoSpacing"/>
      </w:pPr>
      <w:r>
        <w:t xml:space="preserve">51. </w:t>
      </w:r>
      <w:r w:rsidRPr="004945FD">
        <w:t xml:space="preserve">Attended Lectures and Hands-on Workshop by the Interdisciplinary Dental Education </w:t>
      </w:r>
    </w:p>
    <w:p w:rsidR="004945FD" w:rsidRDefault="004945FD" w:rsidP="00C81730">
      <w:pPr>
        <w:pStyle w:val="NoSpacing"/>
      </w:pPr>
      <w:r>
        <w:t xml:space="preserve">       </w:t>
      </w:r>
      <w:r w:rsidRPr="004945FD">
        <w:t xml:space="preserve">Academy (IDEA) on “Predictable Aesthetics and Longevity with Bonded Porcelain Restorations </w:t>
      </w:r>
    </w:p>
    <w:p w:rsidR="004945FD" w:rsidRDefault="004945FD" w:rsidP="00C81730">
      <w:pPr>
        <w:pStyle w:val="NoSpacing"/>
      </w:pPr>
      <w:r>
        <w:t xml:space="preserve">       </w:t>
      </w:r>
      <w:proofErr w:type="gramStart"/>
      <w:r>
        <w:t>in</w:t>
      </w:r>
      <w:proofErr w:type="gramEnd"/>
      <w:r>
        <w:t xml:space="preserve"> San Francisco, California, USA,  </w:t>
      </w:r>
      <w:r w:rsidRPr="004945FD">
        <w:t>Aug. 6-9, 2015</w:t>
      </w:r>
      <w:r>
        <w:t>.</w:t>
      </w:r>
    </w:p>
    <w:p w:rsidR="00C30F23" w:rsidRDefault="00C30F23" w:rsidP="00C81730">
      <w:pPr>
        <w:pStyle w:val="NoSpacing"/>
      </w:pPr>
      <w:r>
        <w:t>52. Attended the Saudi International dental conference (SIDC) in Riyadh from 9</w:t>
      </w:r>
      <w:r w:rsidRPr="00C30F23">
        <w:rPr>
          <w:vertAlign w:val="superscript"/>
        </w:rPr>
        <w:t>th</w:t>
      </w:r>
      <w:r>
        <w:t xml:space="preserve"> to 11</w:t>
      </w:r>
      <w:r w:rsidRPr="00C30F23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January 2018 </w:t>
      </w:r>
    </w:p>
    <w:p w:rsidR="00F54305" w:rsidRDefault="00F54305" w:rsidP="00083BDD">
      <w:pPr>
        <w:pStyle w:val="NoSpacing"/>
        <w:rPr>
          <w:b/>
          <w:bCs/>
        </w:rPr>
      </w:pPr>
    </w:p>
    <w:p w:rsidR="00694591" w:rsidRDefault="00694591" w:rsidP="00083BDD">
      <w:pPr>
        <w:pStyle w:val="NoSpacing"/>
        <w:rPr>
          <w:b/>
          <w:bCs/>
        </w:rPr>
      </w:pPr>
    </w:p>
    <w:p w:rsidR="00083BDD" w:rsidRPr="00F54305" w:rsidRDefault="00083BDD" w:rsidP="00083BDD">
      <w:pPr>
        <w:pStyle w:val="NoSpacing"/>
        <w:rPr>
          <w:b/>
          <w:bCs/>
        </w:rPr>
      </w:pPr>
      <w:r w:rsidRPr="00F54305">
        <w:rPr>
          <w:b/>
          <w:bCs/>
        </w:rPr>
        <w:t>Work Experiences</w:t>
      </w:r>
      <w:r w:rsidR="00F54305">
        <w:rPr>
          <w:b/>
          <w:bCs/>
        </w:rPr>
        <w:t xml:space="preserve">: </w:t>
      </w:r>
      <w:r w:rsidRPr="00F54305">
        <w:rPr>
          <w:b/>
          <w:bCs/>
        </w:rPr>
        <w:t xml:space="preserve">  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 w:rsidRPr="00F54305">
        <w:rPr>
          <w:u w:val="single"/>
        </w:rPr>
        <w:t>Volunteer</w:t>
      </w:r>
      <w:r w:rsidR="00F54305">
        <w:t>:</w:t>
      </w:r>
    </w:p>
    <w:p w:rsidR="00F54305" w:rsidRDefault="00F54305" w:rsidP="00083BDD">
      <w:pPr>
        <w:pStyle w:val="NoSpacing"/>
      </w:pPr>
    </w:p>
    <w:p w:rsidR="00F54305" w:rsidRDefault="00083BDD" w:rsidP="00083BDD">
      <w:pPr>
        <w:pStyle w:val="NoSpacing"/>
      </w:pPr>
      <w:r>
        <w:t xml:space="preserve">King Saud University, College of dentistry, Riyadh, KSA Volunteer in programs offering free </w:t>
      </w:r>
    </w:p>
    <w:p w:rsidR="00083BDD" w:rsidRDefault="00083BDD" w:rsidP="00083BDD">
      <w:pPr>
        <w:pStyle w:val="NoSpacing"/>
      </w:pPr>
      <w:proofErr w:type="gramStart"/>
      <w:r>
        <w:t>dental</w:t>
      </w:r>
      <w:proofErr w:type="gramEnd"/>
      <w:r>
        <w:t xml:space="preserve"> care to needy, 1994-1995</w:t>
      </w:r>
    </w:p>
    <w:p w:rsidR="00F54305" w:rsidRDefault="00083BDD" w:rsidP="00083BDD">
      <w:pPr>
        <w:pStyle w:val="NoSpacing"/>
      </w:pPr>
      <w:r>
        <w:t xml:space="preserve">                                </w:t>
      </w:r>
    </w:p>
    <w:p w:rsidR="00083BDD" w:rsidRDefault="00083BDD" w:rsidP="00083BDD">
      <w:pPr>
        <w:pStyle w:val="NoSpacing"/>
      </w:pPr>
      <w:r>
        <w:t xml:space="preserve"> </w:t>
      </w:r>
      <w:proofErr w:type="gramStart"/>
      <w:r>
        <w:t>King Saud University, College of dentistry, Riyadh, KSA</w:t>
      </w:r>
      <w:r w:rsidR="00F54305">
        <w:t>.</w:t>
      </w:r>
      <w:proofErr w:type="gramEnd"/>
      <w:r>
        <w:t xml:space="preserve">  Participate</w:t>
      </w:r>
      <w:r w:rsidR="00F54305">
        <w:t>d</w:t>
      </w:r>
      <w:r>
        <w:t xml:space="preserve"> in the International Day of Conference, 1994.</w:t>
      </w:r>
    </w:p>
    <w:p w:rsidR="00083BDD" w:rsidRDefault="00083BDD" w:rsidP="00083BDD">
      <w:pPr>
        <w:pStyle w:val="NoSpacing"/>
      </w:pPr>
    </w:p>
    <w:p w:rsidR="00F54305" w:rsidRDefault="00083BDD" w:rsidP="00083BDD">
      <w:pPr>
        <w:pStyle w:val="NoSpacing"/>
      </w:pPr>
      <w:r>
        <w:t xml:space="preserve"> King Saud University, College of dentistry, Riyadh, KSA   Project about diet and nutrition given in primary school including pre </w:t>
      </w:r>
      <w:r w:rsidR="00683522">
        <w:t>and post</w:t>
      </w:r>
      <w:r>
        <w:t xml:space="preserve"> test and lectures, 1994</w:t>
      </w:r>
    </w:p>
    <w:p w:rsidR="00F54305" w:rsidRDefault="00F54305" w:rsidP="00083BDD">
      <w:pPr>
        <w:pStyle w:val="NoSpacing"/>
      </w:pPr>
    </w:p>
    <w:p w:rsidR="00083BDD" w:rsidRDefault="00083BDD" w:rsidP="00083BDD">
      <w:pPr>
        <w:pStyle w:val="NoSpacing"/>
      </w:pPr>
      <w:r>
        <w:lastRenderedPageBreak/>
        <w:t>King Saud University, College of dentistry, Riyadh, KSA</w:t>
      </w:r>
      <w:r w:rsidR="00F54305">
        <w:t xml:space="preserve"> </w:t>
      </w:r>
      <w:r>
        <w:t>Assisted first and second year students in elementary and higher level dental science courses, 1993-1994</w:t>
      </w:r>
    </w:p>
    <w:p w:rsidR="00083BDD" w:rsidRDefault="00083BDD" w:rsidP="00083BDD">
      <w:pPr>
        <w:pStyle w:val="NoSpacing"/>
      </w:pPr>
    </w:p>
    <w:p w:rsidR="00F54305" w:rsidRDefault="00083BDD" w:rsidP="00083BDD">
      <w:pPr>
        <w:pStyle w:val="NoSpacing"/>
      </w:pPr>
      <w:r>
        <w:t xml:space="preserve"> National Gourd Hospital, Riyadh, KSA</w:t>
      </w:r>
      <w:r w:rsidR="00F54305">
        <w:t xml:space="preserve"> </w:t>
      </w:r>
      <w:r>
        <w:t xml:space="preserve">Participate in the Geriatric Dental Clinic, 1993  </w:t>
      </w:r>
    </w:p>
    <w:p w:rsidR="00F54305" w:rsidRDefault="00F54305" w:rsidP="00083BDD">
      <w:pPr>
        <w:pStyle w:val="NoSpacing"/>
      </w:pPr>
    </w:p>
    <w:p w:rsidR="00083BDD" w:rsidRDefault="00083BDD" w:rsidP="00083BDD">
      <w:pPr>
        <w:pStyle w:val="NoSpacing"/>
      </w:pPr>
      <w:r>
        <w:t>Counselor and Instructor, Saudi Sporting Club, Riyadh, KSA</w:t>
      </w:r>
    </w:p>
    <w:p w:rsidR="00F54305" w:rsidRDefault="00F54305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Facilitated and guided group recreational activities and preparation </w:t>
      </w:r>
      <w:proofErr w:type="gramStart"/>
      <w:r>
        <w:t>of  sport</w:t>
      </w:r>
      <w:proofErr w:type="gramEnd"/>
      <w:r>
        <w:t xml:space="preserve"> schedules for preteens and adolescents. Served as coach, referee and mediator for the Club Tennis Team, 1990-1994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>
        <w:t>Trainer Municipality of Riyadh, Riyadh, KSA</w:t>
      </w:r>
      <w:r w:rsidR="00F54305">
        <w:t xml:space="preserve"> </w:t>
      </w:r>
      <w:r>
        <w:t>Tennis Pro and Team Captain, 1990-1992</w:t>
      </w:r>
    </w:p>
    <w:p w:rsidR="00083BDD" w:rsidRDefault="00083BDD" w:rsidP="00083BDD">
      <w:pPr>
        <w:pStyle w:val="NoSpacing"/>
      </w:pPr>
    </w:p>
    <w:p w:rsidR="00083BDD" w:rsidRPr="00F54305" w:rsidRDefault="00083BDD" w:rsidP="00083BDD">
      <w:pPr>
        <w:pStyle w:val="NoSpacing"/>
      </w:pPr>
      <w:r w:rsidRPr="00F54305">
        <w:rPr>
          <w:b/>
          <w:bCs/>
        </w:rPr>
        <w:t xml:space="preserve"> Other Work Related Skills</w:t>
      </w:r>
      <w:r w:rsidR="00F54305">
        <w:rPr>
          <w:b/>
          <w:bCs/>
        </w:rPr>
        <w:t>:</w:t>
      </w:r>
      <w:r w:rsidRPr="00F54305">
        <w:rPr>
          <w:b/>
          <w:bCs/>
        </w:rPr>
        <w:t xml:space="preserve">  </w:t>
      </w:r>
      <w:r w:rsidRPr="00F54305">
        <w:t xml:space="preserve">     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>
        <w:t xml:space="preserve">Computer literate including MS Word, Excel, </w:t>
      </w:r>
      <w:r w:rsidR="00683522">
        <w:t>PowerPoint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 w:rsidRPr="00F54305">
        <w:rPr>
          <w:u w:val="single"/>
        </w:rPr>
        <w:t xml:space="preserve">Languages </w:t>
      </w:r>
      <w:r w:rsidR="00F54305">
        <w:rPr>
          <w:u w:val="single"/>
        </w:rPr>
        <w:t>known</w:t>
      </w:r>
      <w:r>
        <w:t>: English and Arabic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 w:rsidRPr="00F54305">
        <w:rPr>
          <w:u w:val="single"/>
        </w:rPr>
        <w:t>Interest</w:t>
      </w:r>
      <w:r w:rsidR="00F54305">
        <w:t>:</w:t>
      </w:r>
      <w:r>
        <w:t xml:space="preserve">  Travel, Language study, Tennis, Ethics, and Skiing</w:t>
      </w:r>
    </w:p>
    <w:p w:rsidR="00083BDD" w:rsidRDefault="00083BDD" w:rsidP="00083BDD">
      <w:pPr>
        <w:pStyle w:val="NoSpacing"/>
      </w:pPr>
    </w:p>
    <w:p w:rsidR="00083BDD" w:rsidRDefault="00083BDD" w:rsidP="00083BDD">
      <w:pPr>
        <w:pStyle w:val="NoSpacing"/>
      </w:pPr>
      <w:r w:rsidRPr="00F54305">
        <w:rPr>
          <w:b/>
          <w:bCs/>
        </w:rPr>
        <w:t>References</w:t>
      </w:r>
      <w:r w:rsidR="00F54305">
        <w:t xml:space="preserve">: </w:t>
      </w:r>
      <w:r>
        <w:t xml:space="preserve">  Available upon request                   </w:t>
      </w:r>
    </w:p>
    <w:p w:rsidR="00473BBE" w:rsidRDefault="00E549CA" w:rsidP="00083BDD">
      <w:pPr>
        <w:pStyle w:val="NoSpacing"/>
      </w:pPr>
    </w:p>
    <w:sectPr w:rsidR="00473BBE" w:rsidSect="00083BDD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CA" w:rsidRDefault="00E549CA" w:rsidP="00A76629">
      <w:pPr>
        <w:spacing w:after="0" w:line="240" w:lineRule="auto"/>
      </w:pPr>
      <w:r>
        <w:separator/>
      </w:r>
    </w:p>
  </w:endnote>
  <w:endnote w:type="continuationSeparator" w:id="0">
    <w:p w:rsidR="00E549CA" w:rsidRDefault="00E549CA" w:rsidP="00A7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81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629" w:rsidRDefault="00A766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6629" w:rsidRDefault="00A76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CA" w:rsidRDefault="00E549CA" w:rsidP="00A76629">
      <w:pPr>
        <w:spacing w:after="0" w:line="240" w:lineRule="auto"/>
      </w:pPr>
      <w:r>
        <w:separator/>
      </w:r>
    </w:p>
  </w:footnote>
  <w:footnote w:type="continuationSeparator" w:id="0">
    <w:p w:rsidR="00E549CA" w:rsidRDefault="00E549CA" w:rsidP="00A7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47A1"/>
    <w:multiLevelType w:val="hybridMultilevel"/>
    <w:tmpl w:val="EBE6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5477"/>
    <w:multiLevelType w:val="hybridMultilevel"/>
    <w:tmpl w:val="EBE6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08E7"/>
    <w:multiLevelType w:val="hybridMultilevel"/>
    <w:tmpl w:val="EBE6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63B0"/>
    <w:multiLevelType w:val="hybridMultilevel"/>
    <w:tmpl w:val="C9F8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664B7"/>
    <w:multiLevelType w:val="hybridMultilevel"/>
    <w:tmpl w:val="EBE6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417"/>
    <w:multiLevelType w:val="hybridMultilevel"/>
    <w:tmpl w:val="EBE6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5FCD"/>
    <w:multiLevelType w:val="hybridMultilevel"/>
    <w:tmpl w:val="EBE6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A3F5A"/>
    <w:multiLevelType w:val="hybridMultilevel"/>
    <w:tmpl w:val="43AED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DD"/>
    <w:rsid w:val="00083BDD"/>
    <w:rsid w:val="000873A4"/>
    <w:rsid w:val="000A09F6"/>
    <w:rsid w:val="00142943"/>
    <w:rsid w:val="00165E43"/>
    <w:rsid w:val="00231813"/>
    <w:rsid w:val="0024710D"/>
    <w:rsid w:val="00247C3A"/>
    <w:rsid w:val="002D1CA7"/>
    <w:rsid w:val="002F537A"/>
    <w:rsid w:val="0038340C"/>
    <w:rsid w:val="003A5C0B"/>
    <w:rsid w:val="004029E5"/>
    <w:rsid w:val="00415337"/>
    <w:rsid w:val="004722AF"/>
    <w:rsid w:val="0049056D"/>
    <w:rsid w:val="004945FD"/>
    <w:rsid w:val="00511F3A"/>
    <w:rsid w:val="0056166F"/>
    <w:rsid w:val="005D1F83"/>
    <w:rsid w:val="00651D02"/>
    <w:rsid w:val="00683522"/>
    <w:rsid w:val="00694591"/>
    <w:rsid w:val="0070351D"/>
    <w:rsid w:val="00712085"/>
    <w:rsid w:val="007E485C"/>
    <w:rsid w:val="0088762B"/>
    <w:rsid w:val="008B0A0E"/>
    <w:rsid w:val="008C1E50"/>
    <w:rsid w:val="0090196D"/>
    <w:rsid w:val="00950EF5"/>
    <w:rsid w:val="009B6B08"/>
    <w:rsid w:val="009C24BD"/>
    <w:rsid w:val="009D00A9"/>
    <w:rsid w:val="00A07ADE"/>
    <w:rsid w:val="00A3482A"/>
    <w:rsid w:val="00A66D11"/>
    <w:rsid w:val="00A747C0"/>
    <w:rsid w:val="00A76629"/>
    <w:rsid w:val="00AE14C9"/>
    <w:rsid w:val="00AE4500"/>
    <w:rsid w:val="00B67B50"/>
    <w:rsid w:val="00B7371D"/>
    <w:rsid w:val="00B73922"/>
    <w:rsid w:val="00B74AA4"/>
    <w:rsid w:val="00B966CA"/>
    <w:rsid w:val="00BE107D"/>
    <w:rsid w:val="00C02BE7"/>
    <w:rsid w:val="00C247D3"/>
    <w:rsid w:val="00C30F23"/>
    <w:rsid w:val="00C81730"/>
    <w:rsid w:val="00D02C38"/>
    <w:rsid w:val="00D06667"/>
    <w:rsid w:val="00D24049"/>
    <w:rsid w:val="00E53DCF"/>
    <w:rsid w:val="00E549CA"/>
    <w:rsid w:val="00E55660"/>
    <w:rsid w:val="00E619F9"/>
    <w:rsid w:val="00E949F4"/>
    <w:rsid w:val="00F351ED"/>
    <w:rsid w:val="00F54305"/>
    <w:rsid w:val="00F714B1"/>
    <w:rsid w:val="00F82933"/>
    <w:rsid w:val="00FA28A6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B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9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29"/>
  </w:style>
  <w:style w:type="paragraph" w:styleId="Footer">
    <w:name w:val="footer"/>
    <w:basedOn w:val="Normal"/>
    <w:link w:val="FooterChar"/>
    <w:uiPriority w:val="99"/>
    <w:unhideWhenUsed/>
    <w:rsid w:val="00A7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B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9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29"/>
  </w:style>
  <w:style w:type="paragraph" w:styleId="Footer">
    <w:name w:val="footer"/>
    <w:basedOn w:val="Normal"/>
    <w:link w:val="FooterChar"/>
    <w:uiPriority w:val="99"/>
    <w:unhideWhenUsed/>
    <w:rsid w:val="00A7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Dr.Jagan</dc:creator>
  <cp:lastModifiedBy>Dr.Jagan</cp:lastModifiedBy>
  <cp:revision>2</cp:revision>
  <dcterms:created xsi:type="dcterms:W3CDTF">2018-10-08T13:01:00Z</dcterms:created>
  <dcterms:modified xsi:type="dcterms:W3CDTF">2018-10-08T13:01:00Z</dcterms:modified>
</cp:coreProperties>
</file>