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39D891" w14:textId="0F2E354F" w:rsidR="00961BFF" w:rsidRDefault="002F6B8D" w:rsidP="007F1FAA">
      <w:pPr>
        <w:bidi/>
        <w:jc w:val="center"/>
        <w:rPr>
          <w:rFonts w:hint="cs"/>
          <w:rtl/>
        </w:rPr>
      </w:pPr>
      <w:r>
        <w:rPr>
          <w:rFonts w:hint="cs"/>
          <w:rtl/>
        </w:rPr>
        <w:t>درجات الإختبار الفصلي الأو</w:t>
      </w:r>
      <w:bookmarkStart w:id="0" w:name="_GoBack"/>
      <w:bookmarkEnd w:id="0"/>
      <w:r w:rsidR="007F1FAA">
        <w:rPr>
          <w:rFonts w:hint="cs"/>
          <w:rtl/>
        </w:rPr>
        <w:t xml:space="preserve">ل </w:t>
      </w:r>
      <w:r w:rsidR="007F1FAA">
        <w:rPr>
          <w:rtl/>
        </w:rPr>
        <w:br/>
        <w:t>مقرر قانون إداري -٢-</w:t>
      </w:r>
      <w:r w:rsidR="007F1FAA">
        <w:rPr>
          <w:rtl/>
        </w:rPr>
        <w:br/>
      </w:r>
      <w:r w:rsidR="007F1FAA">
        <w:rPr>
          <w:rFonts w:hint="cs"/>
          <w:rtl/>
        </w:rPr>
        <w:t>١٥-٧-١٤٣٨هـ</w:t>
      </w:r>
    </w:p>
    <w:p w14:paraId="63361C53" w14:textId="77777777" w:rsidR="007F1FAA" w:rsidRDefault="007F1FAA" w:rsidP="007F1FAA">
      <w:pPr>
        <w:bidi/>
        <w:jc w:val="center"/>
        <w:rPr>
          <w:rFonts w:hint="cs"/>
          <w:rtl/>
        </w:rPr>
      </w:pPr>
    </w:p>
    <w:tbl>
      <w:tblPr>
        <w:tblStyle w:val="TableGrid"/>
        <w:bidiVisual/>
        <w:tblW w:w="0" w:type="auto"/>
        <w:tblInd w:w="1554" w:type="dxa"/>
        <w:tblLook w:val="04A0" w:firstRow="1" w:lastRow="0" w:firstColumn="1" w:lastColumn="0" w:noHBand="0" w:noVBand="1"/>
      </w:tblPr>
      <w:tblGrid>
        <w:gridCol w:w="3393"/>
        <w:gridCol w:w="2978"/>
      </w:tblGrid>
      <w:tr w:rsidR="007F1FAA" w14:paraId="38B4B4F6" w14:textId="77777777" w:rsidTr="007F1FAA">
        <w:tc>
          <w:tcPr>
            <w:tcW w:w="3393" w:type="dxa"/>
          </w:tcPr>
          <w:p w14:paraId="2DE97A57" w14:textId="77777777" w:rsidR="007F1FAA" w:rsidRDefault="007F1FAA" w:rsidP="00BB1397">
            <w:pPr>
              <w:bidi/>
              <w:jc w:val="right"/>
              <w:rPr>
                <w:rFonts w:hint="cs"/>
                <w:rtl/>
              </w:rPr>
            </w:pPr>
            <w:r w:rsidRPr="007F1FAA">
              <w:rPr>
                <w:rFonts w:cs="Arial"/>
                <w:rtl/>
              </w:rPr>
              <w:t>435106028</w:t>
            </w:r>
          </w:p>
        </w:tc>
        <w:tc>
          <w:tcPr>
            <w:tcW w:w="2978" w:type="dxa"/>
          </w:tcPr>
          <w:p w14:paraId="71071B71" w14:textId="77777777" w:rsidR="007F1FAA" w:rsidRPr="007F1FAA" w:rsidRDefault="00F04622" w:rsidP="00BB1397">
            <w:pPr>
              <w:bidi/>
              <w:rPr>
                <w:rFonts w:cs="Arial" w:hint="cs"/>
                <w:rtl/>
              </w:rPr>
            </w:pPr>
            <w:r>
              <w:rPr>
                <w:rFonts w:cs="Arial" w:hint="cs"/>
                <w:rtl/>
              </w:rPr>
              <w:t>١٨</w:t>
            </w:r>
          </w:p>
        </w:tc>
      </w:tr>
      <w:tr w:rsidR="007F1FAA" w14:paraId="573A4B9E" w14:textId="77777777" w:rsidTr="007F1FAA">
        <w:tc>
          <w:tcPr>
            <w:tcW w:w="3393" w:type="dxa"/>
          </w:tcPr>
          <w:p w14:paraId="078F2566" w14:textId="77777777" w:rsidR="007F1FAA" w:rsidRDefault="007F1FAA" w:rsidP="00BB1397">
            <w:pPr>
              <w:bidi/>
              <w:jc w:val="right"/>
              <w:rPr>
                <w:rFonts w:hint="cs"/>
                <w:rtl/>
              </w:rPr>
            </w:pPr>
            <w:r w:rsidRPr="007F1FAA">
              <w:rPr>
                <w:rFonts w:cs="Arial"/>
                <w:rtl/>
              </w:rPr>
              <w:t>435104282</w:t>
            </w:r>
          </w:p>
        </w:tc>
        <w:tc>
          <w:tcPr>
            <w:tcW w:w="2978" w:type="dxa"/>
          </w:tcPr>
          <w:p w14:paraId="199A8057" w14:textId="77777777" w:rsidR="007F1FAA" w:rsidRPr="007F1FAA" w:rsidRDefault="00361F7C" w:rsidP="00BB1397">
            <w:pPr>
              <w:bidi/>
              <w:rPr>
                <w:rFonts w:cs="Arial" w:hint="cs"/>
                <w:rtl/>
              </w:rPr>
            </w:pPr>
            <w:r>
              <w:rPr>
                <w:rFonts w:cs="Arial" w:hint="cs"/>
                <w:rtl/>
              </w:rPr>
              <w:t>٢٠.٥</w:t>
            </w:r>
          </w:p>
        </w:tc>
      </w:tr>
      <w:tr w:rsidR="007F1FAA" w14:paraId="5E2C9C6C" w14:textId="77777777" w:rsidTr="007F1FAA">
        <w:tc>
          <w:tcPr>
            <w:tcW w:w="3393" w:type="dxa"/>
          </w:tcPr>
          <w:p w14:paraId="7273C735" w14:textId="77777777" w:rsidR="007F1FAA" w:rsidRDefault="007F1FAA" w:rsidP="00BB1397">
            <w:pPr>
              <w:bidi/>
              <w:jc w:val="right"/>
              <w:rPr>
                <w:rFonts w:hint="cs"/>
                <w:rtl/>
              </w:rPr>
            </w:pPr>
            <w:r w:rsidRPr="007F1FAA">
              <w:rPr>
                <w:rFonts w:cs="Arial"/>
                <w:rtl/>
              </w:rPr>
              <w:t>435103703</w:t>
            </w:r>
          </w:p>
        </w:tc>
        <w:tc>
          <w:tcPr>
            <w:tcW w:w="2978" w:type="dxa"/>
          </w:tcPr>
          <w:p w14:paraId="5EAE4226" w14:textId="77777777" w:rsidR="007F1FAA" w:rsidRPr="007F1FAA" w:rsidRDefault="00011608" w:rsidP="00BB1397">
            <w:pPr>
              <w:bidi/>
              <w:rPr>
                <w:rFonts w:cs="Arial" w:hint="cs"/>
                <w:rtl/>
              </w:rPr>
            </w:pPr>
            <w:r>
              <w:rPr>
                <w:rFonts w:cs="Arial" w:hint="cs"/>
                <w:rtl/>
              </w:rPr>
              <w:t>٢٩.٥</w:t>
            </w:r>
          </w:p>
        </w:tc>
      </w:tr>
      <w:tr w:rsidR="007F1FAA" w14:paraId="4312FD8A" w14:textId="77777777" w:rsidTr="007F1FAA">
        <w:tc>
          <w:tcPr>
            <w:tcW w:w="3393" w:type="dxa"/>
          </w:tcPr>
          <w:p w14:paraId="7079B54C" w14:textId="77777777" w:rsidR="007F1FAA" w:rsidRDefault="007F1FAA" w:rsidP="00BB1397">
            <w:pPr>
              <w:bidi/>
              <w:jc w:val="right"/>
              <w:rPr>
                <w:rFonts w:hint="cs"/>
                <w:rtl/>
              </w:rPr>
            </w:pPr>
            <w:r w:rsidRPr="007F1FAA">
              <w:rPr>
                <w:rFonts w:cs="Arial"/>
                <w:rtl/>
              </w:rPr>
              <w:t>434106768</w:t>
            </w:r>
          </w:p>
        </w:tc>
        <w:tc>
          <w:tcPr>
            <w:tcW w:w="2978" w:type="dxa"/>
          </w:tcPr>
          <w:p w14:paraId="082D0B31" w14:textId="77777777" w:rsidR="007F1FAA" w:rsidRPr="007F1FAA" w:rsidRDefault="00761DC7" w:rsidP="00BB1397">
            <w:pPr>
              <w:bidi/>
              <w:rPr>
                <w:rFonts w:cs="Arial" w:hint="cs"/>
                <w:rtl/>
              </w:rPr>
            </w:pPr>
            <w:r>
              <w:rPr>
                <w:rFonts w:cs="Arial" w:hint="cs"/>
                <w:rtl/>
              </w:rPr>
              <w:t>١٧.٥</w:t>
            </w:r>
          </w:p>
        </w:tc>
      </w:tr>
      <w:tr w:rsidR="007F1FAA" w14:paraId="216BA485" w14:textId="77777777" w:rsidTr="007F1FAA">
        <w:tc>
          <w:tcPr>
            <w:tcW w:w="3393" w:type="dxa"/>
          </w:tcPr>
          <w:p w14:paraId="4A956D73" w14:textId="77777777" w:rsidR="007F1FAA" w:rsidRDefault="007F1FAA" w:rsidP="00BB1397">
            <w:pPr>
              <w:bidi/>
              <w:jc w:val="right"/>
              <w:rPr>
                <w:rFonts w:hint="cs"/>
                <w:rtl/>
              </w:rPr>
            </w:pPr>
            <w:r w:rsidRPr="007F1FAA">
              <w:rPr>
                <w:rFonts w:cs="Arial"/>
                <w:rtl/>
              </w:rPr>
              <w:t>435103415</w:t>
            </w:r>
          </w:p>
        </w:tc>
        <w:tc>
          <w:tcPr>
            <w:tcW w:w="2978" w:type="dxa"/>
          </w:tcPr>
          <w:p w14:paraId="6194B835" w14:textId="77777777" w:rsidR="007F1FAA" w:rsidRPr="007F1FAA" w:rsidRDefault="00CE6FAB" w:rsidP="00BB1397">
            <w:pPr>
              <w:bidi/>
              <w:rPr>
                <w:rFonts w:cs="Arial" w:hint="cs"/>
                <w:rtl/>
              </w:rPr>
            </w:pPr>
            <w:r>
              <w:rPr>
                <w:rFonts w:cs="Arial" w:hint="cs"/>
                <w:rtl/>
              </w:rPr>
              <w:t>٢٢.٥</w:t>
            </w:r>
          </w:p>
        </w:tc>
      </w:tr>
      <w:tr w:rsidR="007F1FAA" w14:paraId="60241EEB" w14:textId="77777777" w:rsidTr="007F1FAA">
        <w:tc>
          <w:tcPr>
            <w:tcW w:w="3393" w:type="dxa"/>
          </w:tcPr>
          <w:p w14:paraId="39933EEF" w14:textId="77777777" w:rsidR="007F1FAA" w:rsidRDefault="007F1FAA" w:rsidP="00BB1397">
            <w:pPr>
              <w:bidi/>
              <w:jc w:val="right"/>
              <w:rPr>
                <w:rFonts w:hint="cs"/>
                <w:rtl/>
              </w:rPr>
            </w:pPr>
            <w:r w:rsidRPr="007F1FAA">
              <w:rPr>
                <w:rFonts w:cs="Arial"/>
                <w:rtl/>
              </w:rPr>
              <w:t>435104971</w:t>
            </w:r>
          </w:p>
        </w:tc>
        <w:tc>
          <w:tcPr>
            <w:tcW w:w="2978" w:type="dxa"/>
          </w:tcPr>
          <w:p w14:paraId="60E22EA3" w14:textId="77777777" w:rsidR="007F1FAA" w:rsidRPr="007F1FAA" w:rsidRDefault="00010CC7" w:rsidP="00BB1397">
            <w:pPr>
              <w:bidi/>
              <w:rPr>
                <w:rFonts w:cs="Arial" w:hint="cs"/>
                <w:rtl/>
              </w:rPr>
            </w:pPr>
            <w:r>
              <w:rPr>
                <w:rFonts w:cs="Arial" w:hint="cs"/>
                <w:rtl/>
              </w:rPr>
              <w:t>٢٨</w:t>
            </w:r>
          </w:p>
        </w:tc>
      </w:tr>
      <w:tr w:rsidR="007F1FAA" w14:paraId="61DBB886" w14:textId="77777777" w:rsidTr="007F1FAA">
        <w:tc>
          <w:tcPr>
            <w:tcW w:w="3393" w:type="dxa"/>
          </w:tcPr>
          <w:p w14:paraId="64C3194D" w14:textId="77777777" w:rsidR="007F1FAA" w:rsidRDefault="007F1FAA" w:rsidP="00BB1397">
            <w:pPr>
              <w:tabs>
                <w:tab w:val="left" w:pos="3259"/>
              </w:tabs>
              <w:bidi/>
              <w:jc w:val="right"/>
              <w:rPr>
                <w:rFonts w:hint="cs"/>
                <w:rtl/>
              </w:rPr>
            </w:pPr>
            <w:r w:rsidRPr="007F1FAA">
              <w:rPr>
                <w:rFonts w:cs="Arial"/>
                <w:rtl/>
              </w:rPr>
              <w:t>435106085</w:t>
            </w:r>
          </w:p>
        </w:tc>
        <w:tc>
          <w:tcPr>
            <w:tcW w:w="2978" w:type="dxa"/>
          </w:tcPr>
          <w:p w14:paraId="2BAE8973" w14:textId="77777777" w:rsidR="007F1FAA" w:rsidRPr="007F1FAA" w:rsidRDefault="0073077F" w:rsidP="00BB1397">
            <w:pPr>
              <w:tabs>
                <w:tab w:val="left" w:pos="3259"/>
              </w:tabs>
              <w:bidi/>
              <w:rPr>
                <w:rFonts w:cs="Arial" w:hint="cs"/>
                <w:rtl/>
              </w:rPr>
            </w:pPr>
            <w:r>
              <w:rPr>
                <w:rFonts w:cs="Arial" w:hint="cs"/>
                <w:rtl/>
              </w:rPr>
              <w:t>٢٨.٥</w:t>
            </w:r>
          </w:p>
        </w:tc>
      </w:tr>
      <w:tr w:rsidR="007F1FAA" w14:paraId="3DDB646E" w14:textId="77777777" w:rsidTr="007F1FAA">
        <w:tc>
          <w:tcPr>
            <w:tcW w:w="3393" w:type="dxa"/>
          </w:tcPr>
          <w:p w14:paraId="4542CBEA" w14:textId="77777777" w:rsidR="007F1FAA" w:rsidRDefault="007F1FAA" w:rsidP="00BB1397">
            <w:pPr>
              <w:bidi/>
              <w:jc w:val="right"/>
              <w:rPr>
                <w:rFonts w:hint="cs"/>
                <w:rtl/>
              </w:rPr>
            </w:pPr>
            <w:r w:rsidRPr="007F1FAA">
              <w:rPr>
                <w:rFonts w:cs="Arial"/>
                <w:rtl/>
              </w:rPr>
              <w:t>435105772</w:t>
            </w:r>
          </w:p>
        </w:tc>
        <w:tc>
          <w:tcPr>
            <w:tcW w:w="2978" w:type="dxa"/>
          </w:tcPr>
          <w:p w14:paraId="2E95A4AE" w14:textId="77777777" w:rsidR="007F1FAA" w:rsidRPr="007F1FAA" w:rsidRDefault="00701F8E" w:rsidP="00BB1397">
            <w:pPr>
              <w:bidi/>
              <w:rPr>
                <w:rFonts w:cs="Arial" w:hint="cs"/>
                <w:rtl/>
              </w:rPr>
            </w:pPr>
            <w:r>
              <w:rPr>
                <w:rFonts w:cs="Arial" w:hint="cs"/>
                <w:rtl/>
              </w:rPr>
              <w:t>٢٨.٥</w:t>
            </w:r>
          </w:p>
        </w:tc>
      </w:tr>
      <w:tr w:rsidR="007F1FAA" w14:paraId="16203B66" w14:textId="77777777" w:rsidTr="007F1FAA">
        <w:tc>
          <w:tcPr>
            <w:tcW w:w="3393" w:type="dxa"/>
          </w:tcPr>
          <w:p w14:paraId="24A892CD" w14:textId="77777777" w:rsidR="007F1FAA" w:rsidRDefault="007F1FAA" w:rsidP="00BB1397">
            <w:pPr>
              <w:bidi/>
              <w:jc w:val="right"/>
              <w:rPr>
                <w:rFonts w:hint="cs"/>
                <w:rtl/>
              </w:rPr>
            </w:pPr>
            <w:r w:rsidRPr="007F1FAA">
              <w:rPr>
                <w:rFonts w:cs="Arial"/>
                <w:rtl/>
              </w:rPr>
              <w:t>435103334</w:t>
            </w:r>
          </w:p>
        </w:tc>
        <w:tc>
          <w:tcPr>
            <w:tcW w:w="2978" w:type="dxa"/>
          </w:tcPr>
          <w:p w14:paraId="721476D8" w14:textId="77777777" w:rsidR="007F1FAA" w:rsidRPr="007F1FAA" w:rsidRDefault="00DD4B67" w:rsidP="00BB1397">
            <w:pPr>
              <w:bidi/>
              <w:rPr>
                <w:rFonts w:cs="Arial" w:hint="cs"/>
                <w:rtl/>
              </w:rPr>
            </w:pPr>
            <w:r>
              <w:rPr>
                <w:rFonts w:cs="Arial" w:hint="cs"/>
                <w:rtl/>
              </w:rPr>
              <w:t>٢٨</w:t>
            </w:r>
          </w:p>
        </w:tc>
      </w:tr>
      <w:tr w:rsidR="007F1FAA" w14:paraId="2A744B72" w14:textId="77777777" w:rsidTr="007F1FAA">
        <w:tc>
          <w:tcPr>
            <w:tcW w:w="3393" w:type="dxa"/>
          </w:tcPr>
          <w:p w14:paraId="6D938681" w14:textId="77777777" w:rsidR="007F1FAA" w:rsidRDefault="007F1FAA" w:rsidP="00BB1397">
            <w:pPr>
              <w:bidi/>
              <w:jc w:val="right"/>
              <w:rPr>
                <w:rFonts w:hint="cs"/>
                <w:rtl/>
              </w:rPr>
            </w:pPr>
            <w:r w:rsidRPr="007F1FAA">
              <w:rPr>
                <w:rFonts w:cs="Arial"/>
                <w:rtl/>
              </w:rPr>
              <w:t>435106067</w:t>
            </w:r>
          </w:p>
        </w:tc>
        <w:tc>
          <w:tcPr>
            <w:tcW w:w="2978" w:type="dxa"/>
          </w:tcPr>
          <w:p w14:paraId="4F9BE385" w14:textId="77777777" w:rsidR="007F1FAA" w:rsidRPr="007F1FAA" w:rsidRDefault="00BB1397" w:rsidP="00BB1397">
            <w:pPr>
              <w:bidi/>
              <w:rPr>
                <w:rFonts w:cs="Arial" w:hint="cs"/>
                <w:rtl/>
              </w:rPr>
            </w:pPr>
            <w:r>
              <w:rPr>
                <w:rFonts w:cs="Arial" w:hint="cs"/>
                <w:rtl/>
              </w:rPr>
              <w:t>٣١</w:t>
            </w:r>
          </w:p>
        </w:tc>
      </w:tr>
      <w:tr w:rsidR="007F1FAA" w14:paraId="06A518A4" w14:textId="77777777" w:rsidTr="007F1FAA">
        <w:tc>
          <w:tcPr>
            <w:tcW w:w="3393" w:type="dxa"/>
          </w:tcPr>
          <w:p w14:paraId="4A7F1DFE" w14:textId="77777777" w:rsidR="007F1FAA" w:rsidRDefault="007F1FAA" w:rsidP="00BB1397">
            <w:pPr>
              <w:bidi/>
              <w:jc w:val="right"/>
              <w:rPr>
                <w:rFonts w:hint="cs"/>
                <w:rtl/>
              </w:rPr>
            </w:pPr>
            <w:r w:rsidRPr="007F1FAA">
              <w:rPr>
                <w:rFonts w:cs="Arial"/>
                <w:rtl/>
              </w:rPr>
              <w:t>435102854</w:t>
            </w:r>
          </w:p>
        </w:tc>
        <w:tc>
          <w:tcPr>
            <w:tcW w:w="2978" w:type="dxa"/>
          </w:tcPr>
          <w:p w14:paraId="09AE815A" w14:textId="77777777" w:rsidR="007F1FAA" w:rsidRPr="007F1FAA" w:rsidRDefault="00902AF6" w:rsidP="00BB1397">
            <w:pPr>
              <w:bidi/>
              <w:rPr>
                <w:rFonts w:cs="Arial" w:hint="cs"/>
                <w:rtl/>
              </w:rPr>
            </w:pPr>
            <w:r>
              <w:rPr>
                <w:rFonts w:cs="Arial" w:hint="cs"/>
                <w:rtl/>
              </w:rPr>
              <w:t>٢٦</w:t>
            </w:r>
          </w:p>
        </w:tc>
      </w:tr>
      <w:tr w:rsidR="007F1FAA" w14:paraId="4D90CC7B" w14:textId="77777777" w:rsidTr="007F1FAA">
        <w:tc>
          <w:tcPr>
            <w:tcW w:w="3393" w:type="dxa"/>
          </w:tcPr>
          <w:p w14:paraId="06AEEEE0" w14:textId="77777777" w:rsidR="007F1FAA" w:rsidRDefault="007F1FAA" w:rsidP="00BB1397">
            <w:pPr>
              <w:bidi/>
              <w:jc w:val="right"/>
              <w:rPr>
                <w:rFonts w:hint="cs"/>
                <w:rtl/>
              </w:rPr>
            </w:pPr>
            <w:r w:rsidRPr="007F1FAA">
              <w:rPr>
                <w:rFonts w:cs="Arial"/>
                <w:rtl/>
              </w:rPr>
              <w:t>434102875</w:t>
            </w:r>
          </w:p>
        </w:tc>
        <w:tc>
          <w:tcPr>
            <w:tcW w:w="2978" w:type="dxa"/>
          </w:tcPr>
          <w:p w14:paraId="000EA9B2" w14:textId="77777777" w:rsidR="007F1FAA" w:rsidRPr="007F1FAA" w:rsidRDefault="00F504DD" w:rsidP="00BB1397">
            <w:pPr>
              <w:bidi/>
              <w:rPr>
                <w:rFonts w:cs="Arial" w:hint="cs"/>
                <w:rtl/>
              </w:rPr>
            </w:pPr>
            <w:r>
              <w:rPr>
                <w:rFonts w:cs="Arial" w:hint="cs"/>
                <w:rtl/>
              </w:rPr>
              <w:t>٢٢.٥</w:t>
            </w:r>
          </w:p>
        </w:tc>
      </w:tr>
      <w:tr w:rsidR="007F1FAA" w14:paraId="65F311A3" w14:textId="77777777" w:rsidTr="007F1FAA">
        <w:tc>
          <w:tcPr>
            <w:tcW w:w="3393" w:type="dxa"/>
          </w:tcPr>
          <w:p w14:paraId="47017B14" w14:textId="77777777" w:rsidR="007F1FAA" w:rsidRDefault="007F1FAA" w:rsidP="00BB1397">
            <w:pPr>
              <w:bidi/>
              <w:jc w:val="right"/>
              <w:rPr>
                <w:rFonts w:hint="cs"/>
                <w:rtl/>
              </w:rPr>
            </w:pPr>
            <w:r w:rsidRPr="007F1FAA">
              <w:rPr>
                <w:rFonts w:cs="Arial"/>
                <w:rtl/>
              </w:rPr>
              <w:t>435106095</w:t>
            </w:r>
          </w:p>
        </w:tc>
        <w:tc>
          <w:tcPr>
            <w:tcW w:w="2978" w:type="dxa"/>
          </w:tcPr>
          <w:p w14:paraId="1EDB8110" w14:textId="77777777" w:rsidR="007F1FAA" w:rsidRPr="007F1FAA" w:rsidRDefault="00FE67D0" w:rsidP="00BB1397">
            <w:pPr>
              <w:bidi/>
              <w:rPr>
                <w:rFonts w:cs="Arial" w:hint="cs"/>
                <w:rtl/>
              </w:rPr>
            </w:pPr>
            <w:r>
              <w:rPr>
                <w:rFonts w:cs="Arial" w:hint="cs"/>
                <w:rtl/>
              </w:rPr>
              <w:t>٢٦.٥</w:t>
            </w:r>
          </w:p>
        </w:tc>
      </w:tr>
      <w:tr w:rsidR="007F1FAA" w14:paraId="4F22350E" w14:textId="77777777" w:rsidTr="007F1FAA">
        <w:tc>
          <w:tcPr>
            <w:tcW w:w="3393" w:type="dxa"/>
          </w:tcPr>
          <w:p w14:paraId="38F8775A" w14:textId="77777777" w:rsidR="007F1FAA" w:rsidRDefault="007F1FAA" w:rsidP="00BB1397">
            <w:pPr>
              <w:bidi/>
              <w:jc w:val="right"/>
              <w:rPr>
                <w:rFonts w:hint="cs"/>
                <w:rtl/>
              </w:rPr>
            </w:pPr>
            <w:r w:rsidRPr="007F1FAA">
              <w:rPr>
                <w:rFonts w:cs="Arial"/>
                <w:rtl/>
              </w:rPr>
              <w:t>434102195</w:t>
            </w:r>
          </w:p>
        </w:tc>
        <w:tc>
          <w:tcPr>
            <w:tcW w:w="2978" w:type="dxa"/>
          </w:tcPr>
          <w:p w14:paraId="2F078912" w14:textId="77777777" w:rsidR="007F1FAA" w:rsidRPr="007F1FAA" w:rsidRDefault="004767F0" w:rsidP="00BB1397">
            <w:pPr>
              <w:bidi/>
              <w:rPr>
                <w:rFonts w:cs="Arial" w:hint="cs"/>
                <w:rtl/>
              </w:rPr>
            </w:pPr>
            <w:r>
              <w:rPr>
                <w:rFonts w:cs="Arial" w:hint="cs"/>
                <w:rtl/>
              </w:rPr>
              <w:t>٢٦</w:t>
            </w:r>
          </w:p>
        </w:tc>
      </w:tr>
      <w:tr w:rsidR="007F1FAA" w14:paraId="71B12DEC" w14:textId="77777777" w:rsidTr="007F1FAA">
        <w:tc>
          <w:tcPr>
            <w:tcW w:w="3393" w:type="dxa"/>
          </w:tcPr>
          <w:p w14:paraId="6E5A38CB" w14:textId="77777777" w:rsidR="007F1FAA" w:rsidRDefault="007F1FAA" w:rsidP="00BB1397">
            <w:pPr>
              <w:bidi/>
              <w:jc w:val="right"/>
              <w:rPr>
                <w:rFonts w:hint="cs"/>
                <w:rtl/>
              </w:rPr>
            </w:pPr>
            <w:r w:rsidRPr="007F1FAA">
              <w:rPr>
                <w:rFonts w:cs="Arial"/>
                <w:rtl/>
              </w:rPr>
              <w:t>435106524</w:t>
            </w:r>
          </w:p>
        </w:tc>
        <w:tc>
          <w:tcPr>
            <w:tcW w:w="2978" w:type="dxa"/>
          </w:tcPr>
          <w:p w14:paraId="1641B45E" w14:textId="77777777" w:rsidR="007F1FAA" w:rsidRPr="007F1FAA" w:rsidRDefault="00215B71" w:rsidP="00BB1397">
            <w:pPr>
              <w:bidi/>
              <w:rPr>
                <w:rFonts w:cs="Arial" w:hint="cs"/>
                <w:rtl/>
              </w:rPr>
            </w:pPr>
            <w:r>
              <w:rPr>
                <w:rFonts w:cs="Arial" w:hint="cs"/>
                <w:rtl/>
              </w:rPr>
              <w:t>٢٤.٥</w:t>
            </w:r>
          </w:p>
        </w:tc>
      </w:tr>
      <w:tr w:rsidR="007F1FAA" w14:paraId="225F2048" w14:textId="77777777" w:rsidTr="007F1FAA">
        <w:tc>
          <w:tcPr>
            <w:tcW w:w="3393" w:type="dxa"/>
          </w:tcPr>
          <w:p w14:paraId="353BA448" w14:textId="77777777" w:rsidR="007F1FAA" w:rsidRDefault="007F1FAA" w:rsidP="00BB1397">
            <w:pPr>
              <w:bidi/>
              <w:jc w:val="right"/>
              <w:rPr>
                <w:rFonts w:hint="cs"/>
                <w:rtl/>
              </w:rPr>
            </w:pPr>
            <w:r w:rsidRPr="007F1FAA">
              <w:rPr>
                <w:rFonts w:cs="Arial"/>
                <w:rtl/>
              </w:rPr>
              <w:t>435106619</w:t>
            </w:r>
          </w:p>
        </w:tc>
        <w:tc>
          <w:tcPr>
            <w:tcW w:w="2978" w:type="dxa"/>
          </w:tcPr>
          <w:p w14:paraId="4C1A2736" w14:textId="77777777" w:rsidR="007F1FAA" w:rsidRPr="007F1FAA" w:rsidRDefault="00C50D1B" w:rsidP="00BB1397">
            <w:pPr>
              <w:bidi/>
              <w:rPr>
                <w:rFonts w:cs="Arial" w:hint="cs"/>
                <w:rtl/>
              </w:rPr>
            </w:pPr>
            <w:r>
              <w:rPr>
                <w:rFonts w:cs="Arial" w:hint="cs"/>
                <w:rtl/>
              </w:rPr>
              <w:t>٢٣.٥</w:t>
            </w:r>
          </w:p>
        </w:tc>
      </w:tr>
      <w:tr w:rsidR="007F1FAA" w14:paraId="68E72C39" w14:textId="77777777" w:rsidTr="007F1FAA">
        <w:tc>
          <w:tcPr>
            <w:tcW w:w="3393" w:type="dxa"/>
          </w:tcPr>
          <w:p w14:paraId="36661F95" w14:textId="77777777" w:rsidR="007F1FAA" w:rsidRDefault="007F1FAA" w:rsidP="00BB1397">
            <w:pPr>
              <w:bidi/>
              <w:jc w:val="right"/>
              <w:rPr>
                <w:rFonts w:hint="cs"/>
                <w:rtl/>
              </w:rPr>
            </w:pPr>
            <w:r w:rsidRPr="007F1FAA">
              <w:rPr>
                <w:rFonts w:cs="Arial"/>
                <w:rtl/>
              </w:rPr>
              <w:t>435107032</w:t>
            </w:r>
          </w:p>
        </w:tc>
        <w:tc>
          <w:tcPr>
            <w:tcW w:w="2978" w:type="dxa"/>
          </w:tcPr>
          <w:p w14:paraId="06D65E2A" w14:textId="77777777" w:rsidR="007F1FAA" w:rsidRPr="007F1FAA" w:rsidRDefault="0036525D" w:rsidP="00BB1397">
            <w:pPr>
              <w:bidi/>
              <w:rPr>
                <w:rFonts w:cs="Arial" w:hint="cs"/>
                <w:rtl/>
              </w:rPr>
            </w:pPr>
            <w:r>
              <w:rPr>
                <w:rFonts w:cs="Arial" w:hint="cs"/>
                <w:rtl/>
              </w:rPr>
              <w:t>٢٦</w:t>
            </w:r>
          </w:p>
        </w:tc>
      </w:tr>
    </w:tbl>
    <w:p w14:paraId="0798850A" w14:textId="77777777" w:rsidR="007F1FAA" w:rsidRDefault="007F1FAA" w:rsidP="007F1FAA">
      <w:pPr>
        <w:bidi/>
        <w:jc w:val="center"/>
        <w:rPr>
          <w:rFonts w:hint="cs"/>
          <w:rtl/>
        </w:rPr>
      </w:pPr>
    </w:p>
    <w:p w14:paraId="01348D8E" w14:textId="77777777" w:rsidR="007F1FAA" w:rsidRDefault="007F1FAA"/>
    <w:sectPr w:rsidR="007F1FAA" w:rsidSect="001F7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FAA"/>
    <w:rsid w:val="00010CC7"/>
    <w:rsid w:val="00011608"/>
    <w:rsid w:val="001F7E8A"/>
    <w:rsid w:val="00215B71"/>
    <w:rsid w:val="002F6B8D"/>
    <w:rsid w:val="00361F7C"/>
    <w:rsid w:val="0036525D"/>
    <w:rsid w:val="004767F0"/>
    <w:rsid w:val="006054AF"/>
    <w:rsid w:val="00701F8E"/>
    <w:rsid w:val="0073077F"/>
    <w:rsid w:val="00761DC7"/>
    <w:rsid w:val="007F1FAA"/>
    <w:rsid w:val="00902AF6"/>
    <w:rsid w:val="00966024"/>
    <w:rsid w:val="00AA2957"/>
    <w:rsid w:val="00BB1397"/>
    <w:rsid w:val="00C50D1B"/>
    <w:rsid w:val="00CE6FAB"/>
    <w:rsid w:val="00DD4B67"/>
    <w:rsid w:val="00F04622"/>
    <w:rsid w:val="00F504DD"/>
    <w:rsid w:val="00FE6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0DBC0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F1F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48</Words>
  <Characters>275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2017-04-13T23:36:00Z</dcterms:created>
  <dcterms:modified xsi:type="dcterms:W3CDTF">2017-04-14T02:07:00Z</dcterms:modified>
</cp:coreProperties>
</file>