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9C" w:rsidRPr="00B66317" w:rsidRDefault="00B66317" w:rsidP="00B66317">
      <w:pPr>
        <w:jc w:val="center"/>
        <w:rPr>
          <w:b/>
          <w:bCs/>
          <w:rtl/>
        </w:rPr>
      </w:pPr>
      <w:r w:rsidRPr="00B66317">
        <w:rPr>
          <w:rFonts w:hint="cs"/>
          <w:b/>
          <w:bCs/>
          <w:rtl/>
        </w:rPr>
        <w:t>درجات الاختبار القصير</w:t>
      </w:r>
      <w:r w:rsidR="00256E1F">
        <w:rPr>
          <w:rFonts w:hint="cs"/>
          <w:b/>
          <w:bCs/>
          <w:rtl/>
        </w:rPr>
        <w:t xml:space="preserve"> 1 و </w:t>
      </w:r>
      <w:r w:rsidRPr="00B66317">
        <w:rPr>
          <w:rFonts w:hint="cs"/>
          <w:b/>
          <w:bCs/>
          <w:rtl/>
        </w:rPr>
        <w:t xml:space="preserve"> 2 </w:t>
      </w:r>
      <w:r w:rsidRPr="00B66317">
        <w:rPr>
          <w:b/>
          <w:bCs/>
          <w:rtl/>
        </w:rPr>
        <w:t>–</w:t>
      </w:r>
      <w:r w:rsidRPr="00B66317">
        <w:rPr>
          <w:rFonts w:hint="cs"/>
          <w:b/>
          <w:bCs/>
          <w:rtl/>
        </w:rPr>
        <w:t xml:space="preserve"> معالجة الكلمات والنسخ 1</w:t>
      </w:r>
    </w:p>
    <w:p w:rsidR="00B66317" w:rsidRPr="00B66317" w:rsidRDefault="00B66317" w:rsidP="00B66317">
      <w:pPr>
        <w:jc w:val="center"/>
        <w:rPr>
          <w:b/>
          <w:bCs/>
          <w:rtl/>
        </w:rPr>
      </w:pPr>
      <w:r w:rsidRPr="00B66317">
        <w:rPr>
          <w:rFonts w:hint="cs"/>
          <w:b/>
          <w:bCs/>
          <w:rtl/>
        </w:rPr>
        <w:t>للشعبة 1405</w:t>
      </w:r>
    </w:p>
    <w:p w:rsidR="00B66317" w:rsidRPr="00B66317" w:rsidRDefault="00B66317" w:rsidP="00B66317">
      <w:pPr>
        <w:jc w:val="center"/>
        <w:rPr>
          <w:b/>
          <w:bCs/>
          <w:rtl/>
        </w:rPr>
      </w:pPr>
      <w:r w:rsidRPr="00B66317">
        <w:rPr>
          <w:rFonts w:hint="cs"/>
          <w:b/>
          <w:bCs/>
          <w:rtl/>
        </w:rPr>
        <w:t>الفصل الثاني 1437- 1438 هـ</w:t>
      </w:r>
    </w:p>
    <w:tbl>
      <w:tblPr>
        <w:bidiVisual/>
        <w:tblW w:w="5632" w:type="dxa"/>
        <w:tblInd w:w="103" w:type="dxa"/>
        <w:tblLook w:val="04A0" w:firstRow="1" w:lastRow="0" w:firstColumn="1" w:lastColumn="0" w:noHBand="0" w:noVBand="1"/>
      </w:tblPr>
      <w:tblGrid>
        <w:gridCol w:w="960"/>
        <w:gridCol w:w="1240"/>
        <w:gridCol w:w="1716"/>
        <w:gridCol w:w="1716"/>
      </w:tblGrid>
      <w:tr w:rsidR="00256E1F" w:rsidRPr="00B66317" w:rsidTr="00FF2C1E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اختبار قصير 1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( 5 )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اختبار قصير 2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( 5 )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435925883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436925801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437925446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bookmarkStart w:id="0" w:name="_GoBack"/>
        <w:bookmarkEnd w:id="0"/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437925603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2.75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437925836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437925961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437925975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437925986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437926070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437926079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56E1F" w:rsidRPr="00B66317" w:rsidTr="00FF2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1F" w:rsidRPr="00B66317" w:rsidRDefault="00256E1F" w:rsidP="00B663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6317">
              <w:rPr>
                <w:rFonts w:ascii="Arial" w:eastAsia="Times New Roman" w:hAnsi="Arial" w:cs="Arial"/>
                <w:sz w:val="20"/>
                <w:szCs w:val="20"/>
              </w:rPr>
              <w:t>437926121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E1F" w:rsidRDefault="00256E1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E1F" w:rsidRDefault="00256E1F" w:rsidP="00B66317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B66317" w:rsidRDefault="00B66317"/>
    <w:sectPr w:rsidR="00B66317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17"/>
    <w:rsid w:val="00256E1F"/>
    <w:rsid w:val="00486DAC"/>
    <w:rsid w:val="00935E9C"/>
    <w:rsid w:val="00B6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2</cp:revision>
  <dcterms:created xsi:type="dcterms:W3CDTF">2017-05-02T11:13:00Z</dcterms:created>
  <dcterms:modified xsi:type="dcterms:W3CDTF">2017-05-02T11:17:00Z</dcterms:modified>
</cp:coreProperties>
</file>