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E1" w:rsidRPr="006F29E1" w:rsidRDefault="006F29E1" w:rsidP="006F29E1">
      <w:pPr>
        <w:ind w:left="360"/>
        <w:jc w:val="center"/>
        <w:rPr>
          <w:rFonts w:ascii="Times New Roman" w:hAnsi="Times New Roman" w:cs="Times New Roman"/>
          <w:lang w:val="en-CA"/>
        </w:rPr>
      </w:pPr>
      <w:r w:rsidRPr="006F29E1">
        <w:rPr>
          <w:rFonts w:ascii="Times New Roman" w:hAnsi="Times New Roman" w:cs="Times New Roman"/>
          <w:b/>
          <w:bCs/>
        </w:rPr>
        <w:t>Drugs Affecting The Cardiovascular System</w:t>
      </w:r>
      <w:r>
        <w:rPr>
          <w:rFonts w:ascii="Times New Roman" w:hAnsi="Times New Roman" w:cs="Times New Roman" w:hint="cs"/>
          <w:b/>
          <w:bCs/>
        </w:rPr>
        <w:t xml:space="preserve"> </w:t>
      </w:r>
      <w:r>
        <w:rPr>
          <w:rFonts w:ascii="Times New Roman" w:hAnsi="Times New Roman" w:cs="Times New Roman"/>
          <w:b/>
          <w:bCs/>
        </w:rPr>
        <w:t>outline</w:t>
      </w:r>
    </w:p>
    <w:p w:rsidR="006F29E1" w:rsidRDefault="006F29E1" w:rsidP="006F29E1">
      <w:pPr>
        <w:rPr>
          <w:rFonts w:ascii="Times New Roman" w:hAnsi="Times New Roman" w:cs="Times New Roman"/>
        </w:rPr>
      </w:pPr>
    </w:p>
    <w:p w:rsidR="006F29E1" w:rsidRDefault="006F29E1" w:rsidP="006F29E1">
      <w:pPr>
        <w:rPr>
          <w:rFonts w:ascii="Times New Roman" w:hAnsi="Times New Roman" w:cs="Times New Roman"/>
        </w:rPr>
      </w:pPr>
      <w:r>
        <w:rPr>
          <w:rFonts w:ascii="Times New Roman" w:hAnsi="Times New Roman" w:cs="Times New Roman"/>
        </w:rPr>
        <w:t>Introduction</w:t>
      </w:r>
      <w:bookmarkStart w:id="0" w:name="_GoBack"/>
      <w:bookmarkEnd w:id="0"/>
    </w:p>
    <w:p w:rsidR="006F29E1" w:rsidRDefault="006F29E1" w:rsidP="006F29E1">
      <w:pPr>
        <w:rPr>
          <w:rFonts w:ascii="Times New Roman" w:hAnsi="Times New Roman" w:cs="Times New Roman"/>
          <w:lang w:val="en-CA"/>
        </w:rPr>
      </w:pPr>
      <w:r w:rsidRPr="006F29E1">
        <w:rPr>
          <w:rFonts w:ascii="Times New Roman" w:hAnsi="Times New Roman" w:cs="Times New Roman"/>
        </w:rPr>
        <w:fldChar w:fldCharType="begin"/>
      </w:r>
      <w:r w:rsidRPr="006F29E1">
        <w:rPr>
          <w:rFonts w:ascii="Times New Roman" w:hAnsi="Times New Roman" w:cs="Times New Roman"/>
        </w:rPr>
        <w:instrText xml:space="preserve"> HYPERLINK "https://www.youtube.com/watch?v=_lgd03h3te8" </w:instrText>
      </w:r>
      <w:r w:rsidRPr="006F29E1">
        <w:rPr>
          <w:rFonts w:ascii="Times New Roman" w:hAnsi="Times New Roman" w:cs="Times New Roman"/>
        </w:rPr>
      </w:r>
      <w:r w:rsidRPr="006F29E1">
        <w:rPr>
          <w:rFonts w:ascii="Times New Roman" w:hAnsi="Times New Roman" w:cs="Times New Roman"/>
        </w:rPr>
        <w:fldChar w:fldCharType="separate"/>
      </w:r>
      <w:r w:rsidRPr="006F29E1">
        <w:rPr>
          <w:rStyle w:val="Hyperlink"/>
          <w:rFonts w:ascii="Times New Roman" w:hAnsi="Times New Roman" w:cs="Times New Roman"/>
        </w:rPr>
        <w:t>https://www.youtube.com/watch?v=_lgd03h3te8</w:t>
      </w:r>
      <w:r w:rsidRPr="006F29E1">
        <w:rPr>
          <w:rFonts w:ascii="Times New Roman" w:hAnsi="Times New Roman" w:cs="Times New Roman"/>
        </w:rPr>
        <w:fldChar w:fldCharType="end"/>
      </w:r>
    </w:p>
    <w:p w:rsidR="006F29E1" w:rsidRPr="006F29E1" w:rsidRDefault="006F29E1" w:rsidP="006F29E1">
      <w:pPr>
        <w:rPr>
          <w:rFonts w:ascii="Times New Roman" w:hAnsi="Times New Roman" w:cs="Times New Roman"/>
          <w:lang w:val="en-CA"/>
        </w:rPr>
      </w:pPr>
    </w:p>
    <w:p w:rsidR="006F29E1" w:rsidRPr="006F29E1" w:rsidRDefault="006F29E1" w:rsidP="006F29E1">
      <w:pPr>
        <w:ind w:left="360"/>
        <w:jc w:val="center"/>
        <w:rPr>
          <w:rFonts w:ascii="Times New Roman" w:hAnsi="Times New Roman" w:cs="Times New Roman"/>
          <w:lang w:val="en-CA"/>
        </w:rPr>
      </w:pPr>
      <w:r w:rsidRPr="006F29E1">
        <w:rPr>
          <w:rFonts w:ascii="Times New Roman" w:hAnsi="Times New Roman" w:cs="Times New Roman"/>
          <w:b/>
          <w:bCs/>
        </w:rPr>
        <w:t>1. Heart Failure Medication</w:t>
      </w:r>
    </w:p>
    <w:p w:rsidR="006F29E1" w:rsidRDefault="006F29E1" w:rsidP="006F29E1">
      <w:pPr>
        <w:rPr>
          <w:rFonts w:ascii="Times New Roman" w:hAnsi="Times New Roman" w:cs="Times New Roman"/>
          <w:b/>
          <w:bCs/>
        </w:rPr>
      </w:pP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b/>
          <w:bCs/>
        </w:rPr>
        <w:t xml:space="preserve">Heart Failure: </w:t>
      </w:r>
      <w:r w:rsidRPr="006F29E1">
        <w:rPr>
          <w:rFonts w:ascii="Times New Roman" w:hAnsi="Times New Roman" w:cs="Times New Roman"/>
        </w:rPr>
        <w:t xml:space="preserve">(Congestive heart failure) </w:t>
      </w: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rPr>
        <w:t>Abnormal condition that reflects altered structure and/or function of the ventricle and most often results in reduced cardiac output.</w:t>
      </w: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b/>
          <w:bCs/>
        </w:rPr>
        <w:t>Pharmaco</w:t>
      </w:r>
      <w:r>
        <w:rPr>
          <w:rFonts w:ascii="Times New Roman" w:hAnsi="Times New Roman" w:cs="Times New Roman"/>
          <w:b/>
          <w:bCs/>
        </w:rPr>
        <w:t xml:space="preserve">logic Effects of Cardiac Drugs </w:t>
      </w:r>
      <w:r w:rsidRPr="006F29E1">
        <w:rPr>
          <w:rFonts w:ascii="Times New Roman" w:hAnsi="Times New Roman" w:cs="Times New Roman"/>
          <w:b/>
          <w:bCs/>
        </w:rPr>
        <w:t>on the Myocardial Tissue</w:t>
      </w:r>
    </w:p>
    <w:p w:rsidR="006F29E1" w:rsidRPr="006F29E1" w:rsidRDefault="006F29E1" w:rsidP="006F29E1">
      <w:pPr>
        <w:numPr>
          <w:ilvl w:val="0"/>
          <w:numId w:val="4"/>
        </w:numPr>
        <w:tabs>
          <w:tab w:val="clear" w:pos="720"/>
          <w:tab w:val="num" w:pos="426"/>
        </w:tabs>
        <w:ind w:hanging="720"/>
        <w:rPr>
          <w:rFonts w:ascii="Times New Roman" w:hAnsi="Times New Roman" w:cs="Times New Roman"/>
          <w:lang w:val="en-CA"/>
        </w:rPr>
      </w:pPr>
      <w:r w:rsidRPr="006F29E1">
        <w:rPr>
          <w:rFonts w:ascii="Times New Roman" w:hAnsi="Times New Roman" w:cs="Times New Roman"/>
          <w:b/>
          <w:bCs/>
        </w:rPr>
        <w:t xml:space="preserve">Inotropic effect </w:t>
      </w:r>
      <w:r w:rsidRPr="006F29E1">
        <w:rPr>
          <w:rFonts w:ascii="Times New Roman" w:hAnsi="Times New Roman" w:cs="Times New Roman"/>
        </w:rPr>
        <w:t>– myocardial contractility</w:t>
      </w:r>
    </w:p>
    <w:p w:rsidR="006F29E1" w:rsidRPr="006F29E1" w:rsidRDefault="006F29E1" w:rsidP="006F29E1">
      <w:pPr>
        <w:numPr>
          <w:ilvl w:val="1"/>
          <w:numId w:val="4"/>
        </w:numPr>
        <w:rPr>
          <w:rFonts w:ascii="Times New Roman" w:hAnsi="Times New Roman" w:cs="Times New Roman"/>
          <w:lang w:val="en-CA"/>
        </w:rPr>
      </w:pPr>
      <w:r w:rsidRPr="006F29E1">
        <w:rPr>
          <w:rFonts w:ascii="Times New Roman" w:hAnsi="Times New Roman" w:cs="Times New Roman"/>
        </w:rPr>
        <w:t>Positive – digoxin, dopamine, and epinephrine</w:t>
      </w:r>
    </w:p>
    <w:p w:rsidR="006F29E1" w:rsidRPr="006F29E1" w:rsidRDefault="006F29E1" w:rsidP="006F29E1">
      <w:pPr>
        <w:numPr>
          <w:ilvl w:val="1"/>
          <w:numId w:val="4"/>
        </w:numPr>
        <w:rPr>
          <w:rFonts w:ascii="Times New Roman" w:hAnsi="Times New Roman" w:cs="Times New Roman"/>
          <w:lang w:val="en-CA"/>
        </w:rPr>
      </w:pPr>
      <w:r w:rsidRPr="006F29E1">
        <w:rPr>
          <w:rFonts w:ascii="Times New Roman" w:hAnsi="Times New Roman" w:cs="Times New Roman"/>
        </w:rPr>
        <w:t xml:space="preserve">Negative – </w:t>
      </w:r>
      <w:proofErr w:type="spellStart"/>
      <w:r w:rsidRPr="006F29E1">
        <w:rPr>
          <w:rFonts w:ascii="Times New Roman" w:hAnsi="Times New Roman" w:cs="Times New Roman"/>
        </w:rPr>
        <w:t>lidocaine</w:t>
      </w:r>
      <w:proofErr w:type="spellEnd"/>
      <w:r w:rsidRPr="006F29E1">
        <w:rPr>
          <w:rFonts w:ascii="Times New Roman" w:hAnsi="Times New Roman" w:cs="Times New Roman"/>
        </w:rPr>
        <w:t>, quinidine, and propranolol</w:t>
      </w: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b/>
          <w:bCs/>
        </w:rPr>
        <w:t xml:space="preserve">2. </w:t>
      </w:r>
      <w:proofErr w:type="spellStart"/>
      <w:r w:rsidRPr="006F29E1">
        <w:rPr>
          <w:rFonts w:ascii="Times New Roman" w:hAnsi="Times New Roman" w:cs="Times New Roman"/>
          <w:b/>
          <w:bCs/>
        </w:rPr>
        <w:t>Chronotropic</w:t>
      </w:r>
      <w:proofErr w:type="spellEnd"/>
      <w:r w:rsidRPr="006F29E1">
        <w:rPr>
          <w:rFonts w:ascii="Times New Roman" w:hAnsi="Times New Roman" w:cs="Times New Roman"/>
          <w:b/>
          <w:bCs/>
        </w:rPr>
        <w:t xml:space="preserve"> effect </w:t>
      </w:r>
      <w:r w:rsidRPr="006F29E1">
        <w:rPr>
          <w:rFonts w:ascii="Times New Roman" w:hAnsi="Times New Roman" w:cs="Times New Roman"/>
        </w:rPr>
        <w:t>– action affects heart rate</w:t>
      </w:r>
    </w:p>
    <w:p w:rsidR="006F29E1" w:rsidRPr="006F29E1" w:rsidRDefault="006F29E1" w:rsidP="006F29E1">
      <w:pPr>
        <w:numPr>
          <w:ilvl w:val="1"/>
          <w:numId w:val="5"/>
        </w:numPr>
        <w:rPr>
          <w:rFonts w:ascii="Times New Roman" w:hAnsi="Times New Roman" w:cs="Times New Roman"/>
          <w:lang w:val="en-CA"/>
        </w:rPr>
      </w:pPr>
      <w:r w:rsidRPr="006F29E1">
        <w:rPr>
          <w:rFonts w:ascii="Times New Roman" w:hAnsi="Times New Roman" w:cs="Times New Roman"/>
        </w:rPr>
        <w:t xml:space="preserve">Positive – norepinephrine </w:t>
      </w:r>
    </w:p>
    <w:p w:rsidR="006F29E1" w:rsidRPr="006F29E1" w:rsidRDefault="006F29E1" w:rsidP="006F29E1">
      <w:pPr>
        <w:numPr>
          <w:ilvl w:val="1"/>
          <w:numId w:val="5"/>
        </w:numPr>
        <w:rPr>
          <w:rFonts w:ascii="Times New Roman" w:hAnsi="Times New Roman" w:cs="Times New Roman"/>
          <w:lang w:val="en-CA"/>
        </w:rPr>
      </w:pPr>
      <w:r w:rsidRPr="006F29E1">
        <w:rPr>
          <w:rFonts w:ascii="Times New Roman" w:hAnsi="Times New Roman" w:cs="Times New Roman"/>
        </w:rPr>
        <w:t>Negative – acetylcholine</w:t>
      </w: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b/>
          <w:bCs/>
        </w:rPr>
        <w:t xml:space="preserve">3. </w:t>
      </w:r>
      <w:proofErr w:type="spellStart"/>
      <w:r w:rsidRPr="006F29E1">
        <w:rPr>
          <w:rFonts w:ascii="Times New Roman" w:hAnsi="Times New Roman" w:cs="Times New Roman"/>
          <w:b/>
          <w:bCs/>
        </w:rPr>
        <w:t>Dromotropic</w:t>
      </w:r>
      <w:proofErr w:type="spellEnd"/>
      <w:r w:rsidRPr="006F29E1">
        <w:rPr>
          <w:rFonts w:ascii="Times New Roman" w:hAnsi="Times New Roman" w:cs="Times New Roman"/>
          <w:b/>
          <w:bCs/>
        </w:rPr>
        <w:t xml:space="preserve"> effect </w:t>
      </w:r>
      <w:r w:rsidRPr="006F29E1">
        <w:rPr>
          <w:rFonts w:ascii="Times New Roman" w:hAnsi="Times New Roman" w:cs="Times New Roman"/>
        </w:rPr>
        <w:t>– affects conduction of the heart (affects the conduction speed in the AV node, and subsequently the rate of electrical impulses in the heart)</w:t>
      </w:r>
    </w:p>
    <w:p w:rsidR="006F29E1" w:rsidRPr="006F29E1" w:rsidRDefault="006F29E1" w:rsidP="006F29E1">
      <w:pPr>
        <w:numPr>
          <w:ilvl w:val="1"/>
          <w:numId w:val="6"/>
        </w:numPr>
        <w:rPr>
          <w:rFonts w:ascii="Times New Roman" w:hAnsi="Times New Roman" w:cs="Times New Roman"/>
          <w:lang w:val="en-CA"/>
        </w:rPr>
      </w:pPr>
      <w:r w:rsidRPr="006F29E1">
        <w:rPr>
          <w:rFonts w:ascii="Times New Roman" w:hAnsi="Times New Roman" w:cs="Times New Roman"/>
        </w:rPr>
        <w:t>Positive – epinephrine</w:t>
      </w:r>
    </w:p>
    <w:p w:rsidR="006F29E1" w:rsidRPr="006F29E1" w:rsidRDefault="006F29E1" w:rsidP="006F29E1">
      <w:pPr>
        <w:numPr>
          <w:ilvl w:val="1"/>
          <w:numId w:val="6"/>
        </w:numPr>
        <w:rPr>
          <w:rFonts w:ascii="Times New Roman" w:hAnsi="Times New Roman" w:cs="Times New Roman"/>
          <w:lang w:val="en-CA"/>
        </w:rPr>
      </w:pPr>
      <w:r w:rsidRPr="006F29E1">
        <w:rPr>
          <w:rFonts w:ascii="Times New Roman" w:hAnsi="Times New Roman" w:cs="Times New Roman"/>
        </w:rPr>
        <w:t>Negative - verapamil</w:t>
      </w:r>
    </w:p>
    <w:p w:rsidR="006F29E1" w:rsidRDefault="006F29E1" w:rsidP="006F29E1">
      <w:pPr>
        <w:ind w:left="360" w:hanging="360"/>
        <w:rPr>
          <w:rFonts w:ascii="Times New Roman" w:hAnsi="Times New Roman" w:cs="Times New Roman"/>
          <w:b/>
          <w:bCs/>
        </w:rPr>
      </w:pPr>
    </w:p>
    <w:p w:rsidR="006F29E1" w:rsidRPr="006F29E1" w:rsidRDefault="006F29E1" w:rsidP="006F29E1">
      <w:pPr>
        <w:ind w:left="360" w:hanging="360"/>
        <w:rPr>
          <w:rFonts w:ascii="Times New Roman" w:hAnsi="Times New Roman" w:cs="Times New Roman"/>
          <w:lang w:val="en-CA"/>
        </w:rPr>
      </w:pPr>
      <w:r w:rsidRPr="006F29E1">
        <w:rPr>
          <w:rFonts w:ascii="Times New Roman" w:hAnsi="Times New Roman" w:cs="Times New Roman"/>
          <w:b/>
          <w:bCs/>
        </w:rPr>
        <w:t>Digoxin (</w:t>
      </w:r>
      <w:proofErr w:type="spellStart"/>
      <w:r w:rsidRPr="006F29E1">
        <w:rPr>
          <w:rFonts w:ascii="Times New Roman" w:hAnsi="Times New Roman" w:cs="Times New Roman"/>
          <w:b/>
          <w:bCs/>
        </w:rPr>
        <w:t>Lanoxin</w:t>
      </w:r>
      <w:proofErr w:type="spellEnd"/>
      <w:r w:rsidRPr="006F29E1">
        <w:rPr>
          <w:rFonts w:ascii="Times New Roman" w:hAnsi="Times New Roman" w:cs="Times New Roman"/>
          <w:b/>
          <w:bCs/>
        </w:rPr>
        <w:t>)</w:t>
      </w:r>
    </w:p>
    <w:p w:rsidR="006F29E1" w:rsidRPr="006F29E1" w:rsidRDefault="006F29E1" w:rsidP="006F29E1">
      <w:pPr>
        <w:rPr>
          <w:rFonts w:ascii="Times New Roman" w:hAnsi="Times New Roman" w:cs="Times New Roman"/>
          <w:lang w:val="en-CA"/>
        </w:rPr>
      </w:pPr>
      <w:r w:rsidRPr="006F29E1">
        <w:rPr>
          <w:rFonts w:ascii="Times New Roman" w:hAnsi="Times New Roman" w:cs="Times New Roman"/>
        </w:rPr>
        <w:t>Main function is positive inotropic action, which can cause the myocardium to beat more forcefully increasing cardiac output and decreasing oxygen use</w:t>
      </w:r>
    </w:p>
    <w:p w:rsidR="006F29E1" w:rsidRPr="006F29E1" w:rsidRDefault="006F29E1" w:rsidP="006F29E1">
      <w:pPr>
        <w:numPr>
          <w:ilvl w:val="0"/>
          <w:numId w:val="7"/>
        </w:numPr>
        <w:rPr>
          <w:rFonts w:ascii="Times New Roman" w:hAnsi="Times New Roman" w:cs="Times New Roman"/>
          <w:lang w:val="en-CA"/>
        </w:rPr>
      </w:pPr>
      <w:r w:rsidRPr="006F29E1">
        <w:rPr>
          <w:rFonts w:ascii="Times New Roman" w:hAnsi="Times New Roman" w:cs="Times New Roman"/>
        </w:rPr>
        <w:t>Used to treat heart failure and to slow ventricular rates in atrial fibrillation and atrial flutter</w:t>
      </w:r>
    </w:p>
    <w:p w:rsidR="006F29E1" w:rsidRPr="006F29E1" w:rsidRDefault="006F29E1" w:rsidP="006F29E1">
      <w:pPr>
        <w:numPr>
          <w:ilvl w:val="0"/>
          <w:numId w:val="7"/>
        </w:numPr>
        <w:rPr>
          <w:rFonts w:ascii="Times New Roman" w:hAnsi="Times New Roman" w:cs="Times New Roman"/>
          <w:lang w:val="en-CA"/>
        </w:rPr>
      </w:pPr>
      <w:r w:rsidRPr="006F29E1">
        <w:rPr>
          <w:rFonts w:ascii="Times New Roman" w:hAnsi="Times New Roman" w:cs="Times New Roman"/>
        </w:rPr>
        <w:t xml:space="preserve">Has negative </w:t>
      </w:r>
      <w:proofErr w:type="spellStart"/>
      <w:r w:rsidRPr="006F29E1">
        <w:rPr>
          <w:rFonts w:ascii="Times New Roman" w:hAnsi="Times New Roman" w:cs="Times New Roman"/>
        </w:rPr>
        <w:t>chronotropic</w:t>
      </w:r>
      <w:proofErr w:type="spellEnd"/>
      <w:r w:rsidRPr="006F29E1">
        <w:rPr>
          <w:rFonts w:ascii="Times New Roman" w:hAnsi="Times New Roman" w:cs="Times New Roman"/>
        </w:rPr>
        <w:t xml:space="preserve"> (decreases HR) &amp; </w:t>
      </w:r>
      <w:proofErr w:type="spellStart"/>
      <w:r w:rsidRPr="006F29E1">
        <w:rPr>
          <w:rFonts w:ascii="Times New Roman" w:hAnsi="Times New Roman" w:cs="Times New Roman"/>
        </w:rPr>
        <w:t>dromotropic</w:t>
      </w:r>
      <w:proofErr w:type="spellEnd"/>
      <w:r w:rsidRPr="006F29E1">
        <w:rPr>
          <w:rFonts w:ascii="Times New Roman" w:hAnsi="Times New Roman" w:cs="Times New Roman"/>
        </w:rPr>
        <w:t xml:space="preserve"> (slows conduction velocity) effects</w:t>
      </w:r>
    </w:p>
    <w:p w:rsidR="006F29E1" w:rsidRDefault="006F29E1" w:rsidP="006F29E1">
      <w:pPr>
        <w:ind w:left="360" w:hanging="360"/>
        <w:rPr>
          <w:rFonts w:ascii="Times New Roman" w:hAnsi="Times New Roman" w:cs="Times New Roman"/>
          <w:b/>
          <w:bCs/>
        </w:rPr>
      </w:pPr>
    </w:p>
    <w:p w:rsidR="006F29E1" w:rsidRPr="006F29E1" w:rsidRDefault="006F29E1" w:rsidP="006F29E1">
      <w:pPr>
        <w:ind w:left="360" w:hanging="360"/>
        <w:rPr>
          <w:rFonts w:ascii="Times New Roman" w:hAnsi="Times New Roman" w:cs="Times New Roman"/>
          <w:lang w:val="en-CA"/>
        </w:rPr>
      </w:pPr>
      <w:r w:rsidRPr="006F29E1">
        <w:rPr>
          <w:rFonts w:ascii="Times New Roman" w:hAnsi="Times New Roman" w:cs="Times New Roman"/>
          <w:b/>
          <w:bCs/>
        </w:rPr>
        <w:t>Other Drugs- Heart Failure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Potassium-sparing diuretic (spironolactone)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ACE inhibitor  (captopril)</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Angiotensin-receptor blocker (losartan)</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Beta adrenergic blocker  (</w:t>
      </w:r>
      <w:proofErr w:type="spellStart"/>
      <w:r w:rsidRPr="006F29E1">
        <w:rPr>
          <w:rFonts w:ascii="Times New Roman" w:hAnsi="Times New Roman" w:cs="Times New Roman"/>
        </w:rPr>
        <w:t>Carvedilol</w:t>
      </w:r>
      <w:proofErr w:type="spellEnd"/>
      <w:r w:rsidRPr="006F29E1">
        <w:rPr>
          <w:rFonts w:ascii="Times New Roman" w:hAnsi="Times New Roman" w:cs="Times New Roman"/>
        </w:rPr>
        <w:t>)</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Calcium channel blocker  (</w:t>
      </w:r>
      <w:proofErr w:type="spellStart"/>
      <w:r w:rsidRPr="006F29E1">
        <w:rPr>
          <w:rFonts w:ascii="Times New Roman" w:hAnsi="Times New Roman" w:cs="Times New Roman"/>
        </w:rPr>
        <w:t>Nifedipine</w:t>
      </w:r>
      <w:proofErr w:type="spellEnd"/>
      <w:r w:rsidRPr="006F29E1">
        <w:rPr>
          <w:rFonts w:ascii="Times New Roman" w:hAnsi="Times New Roman" w:cs="Times New Roman"/>
        </w:rPr>
        <w:t>)</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Catecholamine  (Dopamine)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Loop diuretic  (Furosemide)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Thiazide diuretic  (Hydrochlorothiazide)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Vasodilator (Nitroglycerine)</w:t>
      </w:r>
    </w:p>
    <w:p w:rsidR="006F29E1" w:rsidRPr="006F29E1" w:rsidRDefault="006F29E1" w:rsidP="006F29E1">
      <w:pPr>
        <w:numPr>
          <w:ilvl w:val="0"/>
          <w:numId w:val="9"/>
        </w:numPr>
        <w:rPr>
          <w:rFonts w:ascii="Times New Roman" w:hAnsi="Times New Roman" w:cs="Times New Roman"/>
          <w:lang w:val="en-CA"/>
        </w:rPr>
      </w:pPr>
      <w:r w:rsidRPr="006F29E1">
        <w:rPr>
          <w:rFonts w:ascii="Times New Roman" w:hAnsi="Times New Roman" w:cs="Times New Roman"/>
        </w:rPr>
        <w:t xml:space="preserve">B-type natriuretic peptide </w:t>
      </w:r>
      <w:r w:rsidRPr="006F29E1">
        <w:rPr>
          <w:rFonts w:ascii="Times New Roman" w:hAnsi="Times New Roman" w:cs="Times New Roman"/>
          <w:lang w:val="mr-IN"/>
        </w:rPr>
        <w:t>–</w:t>
      </w:r>
      <w:r w:rsidRPr="006F29E1">
        <w:rPr>
          <w:rFonts w:ascii="Times New Roman" w:hAnsi="Times New Roman" w:cs="Times New Roman"/>
        </w:rPr>
        <w:t xml:space="preserve"> (</w:t>
      </w:r>
      <w:proofErr w:type="spellStart"/>
      <w:r w:rsidRPr="006F29E1">
        <w:rPr>
          <w:rFonts w:ascii="Times New Roman" w:hAnsi="Times New Roman" w:cs="Times New Roman"/>
        </w:rPr>
        <w:t>Nesiritide</w:t>
      </w:r>
      <w:proofErr w:type="spellEnd"/>
      <w:r w:rsidRPr="006F29E1">
        <w:rPr>
          <w:rFonts w:ascii="Times New Roman" w:hAnsi="Times New Roman" w:cs="Times New Roman"/>
        </w:rPr>
        <w:t>)</w:t>
      </w:r>
    </w:p>
    <w:p w:rsidR="006F29E1" w:rsidRPr="006F29E1" w:rsidRDefault="006F29E1" w:rsidP="006F29E1">
      <w:pPr>
        <w:ind w:left="360"/>
        <w:rPr>
          <w:rFonts w:ascii="Times New Roman" w:hAnsi="Times New Roman" w:cs="Times New Roman"/>
          <w:lang w:val="en-CA"/>
        </w:rPr>
      </w:pPr>
    </w:p>
    <w:p w:rsidR="006F29E1" w:rsidRDefault="006F29E1" w:rsidP="006F29E1">
      <w:pPr>
        <w:ind w:left="360" w:hanging="360"/>
        <w:rPr>
          <w:rFonts w:ascii="Times New Roman" w:hAnsi="Times New Roman" w:cs="Times New Roman"/>
          <w:b/>
          <w:bCs/>
        </w:rPr>
      </w:pPr>
    </w:p>
    <w:p w:rsidR="006F29E1" w:rsidRDefault="006F29E1" w:rsidP="006F29E1">
      <w:pPr>
        <w:ind w:left="360" w:hanging="360"/>
        <w:rPr>
          <w:rFonts w:ascii="Times New Roman" w:hAnsi="Times New Roman" w:cs="Times New Roman"/>
          <w:b/>
          <w:bCs/>
        </w:rPr>
      </w:pPr>
    </w:p>
    <w:p w:rsidR="006F29E1" w:rsidRPr="006F29E1" w:rsidRDefault="006F29E1" w:rsidP="006F29E1">
      <w:pPr>
        <w:ind w:left="360" w:hanging="360"/>
        <w:rPr>
          <w:rFonts w:ascii="Times New Roman" w:hAnsi="Times New Roman" w:cs="Times New Roman"/>
          <w:lang w:val="en-CA"/>
        </w:rPr>
      </w:pPr>
      <w:r w:rsidRPr="006F29E1">
        <w:rPr>
          <w:rFonts w:ascii="Times New Roman" w:hAnsi="Times New Roman" w:cs="Times New Roman"/>
          <w:b/>
          <w:bCs/>
        </w:rPr>
        <w:t>Nursing Implication (Digoxin)</w:t>
      </w:r>
      <w:r>
        <w:rPr>
          <w:rFonts w:ascii="Times New Roman" w:hAnsi="Times New Roman" w:cs="Times New Roman"/>
          <w:b/>
          <w:bCs/>
        </w:rPr>
        <w:t>:</w:t>
      </w:r>
    </w:p>
    <w:p w:rsidR="006F29E1" w:rsidRPr="006F29E1" w:rsidRDefault="006F29E1" w:rsidP="006F29E1">
      <w:pPr>
        <w:numPr>
          <w:ilvl w:val="0"/>
          <w:numId w:val="11"/>
        </w:numPr>
        <w:tabs>
          <w:tab w:val="clear" w:pos="720"/>
          <w:tab w:val="num" w:pos="284"/>
        </w:tabs>
        <w:spacing w:line="360" w:lineRule="auto"/>
        <w:ind w:hanging="720"/>
        <w:rPr>
          <w:rFonts w:ascii="Times New Roman" w:hAnsi="Times New Roman" w:cs="Times New Roman"/>
          <w:lang w:val="en-CA"/>
        </w:rPr>
      </w:pPr>
      <w:r w:rsidRPr="006F29E1">
        <w:rPr>
          <w:rFonts w:ascii="Times New Roman" w:hAnsi="Times New Roman" w:cs="Times New Roman"/>
          <w:b/>
          <w:bCs/>
        </w:rPr>
        <w:t>Assess for underlying conditions like</w:t>
      </w:r>
      <w:r w:rsidRPr="006F29E1">
        <w:rPr>
          <w:rFonts w:ascii="Times New Roman" w:hAnsi="Times New Roman" w:cs="Times New Roman"/>
        </w:rPr>
        <w:t>:</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lastRenderedPageBreak/>
        <w:t>Dysrhythmias, clients with electronic pace makers, electrolyte imbalances, renal dysfunction, and older adults</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b/>
          <w:bCs/>
        </w:rPr>
        <w:t xml:space="preserve">2. Review drug interactions including: </w:t>
      </w:r>
      <w:r w:rsidRPr="006F29E1">
        <w:rPr>
          <w:rFonts w:ascii="Times New Roman" w:hAnsi="Times New Roman" w:cs="Times New Roman"/>
        </w:rPr>
        <w:t xml:space="preserve">antacids (reduce absorption 25-30%), antidiarrheal drugs (decrease therapeutic response), indomethacin (reduces renal excretion), </w:t>
      </w:r>
      <w:proofErr w:type="spellStart"/>
      <w:r w:rsidRPr="006F29E1">
        <w:rPr>
          <w:rFonts w:ascii="Times New Roman" w:hAnsi="Times New Roman" w:cs="Times New Roman"/>
        </w:rPr>
        <w:t>Amiodarone</w:t>
      </w:r>
      <w:proofErr w:type="spellEnd"/>
      <w:r w:rsidRPr="006F29E1">
        <w:rPr>
          <w:rFonts w:ascii="Times New Roman" w:hAnsi="Times New Roman" w:cs="Times New Roman"/>
        </w:rPr>
        <w:t xml:space="preserve"> (increase serum levels of digoxin)</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3. </w:t>
      </w:r>
      <w:r w:rsidRPr="006F29E1">
        <w:rPr>
          <w:rFonts w:ascii="Times New Roman" w:hAnsi="Times New Roman" w:cs="Times New Roman"/>
          <w:b/>
          <w:bCs/>
        </w:rPr>
        <w:t xml:space="preserve">Measure apical pulse </w:t>
      </w:r>
      <w:r w:rsidRPr="006F29E1">
        <w:rPr>
          <w:rFonts w:ascii="Times New Roman" w:hAnsi="Times New Roman" w:cs="Times New Roman"/>
        </w:rPr>
        <w:t>of the patient for 1 full minute before administering the drug</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4. Know the therapeutic </w:t>
      </w:r>
      <w:r w:rsidRPr="006F29E1">
        <w:rPr>
          <w:rFonts w:ascii="Times New Roman" w:hAnsi="Times New Roman" w:cs="Times New Roman"/>
          <w:b/>
          <w:bCs/>
        </w:rPr>
        <w:t xml:space="preserve">digoxin serum levels </w:t>
      </w:r>
      <w:r w:rsidRPr="006F29E1">
        <w:rPr>
          <w:rFonts w:ascii="Times New Roman" w:hAnsi="Times New Roman" w:cs="Times New Roman"/>
        </w:rPr>
        <w:t>and normal potassium, calcium, and magnesium ion serum levels</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5. </w:t>
      </w:r>
      <w:r w:rsidRPr="006F29E1">
        <w:rPr>
          <w:rFonts w:ascii="Times New Roman" w:hAnsi="Times New Roman" w:cs="Times New Roman"/>
          <w:b/>
          <w:bCs/>
        </w:rPr>
        <w:t xml:space="preserve">Observe ECG monitoring </w:t>
      </w:r>
      <w:r w:rsidRPr="006F29E1">
        <w:rPr>
          <w:rFonts w:ascii="Times New Roman" w:hAnsi="Times New Roman" w:cs="Times New Roman"/>
        </w:rPr>
        <w:t>strip for digoxin-induced dysrhythmias</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6. </w:t>
      </w:r>
      <w:r w:rsidRPr="006F29E1">
        <w:rPr>
          <w:rFonts w:ascii="Times New Roman" w:hAnsi="Times New Roman" w:cs="Times New Roman"/>
          <w:b/>
          <w:bCs/>
        </w:rPr>
        <w:t xml:space="preserve">Monitor intake-and-output </w:t>
      </w:r>
      <w:r w:rsidRPr="006F29E1">
        <w:rPr>
          <w:rFonts w:ascii="Times New Roman" w:hAnsi="Times New Roman" w:cs="Times New Roman"/>
        </w:rPr>
        <w:t>including patient’s food intake</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7. When giving </w:t>
      </w:r>
      <w:r w:rsidRPr="006F29E1">
        <w:rPr>
          <w:rFonts w:ascii="Times New Roman" w:hAnsi="Times New Roman" w:cs="Times New Roman"/>
          <w:b/>
          <w:bCs/>
        </w:rPr>
        <w:t xml:space="preserve">IV as undiluted </w:t>
      </w:r>
      <w:r w:rsidRPr="006F29E1">
        <w:rPr>
          <w:rFonts w:ascii="Times New Roman" w:hAnsi="Times New Roman" w:cs="Times New Roman"/>
        </w:rPr>
        <w:t>(0.25 mg/mL), administer slowly at 0.25 mg/min to prevent pulmonary edema</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 xml:space="preserve">8. </w:t>
      </w:r>
      <w:r w:rsidRPr="006F29E1">
        <w:rPr>
          <w:rFonts w:ascii="Times New Roman" w:hAnsi="Times New Roman" w:cs="Times New Roman"/>
          <w:b/>
          <w:bCs/>
        </w:rPr>
        <w:t xml:space="preserve">Restrict sodium </w:t>
      </w:r>
      <w:r w:rsidRPr="006F29E1">
        <w:rPr>
          <w:rFonts w:ascii="Times New Roman" w:hAnsi="Times New Roman" w:cs="Times New Roman"/>
        </w:rPr>
        <w:t xml:space="preserve">at 2g or less daily, </w:t>
      </w:r>
      <w:r w:rsidRPr="006F29E1">
        <w:rPr>
          <w:rFonts w:ascii="Times New Roman" w:hAnsi="Times New Roman" w:cs="Times New Roman"/>
          <w:b/>
          <w:bCs/>
        </w:rPr>
        <w:t xml:space="preserve">report weight gain </w:t>
      </w:r>
      <w:r w:rsidRPr="006F29E1">
        <w:rPr>
          <w:rFonts w:ascii="Times New Roman" w:hAnsi="Times New Roman" w:cs="Times New Roman"/>
        </w:rPr>
        <w:t>of 2lbs/day</w:t>
      </w:r>
    </w:p>
    <w:p w:rsidR="006F29E1" w:rsidRDefault="006F29E1" w:rsidP="006F29E1">
      <w:pPr>
        <w:ind w:left="360"/>
        <w:jc w:val="center"/>
        <w:rPr>
          <w:rFonts w:ascii="Times New Roman" w:hAnsi="Times New Roman" w:cs="Times New Roman"/>
          <w:b/>
          <w:bCs/>
        </w:rPr>
      </w:pPr>
    </w:p>
    <w:p w:rsidR="006F29E1" w:rsidRPr="006F29E1" w:rsidRDefault="006F29E1" w:rsidP="006F29E1">
      <w:pPr>
        <w:ind w:left="360"/>
        <w:jc w:val="center"/>
        <w:rPr>
          <w:rFonts w:ascii="Times New Roman" w:hAnsi="Times New Roman" w:cs="Times New Roman"/>
          <w:lang w:val="en-CA"/>
        </w:rPr>
      </w:pPr>
      <w:r w:rsidRPr="006F29E1">
        <w:rPr>
          <w:rFonts w:ascii="Times New Roman" w:hAnsi="Times New Roman" w:cs="Times New Roman"/>
          <w:b/>
          <w:bCs/>
        </w:rPr>
        <w:t>2. Antidysrhythmics</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b/>
          <w:bCs/>
        </w:rPr>
        <w:t>Dysrhythmia</w:t>
      </w:r>
    </w:p>
    <w:p w:rsidR="006F29E1" w:rsidRPr="006F29E1" w:rsidRDefault="006F29E1" w:rsidP="006F29E1">
      <w:pPr>
        <w:numPr>
          <w:ilvl w:val="0"/>
          <w:numId w:val="14"/>
        </w:numPr>
        <w:spacing w:line="360" w:lineRule="auto"/>
        <w:rPr>
          <w:rFonts w:ascii="Times New Roman" w:hAnsi="Times New Roman" w:cs="Times New Roman"/>
          <w:lang w:val="en-CA"/>
        </w:rPr>
      </w:pPr>
      <w:r w:rsidRPr="006F29E1">
        <w:rPr>
          <w:rFonts w:ascii="Times New Roman" w:hAnsi="Times New Roman" w:cs="Times New Roman"/>
        </w:rPr>
        <w:t>Any deviation from the normal rhythm of the heartbeat</w:t>
      </w:r>
    </w:p>
    <w:p w:rsidR="006F29E1" w:rsidRPr="006F29E1" w:rsidRDefault="006F29E1" w:rsidP="006F29E1">
      <w:pPr>
        <w:numPr>
          <w:ilvl w:val="0"/>
          <w:numId w:val="14"/>
        </w:numPr>
        <w:spacing w:line="360" w:lineRule="auto"/>
        <w:rPr>
          <w:rFonts w:ascii="Times New Roman" w:hAnsi="Times New Roman" w:cs="Times New Roman"/>
          <w:lang w:val="en-CA"/>
        </w:rPr>
      </w:pPr>
      <w:r w:rsidRPr="006F29E1">
        <w:rPr>
          <w:rFonts w:ascii="Times New Roman" w:hAnsi="Times New Roman" w:cs="Times New Roman"/>
        </w:rPr>
        <w:t>Usually develops in individuals appro</w:t>
      </w:r>
      <w:r>
        <w:rPr>
          <w:rFonts w:ascii="Times New Roman" w:hAnsi="Times New Roman" w:cs="Times New Roman"/>
        </w:rPr>
        <w:t>ximately from</w:t>
      </w:r>
      <w:r w:rsidRPr="006F29E1">
        <w:rPr>
          <w:rFonts w:ascii="Times New Roman" w:hAnsi="Times New Roman" w:cs="Times New Roman"/>
        </w:rPr>
        <w:t xml:space="preserve"> 4-72 </w:t>
      </w:r>
      <w:proofErr w:type="spellStart"/>
      <w:r w:rsidRPr="006F29E1">
        <w:rPr>
          <w:rFonts w:ascii="Times New Roman" w:hAnsi="Times New Roman" w:cs="Times New Roman"/>
        </w:rPr>
        <w:t>hrs</w:t>
      </w:r>
      <w:proofErr w:type="spellEnd"/>
      <w:r w:rsidRPr="006F29E1">
        <w:rPr>
          <w:rFonts w:ascii="Times New Roman" w:hAnsi="Times New Roman" w:cs="Times New Roman"/>
        </w:rPr>
        <w:t xml:space="preserve"> post MI or heart attack</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b/>
          <w:bCs/>
        </w:rPr>
        <w:t>Anti-dysrhythmia agents</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rPr>
        <w:t>Drugs used for the treatment and prevention of disturbances in cardiac rhythm that result from some abnormality in the electrophysiological properties of the cardiac conduction system cells or cardiac muscle cells</w:t>
      </w:r>
    </w:p>
    <w:p w:rsidR="006F29E1" w:rsidRPr="006F29E1" w:rsidRDefault="006F29E1" w:rsidP="006F29E1">
      <w:pPr>
        <w:spacing w:line="360" w:lineRule="auto"/>
        <w:ind w:left="360" w:hanging="360"/>
        <w:rPr>
          <w:rFonts w:ascii="Times New Roman" w:hAnsi="Times New Roman" w:cs="Times New Roman"/>
          <w:lang w:val="en-CA"/>
        </w:rPr>
      </w:pPr>
      <w:r w:rsidRPr="006F29E1">
        <w:rPr>
          <w:rFonts w:ascii="Times New Roman" w:hAnsi="Times New Roman" w:cs="Times New Roman"/>
          <w:b/>
          <w:bCs/>
        </w:rPr>
        <w:t>Vaughan Williams Classification</w:t>
      </w:r>
    </w:p>
    <w:p w:rsidR="006F29E1" w:rsidRPr="006F29E1" w:rsidRDefault="006F29E1" w:rsidP="006F29E1">
      <w:pPr>
        <w:numPr>
          <w:ilvl w:val="0"/>
          <w:numId w:val="15"/>
        </w:numPr>
        <w:tabs>
          <w:tab w:val="num" w:pos="1440"/>
        </w:tabs>
        <w:spacing w:line="360" w:lineRule="auto"/>
        <w:rPr>
          <w:rFonts w:ascii="Times New Roman" w:hAnsi="Times New Roman" w:cs="Times New Roman"/>
          <w:lang w:val="en-CA"/>
        </w:rPr>
      </w:pPr>
      <w:r w:rsidRPr="006F29E1">
        <w:rPr>
          <w:rFonts w:ascii="Times New Roman" w:hAnsi="Times New Roman" w:cs="Times New Roman"/>
        </w:rPr>
        <w:t>Class I</w:t>
      </w:r>
      <w:r>
        <w:rPr>
          <w:rFonts w:ascii="Times New Roman" w:hAnsi="Times New Roman" w:cs="Times New Roman"/>
          <w:lang w:val="en-CA"/>
        </w:rPr>
        <w:t xml:space="preserve"> (</w:t>
      </w:r>
      <w:r w:rsidRPr="006F29E1">
        <w:rPr>
          <w:rFonts w:ascii="Times New Roman" w:hAnsi="Times New Roman" w:cs="Times New Roman"/>
        </w:rPr>
        <w:t xml:space="preserve">Class </w:t>
      </w:r>
      <w:proofErr w:type="spellStart"/>
      <w:r w:rsidRPr="006F29E1">
        <w:rPr>
          <w:rFonts w:ascii="Times New Roman" w:hAnsi="Times New Roman" w:cs="Times New Roman"/>
        </w:rPr>
        <w:t>Ia</w:t>
      </w:r>
      <w:proofErr w:type="spellEnd"/>
      <w:r w:rsidRPr="006F29E1">
        <w:rPr>
          <w:rFonts w:ascii="Times New Roman" w:hAnsi="Times New Roman" w:cs="Times New Roman"/>
          <w:lang w:val="en-CA"/>
        </w:rPr>
        <w:t xml:space="preserve">, </w:t>
      </w:r>
      <w:r w:rsidRPr="006F29E1">
        <w:rPr>
          <w:rFonts w:ascii="Times New Roman" w:hAnsi="Times New Roman" w:cs="Times New Roman"/>
        </w:rPr>
        <w:t xml:space="preserve">Class </w:t>
      </w:r>
      <w:proofErr w:type="spellStart"/>
      <w:r w:rsidRPr="006F29E1">
        <w:rPr>
          <w:rFonts w:ascii="Times New Roman" w:hAnsi="Times New Roman" w:cs="Times New Roman"/>
        </w:rPr>
        <w:t>Ib</w:t>
      </w:r>
      <w:proofErr w:type="spellEnd"/>
      <w:r w:rsidRPr="006F29E1">
        <w:rPr>
          <w:rFonts w:ascii="Times New Roman" w:hAnsi="Times New Roman" w:cs="Times New Roman"/>
          <w:lang w:val="en-CA"/>
        </w:rPr>
        <w:t xml:space="preserve">, </w:t>
      </w:r>
      <w:r w:rsidRPr="006F29E1">
        <w:rPr>
          <w:rFonts w:ascii="Times New Roman" w:hAnsi="Times New Roman" w:cs="Times New Roman"/>
        </w:rPr>
        <w:t xml:space="preserve">Class </w:t>
      </w:r>
      <w:proofErr w:type="spellStart"/>
      <w:r w:rsidRPr="006F29E1">
        <w:rPr>
          <w:rFonts w:ascii="Times New Roman" w:hAnsi="Times New Roman" w:cs="Times New Roman"/>
        </w:rPr>
        <w:t>Ic</w:t>
      </w:r>
      <w:proofErr w:type="spellEnd"/>
      <w:r>
        <w:rPr>
          <w:rFonts w:ascii="Times New Roman" w:hAnsi="Times New Roman" w:cs="Times New Roman"/>
        </w:rPr>
        <w:t>)</w:t>
      </w:r>
    </w:p>
    <w:p w:rsidR="006F29E1" w:rsidRPr="006F29E1" w:rsidRDefault="006F29E1" w:rsidP="006F29E1">
      <w:pPr>
        <w:numPr>
          <w:ilvl w:val="0"/>
          <w:numId w:val="15"/>
        </w:numPr>
        <w:spacing w:line="360" w:lineRule="auto"/>
        <w:rPr>
          <w:rFonts w:ascii="Times New Roman" w:hAnsi="Times New Roman" w:cs="Times New Roman"/>
          <w:lang w:val="en-CA"/>
        </w:rPr>
      </w:pPr>
      <w:r w:rsidRPr="006F29E1">
        <w:rPr>
          <w:rFonts w:ascii="Times New Roman" w:hAnsi="Times New Roman" w:cs="Times New Roman"/>
        </w:rPr>
        <w:t>Class II</w:t>
      </w:r>
    </w:p>
    <w:p w:rsidR="006F29E1" w:rsidRPr="006F29E1" w:rsidRDefault="006F29E1" w:rsidP="006F29E1">
      <w:pPr>
        <w:numPr>
          <w:ilvl w:val="0"/>
          <w:numId w:val="15"/>
        </w:numPr>
        <w:spacing w:line="360" w:lineRule="auto"/>
        <w:rPr>
          <w:rFonts w:ascii="Times New Roman" w:hAnsi="Times New Roman" w:cs="Times New Roman"/>
          <w:lang w:val="en-CA"/>
        </w:rPr>
      </w:pPr>
      <w:r w:rsidRPr="006F29E1">
        <w:rPr>
          <w:rFonts w:ascii="Times New Roman" w:hAnsi="Times New Roman" w:cs="Times New Roman"/>
        </w:rPr>
        <w:t>Class III</w:t>
      </w:r>
    </w:p>
    <w:p w:rsidR="006F29E1" w:rsidRPr="006F29E1" w:rsidRDefault="006F29E1" w:rsidP="006F29E1">
      <w:pPr>
        <w:numPr>
          <w:ilvl w:val="0"/>
          <w:numId w:val="15"/>
        </w:numPr>
        <w:spacing w:line="360" w:lineRule="auto"/>
        <w:rPr>
          <w:rFonts w:ascii="Times New Roman" w:hAnsi="Times New Roman" w:cs="Times New Roman"/>
          <w:lang w:val="en-CA"/>
        </w:rPr>
      </w:pPr>
      <w:r w:rsidRPr="006F29E1">
        <w:rPr>
          <w:rFonts w:ascii="Times New Roman" w:hAnsi="Times New Roman" w:cs="Times New Roman"/>
        </w:rPr>
        <w:t>Class IV</w:t>
      </w:r>
    </w:p>
    <w:p w:rsidR="00173866" w:rsidRDefault="00173866" w:rsidP="00173866">
      <w:pPr>
        <w:spacing w:line="360" w:lineRule="auto"/>
        <w:ind w:left="360"/>
        <w:rPr>
          <w:rFonts w:ascii="Times New Roman" w:hAnsi="Times New Roman" w:cs="Times New Roman"/>
        </w:rPr>
      </w:pPr>
    </w:p>
    <w:p w:rsidR="00173866" w:rsidRPr="00173866" w:rsidRDefault="00173866" w:rsidP="00173866">
      <w:pPr>
        <w:spacing w:line="360" w:lineRule="auto"/>
        <w:ind w:left="360"/>
        <w:rPr>
          <w:rFonts w:ascii="Times New Roman" w:hAnsi="Times New Roman" w:cs="Times New Roman"/>
          <w:lang w:val="en-CA"/>
        </w:rPr>
      </w:pPr>
    </w:p>
    <w:p w:rsidR="006F29E1" w:rsidRPr="006F29E1" w:rsidRDefault="006F29E1" w:rsidP="00173866">
      <w:pPr>
        <w:spacing w:line="360" w:lineRule="auto"/>
        <w:ind w:left="360" w:hanging="360"/>
        <w:rPr>
          <w:rFonts w:ascii="Times New Roman" w:hAnsi="Times New Roman" w:cs="Times New Roman"/>
          <w:lang w:val="en-CA"/>
        </w:rPr>
      </w:pPr>
      <w:r w:rsidRPr="006F29E1">
        <w:rPr>
          <w:rFonts w:ascii="Times New Roman" w:hAnsi="Times New Roman" w:cs="Times New Roman"/>
          <w:b/>
          <w:bCs/>
        </w:rPr>
        <w:t>Vaughan Williams Classification</w:t>
      </w:r>
    </w:p>
    <w:p w:rsidR="006F29E1" w:rsidRPr="006F29E1" w:rsidRDefault="006F29E1" w:rsidP="006F29E1">
      <w:pPr>
        <w:spacing w:line="360" w:lineRule="auto"/>
        <w:rPr>
          <w:rFonts w:ascii="Times New Roman" w:hAnsi="Times New Roman" w:cs="Times New Roman"/>
          <w:lang w:val="en-CA"/>
        </w:rPr>
      </w:pPr>
      <w:r w:rsidRPr="006F29E1">
        <w:rPr>
          <w:rFonts w:ascii="Times New Roman" w:hAnsi="Times New Roman" w:cs="Times New Roman"/>
          <w:b/>
          <w:bCs/>
        </w:rPr>
        <w:t>Class I</w:t>
      </w:r>
    </w:p>
    <w:p w:rsidR="006F29E1" w:rsidRPr="006F29E1" w:rsidRDefault="006F29E1" w:rsidP="006F29E1">
      <w:pPr>
        <w:numPr>
          <w:ilvl w:val="0"/>
          <w:numId w:val="16"/>
        </w:numPr>
        <w:spacing w:line="360" w:lineRule="auto"/>
        <w:rPr>
          <w:rFonts w:ascii="Times New Roman" w:hAnsi="Times New Roman" w:cs="Times New Roman"/>
          <w:lang w:val="en-CA"/>
        </w:rPr>
      </w:pPr>
      <w:r w:rsidRPr="006F29E1">
        <w:rPr>
          <w:rFonts w:ascii="Times New Roman" w:hAnsi="Times New Roman" w:cs="Times New Roman"/>
        </w:rPr>
        <w:t>Membrane-stabilizing agents</w:t>
      </w:r>
    </w:p>
    <w:p w:rsidR="006F29E1" w:rsidRPr="006F29E1" w:rsidRDefault="006F29E1" w:rsidP="006F29E1">
      <w:pPr>
        <w:numPr>
          <w:ilvl w:val="0"/>
          <w:numId w:val="16"/>
        </w:numPr>
        <w:rPr>
          <w:rFonts w:ascii="Times New Roman" w:hAnsi="Times New Roman" w:cs="Times New Roman"/>
          <w:lang w:val="en-CA"/>
        </w:rPr>
      </w:pPr>
      <w:r w:rsidRPr="006F29E1">
        <w:rPr>
          <w:rFonts w:ascii="Times New Roman" w:hAnsi="Times New Roman" w:cs="Times New Roman"/>
        </w:rPr>
        <w:t>Fast sodium channel blockers</w:t>
      </w:r>
    </w:p>
    <w:p w:rsidR="006F29E1" w:rsidRPr="006F29E1" w:rsidRDefault="006F29E1" w:rsidP="006F29E1">
      <w:pPr>
        <w:numPr>
          <w:ilvl w:val="0"/>
          <w:numId w:val="16"/>
        </w:numPr>
        <w:rPr>
          <w:rFonts w:ascii="Times New Roman" w:hAnsi="Times New Roman" w:cs="Times New Roman"/>
          <w:lang w:val="en-CA"/>
        </w:rPr>
      </w:pPr>
      <w:r w:rsidRPr="006F29E1">
        <w:rPr>
          <w:rFonts w:ascii="Times New Roman" w:hAnsi="Times New Roman" w:cs="Times New Roman"/>
        </w:rPr>
        <w:t xml:space="preserve">Divided into </w:t>
      </w:r>
      <w:proofErr w:type="spellStart"/>
      <w:r w:rsidRPr="006F29E1">
        <w:rPr>
          <w:rFonts w:ascii="Times New Roman" w:hAnsi="Times New Roman" w:cs="Times New Roman"/>
        </w:rPr>
        <w:t>Ia</w:t>
      </w:r>
      <w:proofErr w:type="spellEnd"/>
      <w:r w:rsidRPr="006F29E1">
        <w:rPr>
          <w:rFonts w:ascii="Times New Roman" w:hAnsi="Times New Roman" w:cs="Times New Roman"/>
        </w:rPr>
        <w:t xml:space="preserve">, </w:t>
      </w:r>
      <w:proofErr w:type="spellStart"/>
      <w:r w:rsidRPr="006F29E1">
        <w:rPr>
          <w:rFonts w:ascii="Times New Roman" w:hAnsi="Times New Roman" w:cs="Times New Roman"/>
        </w:rPr>
        <w:t>Ib</w:t>
      </w:r>
      <w:proofErr w:type="spellEnd"/>
      <w:r w:rsidRPr="006F29E1">
        <w:rPr>
          <w:rFonts w:ascii="Times New Roman" w:hAnsi="Times New Roman" w:cs="Times New Roman"/>
        </w:rPr>
        <w:t xml:space="preserve">, and </w:t>
      </w:r>
      <w:proofErr w:type="spellStart"/>
      <w:r w:rsidRPr="006F29E1">
        <w:rPr>
          <w:rFonts w:ascii="Times New Roman" w:hAnsi="Times New Roman" w:cs="Times New Roman"/>
        </w:rPr>
        <w:t>Ic</w:t>
      </w:r>
      <w:proofErr w:type="spellEnd"/>
      <w:r w:rsidRPr="006F29E1">
        <w:rPr>
          <w:rFonts w:ascii="Times New Roman" w:hAnsi="Times New Roman" w:cs="Times New Roman"/>
        </w:rPr>
        <w:t xml:space="preserve"> agents, according </w:t>
      </w:r>
      <w:r w:rsidRPr="006F29E1">
        <w:rPr>
          <w:rFonts w:ascii="Times New Roman" w:hAnsi="Times New Roman" w:cs="Times New Roman"/>
        </w:rPr>
        <w:br/>
        <w:t>to effects</w:t>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6F29E1">
      <w:pPr>
        <w:numPr>
          <w:ilvl w:val="0"/>
          <w:numId w:val="16"/>
        </w:numPr>
        <w:rPr>
          <w:rFonts w:ascii="Times New Roman" w:hAnsi="Times New Roman" w:cs="Times New Roman"/>
          <w:lang w:val="en-CA"/>
        </w:rPr>
      </w:pPr>
      <w:r w:rsidRPr="006F29E1">
        <w:rPr>
          <w:rFonts w:ascii="Times New Roman" w:hAnsi="Times New Roman" w:cs="Times New Roman"/>
        </w:rPr>
        <w:t>Class I example (</w:t>
      </w:r>
      <w:proofErr w:type="spellStart"/>
      <w:r w:rsidRPr="006F29E1">
        <w:rPr>
          <w:rFonts w:ascii="Times New Roman" w:hAnsi="Times New Roman" w:cs="Times New Roman"/>
        </w:rPr>
        <w:t>moricizine</w:t>
      </w:r>
      <w:proofErr w:type="spellEnd"/>
      <w:r w:rsidRPr="006F29E1">
        <w:rPr>
          <w:rFonts w:ascii="Times New Roman" w:hAnsi="Times New Roman" w:cs="Times New Roman"/>
        </w:rPr>
        <w:t>)</w:t>
      </w:r>
    </w:p>
    <w:p w:rsidR="006F29E1" w:rsidRPr="006F29E1" w:rsidRDefault="006F29E1" w:rsidP="006F29E1">
      <w:pPr>
        <w:numPr>
          <w:ilvl w:val="1"/>
          <w:numId w:val="16"/>
        </w:numPr>
        <w:rPr>
          <w:rFonts w:ascii="Times New Roman" w:hAnsi="Times New Roman" w:cs="Times New Roman"/>
          <w:lang w:val="en-CA"/>
        </w:rPr>
      </w:pPr>
      <w:r w:rsidRPr="006F29E1">
        <w:rPr>
          <w:rFonts w:ascii="Times New Roman" w:hAnsi="Times New Roman" w:cs="Times New Roman"/>
        </w:rPr>
        <w:t>Used for symptomatic ventricular and life-threatening dysrhythmias</w:t>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Class II</w:t>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rPr>
        <w:t xml:space="preserve">Beta blockers: </w:t>
      </w:r>
      <w:r w:rsidR="00173866" w:rsidRPr="006F29E1">
        <w:rPr>
          <w:rFonts w:ascii="Times New Roman" w:hAnsi="Times New Roman" w:cs="Times New Roman"/>
        </w:rPr>
        <w:t>(Atenolol</w:t>
      </w:r>
      <w:r w:rsidRPr="006F29E1">
        <w:rPr>
          <w:rFonts w:ascii="Times New Roman" w:hAnsi="Times New Roman" w:cs="Times New Roman"/>
        </w:rPr>
        <w:t xml:space="preserve">, </w:t>
      </w:r>
      <w:proofErr w:type="gramStart"/>
      <w:r w:rsidRPr="006F29E1">
        <w:rPr>
          <w:rFonts w:ascii="Times New Roman" w:hAnsi="Times New Roman" w:cs="Times New Roman"/>
        </w:rPr>
        <w:t>Propranolol )</w:t>
      </w:r>
      <w:proofErr w:type="gramEnd"/>
    </w:p>
    <w:p w:rsidR="006F29E1" w:rsidRPr="006F29E1" w:rsidRDefault="006F29E1" w:rsidP="00173866">
      <w:pPr>
        <w:numPr>
          <w:ilvl w:val="0"/>
          <w:numId w:val="17"/>
        </w:numPr>
        <w:spacing w:line="360" w:lineRule="auto"/>
        <w:rPr>
          <w:rFonts w:ascii="Times New Roman" w:hAnsi="Times New Roman" w:cs="Times New Roman"/>
          <w:lang w:val="en-CA"/>
        </w:rPr>
      </w:pPr>
      <w:r w:rsidRPr="006F29E1">
        <w:rPr>
          <w:rFonts w:ascii="Times New Roman" w:hAnsi="Times New Roman" w:cs="Times New Roman"/>
        </w:rPr>
        <w:t>Reduce or block sympathetic nervous system stimulation, thus reducing transmission of impulses in the heart’s conduction system</w:t>
      </w:r>
    </w:p>
    <w:p w:rsidR="006F29E1" w:rsidRPr="006F29E1" w:rsidRDefault="006F29E1" w:rsidP="00173866">
      <w:pPr>
        <w:numPr>
          <w:ilvl w:val="0"/>
          <w:numId w:val="17"/>
        </w:numPr>
        <w:spacing w:line="360" w:lineRule="auto"/>
        <w:rPr>
          <w:rFonts w:ascii="Times New Roman" w:hAnsi="Times New Roman" w:cs="Times New Roman"/>
          <w:lang w:val="en-CA"/>
        </w:rPr>
      </w:pPr>
      <w:r w:rsidRPr="006F29E1">
        <w:rPr>
          <w:rFonts w:ascii="Times New Roman" w:hAnsi="Times New Roman" w:cs="Times New Roman"/>
        </w:rPr>
        <w:t>General myocardial depressants for both supraventricular and ventricular dysrhythmias</w:t>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Class III (</w:t>
      </w:r>
      <w:proofErr w:type="spellStart"/>
      <w:r w:rsidRPr="006F29E1">
        <w:rPr>
          <w:rFonts w:ascii="Times New Roman" w:hAnsi="Times New Roman" w:cs="Times New Roman"/>
        </w:rPr>
        <w:t>Amiodarone</w:t>
      </w:r>
      <w:proofErr w:type="spellEnd"/>
      <w:r w:rsidRPr="006F29E1">
        <w:rPr>
          <w:rFonts w:ascii="Times New Roman" w:hAnsi="Times New Roman" w:cs="Times New Roman"/>
        </w:rPr>
        <w:t xml:space="preserve">, </w:t>
      </w:r>
      <w:proofErr w:type="spellStart"/>
      <w:r w:rsidRPr="006F29E1">
        <w:rPr>
          <w:rFonts w:ascii="Times New Roman" w:hAnsi="Times New Roman" w:cs="Times New Roman"/>
        </w:rPr>
        <w:t>bretylium</w:t>
      </w:r>
      <w:proofErr w:type="spellEnd"/>
      <w:r w:rsidRPr="006F29E1">
        <w:rPr>
          <w:rFonts w:ascii="Times New Roman" w:hAnsi="Times New Roman" w:cs="Times New Roman"/>
        </w:rPr>
        <w:t>)</w:t>
      </w:r>
    </w:p>
    <w:p w:rsidR="006F29E1" w:rsidRPr="006F29E1" w:rsidRDefault="006F29E1" w:rsidP="00173866">
      <w:pPr>
        <w:numPr>
          <w:ilvl w:val="0"/>
          <w:numId w:val="18"/>
        </w:numPr>
        <w:spacing w:line="360" w:lineRule="auto"/>
        <w:rPr>
          <w:rFonts w:ascii="Times New Roman" w:hAnsi="Times New Roman" w:cs="Times New Roman"/>
          <w:lang w:val="en-CA"/>
        </w:rPr>
      </w:pPr>
      <w:r w:rsidRPr="006F29E1">
        <w:rPr>
          <w:rFonts w:ascii="Times New Roman" w:hAnsi="Times New Roman" w:cs="Times New Roman"/>
        </w:rPr>
        <w:t>Used for dysrhythmias that are difficult to treat</w:t>
      </w:r>
    </w:p>
    <w:p w:rsidR="006F29E1" w:rsidRPr="006F29E1" w:rsidRDefault="006F29E1" w:rsidP="00173866">
      <w:pPr>
        <w:numPr>
          <w:ilvl w:val="0"/>
          <w:numId w:val="18"/>
        </w:numPr>
        <w:spacing w:line="360" w:lineRule="auto"/>
        <w:rPr>
          <w:rFonts w:ascii="Times New Roman" w:hAnsi="Times New Roman" w:cs="Times New Roman"/>
          <w:lang w:val="en-CA"/>
        </w:rPr>
      </w:pPr>
      <w:r w:rsidRPr="006F29E1">
        <w:rPr>
          <w:rFonts w:ascii="Times New Roman" w:hAnsi="Times New Roman" w:cs="Times New Roman"/>
        </w:rPr>
        <w:t>Life-threatening ventricular tachycardia or fibrillation, atrial fibrillation or flutter—resistant to other drugs</w:t>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 xml:space="preserve">Class IV </w:t>
      </w:r>
      <w:r w:rsidRPr="006F29E1">
        <w:rPr>
          <w:rFonts w:ascii="Times New Roman" w:hAnsi="Times New Roman" w:cs="Times New Roman"/>
        </w:rPr>
        <w:t xml:space="preserve">(verapamil, </w:t>
      </w:r>
      <w:proofErr w:type="spellStart"/>
      <w:r w:rsidRPr="006F29E1">
        <w:rPr>
          <w:rFonts w:ascii="Times New Roman" w:hAnsi="Times New Roman" w:cs="Times New Roman"/>
        </w:rPr>
        <w:t>diltiazem</w:t>
      </w:r>
      <w:proofErr w:type="spellEnd"/>
      <w:r w:rsidRPr="006F29E1">
        <w:rPr>
          <w:rFonts w:ascii="Times New Roman" w:hAnsi="Times New Roman" w:cs="Times New Roman"/>
        </w:rPr>
        <w:t>)</w:t>
      </w:r>
    </w:p>
    <w:p w:rsidR="006F29E1" w:rsidRPr="006F29E1" w:rsidRDefault="006F29E1" w:rsidP="00173866">
      <w:pPr>
        <w:numPr>
          <w:ilvl w:val="0"/>
          <w:numId w:val="19"/>
        </w:numPr>
        <w:spacing w:line="360" w:lineRule="auto"/>
        <w:rPr>
          <w:rFonts w:ascii="Times New Roman" w:hAnsi="Times New Roman" w:cs="Times New Roman"/>
          <w:lang w:val="en-CA"/>
        </w:rPr>
      </w:pPr>
      <w:r w:rsidRPr="006F29E1">
        <w:rPr>
          <w:rFonts w:ascii="Times New Roman" w:hAnsi="Times New Roman" w:cs="Times New Roman"/>
        </w:rPr>
        <w:t>Calcium channel blockers</w:t>
      </w:r>
    </w:p>
    <w:p w:rsidR="006F29E1" w:rsidRPr="006F29E1" w:rsidRDefault="006F29E1" w:rsidP="00173866">
      <w:pPr>
        <w:numPr>
          <w:ilvl w:val="0"/>
          <w:numId w:val="19"/>
        </w:numPr>
        <w:spacing w:line="360" w:lineRule="auto"/>
        <w:rPr>
          <w:rFonts w:ascii="Times New Roman" w:hAnsi="Times New Roman" w:cs="Times New Roman"/>
          <w:lang w:val="en-CA"/>
        </w:rPr>
      </w:pPr>
      <w:r w:rsidRPr="006F29E1">
        <w:rPr>
          <w:rFonts w:ascii="Times New Roman" w:hAnsi="Times New Roman" w:cs="Times New Roman"/>
        </w:rPr>
        <w:t>Used for paroxysmal supraventricular tachycardia; rate control for atrial fibrillation and flutter</w:t>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Digoxin</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Cardiac glycoside</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Inhibits the sodium-potassium ATPase pump</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Positive inotrope—improves the strength of cardiac contraction</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Allows more calcium to be available for contraction</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Used for CHF and atrial dysrhythmias</w:t>
      </w:r>
    </w:p>
    <w:p w:rsidR="006F29E1" w:rsidRPr="006F29E1" w:rsidRDefault="006F29E1" w:rsidP="00173866">
      <w:pPr>
        <w:numPr>
          <w:ilvl w:val="0"/>
          <w:numId w:val="20"/>
        </w:numPr>
        <w:spacing w:line="360" w:lineRule="auto"/>
        <w:rPr>
          <w:rFonts w:ascii="Times New Roman" w:hAnsi="Times New Roman" w:cs="Times New Roman"/>
          <w:lang w:val="en-CA"/>
        </w:rPr>
      </w:pPr>
      <w:r w:rsidRPr="006F29E1">
        <w:rPr>
          <w:rFonts w:ascii="Times New Roman" w:hAnsi="Times New Roman" w:cs="Times New Roman"/>
        </w:rPr>
        <w:t xml:space="preserve">Monitor potassium levels, drug levels, and </w:t>
      </w:r>
      <w:r w:rsidRPr="006F29E1">
        <w:rPr>
          <w:rFonts w:ascii="Times New Roman" w:hAnsi="Times New Roman" w:cs="Times New Roman"/>
        </w:rPr>
        <w:br/>
        <w:t>for toxicity</w:t>
      </w:r>
    </w:p>
    <w:p w:rsidR="00173866" w:rsidRDefault="00173866" w:rsidP="00173866">
      <w:pPr>
        <w:spacing w:line="360" w:lineRule="auto"/>
        <w:ind w:left="360" w:hanging="360"/>
        <w:rPr>
          <w:rFonts w:ascii="Times New Roman" w:hAnsi="Times New Roman" w:cs="Times New Roman"/>
          <w:b/>
          <w:bCs/>
        </w:rPr>
      </w:pPr>
      <w:r>
        <w:rPr>
          <w:rFonts w:ascii="Times New Roman" w:hAnsi="Times New Roman" w:cs="Times New Roman"/>
          <w:b/>
          <w:bCs/>
        </w:rPr>
        <w:t xml:space="preserve"> </w:t>
      </w:r>
    </w:p>
    <w:p w:rsidR="00173866" w:rsidRDefault="00173866" w:rsidP="00173866">
      <w:pPr>
        <w:spacing w:line="360" w:lineRule="auto"/>
        <w:ind w:left="360" w:hanging="360"/>
        <w:rPr>
          <w:rFonts w:ascii="Times New Roman" w:hAnsi="Times New Roman" w:cs="Times New Roman"/>
          <w:b/>
          <w:bCs/>
        </w:rPr>
      </w:pPr>
    </w:p>
    <w:p w:rsidR="006F29E1" w:rsidRPr="006F29E1" w:rsidRDefault="00173866" w:rsidP="00173866">
      <w:pPr>
        <w:spacing w:line="360" w:lineRule="auto"/>
        <w:ind w:left="360" w:hanging="360"/>
        <w:rPr>
          <w:rFonts w:ascii="Times New Roman" w:hAnsi="Times New Roman" w:cs="Times New Roman"/>
          <w:lang w:val="en-CA"/>
        </w:rPr>
      </w:pPr>
      <w:r>
        <w:rPr>
          <w:rFonts w:ascii="Times New Roman" w:hAnsi="Times New Roman" w:cs="Times New Roman"/>
          <w:b/>
          <w:bCs/>
        </w:rPr>
        <w:t xml:space="preserve">Example of </w:t>
      </w:r>
      <w:proofErr w:type="spellStart"/>
      <w:r w:rsidR="006F29E1" w:rsidRPr="006F29E1">
        <w:rPr>
          <w:rFonts w:ascii="Times New Roman" w:hAnsi="Times New Roman" w:cs="Times New Roman"/>
          <w:b/>
          <w:bCs/>
        </w:rPr>
        <w:t>Antidysrhythmics</w:t>
      </w:r>
      <w:proofErr w:type="spellEnd"/>
    </w:p>
    <w:p w:rsidR="006F29E1" w:rsidRPr="006F29E1" w:rsidRDefault="00173866" w:rsidP="00173866">
      <w:pPr>
        <w:spacing w:line="360" w:lineRule="auto"/>
        <w:rPr>
          <w:rFonts w:ascii="Times New Roman" w:hAnsi="Times New Roman" w:cs="Times New Roman"/>
          <w:lang w:val="en-CA"/>
        </w:rPr>
      </w:pPr>
      <w:r>
        <w:rPr>
          <w:rFonts w:ascii="Times New Roman" w:hAnsi="Times New Roman" w:cs="Times New Roman"/>
          <w:b/>
          <w:bCs/>
        </w:rPr>
        <w:t xml:space="preserve">1. </w:t>
      </w:r>
      <w:r w:rsidR="006F29E1" w:rsidRPr="006F29E1">
        <w:rPr>
          <w:rFonts w:ascii="Times New Roman" w:hAnsi="Times New Roman" w:cs="Times New Roman"/>
          <w:b/>
          <w:bCs/>
        </w:rPr>
        <w:t>Adenosine (</w:t>
      </w:r>
      <w:proofErr w:type="spellStart"/>
      <w:r w:rsidR="006F29E1" w:rsidRPr="006F29E1">
        <w:rPr>
          <w:rFonts w:ascii="Times New Roman" w:hAnsi="Times New Roman" w:cs="Times New Roman"/>
          <w:b/>
          <w:bCs/>
        </w:rPr>
        <w:t>Adenocard</w:t>
      </w:r>
      <w:proofErr w:type="spellEnd"/>
      <w:r w:rsidR="006F29E1" w:rsidRPr="006F29E1">
        <w:rPr>
          <w:rFonts w:ascii="Times New Roman" w:hAnsi="Times New Roman" w:cs="Times New Roman"/>
          <w:b/>
          <w:bCs/>
        </w:rPr>
        <w:t>)</w:t>
      </w:r>
    </w:p>
    <w:p w:rsidR="006F29E1" w:rsidRPr="006F29E1" w:rsidRDefault="006F29E1" w:rsidP="00173866">
      <w:pPr>
        <w:numPr>
          <w:ilvl w:val="0"/>
          <w:numId w:val="21"/>
        </w:numPr>
        <w:spacing w:line="360" w:lineRule="auto"/>
        <w:rPr>
          <w:rFonts w:ascii="Times New Roman" w:hAnsi="Times New Roman" w:cs="Times New Roman"/>
          <w:lang w:val="en-CA"/>
        </w:rPr>
      </w:pPr>
      <w:r w:rsidRPr="006F29E1">
        <w:rPr>
          <w:rFonts w:ascii="Times New Roman" w:hAnsi="Times New Roman" w:cs="Times New Roman"/>
        </w:rPr>
        <w:t>Slows conduction through the AV node</w:t>
      </w:r>
    </w:p>
    <w:p w:rsidR="006F29E1" w:rsidRPr="006F29E1" w:rsidRDefault="006F29E1" w:rsidP="00173866">
      <w:pPr>
        <w:numPr>
          <w:ilvl w:val="0"/>
          <w:numId w:val="21"/>
        </w:numPr>
        <w:spacing w:line="360" w:lineRule="auto"/>
        <w:rPr>
          <w:rFonts w:ascii="Times New Roman" w:hAnsi="Times New Roman" w:cs="Times New Roman"/>
          <w:lang w:val="en-CA"/>
        </w:rPr>
      </w:pPr>
      <w:r w:rsidRPr="006F29E1">
        <w:rPr>
          <w:rFonts w:ascii="Times New Roman" w:hAnsi="Times New Roman" w:cs="Times New Roman"/>
        </w:rPr>
        <w:t>Very short half-life</w:t>
      </w:r>
    </w:p>
    <w:p w:rsidR="006F29E1" w:rsidRPr="006F29E1" w:rsidRDefault="006F29E1" w:rsidP="00173866">
      <w:pPr>
        <w:numPr>
          <w:ilvl w:val="0"/>
          <w:numId w:val="21"/>
        </w:numPr>
        <w:spacing w:line="360" w:lineRule="auto"/>
        <w:rPr>
          <w:rFonts w:ascii="Times New Roman" w:hAnsi="Times New Roman" w:cs="Times New Roman"/>
          <w:lang w:val="en-CA"/>
        </w:rPr>
      </w:pPr>
      <w:r w:rsidRPr="006F29E1">
        <w:rPr>
          <w:rFonts w:ascii="Times New Roman" w:hAnsi="Times New Roman" w:cs="Times New Roman"/>
        </w:rPr>
        <w:t>Only administered as fast IV push</w:t>
      </w:r>
    </w:p>
    <w:p w:rsidR="006F29E1" w:rsidRPr="006F29E1" w:rsidRDefault="006F29E1" w:rsidP="00173866">
      <w:pPr>
        <w:numPr>
          <w:ilvl w:val="0"/>
          <w:numId w:val="21"/>
        </w:numPr>
        <w:spacing w:line="360" w:lineRule="auto"/>
        <w:rPr>
          <w:rFonts w:ascii="Times New Roman" w:hAnsi="Times New Roman" w:cs="Times New Roman"/>
          <w:lang w:val="en-CA"/>
        </w:rPr>
      </w:pPr>
      <w:r w:rsidRPr="006F29E1">
        <w:rPr>
          <w:rFonts w:ascii="Times New Roman" w:hAnsi="Times New Roman" w:cs="Times New Roman"/>
        </w:rPr>
        <w:t xml:space="preserve">May cause </w:t>
      </w:r>
      <w:r w:rsidR="00173866" w:rsidRPr="006F29E1">
        <w:rPr>
          <w:rFonts w:ascii="Times New Roman" w:hAnsi="Times New Roman" w:cs="Times New Roman"/>
        </w:rPr>
        <w:t>a systole</w:t>
      </w:r>
      <w:r w:rsidRPr="006F29E1">
        <w:rPr>
          <w:rFonts w:ascii="Times New Roman" w:hAnsi="Times New Roman" w:cs="Times New Roman"/>
        </w:rPr>
        <w:t xml:space="preserve"> for a few seconds</w:t>
      </w:r>
    </w:p>
    <w:p w:rsidR="006F29E1" w:rsidRPr="006F29E1" w:rsidRDefault="006F29E1" w:rsidP="00173866">
      <w:pPr>
        <w:spacing w:line="360" w:lineRule="auto"/>
        <w:ind w:left="360" w:hanging="360"/>
        <w:rPr>
          <w:rFonts w:ascii="Times New Roman" w:hAnsi="Times New Roman" w:cs="Times New Roman"/>
          <w:lang w:val="en-CA"/>
        </w:rPr>
      </w:pPr>
      <w:r w:rsidRPr="006F29E1">
        <w:rPr>
          <w:rFonts w:ascii="Times New Roman" w:hAnsi="Times New Roman" w:cs="Times New Roman"/>
          <w:b/>
          <w:bCs/>
        </w:rPr>
        <w:t>Side Effects</w:t>
      </w:r>
      <w:r w:rsidR="00173866">
        <w:rPr>
          <w:rFonts w:ascii="Times New Roman" w:hAnsi="Times New Roman" w:cs="Times New Roman"/>
          <w:b/>
          <w:bCs/>
        </w:rPr>
        <w:t xml:space="preserve"> of </w:t>
      </w:r>
      <w:proofErr w:type="spellStart"/>
      <w:r w:rsidR="00173866" w:rsidRPr="006F29E1">
        <w:rPr>
          <w:rFonts w:ascii="Times New Roman" w:hAnsi="Times New Roman" w:cs="Times New Roman"/>
          <w:b/>
          <w:bCs/>
        </w:rPr>
        <w:t>Antidysrhythmics</w:t>
      </w:r>
      <w:proofErr w:type="spellEnd"/>
    </w:p>
    <w:p w:rsidR="006F29E1" w:rsidRPr="006F29E1" w:rsidRDefault="00173866" w:rsidP="006F29E1">
      <w:pPr>
        <w:rPr>
          <w:rFonts w:ascii="Times New Roman" w:hAnsi="Times New Roman" w:cs="Times New Roman"/>
          <w:lang w:val="en-CA"/>
        </w:rPr>
      </w:pPr>
      <w:r w:rsidRPr="00173866">
        <w:rPr>
          <w:rFonts w:ascii="Times New Roman" w:hAnsi="Times New Roman" w:cs="Times New Roman"/>
          <w:b/>
        </w:rPr>
        <w:t>NOTE:</w:t>
      </w:r>
      <w:r>
        <w:rPr>
          <w:rFonts w:ascii="Times New Roman" w:hAnsi="Times New Roman" w:cs="Times New Roman"/>
        </w:rPr>
        <w:t xml:space="preserve"> </w:t>
      </w:r>
      <w:r w:rsidR="006F29E1" w:rsidRPr="006F29E1">
        <w:rPr>
          <w:rFonts w:ascii="Times New Roman" w:hAnsi="Times New Roman" w:cs="Times New Roman"/>
        </w:rPr>
        <w:t xml:space="preserve">All </w:t>
      </w:r>
      <w:proofErr w:type="spellStart"/>
      <w:r w:rsidR="006F29E1" w:rsidRPr="006F29E1">
        <w:rPr>
          <w:rFonts w:ascii="Times New Roman" w:hAnsi="Times New Roman" w:cs="Times New Roman"/>
        </w:rPr>
        <w:t>antidysrhythmics</w:t>
      </w:r>
      <w:proofErr w:type="spellEnd"/>
      <w:r w:rsidR="006F29E1" w:rsidRPr="006F29E1">
        <w:rPr>
          <w:rFonts w:ascii="Times New Roman" w:hAnsi="Times New Roman" w:cs="Times New Roman"/>
        </w:rPr>
        <w:t xml:space="preserve"> can cause dysrhythmias</w:t>
      </w:r>
    </w:p>
    <w:p w:rsidR="006F29E1" w:rsidRPr="006F29E1" w:rsidRDefault="006F29E1" w:rsidP="00173866">
      <w:pPr>
        <w:ind w:left="360" w:hanging="360"/>
        <w:rPr>
          <w:rFonts w:ascii="Times New Roman" w:hAnsi="Times New Roman" w:cs="Times New Roman"/>
          <w:lang w:val="en-CA"/>
        </w:rPr>
      </w:pPr>
      <w:r w:rsidRPr="006F29E1">
        <w:rPr>
          <w:rFonts w:ascii="Times New Roman" w:hAnsi="Times New Roman" w:cs="Times New Roman"/>
          <w:b/>
          <w:bCs/>
        </w:rPr>
        <w:t>Hypersensitivity reactions</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Nausea</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Vomiting</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Diarrhea</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Dizziness</w:t>
      </w:r>
    </w:p>
    <w:p w:rsidR="00173866" w:rsidRDefault="006F29E1" w:rsidP="00173866">
      <w:pPr>
        <w:numPr>
          <w:ilvl w:val="1"/>
          <w:numId w:val="22"/>
        </w:numPr>
        <w:rPr>
          <w:rFonts w:ascii="Times New Roman" w:hAnsi="Times New Roman" w:cs="Times New Roman"/>
          <w:lang w:val="en-CA"/>
        </w:rPr>
      </w:pPr>
      <w:r w:rsidRPr="006F29E1">
        <w:rPr>
          <w:rFonts w:ascii="Times New Roman" w:hAnsi="Times New Roman" w:cs="Times New Roman"/>
        </w:rPr>
        <w:t>Blurred vision</w:t>
      </w:r>
    </w:p>
    <w:p w:rsidR="00173866" w:rsidRPr="00173866" w:rsidRDefault="006F29E1" w:rsidP="00173866">
      <w:pPr>
        <w:numPr>
          <w:ilvl w:val="1"/>
          <w:numId w:val="22"/>
        </w:numPr>
        <w:rPr>
          <w:rFonts w:ascii="Times New Roman" w:hAnsi="Times New Roman" w:cs="Times New Roman"/>
          <w:lang w:val="en-CA"/>
        </w:rPr>
      </w:pPr>
      <w:r w:rsidRPr="00173866">
        <w:rPr>
          <w:rFonts w:ascii="Times New Roman" w:hAnsi="Times New Roman" w:cs="Times New Roman"/>
        </w:rPr>
        <w:t>Headache</w:t>
      </w:r>
      <w:r w:rsidRPr="00173866">
        <w:rPr>
          <w:rFonts w:ascii="Times New Roman" w:hAnsi="Times New Roman" w:cs="Times New Roman"/>
          <w:b/>
          <w:bCs/>
        </w:rPr>
        <w:br/>
      </w:r>
    </w:p>
    <w:p w:rsidR="006F29E1" w:rsidRPr="00173866" w:rsidRDefault="006F29E1" w:rsidP="00173866">
      <w:pPr>
        <w:ind w:left="360" w:hanging="360"/>
        <w:rPr>
          <w:rFonts w:ascii="Times New Roman" w:hAnsi="Times New Roman" w:cs="Times New Roman"/>
          <w:lang w:val="en-CA"/>
        </w:rPr>
      </w:pPr>
      <w:r w:rsidRPr="00173866">
        <w:rPr>
          <w:rFonts w:ascii="Times New Roman" w:hAnsi="Times New Roman" w:cs="Times New Roman"/>
          <w:b/>
          <w:bCs/>
        </w:rPr>
        <w:t>Nursing Implications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Measure baseline BP, P, I &amp; O, and cardiac rhythm.</w:t>
      </w:r>
    </w:p>
    <w:p w:rsidR="006F29E1" w:rsidRPr="00173866"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Measure serum potassium l</w:t>
      </w:r>
      <w:r w:rsidR="00173866">
        <w:rPr>
          <w:rFonts w:ascii="Times New Roman" w:hAnsi="Times New Roman" w:cs="Times New Roman"/>
        </w:rPr>
        <w:t>evels before initiating therapy</w:t>
      </w:r>
      <w:r w:rsidR="00173866" w:rsidRPr="00173866">
        <w:rPr>
          <w:rFonts w:ascii="Times New Roman" w:hAnsi="Times New Roman" w:cs="Times New Roman"/>
        </w:rPr>
        <w:t xml:space="preserve"> </w:t>
      </w:r>
      <w:r w:rsidR="00173866">
        <w:rPr>
          <w:rFonts w:ascii="Times New Roman" w:hAnsi="Times New Roman" w:cs="Times New Roman"/>
        </w:rPr>
        <w:t>&amp; m</w:t>
      </w:r>
      <w:r w:rsidR="00173866" w:rsidRPr="006F29E1">
        <w:rPr>
          <w:rFonts w:ascii="Times New Roman" w:hAnsi="Times New Roman" w:cs="Times New Roman"/>
        </w:rPr>
        <w:t>onitor for toxic effects.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Assess for conditions that may be contraindications for use of specific agents.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Assess for potential drug interactions.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Instruct patients to take medications as scheduled and not to skip doses or double up for missed doses.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Patients who miss a dose should contact their physician for instructions.</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For class I agents, monitor ECG for QT intervals prolonged more than 50%.</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IV infusions should be administered with an IV pump.</w:t>
      </w:r>
    </w:p>
    <w:p w:rsidR="006F29E1" w:rsidRPr="006F29E1" w:rsidRDefault="006F29E1" w:rsidP="00173866">
      <w:pPr>
        <w:numPr>
          <w:ilvl w:val="0"/>
          <w:numId w:val="22"/>
        </w:numPr>
        <w:spacing w:line="360" w:lineRule="auto"/>
        <w:rPr>
          <w:rFonts w:ascii="Times New Roman" w:hAnsi="Times New Roman" w:cs="Times New Roman"/>
          <w:lang w:val="en-CA"/>
        </w:rPr>
      </w:pPr>
      <w:r w:rsidRPr="006F29E1">
        <w:rPr>
          <w:rFonts w:ascii="Times New Roman" w:hAnsi="Times New Roman" w:cs="Times New Roman"/>
        </w:rPr>
        <w:t>Patients taking propranolol, digoxin, and other agents should be taught how to take their own radial pulse for 1 full minute, and to notify their physician if the pulse is less than 60 beats/minute before taking the next dose of medication.</w:t>
      </w:r>
    </w:p>
    <w:p w:rsidR="006F29E1" w:rsidRPr="006F29E1" w:rsidRDefault="006F29E1" w:rsidP="006F29E1">
      <w:pPr>
        <w:numPr>
          <w:ilvl w:val="0"/>
          <w:numId w:val="22"/>
        </w:numPr>
        <w:rPr>
          <w:rFonts w:ascii="Times New Roman" w:hAnsi="Times New Roman" w:cs="Times New Roman"/>
          <w:lang w:val="en-CA"/>
        </w:rPr>
      </w:pPr>
      <w:r w:rsidRPr="006F29E1">
        <w:rPr>
          <w:rFonts w:ascii="Times New Roman" w:hAnsi="Times New Roman" w:cs="Times New Roman"/>
        </w:rPr>
        <w:t>Monitor for therapeutic response:</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Decreased BP in hypertensive patients</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Decreased edema</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Regular pulse rate or</w:t>
      </w:r>
    </w:p>
    <w:p w:rsidR="006F29E1" w:rsidRPr="006F29E1" w:rsidRDefault="006F29E1" w:rsidP="006F29E1">
      <w:pPr>
        <w:numPr>
          <w:ilvl w:val="1"/>
          <w:numId w:val="22"/>
        </w:numPr>
        <w:rPr>
          <w:rFonts w:ascii="Times New Roman" w:hAnsi="Times New Roman" w:cs="Times New Roman"/>
          <w:lang w:val="en-CA"/>
        </w:rPr>
      </w:pPr>
      <w:r w:rsidRPr="006F29E1">
        <w:rPr>
          <w:rFonts w:ascii="Times New Roman" w:hAnsi="Times New Roman" w:cs="Times New Roman"/>
        </w:rPr>
        <w:t>Improved regularity of rhythm</w:t>
      </w:r>
    </w:p>
    <w:p w:rsidR="006F29E1" w:rsidRPr="006F29E1" w:rsidRDefault="006F29E1" w:rsidP="00173866">
      <w:pPr>
        <w:ind w:left="360"/>
        <w:jc w:val="center"/>
        <w:rPr>
          <w:rFonts w:ascii="Times New Roman" w:hAnsi="Times New Roman" w:cs="Times New Roman"/>
          <w:lang w:val="en-CA"/>
        </w:rPr>
      </w:pPr>
      <w:r w:rsidRPr="006F29E1">
        <w:rPr>
          <w:rFonts w:ascii="Times New Roman" w:hAnsi="Times New Roman" w:cs="Times New Roman"/>
        </w:rPr>
        <w:br/>
      </w:r>
      <w:r w:rsidRPr="006F29E1">
        <w:rPr>
          <w:rFonts w:ascii="Times New Roman" w:hAnsi="Times New Roman" w:cs="Times New Roman"/>
          <w:b/>
          <w:bCs/>
        </w:rPr>
        <w:t>3. Antihypertensive drugs</w:t>
      </w:r>
      <w:r w:rsidRPr="006F29E1">
        <w:rPr>
          <w:rFonts w:ascii="Times New Roman" w:hAnsi="Times New Roman" w:cs="Times New Roman"/>
          <w:b/>
          <w:bCs/>
        </w:rPr>
        <w:br/>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Hypertension</w:t>
      </w:r>
      <w:r w:rsidRPr="006F29E1">
        <w:rPr>
          <w:rFonts w:ascii="Times New Roman" w:hAnsi="Times New Roman" w:cs="Times New Roman"/>
          <w:u w:val="single"/>
        </w:rPr>
        <w:t xml:space="preserve"> </w:t>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rPr>
        <w:t xml:space="preserve">Sustained, elevated systolic blood pressure, diastolic blood pressure, or both </w:t>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rPr>
        <w:t>A chronic circulatory disease that affects millions around the world</w:t>
      </w:r>
    </w:p>
    <w:p w:rsidR="006F29E1" w:rsidRDefault="006F29E1" w:rsidP="00173866">
      <w:pPr>
        <w:spacing w:line="360" w:lineRule="auto"/>
        <w:rPr>
          <w:rFonts w:ascii="Times New Roman" w:hAnsi="Times New Roman" w:cs="Times New Roman"/>
        </w:rPr>
      </w:pPr>
      <w:r w:rsidRPr="006F29E1">
        <w:rPr>
          <w:rFonts w:ascii="Times New Roman" w:hAnsi="Times New Roman" w:cs="Times New Roman"/>
        </w:rPr>
        <w:t>- Untreated hypertension or sub-therapeutic treatment of hypertension increases the risk of stroke, cerebral hemorrhage, heart failure, coronary heart disease (CHD), and renal failure</w:t>
      </w:r>
    </w:p>
    <w:p w:rsidR="00173866" w:rsidRPr="006F29E1" w:rsidRDefault="00173866" w:rsidP="006F29E1">
      <w:pPr>
        <w:rPr>
          <w:rFonts w:ascii="Times New Roman" w:hAnsi="Times New Roman" w:cs="Times New Roman"/>
          <w:lang w:val="en-CA"/>
        </w:rPr>
      </w:pPr>
    </w:p>
    <w:p w:rsidR="006F29E1" w:rsidRPr="006F29E1" w:rsidRDefault="006F29E1" w:rsidP="00173866">
      <w:pPr>
        <w:spacing w:line="360" w:lineRule="auto"/>
        <w:ind w:left="142" w:hanging="142"/>
        <w:rPr>
          <w:rFonts w:ascii="Times New Roman" w:hAnsi="Times New Roman" w:cs="Times New Roman"/>
          <w:lang w:val="en-CA"/>
        </w:rPr>
      </w:pPr>
      <w:r w:rsidRPr="006F29E1">
        <w:rPr>
          <w:rFonts w:ascii="Times New Roman" w:hAnsi="Times New Roman" w:cs="Times New Roman"/>
          <w:b/>
          <w:bCs/>
        </w:rPr>
        <w:t xml:space="preserve">Classification </w:t>
      </w:r>
      <w:r w:rsidR="00374268" w:rsidRPr="006F29E1">
        <w:rPr>
          <w:rFonts w:ascii="Times New Roman" w:hAnsi="Times New Roman" w:cs="Times New Roman"/>
          <w:b/>
          <w:bCs/>
        </w:rPr>
        <w:t>of Blood</w:t>
      </w:r>
      <w:r w:rsidRPr="006F29E1">
        <w:rPr>
          <w:rFonts w:ascii="Times New Roman" w:hAnsi="Times New Roman" w:cs="Times New Roman"/>
          <w:b/>
          <w:bCs/>
        </w:rPr>
        <w:t xml:space="preserve"> Pressure</w:t>
      </w:r>
      <w:r w:rsidR="00173866">
        <w:rPr>
          <w:rFonts w:ascii="Times New Roman" w:hAnsi="Times New Roman" w:cs="Times New Roman"/>
          <w:b/>
          <w:bCs/>
        </w:rPr>
        <w:t>:</w:t>
      </w:r>
      <w:r w:rsidRPr="006F29E1">
        <w:rPr>
          <w:rFonts w:ascii="Times New Roman" w:hAnsi="Times New Roman" w:cs="Times New Roman"/>
          <w:b/>
          <w:bCs/>
        </w:rPr>
        <w:tab/>
      </w:r>
      <w:r w:rsidRPr="006F29E1">
        <w:rPr>
          <w:rFonts w:ascii="Times New Roman" w:hAnsi="Times New Roman" w:cs="Times New Roman"/>
          <w:b/>
          <w:bCs/>
        </w:rPr>
        <w:tab/>
      </w:r>
      <w:r w:rsidRPr="006F29E1">
        <w:rPr>
          <w:rFonts w:ascii="Times New Roman" w:hAnsi="Times New Roman" w:cs="Times New Roman"/>
          <w:b/>
          <w:bCs/>
        </w:rPr>
        <w:tab/>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Normal</w:t>
      </w:r>
      <w:r w:rsidRPr="006F29E1">
        <w:rPr>
          <w:rFonts w:ascii="Times New Roman" w:hAnsi="Times New Roman" w:cs="Times New Roman"/>
        </w:rPr>
        <w:tab/>
        <w:t>&lt;120</w:t>
      </w:r>
      <w:r w:rsidRPr="006F29E1">
        <w:rPr>
          <w:rFonts w:ascii="Times New Roman" w:hAnsi="Times New Roman" w:cs="Times New Roman"/>
        </w:rPr>
        <w:tab/>
        <w:t>and &lt;80</w:t>
      </w:r>
    </w:p>
    <w:p w:rsidR="006F29E1" w:rsidRPr="006F29E1" w:rsidRDefault="006F29E1" w:rsidP="00173866">
      <w:pPr>
        <w:spacing w:line="360" w:lineRule="auto"/>
        <w:rPr>
          <w:rFonts w:ascii="Times New Roman" w:hAnsi="Times New Roman" w:cs="Times New Roman"/>
          <w:lang w:val="en-CA"/>
        </w:rPr>
      </w:pPr>
      <w:proofErr w:type="spellStart"/>
      <w:r w:rsidRPr="006F29E1">
        <w:rPr>
          <w:rFonts w:ascii="Times New Roman" w:hAnsi="Times New Roman" w:cs="Times New Roman"/>
          <w:b/>
          <w:bCs/>
        </w:rPr>
        <w:t>PreHTN</w:t>
      </w:r>
      <w:proofErr w:type="spellEnd"/>
      <w:r w:rsidRPr="006F29E1">
        <w:rPr>
          <w:rFonts w:ascii="Times New Roman" w:hAnsi="Times New Roman" w:cs="Times New Roman"/>
        </w:rPr>
        <w:tab/>
        <w:t>120-139</w:t>
      </w:r>
      <w:r w:rsidRPr="006F29E1">
        <w:rPr>
          <w:rFonts w:ascii="Times New Roman" w:hAnsi="Times New Roman" w:cs="Times New Roman"/>
        </w:rPr>
        <w:tab/>
        <w:t>80-89</w:t>
      </w:r>
    </w:p>
    <w:p w:rsidR="006F29E1" w:rsidRPr="006F29E1" w:rsidRDefault="006F29E1" w:rsidP="00173866">
      <w:pPr>
        <w:spacing w:line="360" w:lineRule="auto"/>
        <w:rPr>
          <w:rFonts w:ascii="Times New Roman" w:hAnsi="Times New Roman" w:cs="Times New Roman"/>
          <w:lang w:val="en-CA"/>
        </w:rPr>
      </w:pPr>
      <w:r w:rsidRPr="006F29E1">
        <w:rPr>
          <w:rFonts w:ascii="Times New Roman" w:hAnsi="Times New Roman" w:cs="Times New Roman"/>
          <w:b/>
          <w:bCs/>
        </w:rPr>
        <w:t>Hypertension:</w:t>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374268">
      <w:pPr>
        <w:spacing w:line="360" w:lineRule="auto"/>
        <w:ind w:left="720"/>
        <w:rPr>
          <w:rFonts w:ascii="Times New Roman" w:hAnsi="Times New Roman" w:cs="Times New Roman"/>
          <w:lang w:val="en-CA"/>
        </w:rPr>
      </w:pPr>
      <w:r w:rsidRPr="006F29E1">
        <w:rPr>
          <w:rFonts w:ascii="Times New Roman" w:hAnsi="Times New Roman" w:cs="Times New Roman"/>
        </w:rPr>
        <w:t>Stage 1</w:t>
      </w:r>
      <w:r w:rsidRPr="006F29E1">
        <w:rPr>
          <w:rFonts w:ascii="Times New Roman" w:hAnsi="Times New Roman" w:cs="Times New Roman"/>
        </w:rPr>
        <w:tab/>
        <w:t>140-159</w:t>
      </w:r>
      <w:r w:rsidRPr="006F29E1">
        <w:rPr>
          <w:rFonts w:ascii="Times New Roman" w:hAnsi="Times New Roman" w:cs="Times New Roman"/>
        </w:rPr>
        <w:tab/>
        <w:t>90-99</w:t>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374268">
      <w:pPr>
        <w:spacing w:line="360" w:lineRule="auto"/>
        <w:ind w:left="720"/>
        <w:rPr>
          <w:rFonts w:ascii="Times New Roman" w:hAnsi="Times New Roman" w:cs="Times New Roman"/>
          <w:lang w:val="en-CA"/>
        </w:rPr>
      </w:pPr>
      <w:r w:rsidRPr="006F29E1">
        <w:rPr>
          <w:rFonts w:ascii="Times New Roman" w:hAnsi="Times New Roman" w:cs="Times New Roman"/>
        </w:rPr>
        <w:t>Stage 2</w:t>
      </w:r>
      <w:r w:rsidRPr="006F29E1">
        <w:rPr>
          <w:rFonts w:ascii="Times New Roman" w:hAnsi="Times New Roman" w:cs="Times New Roman"/>
        </w:rPr>
        <w:tab/>
        <w:t>160-169</w:t>
      </w:r>
      <w:r w:rsidRPr="006F29E1">
        <w:rPr>
          <w:rFonts w:ascii="Times New Roman" w:hAnsi="Times New Roman" w:cs="Times New Roman"/>
        </w:rPr>
        <w:tab/>
        <w:t>100-109</w:t>
      </w:r>
      <w:r w:rsidRPr="006F29E1">
        <w:rPr>
          <w:rFonts w:ascii="Times New Roman" w:hAnsi="Times New Roman" w:cs="Times New Roman"/>
        </w:rPr>
        <w:tab/>
      </w:r>
      <w:r w:rsidRPr="006F29E1">
        <w:rPr>
          <w:rFonts w:ascii="Times New Roman" w:hAnsi="Times New Roman" w:cs="Times New Roman"/>
        </w:rPr>
        <w:tab/>
      </w:r>
    </w:p>
    <w:p w:rsidR="006F29E1" w:rsidRPr="006F29E1" w:rsidRDefault="006F29E1" w:rsidP="00374268">
      <w:pPr>
        <w:spacing w:line="360" w:lineRule="auto"/>
        <w:ind w:left="720"/>
        <w:rPr>
          <w:rFonts w:ascii="Times New Roman" w:hAnsi="Times New Roman" w:cs="Times New Roman"/>
          <w:lang w:val="en-CA"/>
        </w:rPr>
      </w:pPr>
      <w:r w:rsidRPr="006F29E1">
        <w:rPr>
          <w:rFonts w:ascii="Times New Roman" w:hAnsi="Times New Roman" w:cs="Times New Roman"/>
        </w:rPr>
        <w:t>Stage 3</w:t>
      </w:r>
      <w:r w:rsidRPr="006F29E1">
        <w:rPr>
          <w:rFonts w:ascii="Times New Roman" w:hAnsi="Times New Roman" w:cs="Times New Roman"/>
        </w:rPr>
        <w:tab/>
        <w:t>180-209</w:t>
      </w:r>
      <w:r w:rsidRPr="006F29E1">
        <w:rPr>
          <w:rFonts w:ascii="Times New Roman" w:hAnsi="Times New Roman" w:cs="Times New Roman"/>
        </w:rPr>
        <w:tab/>
        <w:t>110-119</w:t>
      </w:r>
      <w:r w:rsidRPr="006F29E1">
        <w:rPr>
          <w:rFonts w:ascii="Times New Roman" w:hAnsi="Times New Roman" w:cs="Times New Roman"/>
        </w:rPr>
        <w:tab/>
      </w:r>
      <w:r w:rsidRPr="006F29E1">
        <w:rPr>
          <w:rFonts w:ascii="Times New Roman" w:hAnsi="Times New Roman" w:cs="Times New Roman"/>
        </w:rPr>
        <w:tab/>
      </w:r>
      <w:r w:rsidRPr="006F29E1">
        <w:rPr>
          <w:rFonts w:ascii="Times New Roman" w:hAnsi="Times New Roman" w:cs="Times New Roman"/>
        </w:rPr>
        <w:tab/>
      </w:r>
    </w:p>
    <w:p w:rsidR="00374268" w:rsidRDefault="006F29E1" w:rsidP="00374268">
      <w:pPr>
        <w:spacing w:line="360" w:lineRule="auto"/>
        <w:ind w:left="720"/>
        <w:rPr>
          <w:rFonts w:ascii="Times New Roman" w:hAnsi="Times New Roman" w:cs="Times New Roman"/>
          <w:lang w:val="en-CA"/>
        </w:rPr>
      </w:pPr>
      <w:r w:rsidRPr="006F29E1">
        <w:rPr>
          <w:rFonts w:ascii="Times New Roman" w:hAnsi="Times New Roman" w:cs="Times New Roman"/>
        </w:rPr>
        <w:t>Stage 4</w:t>
      </w:r>
      <w:r w:rsidRPr="006F29E1">
        <w:rPr>
          <w:rFonts w:ascii="Times New Roman" w:hAnsi="Times New Roman" w:cs="Times New Roman"/>
        </w:rPr>
        <w:tab/>
      </w:r>
      <w:r w:rsidRPr="006F29E1">
        <w:rPr>
          <w:rFonts w:ascii="Times New Roman" w:hAnsi="Times New Roman" w:cs="Times New Roman"/>
        </w:rPr>
        <w:sym w:font="Symbol" w:char="00B3"/>
      </w:r>
      <w:r w:rsidRPr="006F29E1">
        <w:rPr>
          <w:rFonts w:ascii="Times New Roman" w:hAnsi="Times New Roman" w:cs="Times New Roman"/>
        </w:rPr>
        <w:t xml:space="preserve"> 210</w:t>
      </w:r>
      <w:r w:rsidRPr="006F29E1">
        <w:rPr>
          <w:rFonts w:ascii="Times New Roman" w:hAnsi="Times New Roman" w:cs="Times New Roman"/>
        </w:rPr>
        <w:tab/>
      </w:r>
      <w:r w:rsidRPr="006F29E1">
        <w:rPr>
          <w:rFonts w:ascii="Times New Roman" w:hAnsi="Times New Roman" w:cs="Times New Roman"/>
        </w:rPr>
        <w:sym w:font="Symbol" w:char="00B3"/>
      </w:r>
      <w:r w:rsidRPr="006F29E1">
        <w:rPr>
          <w:rFonts w:ascii="Times New Roman" w:hAnsi="Times New Roman" w:cs="Times New Roman"/>
        </w:rPr>
        <w:t xml:space="preserve"> 120</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b/>
          <w:bCs/>
        </w:rPr>
        <w:t xml:space="preserve">Classification </w:t>
      </w:r>
      <w:r w:rsidR="00173866" w:rsidRPr="006F29E1">
        <w:rPr>
          <w:rFonts w:ascii="Times New Roman" w:hAnsi="Times New Roman" w:cs="Times New Roman"/>
          <w:b/>
          <w:bCs/>
        </w:rPr>
        <w:t>of Blood</w:t>
      </w:r>
      <w:r w:rsidRPr="006F29E1">
        <w:rPr>
          <w:rFonts w:ascii="Times New Roman" w:hAnsi="Times New Roman" w:cs="Times New Roman"/>
          <w:b/>
          <w:bCs/>
        </w:rPr>
        <w:t xml:space="preserve"> Pressure</w:t>
      </w:r>
      <w:r w:rsidRPr="006F29E1">
        <w:rPr>
          <w:rFonts w:ascii="Times New Roman" w:hAnsi="Times New Roman" w:cs="Times New Roman"/>
          <w:b/>
          <w:bCs/>
        </w:rPr>
        <w:tab/>
      </w:r>
      <w:r w:rsidRPr="006F29E1">
        <w:rPr>
          <w:rFonts w:ascii="Times New Roman" w:hAnsi="Times New Roman" w:cs="Times New Roman"/>
          <w:b/>
          <w:bCs/>
        </w:rPr>
        <w:tab/>
      </w:r>
      <w:r w:rsidRPr="006F29E1">
        <w:rPr>
          <w:rFonts w:ascii="Times New Roman" w:hAnsi="Times New Roman" w:cs="Times New Roman"/>
          <w:b/>
          <w:bCs/>
        </w:rPr>
        <w:tab/>
      </w:r>
    </w:p>
    <w:p w:rsidR="006F29E1" w:rsidRPr="006F29E1" w:rsidRDefault="006F29E1" w:rsidP="00173866">
      <w:pPr>
        <w:spacing w:line="360" w:lineRule="auto"/>
        <w:ind w:left="360"/>
        <w:rPr>
          <w:rFonts w:ascii="Times New Roman" w:hAnsi="Times New Roman" w:cs="Times New Roman"/>
          <w:lang w:val="en-CA"/>
        </w:rPr>
      </w:pPr>
      <w:r w:rsidRPr="006F29E1">
        <w:rPr>
          <w:rFonts w:ascii="Times New Roman" w:hAnsi="Times New Roman" w:cs="Times New Roman"/>
          <w:b/>
          <w:bCs/>
        </w:rPr>
        <w:t>Primary Hypertension</w:t>
      </w:r>
    </w:p>
    <w:p w:rsidR="006F29E1" w:rsidRPr="006F29E1" w:rsidRDefault="006F29E1" w:rsidP="00173866">
      <w:pPr>
        <w:numPr>
          <w:ilvl w:val="0"/>
          <w:numId w:val="25"/>
        </w:numPr>
        <w:spacing w:line="360" w:lineRule="auto"/>
        <w:rPr>
          <w:rFonts w:ascii="Times New Roman" w:hAnsi="Times New Roman" w:cs="Times New Roman"/>
          <w:lang w:val="en-CA"/>
        </w:rPr>
      </w:pPr>
      <w:r w:rsidRPr="006F29E1">
        <w:rPr>
          <w:rFonts w:ascii="Times New Roman" w:hAnsi="Times New Roman" w:cs="Times New Roman"/>
        </w:rPr>
        <w:t>Specific cause unknown</w:t>
      </w:r>
    </w:p>
    <w:p w:rsidR="006F29E1" w:rsidRPr="006F29E1" w:rsidRDefault="006F29E1" w:rsidP="00173866">
      <w:pPr>
        <w:numPr>
          <w:ilvl w:val="0"/>
          <w:numId w:val="25"/>
        </w:numPr>
        <w:spacing w:line="360" w:lineRule="auto"/>
        <w:rPr>
          <w:rFonts w:ascii="Times New Roman" w:hAnsi="Times New Roman" w:cs="Times New Roman"/>
          <w:lang w:val="en-CA"/>
        </w:rPr>
      </w:pPr>
      <w:r w:rsidRPr="006F29E1">
        <w:rPr>
          <w:rFonts w:ascii="Times New Roman" w:hAnsi="Times New Roman" w:cs="Times New Roman"/>
        </w:rPr>
        <w:t>90% of the cases</w:t>
      </w:r>
    </w:p>
    <w:p w:rsidR="006F29E1" w:rsidRPr="006F29E1" w:rsidRDefault="006F29E1" w:rsidP="00173866">
      <w:pPr>
        <w:spacing w:line="360" w:lineRule="auto"/>
        <w:ind w:left="360"/>
        <w:rPr>
          <w:rFonts w:ascii="Times New Roman" w:hAnsi="Times New Roman" w:cs="Times New Roman"/>
          <w:lang w:val="en-CA"/>
        </w:rPr>
      </w:pPr>
      <w:r w:rsidRPr="006F29E1">
        <w:rPr>
          <w:rFonts w:ascii="Times New Roman" w:hAnsi="Times New Roman" w:cs="Times New Roman"/>
          <w:b/>
          <w:bCs/>
        </w:rPr>
        <w:t>Secondary Hypertension</w:t>
      </w:r>
    </w:p>
    <w:p w:rsidR="006F29E1" w:rsidRPr="006F29E1" w:rsidRDefault="006F29E1" w:rsidP="00173866">
      <w:pPr>
        <w:numPr>
          <w:ilvl w:val="0"/>
          <w:numId w:val="26"/>
        </w:numPr>
        <w:spacing w:line="360" w:lineRule="auto"/>
        <w:rPr>
          <w:rFonts w:ascii="Times New Roman" w:hAnsi="Times New Roman" w:cs="Times New Roman"/>
          <w:lang w:val="en-CA"/>
        </w:rPr>
      </w:pPr>
      <w:r w:rsidRPr="006F29E1">
        <w:rPr>
          <w:rFonts w:ascii="Times New Roman" w:hAnsi="Times New Roman" w:cs="Times New Roman"/>
        </w:rPr>
        <w:t xml:space="preserve">Cause is known (such as </w:t>
      </w:r>
      <w:proofErr w:type="spellStart"/>
      <w:r w:rsidRPr="006F29E1">
        <w:rPr>
          <w:rFonts w:ascii="Times New Roman" w:hAnsi="Times New Roman" w:cs="Times New Roman"/>
        </w:rPr>
        <w:t>eclampsia</w:t>
      </w:r>
      <w:proofErr w:type="spellEnd"/>
      <w:r w:rsidRPr="006F29E1">
        <w:rPr>
          <w:rFonts w:ascii="Times New Roman" w:hAnsi="Times New Roman" w:cs="Times New Roman"/>
        </w:rPr>
        <w:t xml:space="preserve"> of pregnancy, renal artery disease)</w:t>
      </w:r>
    </w:p>
    <w:p w:rsidR="006F29E1" w:rsidRPr="006F29E1" w:rsidRDefault="006F29E1" w:rsidP="00173866">
      <w:pPr>
        <w:numPr>
          <w:ilvl w:val="0"/>
          <w:numId w:val="26"/>
        </w:numPr>
        <w:spacing w:line="360" w:lineRule="auto"/>
        <w:rPr>
          <w:rFonts w:ascii="Times New Roman" w:hAnsi="Times New Roman" w:cs="Times New Roman"/>
          <w:lang w:val="en-CA"/>
        </w:rPr>
      </w:pPr>
      <w:r w:rsidRPr="006F29E1">
        <w:rPr>
          <w:rFonts w:ascii="Times New Roman" w:hAnsi="Times New Roman" w:cs="Times New Roman"/>
        </w:rPr>
        <w:t>10% of the cases</w:t>
      </w:r>
    </w:p>
    <w:p w:rsidR="006F29E1" w:rsidRPr="006F29E1" w:rsidRDefault="006F29E1" w:rsidP="00173866">
      <w:pPr>
        <w:spacing w:line="360" w:lineRule="auto"/>
        <w:ind w:left="360" w:hanging="360"/>
        <w:rPr>
          <w:rFonts w:ascii="Times New Roman" w:hAnsi="Times New Roman" w:cs="Times New Roman"/>
          <w:lang w:val="en-CA"/>
        </w:rPr>
      </w:pPr>
      <w:r w:rsidRPr="006F29E1">
        <w:rPr>
          <w:rFonts w:ascii="Times New Roman" w:hAnsi="Times New Roman" w:cs="Times New Roman"/>
          <w:b/>
          <w:bCs/>
        </w:rPr>
        <w:t>Antihypertensive Agents: Categories</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Diuretics</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 xml:space="preserve">Beta-blockers, </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ACE inhibitors</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Angiotensin II receptor blockers</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 xml:space="preserve">Combined alpha &amp; beta blockers </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Calcium-channel blockers</w:t>
      </w:r>
    </w:p>
    <w:p w:rsidR="006F29E1" w:rsidRPr="006F29E1" w:rsidRDefault="006F29E1" w:rsidP="00173866">
      <w:pPr>
        <w:numPr>
          <w:ilvl w:val="0"/>
          <w:numId w:val="27"/>
        </w:numPr>
        <w:spacing w:line="360" w:lineRule="auto"/>
        <w:rPr>
          <w:rFonts w:ascii="Times New Roman" w:hAnsi="Times New Roman" w:cs="Times New Roman"/>
          <w:lang w:val="en-CA"/>
        </w:rPr>
      </w:pPr>
      <w:r w:rsidRPr="006F29E1">
        <w:rPr>
          <w:rFonts w:ascii="Times New Roman" w:hAnsi="Times New Roman" w:cs="Times New Roman"/>
        </w:rPr>
        <w:t>Alpha 1 blockers</w:t>
      </w:r>
    </w:p>
    <w:p w:rsidR="00173866" w:rsidRPr="00374268" w:rsidRDefault="006F29E1" w:rsidP="00374268">
      <w:pPr>
        <w:numPr>
          <w:ilvl w:val="0"/>
          <w:numId w:val="27"/>
        </w:numPr>
        <w:spacing w:line="360" w:lineRule="auto"/>
        <w:rPr>
          <w:rFonts w:ascii="Times New Roman" w:hAnsi="Times New Roman" w:cs="Times New Roman"/>
          <w:lang w:val="en-CA"/>
        </w:rPr>
      </w:pPr>
      <w:proofErr w:type="spellStart"/>
      <w:r w:rsidRPr="006F29E1">
        <w:rPr>
          <w:rFonts w:ascii="Times New Roman" w:hAnsi="Times New Roman" w:cs="Times New Roman"/>
        </w:rPr>
        <w:t>Dihydropyridines</w:t>
      </w:r>
      <w:proofErr w:type="spellEnd"/>
    </w:p>
    <w:p w:rsidR="006F29E1" w:rsidRPr="006F29E1" w:rsidRDefault="00173866" w:rsidP="00173866">
      <w:pPr>
        <w:spacing w:line="360" w:lineRule="auto"/>
        <w:ind w:left="360" w:hanging="360"/>
        <w:rPr>
          <w:rFonts w:ascii="Times New Roman" w:hAnsi="Times New Roman" w:cs="Times New Roman"/>
          <w:lang w:val="en-CA"/>
        </w:rPr>
      </w:pPr>
      <w:r>
        <w:rPr>
          <w:rFonts w:ascii="Times New Roman" w:hAnsi="Times New Roman" w:cs="Times New Roman"/>
          <w:b/>
          <w:bCs/>
        </w:rPr>
        <w:t>Treatment of Hypertension:</w:t>
      </w:r>
      <w:r w:rsidRPr="006F29E1">
        <w:rPr>
          <w:rFonts w:ascii="Times New Roman" w:hAnsi="Times New Roman" w:cs="Times New Roman"/>
          <w:b/>
          <w:bCs/>
        </w:rPr>
        <w:t xml:space="preserve"> Lifestyle</w:t>
      </w:r>
      <w:r w:rsidR="006F29E1" w:rsidRPr="006F29E1">
        <w:rPr>
          <w:rFonts w:ascii="Times New Roman" w:hAnsi="Times New Roman" w:cs="Times New Roman"/>
          <w:b/>
          <w:bCs/>
        </w:rPr>
        <w:t xml:space="preserve"> Modifications</w:t>
      </w:r>
    </w:p>
    <w:p w:rsidR="006F29E1" w:rsidRPr="006F29E1" w:rsidRDefault="006F29E1" w:rsidP="00173866">
      <w:pPr>
        <w:numPr>
          <w:ilvl w:val="0"/>
          <w:numId w:val="29"/>
        </w:numPr>
        <w:spacing w:line="360" w:lineRule="auto"/>
        <w:rPr>
          <w:rFonts w:ascii="Times New Roman" w:hAnsi="Times New Roman" w:cs="Times New Roman"/>
          <w:lang w:val="en-CA"/>
        </w:rPr>
      </w:pPr>
      <w:r w:rsidRPr="006F29E1">
        <w:rPr>
          <w:rFonts w:ascii="Times New Roman" w:hAnsi="Times New Roman" w:cs="Times New Roman"/>
        </w:rPr>
        <w:t>Weight reduction</w:t>
      </w:r>
    </w:p>
    <w:p w:rsidR="006F29E1" w:rsidRPr="006F29E1" w:rsidRDefault="006F29E1" w:rsidP="00173866">
      <w:pPr>
        <w:numPr>
          <w:ilvl w:val="0"/>
          <w:numId w:val="29"/>
        </w:numPr>
        <w:spacing w:line="360" w:lineRule="auto"/>
        <w:rPr>
          <w:rFonts w:ascii="Times New Roman" w:hAnsi="Times New Roman" w:cs="Times New Roman"/>
          <w:lang w:val="en-CA"/>
        </w:rPr>
      </w:pPr>
      <w:r w:rsidRPr="006F29E1">
        <w:rPr>
          <w:rFonts w:ascii="Times New Roman" w:hAnsi="Times New Roman" w:cs="Times New Roman"/>
        </w:rPr>
        <w:t>Adopt DASH eating plan by consuming fruits, vegetables and low-fat dairy products</w:t>
      </w:r>
    </w:p>
    <w:p w:rsidR="006F29E1" w:rsidRPr="006F29E1" w:rsidRDefault="006F29E1" w:rsidP="00173866">
      <w:pPr>
        <w:numPr>
          <w:ilvl w:val="0"/>
          <w:numId w:val="29"/>
        </w:numPr>
        <w:spacing w:line="360" w:lineRule="auto"/>
        <w:rPr>
          <w:rFonts w:ascii="Times New Roman" w:hAnsi="Times New Roman" w:cs="Times New Roman"/>
          <w:lang w:val="en-CA"/>
        </w:rPr>
      </w:pPr>
      <w:r w:rsidRPr="006F29E1">
        <w:rPr>
          <w:rFonts w:ascii="Times New Roman" w:hAnsi="Times New Roman" w:cs="Times New Roman"/>
        </w:rPr>
        <w:t>Dietary sodium reduction</w:t>
      </w:r>
    </w:p>
    <w:p w:rsidR="006F29E1" w:rsidRPr="006F29E1" w:rsidRDefault="006F29E1" w:rsidP="00173866">
      <w:pPr>
        <w:numPr>
          <w:ilvl w:val="0"/>
          <w:numId w:val="29"/>
        </w:numPr>
        <w:spacing w:line="360" w:lineRule="auto"/>
        <w:rPr>
          <w:rFonts w:ascii="Times New Roman" w:hAnsi="Times New Roman" w:cs="Times New Roman"/>
          <w:lang w:val="en-CA"/>
        </w:rPr>
      </w:pPr>
      <w:r w:rsidRPr="006F29E1">
        <w:rPr>
          <w:rFonts w:ascii="Times New Roman" w:hAnsi="Times New Roman" w:cs="Times New Roman"/>
        </w:rPr>
        <w:t>Physical activity at least 30 minutes per day in most days of the week</w:t>
      </w:r>
    </w:p>
    <w:p w:rsidR="006F29E1" w:rsidRPr="00374268" w:rsidRDefault="006F29E1" w:rsidP="00374268">
      <w:pPr>
        <w:numPr>
          <w:ilvl w:val="0"/>
          <w:numId w:val="29"/>
        </w:numPr>
        <w:tabs>
          <w:tab w:val="clear" w:pos="720"/>
        </w:tabs>
        <w:spacing w:line="360" w:lineRule="auto"/>
        <w:ind w:left="0" w:firstLine="360"/>
        <w:rPr>
          <w:rFonts w:ascii="Times New Roman" w:hAnsi="Times New Roman" w:cs="Times New Roman"/>
          <w:lang w:val="en-CA"/>
        </w:rPr>
      </w:pPr>
      <w:r w:rsidRPr="006F29E1">
        <w:rPr>
          <w:rFonts w:ascii="Times New Roman" w:hAnsi="Times New Roman" w:cs="Times New Roman"/>
        </w:rPr>
        <w:t>Stress reduction</w:t>
      </w:r>
      <w:r w:rsidRPr="00374268">
        <w:rPr>
          <w:rFonts w:ascii="Times New Roman" w:hAnsi="Times New Roman" w:cs="Times New Roman"/>
          <w:b/>
          <w:bCs/>
        </w:rPr>
        <w:br/>
        <w:t>Nursing Implications</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 xml:space="preserve">1.Assess for contraindications to specific antihypertensive agents. </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2. Assess for conditions that require cautious use of these agents.</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3. Educate patients about the importance of not missing a dose and taking the medications exactly as prescribed.</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4. Patients should check with physician for instructions on what to do if a dose is missed.</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5. Monitor BP during therapy and instruct patients to keep a journal of regular BP checks.</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6. Monitor for side/adverse effects (dizziness, orthostatic hypotension, fatigue) and for toxic effects.</w:t>
      </w:r>
    </w:p>
    <w:p w:rsidR="006F29E1" w:rsidRPr="006F29E1" w:rsidRDefault="006F29E1" w:rsidP="00374268">
      <w:pPr>
        <w:spacing w:line="360" w:lineRule="auto"/>
        <w:rPr>
          <w:rFonts w:ascii="Times New Roman" w:hAnsi="Times New Roman" w:cs="Times New Roman"/>
          <w:lang w:val="en-CA"/>
        </w:rPr>
      </w:pPr>
      <w:r w:rsidRPr="006F29E1">
        <w:rPr>
          <w:rFonts w:ascii="Times New Roman" w:hAnsi="Times New Roman" w:cs="Times New Roman"/>
        </w:rPr>
        <w:t>7. Monitor for therapeutic effects and blood pressure should be maintained at less than 140/90 mm Hg</w:t>
      </w:r>
    </w:p>
    <w:p w:rsidR="001E3EF6" w:rsidRDefault="001E3EF6" w:rsidP="00374268">
      <w:pPr>
        <w:spacing w:line="360" w:lineRule="auto"/>
        <w:rPr>
          <w:rFonts w:ascii="Times New Roman" w:hAnsi="Times New Roman" w:cs="Times New Roman"/>
        </w:rPr>
      </w:pPr>
    </w:p>
    <w:p w:rsidR="00374268" w:rsidRPr="006F29E1" w:rsidRDefault="00374268" w:rsidP="00374268">
      <w:pPr>
        <w:spacing w:line="360" w:lineRule="auto"/>
        <w:rPr>
          <w:rFonts w:ascii="Times New Roman" w:hAnsi="Times New Roman" w:cs="Times New Roman" w:hint="cs"/>
        </w:rPr>
      </w:pPr>
      <w:r>
        <w:rPr>
          <w:rFonts w:ascii="Times New Roman" w:hAnsi="Times New Roman" w:cs="Times New Roman"/>
        </w:rPr>
        <w:t>-----------------------------------------------------------------The End--------------------------------</w:t>
      </w:r>
    </w:p>
    <w:sectPr w:rsidR="00374268" w:rsidRPr="006F29E1"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30E"/>
    <w:multiLevelType w:val="hybridMultilevel"/>
    <w:tmpl w:val="AD0E5ED8"/>
    <w:lvl w:ilvl="0" w:tplc="F1DC37C4">
      <w:start w:val="1"/>
      <w:numFmt w:val="bullet"/>
      <w:lvlText w:val="•"/>
      <w:lvlJc w:val="left"/>
      <w:pPr>
        <w:tabs>
          <w:tab w:val="num" w:pos="720"/>
        </w:tabs>
        <w:ind w:left="720" w:hanging="360"/>
      </w:pPr>
      <w:rPr>
        <w:rFonts w:ascii="Arial" w:hAnsi="Arial" w:hint="default"/>
      </w:rPr>
    </w:lvl>
    <w:lvl w:ilvl="1" w:tplc="CEA89882" w:tentative="1">
      <w:start w:val="1"/>
      <w:numFmt w:val="bullet"/>
      <w:lvlText w:val="•"/>
      <w:lvlJc w:val="left"/>
      <w:pPr>
        <w:tabs>
          <w:tab w:val="num" w:pos="1440"/>
        </w:tabs>
        <w:ind w:left="1440" w:hanging="360"/>
      </w:pPr>
      <w:rPr>
        <w:rFonts w:ascii="Arial" w:hAnsi="Arial" w:hint="default"/>
      </w:rPr>
    </w:lvl>
    <w:lvl w:ilvl="2" w:tplc="269A3764" w:tentative="1">
      <w:start w:val="1"/>
      <w:numFmt w:val="bullet"/>
      <w:lvlText w:val="•"/>
      <w:lvlJc w:val="left"/>
      <w:pPr>
        <w:tabs>
          <w:tab w:val="num" w:pos="2160"/>
        </w:tabs>
        <w:ind w:left="2160" w:hanging="360"/>
      </w:pPr>
      <w:rPr>
        <w:rFonts w:ascii="Arial" w:hAnsi="Arial" w:hint="default"/>
      </w:rPr>
    </w:lvl>
    <w:lvl w:ilvl="3" w:tplc="87AE8EF4" w:tentative="1">
      <w:start w:val="1"/>
      <w:numFmt w:val="bullet"/>
      <w:lvlText w:val="•"/>
      <w:lvlJc w:val="left"/>
      <w:pPr>
        <w:tabs>
          <w:tab w:val="num" w:pos="2880"/>
        </w:tabs>
        <w:ind w:left="2880" w:hanging="360"/>
      </w:pPr>
      <w:rPr>
        <w:rFonts w:ascii="Arial" w:hAnsi="Arial" w:hint="default"/>
      </w:rPr>
    </w:lvl>
    <w:lvl w:ilvl="4" w:tplc="8A72B1B4" w:tentative="1">
      <w:start w:val="1"/>
      <w:numFmt w:val="bullet"/>
      <w:lvlText w:val="•"/>
      <w:lvlJc w:val="left"/>
      <w:pPr>
        <w:tabs>
          <w:tab w:val="num" w:pos="3600"/>
        </w:tabs>
        <w:ind w:left="3600" w:hanging="360"/>
      </w:pPr>
      <w:rPr>
        <w:rFonts w:ascii="Arial" w:hAnsi="Arial" w:hint="default"/>
      </w:rPr>
    </w:lvl>
    <w:lvl w:ilvl="5" w:tplc="B6822B0C" w:tentative="1">
      <w:start w:val="1"/>
      <w:numFmt w:val="bullet"/>
      <w:lvlText w:val="•"/>
      <w:lvlJc w:val="left"/>
      <w:pPr>
        <w:tabs>
          <w:tab w:val="num" w:pos="4320"/>
        </w:tabs>
        <w:ind w:left="4320" w:hanging="360"/>
      </w:pPr>
      <w:rPr>
        <w:rFonts w:ascii="Arial" w:hAnsi="Arial" w:hint="default"/>
      </w:rPr>
    </w:lvl>
    <w:lvl w:ilvl="6" w:tplc="DF788D86" w:tentative="1">
      <w:start w:val="1"/>
      <w:numFmt w:val="bullet"/>
      <w:lvlText w:val="•"/>
      <w:lvlJc w:val="left"/>
      <w:pPr>
        <w:tabs>
          <w:tab w:val="num" w:pos="5040"/>
        </w:tabs>
        <w:ind w:left="5040" w:hanging="360"/>
      </w:pPr>
      <w:rPr>
        <w:rFonts w:ascii="Arial" w:hAnsi="Arial" w:hint="default"/>
      </w:rPr>
    </w:lvl>
    <w:lvl w:ilvl="7" w:tplc="B4DCD0B2" w:tentative="1">
      <w:start w:val="1"/>
      <w:numFmt w:val="bullet"/>
      <w:lvlText w:val="•"/>
      <w:lvlJc w:val="left"/>
      <w:pPr>
        <w:tabs>
          <w:tab w:val="num" w:pos="5760"/>
        </w:tabs>
        <w:ind w:left="5760" w:hanging="360"/>
      </w:pPr>
      <w:rPr>
        <w:rFonts w:ascii="Arial" w:hAnsi="Arial" w:hint="default"/>
      </w:rPr>
    </w:lvl>
    <w:lvl w:ilvl="8" w:tplc="E5DCE288" w:tentative="1">
      <w:start w:val="1"/>
      <w:numFmt w:val="bullet"/>
      <w:lvlText w:val="•"/>
      <w:lvlJc w:val="left"/>
      <w:pPr>
        <w:tabs>
          <w:tab w:val="num" w:pos="6480"/>
        </w:tabs>
        <w:ind w:left="6480" w:hanging="360"/>
      </w:pPr>
      <w:rPr>
        <w:rFonts w:ascii="Arial" w:hAnsi="Arial" w:hint="default"/>
      </w:rPr>
    </w:lvl>
  </w:abstractNum>
  <w:abstractNum w:abstractNumId="1">
    <w:nsid w:val="08740312"/>
    <w:multiLevelType w:val="hybridMultilevel"/>
    <w:tmpl w:val="0A129C44"/>
    <w:lvl w:ilvl="0" w:tplc="41FA66A0">
      <w:start w:val="1"/>
      <w:numFmt w:val="bullet"/>
      <w:lvlText w:val="•"/>
      <w:lvlJc w:val="left"/>
      <w:pPr>
        <w:tabs>
          <w:tab w:val="num" w:pos="720"/>
        </w:tabs>
        <w:ind w:left="720" w:hanging="360"/>
      </w:pPr>
      <w:rPr>
        <w:rFonts w:ascii="Arial" w:hAnsi="Arial" w:hint="default"/>
      </w:rPr>
    </w:lvl>
    <w:lvl w:ilvl="1" w:tplc="8FD42EF8" w:tentative="1">
      <w:start w:val="1"/>
      <w:numFmt w:val="bullet"/>
      <w:lvlText w:val="•"/>
      <w:lvlJc w:val="left"/>
      <w:pPr>
        <w:tabs>
          <w:tab w:val="num" w:pos="1440"/>
        </w:tabs>
        <w:ind w:left="1440" w:hanging="360"/>
      </w:pPr>
      <w:rPr>
        <w:rFonts w:ascii="Arial" w:hAnsi="Arial" w:hint="default"/>
      </w:rPr>
    </w:lvl>
    <w:lvl w:ilvl="2" w:tplc="46BE7602" w:tentative="1">
      <w:start w:val="1"/>
      <w:numFmt w:val="bullet"/>
      <w:lvlText w:val="•"/>
      <w:lvlJc w:val="left"/>
      <w:pPr>
        <w:tabs>
          <w:tab w:val="num" w:pos="2160"/>
        </w:tabs>
        <w:ind w:left="2160" w:hanging="360"/>
      </w:pPr>
      <w:rPr>
        <w:rFonts w:ascii="Arial" w:hAnsi="Arial" w:hint="default"/>
      </w:rPr>
    </w:lvl>
    <w:lvl w:ilvl="3" w:tplc="895E5860" w:tentative="1">
      <w:start w:val="1"/>
      <w:numFmt w:val="bullet"/>
      <w:lvlText w:val="•"/>
      <w:lvlJc w:val="left"/>
      <w:pPr>
        <w:tabs>
          <w:tab w:val="num" w:pos="2880"/>
        </w:tabs>
        <w:ind w:left="2880" w:hanging="360"/>
      </w:pPr>
      <w:rPr>
        <w:rFonts w:ascii="Arial" w:hAnsi="Arial" w:hint="default"/>
      </w:rPr>
    </w:lvl>
    <w:lvl w:ilvl="4" w:tplc="D01EAD06" w:tentative="1">
      <w:start w:val="1"/>
      <w:numFmt w:val="bullet"/>
      <w:lvlText w:val="•"/>
      <w:lvlJc w:val="left"/>
      <w:pPr>
        <w:tabs>
          <w:tab w:val="num" w:pos="3600"/>
        </w:tabs>
        <w:ind w:left="3600" w:hanging="360"/>
      </w:pPr>
      <w:rPr>
        <w:rFonts w:ascii="Arial" w:hAnsi="Arial" w:hint="default"/>
      </w:rPr>
    </w:lvl>
    <w:lvl w:ilvl="5" w:tplc="6A8CEA5C" w:tentative="1">
      <w:start w:val="1"/>
      <w:numFmt w:val="bullet"/>
      <w:lvlText w:val="•"/>
      <w:lvlJc w:val="left"/>
      <w:pPr>
        <w:tabs>
          <w:tab w:val="num" w:pos="4320"/>
        </w:tabs>
        <w:ind w:left="4320" w:hanging="360"/>
      </w:pPr>
      <w:rPr>
        <w:rFonts w:ascii="Arial" w:hAnsi="Arial" w:hint="default"/>
      </w:rPr>
    </w:lvl>
    <w:lvl w:ilvl="6" w:tplc="822AF996" w:tentative="1">
      <w:start w:val="1"/>
      <w:numFmt w:val="bullet"/>
      <w:lvlText w:val="•"/>
      <w:lvlJc w:val="left"/>
      <w:pPr>
        <w:tabs>
          <w:tab w:val="num" w:pos="5040"/>
        </w:tabs>
        <w:ind w:left="5040" w:hanging="360"/>
      </w:pPr>
      <w:rPr>
        <w:rFonts w:ascii="Arial" w:hAnsi="Arial" w:hint="default"/>
      </w:rPr>
    </w:lvl>
    <w:lvl w:ilvl="7" w:tplc="83861744" w:tentative="1">
      <w:start w:val="1"/>
      <w:numFmt w:val="bullet"/>
      <w:lvlText w:val="•"/>
      <w:lvlJc w:val="left"/>
      <w:pPr>
        <w:tabs>
          <w:tab w:val="num" w:pos="5760"/>
        </w:tabs>
        <w:ind w:left="5760" w:hanging="360"/>
      </w:pPr>
      <w:rPr>
        <w:rFonts w:ascii="Arial" w:hAnsi="Arial" w:hint="default"/>
      </w:rPr>
    </w:lvl>
    <w:lvl w:ilvl="8" w:tplc="CCC433E6" w:tentative="1">
      <w:start w:val="1"/>
      <w:numFmt w:val="bullet"/>
      <w:lvlText w:val="•"/>
      <w:lvlJc w:val="left"/>
      <w:pPr>
        <w:tabs>
          <w:tab w:val="num" w:pos="6480"/>
        </w:tabs>
        <w:ind w:left="6480" w:hanging="360"/>
      </w:pPr>
      <w:rPr>
        <w:rFonts w:ascii="Arial" w:hAnsi="Arial" w:hint="default"/>
      </w:rPr>
    </w:lvl>
  </w:abstractNum>
  <w:abstractNum w:abstractNumId="2">
    <w:nsid w:val="0DA229A5"/>
    <w:multiLevelType w:val="hybridMultilevel"/>
    <w:tmpl w:val="955EC9BA"/>
    <w:lvl w:ilvl="0" w:tplc="78FE223A">
      <w:start w:val="1"/>
      <w:numFmt w:val="bullet"/>
      <w:lvlText w:val="•"/>
      <w:lvlJc w:val="left"/>
      <w:pPr>
        <w:tabs>
          <w:tab w:val="num" w:pos="720"/>
        </w:tabs>
        <w:ind w:left="720" w:hanging="360"/>
      </w:pPr>
      <w:rPr>
        <w:rFonts w:ascii="Arial" w:hAnsi="Arial" w:hint="default"/>
      </w:rPr>
    </w:lvl>
    <w:lvl w:ilvl="1" w:tplc="7C3EC748">
      <w:start w:val="-16397"/>
      <w:numFmt w:val="bullet"/>
      <w:lvlText w:val="•"/>
      <w:lvlJc w:val="left"/>
      <w:pPr>
        <w:tabs>
          <w:tab w:val="num" w:pos="1440"/>
        </w:tabs>
        <w:ind w:left="1440" w:hanging="360"/>
      </w:pPr>
      <w:rPr>
        <w:rFonts w:ascii="Arial" w:hAnsi="Arial" w:hint="default"/>
      </w:rPr>
    </w:lvl>
    <w:lvl w:ilvl="2" w:tplc="B804EC16" w:tentative="1">
      <w:start w:val="1"/>
      <w:numFmt w:val="bullet"/>
      <w:lvlText w:val="•"/>
      <w:lvlJc w:val="left"/>
      <w:pPr>
        <w:tabs>
          <w:tab w:val="num" w:pos="2160"/>
        </w:tabs>
        <w:ind w:left="2160" w:hanging="360"/>
      </w:pPr>
      <w:rPr>
        <w:rFonts w:ascii="Arial" w:hAnsi="Arial" w:hint="default"/>
      </w:rPr>
    </w:lvl>
    <w:lvl w:ilvl="3" w:tplc="BA0292FA" w:tentative="1">
      <w:start w:val="1"/>
      <w:numFmt w:val="bullet"/>
      <w:lvlText w:val="•"/>
      <w:lvlJc w:val="left"/>
      <w:pPr>
        <w:tabs>
          <w:tab w:val="num" w:pos="2880"/>
        </w:tabs>
        <w:ind w:left="2880" w:hanging="360"/>
      </w:pPr>
      <w:rPr>
        <w:rFonts w:ascii="Arial" w:hAnsi="Arial" w:hint="default"/>
      </w:rPr>
    </w:lvl>
    <w:lvl w:ilvl="4" w:tplc="E7E28E46" w:tentative="1">
      <w:start w:val="1"/>
      <w:numFmt w:val="bullet"/>
      <w:lvlText w:val="•"/>
      <w:lvlJc w:val="left"/>
      <w:pPr>
        <w:tabs>
          <w:tab w:val="num" w:pos="3600"/>
        </w:tabs>
        <w:ind w:left="3600" w:hanging="360"/>
      </w:pPr>
      <w:rPr>
        <w:rFonts w:ascii="Arial" w:hAnsi="Arial" w:hint="default"/>
      </w:rPr>
    </w:lvl>
    <w:lvl w:ilvl="5" w:tplc="A61AC01C" w:tentative="1">
      <w:start w:val="1"/>
      <w:numFmt w:val="bullet"/>
      <w:lvlText w:val="•"/>
      <w:lvlJc w:val="left"/>
      <w:pPr>
        <w:tabs>
          <w:tab w:val="num" w:pos="4320"/>
        </w:tabs>
        <w:ind w:left="4320" w:hanging="360"/>
      </w:pPr>
      <w:rPr>
        <w:rFonts w:ascii="Arial" w:hAnsi="Arial" w:hint="default"/>
      </w:rPr>
    </w:lvl>
    <w:lvl w:ilvl="6" w:tplc="A2CA8B76" w:tentative="1">
      <w:start w:val="1"/>
      <w:numFmt w:val="bullet"/>
      <w:lvlText w:val="•"/>
      <w:lvlJc w:val="left"/>
      <w:pPr>
        <w:tabs>
          <w:tab w:val="num" w:pos="5040"/>
        </w:tabs>
        <w:ind w:left="5040" w:hanging="360"/>
      </w:pPr>
      <w:rPr>
        <w:rFonts w:ascii="Arial" w:hAnsi="Arial" w:hint="default"/>
      </w:rPr>
    </w:lvl>
    <w:lvl w:ilvl="7" w:tplc="CAC445D6" w:tentative="1">
      <w:start w:val="1"/>
      <w:numFmt w:val="bullet"/>
      <w:lvlText w:val="•"/>
      <w:lvlJc w:val="left"/>
      <w:pPr>
        <w:tabs>
          <w:tab w:val="num" w:pos="5760"/>
        </w:tabs>
        <w:ind w:left="5760" w:hanging="360"/>
      </w:pPr>
      <w:rPr>
        <w:rFonts w:ascii="Arial" w:hAnsi="Arial" w:hint="default"/>
      </w:rPr>
    </w:lvl>
    <w:lvl w:ilvl="8" w:tplc="A1B62A9A" w:tentative="1">
      <w:start w:val="1"/>
      <w:numFmt w:val="bullet"/>
      <w:lvlText w:val="•"/>
      <w:lvlJc w:val="left"/>
      <w:pPr>
        <w:tabs>
          <w:tab w:val="num" w:pos="6480"/>
        </w:tabs>
        <w:ind w:left="6480" w:hanging="360"/>
      </w:pPr>
      <w:rPr>
        <w:rFonts w:ascii="Arial" w:hAnsi="Arial" w:hint="default"/>
      </w:rPr>
    </w:lvl>
  </w:abstractNum>
  <w:abstractNum w:abstractNumId="3">
    <w:nsid w:val="138D3CCA"/>
    <w:multiLevelType w:val="hybridMultilevel"/>
    <w:tmpl w:val="AD1E0BE6"/>
    <w:lvl w:ilvl="0" w:tplc="F17A806C">
      <w:start w:val="1"/>
      <w:numFmt w:val="decimal"/>
      <w:lvlText w:val="%1."/>
      <w:lvlJc w:val="left"/>
      <w:pPr>
        <w:tabs>
          <w:tab w:val="num" w:pos="720"/>
        </w:tabs>
        <w:ind w:left="720" w:hanging="360"/>
      </w:pPr>
    </w:lvl>
    <w:lvl w:ilvl="1" w:tplc="1A209D8A" w:tentative="1">
      <w:start w:val="1"/>
      <w:numFmt w:val="decimal"/>
      <w:lvlText w:val="%2."/>
      <w:lvlJc w:val="left"/>
      <w:pPr>
        <w:tabs>
          <w:tab w:val="num" w:pos="1440"/>
        </w:tabs>
        <w:ind w:left="1440" w:hanging="360"/>
      </w:pPr>
    </w:lvl>
    <w:lvl w:ilvl="2" w:tplc="1CF2B092" w:tentative="1">
      <w:start w:val="1"/>
      <w:numFmt w:val="decimal"/>
      <w:lvlText w:val="%3."/>
      <w:lvlJc w:val="left"/>
      <w:pPr>
        <w:tabs>
          <w:tab w:val="num" w:pos="2160"/>
        </w:tabs>
        <w:ind w:left="2160" w:hanging="360"/>
      </w:pPr>
    </w:lvl>
    <w:lvl w:ilvl="3" w:tplc="51B4E880" w:tentative="1">
      <w:start w:val="1"/>
      <w:numFmt w:val="decimal"/>
      <w:lvlText w:val="%4."/>
      <w:lvlJc w:val="left"/>
      <w:pPr>
        <w:tabs>
          <w:tab w:val="num" w:pos="2880"/>
        </w:tabs>
        <w:ind w:left="2880" w:hanging="360"/>
      </w:pPr>
    </w:lvl>
    <w:lvl w:ilvl="4" w:tplc="F998D5D8" w:tentative="1">
      <w:start w:val="1"/>
      <w:numFmt w:val="decimal"/>
      <w:lvlText w:val="%5."/>
      <w:lvlJc w:val="left"/>
      <w:pPr>
        <w:tabs>
          <w:tab w:val="num" w:pos="3600"/>
        </w:tabs>
        <w:ind w:left="3600" w:hanging="360"/>
      </w:pPr>
    </w:lvl>
    <w:lvl w:ilvl="5" w:tplc="64128372" w:tentative="1">
      <w:start w:val="1"/>
      <w:numFmt w:val="decimal"/>
      <w:lvlText w:val="%6."/>
      <w:lvlJc w:val="left"/>
      <w:pPr>
        <w:tabs>
          <w:tab w:val="num" w:pos="4320"/>
        </w:tabs>
        <w:ind w:left="4320" w:hanging="360"/>
      </w:pPr>
    </w:lvl>
    <w:lvl w:ilvl="6" w:tplc="45AC5572" w:tentative="1">
      <w:start w:val="1"/>
      <w:numFmt w:val="decimal"/>
      <w:lvlText w:val="%7."/>
      <w:lvlJc w:val="left"/>
      <w:pPr>
        <w:tabs>
          <w:tab w:val="num" w:pos="5040"/>
        </w:tabs>
        <w:ind w:left="5040" w:hanging="360"/>
      </w:pPr>
    </w:lvl>
    <w:lvl w:ilvl="7" w:tplc="55D8C09C" w:tentative="1">
      <w:start w:val="1"/>
      <w:numFmt w:val="decimal"/>
      <w:lvlText w:val="%8."/>
      <w:lvlJc w:val="left"/>
      <w:pPr>
        <w:tabs>
          <w:tab w:val="num" w:pos="5760"/>
        </w:tabs>
        <w:ind w:left="5760" w:hanging="360"/>
      </w:pPr>
    </w:lvl>
    <w:lvl w:ilvl="8" w:tplc="A6220748" w:tentative="1">
      <w:start w:val="1"/>
      <w:numFmt w:val="decimal"/>
      <w:lvlText w:val="%9."/>
      <w:lvlJc w:val="left"/>
      <w:pPr>
        <w:tabs>
          <w:tab w:val="num" w:pos="6480"/>
        </w:tabs>
        <w:ind w:left="6480" w:hanging="360"/>
      </w:pPr>
    </w:lvl>
  </w:abstractNum>
  <w:abstractNum w:abstractNumId="4">
    <w:nsid w:val="15F052D7"/>
    <w:multiLevelType w:val="hybridMultilevel"/>
    <w:tmpl w:val="797E7776"/>
    <w:lvl w:ilvl="0" w:tplc="7D4083DA">
      <w:start w:val="1"/>
      <w:numFmt w:val="bullet"/>
      <w:lvlText w:val="•"/>
      <w:lvlJc w:val="left"/>
      <w:pPr>
        <w:tabs>
          <w:tab w:val="num" w:pos="720"/>
        </w:tabs>
        <w:ind w:left="720" w:hanging="360"/>
      </w:pPr>
      <w:rPr>
        <w:rFonts w:ascii="Arial" w:hAnsi="Arial" w:hint="default"/>
      </w:rPr>
    </w:lvl>
    <w:lvl w:ilvl="1" w:tplc="E0A6E12C" w:tentative="1">
      <w:start w:val="1"/>
      <w:numFmt w:val="bullet"/>
      <w:lvlText w:val="•"/>
      <w:lvlJc w:val="left"/>
      <w:pPr>
        <w:tabs>
          <w:tab w:val="num" w:pos="1440"/>
        </w:tabs>
        <w:ind w:left="1440" w:hanging="360"/>
      </w:pPr>
      <w:rPr>
        <w:rFonts w:ascii="Arial" w:hAnsi="Arial" w:hint="default"/>
      </w:rPr>
    </w:lvl>
    <w:lvl w:ilvl="2" w:tplc="0EC640D0" w:tentative="1">
      <w:start w:val="1"/>
      <w:numFmt w:val="bullet"/>
      <w:lvlText w:val="•"/>
      <w:lvlJc w:val="left"/>
      <w:pPr>
        <w:tabs>
          <w:tab w:val="num" w:pos="2160"/>
        </w:tabs>
        <w:ind w:left="2160" w:hanging="360"/>
      </w:pPr>
      <w:rPr>
        <w:rFonts w:ascii="Arial" w:hAnsi="Arial" w:hint="default"/>
      </w:rPr>
    </w:lvl>
    <w:lvl w:ilvl="3" w:tplc="E2C67114" w:tentative="1">
      <w:start w:val="1"/>
      <w:numFmt w:val="bullet"/>
      <w:lvlText w:val="•"/>
      <w:lvlJc w:val="left"/>
      <w:pPr>
        <w:tabs>
          <w:tab w:val="num" w:pos="2880"/>
        </w:tabs>
        <w:ind w:left="2880" w:hanging="360"/>
      </w:pPr>
      <w:rPr>
        <w:rFonts w:ascii="Arial" w:hAnsi="Arial" w:hint="default"/>
      </w:rPr>
    </w:lvl>
    <w:lvl w:ilvl="4" w:tplc="882A1D9E" w:tentative="1">
      <w:start w:val="1"/>
      <w:numFmt w:val="bullet"/>
      <w:lvlText w:val="•"/>
      <w:lvlJc w:val="left"/>
      <w:pPr>
        <w:tabs>
          <w:tab w:val="num" w:pos="3600"/>
        </w:tabs>
        <w:ind w:left="3600" w:hanging="360"/>
      </w:pPr>
      <w:rPr>
        <w:rFonts w:ascii="Arial" w:hAnsi="Arial" w:hint="default"/>
      </w:rPr>
    </w:lvl>
    <w:lvl w:ilvl="5" w:tplc="8ACEA04C" w:tentative="1">
      <w:start w:val="1"/>
      <w:numFmt w:val="bullet"/>
      <w:lvlText w:val="•"/>
      <w:lvlJc w:val="left"/>
      <w:pPr>
        <w:tabs>
          <w:tab w:val="num" w:pos="4320"/>
        </w:tabs>
        <w:ind w:left="4320" w:hanging="360"/>
      </w:pPr>
      <w:rPr>
        <w:rFonts w:ascii="Arial" w:hAnsi="Arial" w:hint="default"/>
      </w:rPr>
    </w:lvl>
    <w:lvl w:ilvl="6" w:tplc="FB70B2FE" w:tentative="1">
      <w:start w:val="1"/>
      <w:numFmt w:val="bullet"/>
      <w:lvlText w:val="•"/>
      <w:lvlJc w:val="left"/>
      <w:pPr>
        <w:tabs>
          <w:tab w:val="num" w:pos="5040"/>
        </w:tabs>
        <w:ind w:left="5040" w:hanging="360"/>
      </w:pPr>
      <w:rPr>
        <w:rFonts w:ascii="Arial" w:hAnsi="Arial" w:hint="default"/>
      </w:rPr>
    </w:lvl>
    <w:lvl w:ilvl="7" w:tplc="5576256C" w:tentative="1">
      <w:start w:val="1"/>
      <w:numFmt w:val="bullet"/>
      <w:lvlText w:val="•"/>
      <w:lvlJc w:val="left"/>
      <w:pPr>
        <w:tabs>
          <w:tab w:val="num" w:pos="5760"/>
        </w:tabs>
        <w:ind w:left="5760" w:hanging="360"/>
      </w:pPr>
      <w:rPr>
        <w:rFonts w:ascii="Arial" w:hAnsi="Arial" w:hint="default"/>
      </w:rPr>
    </w:lvl>
    <w:lvl w:ilvl="8" w:tplc="14A43DAA" w:tentative="1">
      <w:start w:val="1"/>
      <w:numFmt w:val="bullet"/>
      <w:lvlText w:val="•"/>
      <w:lvlJc w:val="left"/>
      <w:pPr>
        <w:tabs>
          <w:tab w:val="num" w:pos="6480"/>
        </w:tabs>
        <w:ind w:left="6480" w:hanging="360"/>
      </w:pPr>
      <w:rPr>
        <w:rFonts w:ascii="Arial" w:hAnsi="Arial" w:hint="default"/>
      </w:rPr>
    </w:lvl>
  </w:abstractNum>
  <w:abstractNum w:abstractNumId="5">
    <w:nsid w:val="18A641CC"/>
    <w:multiLevelType w:val="hybridMultilevel"/>
    <w:tmpl w:val="C2B6517A"/>
    <w:lvl w:ilvl="0" w:tplc="06424A98">
      <w:start w:val="1"/>
      <w:numFmt w:val="bullet"/>
      <w:lvlText w:val="•"/>
      <w:lvlJc w:val="left"/>
      <w:pPr>
        <w:tabs>
          <w:tab w:val="num" w:pos="720"/>
        </w:tabs>
        <w:ind w:left="720" w:hanging="360"/>
      </w:pPr>
      <w:rPr>
        <w:rFonts w:ascii="Arial" w:hAnsi="Arial" w:hint="default"/>
      </w:rPr>
    </w:lvl>
    <w:lvl w:ilvl="1" w:tplc="4028B128" w:tentative="1">
      <w:start w:val="1"/>
      <w:numFmt w:val="bullet"/>
      <w:lvlText w:val="•"/>
      <w:lvlJc w:val="left"/>
      <w:pPr>
        <w:tabs>
          <w:tab w:val="num" w:pos="1440"/>
        </w:tabs>
        <w:ind w:left="1440" w:hanging="360"/>
      </w:pPr>
      <w:rPr>
        <w:rFonts w:ascii="Arial" w:hAnsi="Arial" w:hint="default"/>
      </w:rPr>
    </w:lvl>
    <w:lvl w:ilvl="2" w:tplc="C5142ADA" w:tentative="1">
      <w:start w:val="1"/>
      <w:numFmt w:val="bullet"/>
      <w:lvlText w:val="•"/>
      <w:lvlJc w:val="left"/>
      <w:pPr>
        <w:tabs>
          <w:tab w:val="num" w:pos="2160"/>
        </w:tabs>
        <w:ind w:left="2160" w:hanging="360"/>
      </w:pPr>
      <w:rPr>
        <w:rFonts w:ascii="Arial" w:hAnsi="Arial" w:hint="default"/>
      </w:rPr>
    </w:lvl>
    <w:lvl w:ilvl="3" w:tplc="6CEE3F70" w:tentative="1">
      <w:start w:val="1"/>
      <w:numFmt w:val="bullet"/>
      <w:lvlText w:val="•"/>
      <w:lvlJc w:val="left"/>
      <w:pPr>
        <w:tabs>
          <w:tab w:val="num" w:pos="2880"/>
        </w:tabs>
        <w:ind w:left="2880" w:hanging="360"/>
      </w:pPr>
      <w:rPr>
        <w:rFonts w:ascii="Arial" w:hAnsi="Arial" w:hint="default"/>
      </w:rPr>
    </w:lvl>
    <w:lvl w:ilvl="4" w:tplc="3DA6755C" w:tentative="1">
      <w:start w:val="1"/>
      <w:numFmt w:val="bullet"/>
      <w:lvlText w:val="•"/>
      <w:lvlJc w:val="left"/>
      <w:pPr>
        <w:tabs>
          <w:tab w:val="num" w:pos="3600"/>
        </w:tabs>
        <w:ind w:left="3600" w:hanging="360"/>
      </w:pPr>
      <w:rPr>
        <w:rFonts w:ascii="Arial" w:hAnsi="Arial" w:hint="default"/>
      </w:rPr>
    </w:lvl>
    <w:lvl w:ilvl="5" w:tplc="BBAE9CAE" w:tentative="1">
      <w:start w:val="1"/>
      <w:numFmt w:val="bullet"/>
      <w:lvlText w:val="•"/>
      <w:lvlJc w:val="left"/>
      <w:pPr>
        <w:tabs>
          <w:tab w:val="num" w:pos="4320"/>
        </w:tabs>
        <w:ind w:left="4320" w:hanging="360"/>
      </w:pPr>
      <w:rPr>
        <w:rFonts w:ascii="Arial" w:hAnsi="Arial" w:hint="default"/>
      </w:rPr>
    </w:lvl>
    <w:lvl w:ilvl="6" w:tplc="67E2B2E2" w:tentative="1">
      <w:start w:val="1"/>
      <w:numFmt w:val="bullet"/>
      <w:lvlText w:val="•"/>
      <w:lvlJc w:val="left"/>
      <w:pPr>
        <w:tabs>
          <w:tab w:val="num" w:pos="5040"/>
        </w:tabs>
        <w:ind w:left="5040" w:hanging="360"/>
      </w:pPr>
      <w:rPr>
        <w:rFonts w:ascii="Arial" w:hAnsi="Arial" w:hint="default"/>
      </w:rPr>
    </w:lvl>
    <w:lvl w:ilvl="7" w:tplc="FFB46694" w:tentative="1">
      <w:start w:val="1"/>
      <w:numFmt w:val="bullet"/>
      <w:lvlText w:val="•"/>
      <w:lvlJc w:val="left"/>
      <w:pPr>
        <w:tabs>
          <w:tab w:val="num" w:pos="5760"/>
        </w:tabs>
        <w:ind w:left="5760" w:hanging="360"/>
      </w:pPr>
      <w:rPr>
        <w:rFonts w:ascii="Arial" w:hAnsi="Arial" w:hint="default"/>
      </w:rPr>
    </w:lvl>
    <w:lvl w:ilvl="8" w:tplc="9176C4B0" w:tentative="1">
      <w:start w:val="1"/>
      <w:numFmt w:val="bullet"/>
      <w:lvlText w:val="•"/>
      <w:lvlJc w:val="left"/>
      <w:pPr>
        <w:tabs>
          <w:tab w:val="num" w:pos="6480"/>
        </w:tabs>
        <w:ind w:left="6480" w:hanging="360"/>
      </w:pPr>
      <w:rPr>
        <w:rFonts w:ascii="Arial" w:hAnsi="Arial" w:hint="default"/>
      </w:rPr>
    </w:lvl>
  </w:abstractNum>
  <w:abstractNum w:abstractNumId="6">
    <w:nsid w:val="1C104022"/>
    <w:multiLevelType w:val="hybridMultilevel"/>
    <w:tmpl w:val="3CD064C0"/>
    <w:lvl w:ilvl="0" w:tplc="BA921042">
      <w:start w:val="1"/>
      <w:numFmt w:val="bullet"/>
      <w:lvlText w:val="•"/>
      <w:lvlJc w:val="left"/>
      <w:pPr>
        <w:tabs>
          <w:tab w:val="num" w:pos="720"/>
        </w:tabs>
        <w:ind w:left="720" w:hanging="360"/>
      </w:pPr>
      <w:rPr>
        <w:rFonts w:ascii="Arial" w:hAnsi="Arial" w:hint="default"/>
      </w:rPr>
    </w:lvl>
    <w:lvl w:ilvl="1" w:tplc="0C625904" w:tentative="1">
      <w:start w:val="1"/>
      <w:numFmt w:val="bullet"/>
      <w:lvlText w:val="•"/>
      <w:lvlJc w:val="left"/>
      <w:pPr>
        <w:tabs>
          <w:tab w:val="num" w:pos="1440"/>
        </w:tabs>
        <w:ind w:left="1440" w:hanging="360"/>
      </w:pPr>
      <w:rPr>
        <w:rFonts w:ascii="Arial" w:hAnsi="Arial" w:hint="default"/>
      </w:rPr>
    </w:lvl>
    <w:lvl w:ilvl="2" w:tplc="83E8C8D4" w:tentative="1">
      <w:start w:val="1"/>
      <w:numFmt w:val="bullet"/>
      <w:lvlText w:val="•"/>
      <w:lvlJc w:val="left"/>
      <w:pPr>
        <w:tabs>
          <w:tab w:val="num" w:pos="2160"/>
        </w:tabs>
        <w:ind w:left="2160" w:hanging="360"/>
      </w:pPr>
      <w:rPr>
        <w:rFonts w:ascii="Arial" w:hAnsi="Arial" w:hint="default"/>
      </w:rPr>
    </w:lvl>
    <w:lvl w:ilvl="3" w:tplc="0A20B958" w:tentative="1">
      <w:start w:val="1"/>
      <w:numFmt w:val="bullet"/>
      <w:lvlText w:val="•"/>
      <w:lvlJc w:val="left"/>
      <w:pPr>
        <w:tabs>
          <w:tab w:val="num" w:pos="2880"/>
        </w:tabs>
        <w:ind w:left="2880" w:hanging="360"/>
      </w:pPr>
      <w:rPr>
        <w:rFonts w:ascii="Arial" w:hAnsi="Arial" w:hint="default"/>
      </w:rPr>
    </w:lvl>
    <w:lvl w:ilvl="4" w:tplc="04CEB19C" w:tentative="1">
      <w:start w:val="1"/>
      <w:numFmt w:val="bullet"/>
      <w:lvlText w:val="•"/>
      <w:lvlJc w:val="left"/>
      <w:pPr>
        <w:tabs>
          <w:tab w:val="num" w:pos="3600"/>
        </w:tabs>
        <w:ind w:left="3600" w:hanging="360"/>
      </w:pPr>
      <w:rPr>
        <w:rFonts w:ascii="Arial" w:hAnsi="Arial" w:hint="default"/>
      </w:rPr>
    </w:lvl>
    <w:lvl w:ilvl="5" w:tplc="4998B562" w:tentative="1">
      <w:start w:val="1"/>
      <w:numFmt w:val="bullet"/>
      <w:lvlText w:val="•"/>
      <w:lvlJc w:val="left"/>
      <w:pPr>
        <w:tabs>
          <w:tab w:val="num" w:pos="4320"/>
        </w:tabs>
        <w:ind w:left="4320" w:hanging="360"/>
      </w:pPr>
      <w:rPr>
        <w:rFonts w:ascii="Arial" w:hAnsi="Arial" w:hint="default"/>
      </w:rPr>
    </w:lvl>
    <w:lvl w:ilvl="6" w:tplc="25D26444" w:tentative="1">
      <w:start w:val="1"/>
      <w:numFmt w:val="bullet"/>
      <w:lvlText w:val="•"/>
      <w:lvlJc w:val="left"/>
      <w:pPr>
        <w:tabs>
          <w:tab w:val="num" w:pos="5040"/>
        </w:tabs>
        <w:ind w:left="5040" w:hanging="360"/>
      </w:pPr>
      <w:rPr>
        <w:rFonts w:ascii="Arial" w:hAnsi="Arial" w:hint="default"/>
      </w:rPr>
    </w:lvl>
    <w:lvl w:ilvl="7" w:tplc="1C207E30" w:tentative="1">
      <w:start w:val="1"/>
      <w:numFmt w:val="bullet"/>
      <w:lvlText w:val="•"/>
      <w:lvlJc w:val="left"/>
      <w:pPr>
        <w:tabs>
          <w:tab w:val="num" w:pos="5760"/>
        </w:tabs>
        <w:ind w:left="5760" w:hanging="360"/>
      </w:pPr>
      <w:rPr>
        <w:rFonts w:ascii="Arial" w:hAnsi="Arial" w:hint="default"/>
      </w:rPr>
    </w:lvl>
    <w:lvl w:ilvl="8" w:tplc="638ECAC0" w:tentative="1">
      <w:start w:val="1"/>
      <w:numFmt w:val="bullet"/>
      <w:lvlText w:val="•"/>
      <w:lvlJc w:val="left"/>
      <w:pPr>
        <w:tabs>
          <w:tab w:val="num" w:pos="6480"/>
        </w:tabs>
        <w:ind w:left="6480" w:hanging="360"/>
      </w:pPr>
      <w:rPr>
        <w:rFonts w:ascii="Arial" w:hAnsi="Arial" w:hint="default"/>
      </w:rPr>
    </w:lvl>
  </w:abstractNum>
  <w:abstractNum w:abstractNumId="7">
    <w:nsid w:val="20022D70"/>
    <w:multiLevelType w:val="hybridMultilevel"/>
    <w:tmpl w:val="B748F9F4"/>
    <w:lvl w:ilvl="0" w:tplc="C4F6BF22">
      <w:start w:val="1"/>
      <w:numFmt w:val="bullet"/>
      <w:lvlText w:val="•"/>
      <w:lvlJc w:val="left"/>
      <w:pPr>
        <w:tabs>
          <w:tab w:val="num" w:pos="720"/>
        </w:tabs>
        <w:ind w:left="720" w:hanging="360"/>
      </w:pPr>
      <w:rPr>
        <w:rFonts w:ascii="Arial" w:hAnsi="Arial" w:hint="default"/>
      </w:rPr>
    </w:lvl>
    <w:lvl w:ilvl="1" w:tplc="312A81BA" w:tentative="1">
      <w:start w:val="1"/>
      <w:numFmt w:val="bullet"/>
      <w:lvlText w:val="•"/>
      <w:lvlJc w:val="left"/>
      <w:pPr>
        <w:tabs>
          <w:tab w:val="num" w:pos="1440"/>
        </w:tabs>
        <w:ind w:left="1440" w:hanging="360"/>
      </w:pPr>
      <w:rPr>
        <w:rFonts w:ascii="Arial" w:hAnsi="Arial" w:hint="default"/>
      </w:rPr>
    </w:lvl>
    <w:lvl w:ilvl="2" w:tplc="518E28C4" w:tentative="1">
      <w:start w:val="1"/>
      <w:numFmt w:val="bullet"/>
      <w:lvlText w:val="•"/>
      <w:lvlJc w:val="left"/>
      <w:pPr>
        <w:tabs>
          <w:tab w:val="num" w:pos="2160"/>
        </w:tabs>
        <w:ind w:left="2160" w:hanging="360"/>
      </w:pPr>
      <w:rPr>
        <w:rFonts w:ascii="Arial" w:hAnsi="Arial" w:hint="default"/>
      </w:rPr>
    </w:lvl>
    <w:lvl w:ilvl="3" w:tplc="3A52C7B0" w:tentative="1">
      <w:start w:val="1"/>
      <w:numFmt w:val="bullet"/>
      <w:lvlText w:val="•"/>
      <w:lvlJc w:val="left"/>
      <w:pPr>
        <w:tabs>
          <w:tab w:val="num" w:pos="2880"/>
        </w:tabs>
        <w:ind w:left="2880" w:hanging="360"/>
      </w:pPr>
      <w:rPr>
        <w:rFonts w:ascii="Arial" w:hAnsi="Arial" w:hint="default"/>
      </w:rPr>
    </w:lvl>
    <w:lvl w:ilvl="4" w:tplc="3BA46850" w:tentative="1">
      <w:start w:val="1"/>
      <w:numFmt w:val="bullet"/>
      <w:lvlText w:val="•"/>
      <w:lvlJc w:val="left"/>
      <w:pPr>
        <w:tabs>
          <w:tab w:val="num" w:pos="3600"/>
        </w:tabs>
        <w:ind w:left="3600" w:hanging="360"/>
      </w:pPr>
      <w:rPr>
        <w:rFonts w:ascii="Arial" w:hAnsi="Arial" w:hint="default"/>
      </w:rPr>
    </w:lvl>
    <w:lvl w:ilvl="5" w:tplc="4B9CF532" w:tentative="1">
      <w:start w:val="1"/>
      <w:numFmt w:val="bullet"/>
      <w:lvlText w:val="•"/>
      <w:lvlJc w:val="left"/>
      <w:pPr>
        <w:tabs>
          <w:tab w:val="num" w:pos="4320"/>
        </w:tabs>
        <w:ind w:left="4320" w:hanging="360"/>
      </w:pPr>
      <w:rPr>
        <w:rFonts w:ascii="Arial" w:hAnsi="Arial" w:hint="default"/>
      </w:rPr>
    </w:lvl>
    <w:lvl w:ilvl="6" w:tplc="4B685A10" w:tentative="1">
      <w:start w:val="1"/>
      <w:numFmt w:val="bullet"/>
      <w:lvlText w:val="•"/>
      <w:lvlJc w:val="left"/>
      <w:pPr>
        <w:tabs>
          <w:tab w:val="num" w:pos="5040"/>
        </w:tabs>
        <w:ind w:left="5040" w:hanging="360"/>
      </w:pPr>
      <w:rPr>
        <w:rFonts w:ascii="Arial" w:hAnsi="Arial" w:hint="default"/>
      </w:rPr>
    </w:lvl>
    <w:lvl w:ilvl="7" w:tplc="9CD2C3E4" w:tentative="1">
      <w:start w:val="1"/>
      <w:numFmt w:val="bullet"/>
      <w:lvlText w:val="•"/>
      <w:lvlJc w:val="left"/>
      <w:pPr>
        <w:tabs>
          <w:tab w:val="num" w:pos="5760"/>
        </w:tabs>
        <w:ind w:left="5760" w:hanging="360"/>
      </w:pPr>
      <w:rPr>
        <w:rFonts w:ascii="Arial" w:hAnsi="Arial" w:hint="default"/>
      </w:rPr>
    </w:lvl>
    <w:lvl w:ilvl="8" w:tplc="76365B5C" w:tentative="1">
      <w:start w:val="1"/>
      <w:numFmt w:val="bullet"/>
      <w:lvlText w:val="•"/>
      <w:lvlJc w:val="left"/>
      <w:pPr>
        <w:tabs>
          <w:tab w:val="num" w:pos="6480"/>
        </w:tabs>
        <w:ind w:left="6480" w:hanging="360"/>
      </w:pPr>
      <w:rPr>
        <w:rFonts w:ascii="Arial" w:hAnsi="Arial" w:hint="default"/>
      </w:rPr>
    </w:lvl>
  </w:abstractNum>
  <w:abstractNum w:abstractNumId="8">
    <w:nsid w:val="27F47308"/>
    <w:multiLevelType w:val="hybridMultilevel"/>
    <w:tmpl w:val="77D0EA7A"/>
    <w:lvl w:ilvl="0" w:tplc="0D6E9386">
      <w:start w:val="1"/>
      <w:numFmt w:val="bullet"/>
      <w:lvlText w:val="•"/>
      <w:lvlJc w:val="left"/>
      <w:pPr>
        <w:tabs>
          <w:tab w:val="num" w:pos="720"/>
        </w:tabs>
        <w:ind w:left="720" w:hanging="360"/>
      </w:pPr>
      <w:rPr>
        <w:rFonts w:ascii="Arial" w:hAnsi="Arial" w:hint="default"/>
      </w:rPr>
    </w:lvl>
    <w:lvl w:ilvl="1" w:tplc="F21E242A">
      <w:start w:val="1"/>
      <w:numFmt w:val="bullet"/>
      <w:lvlText w:val="•"/>
      <w:lvlJc w:val="left"/>
      <w:pPr>
        <w:tabs>
          <w:tab w:val="num" w:pos="1440"/>
        </w:tabs>
        <w:ind w:left="1440" w:hanging="360"/>
      </w:pPr>
      <w:rPr>
        <w:rFonts w:ascii="Arial" w:hAnsi="Arial" w:hint="default"/>
      </w:rPr>
    </w:lvl>
    <w:lvl w:ilvl="2" w:tplc="A2760A04" w:tentative="1">
      <w:start w:val="1"/>
      <w:numFmt w:val="bullet"/>
      <w:lvlText w:val="•"/>
      <w:lvlJc w:val="left"/>
      <w:pPr>
        <w:tabs>
          <w:tab w:val="num" w:pos="2160"/>
        </w:tabs>
        <w:ind w:left="2160" w:hanging="360"/>
      </w:pPr>
      <w:rPr>
        <w:rFonts w:ascii="Arial" w:hAnsi="Arial" w:hint="default"/>
      </w:rPr>
    </w:lvl>
    <w:lvl w:ilvl="3" w:tplc="7F66DCDE" w:tentative="1">
      <w:start w:val="1"/>
      <w:numFmt w:val="bullet"/>
      <w:lvlText w:val="•"/>
      <w:lvlJc w:val="left"/>
      <w:pPr>
        <w:tabs>
          <w:tab w:val="num" w:pos="2880"/>
        </w:tabs>
        <w:ind w:left="2880" w:hanging="360"/>
      </w:pPr>
      <w:rPr>
        <w:rFonts w:ascii="Arial" w:hAnsi="Arial" w:hint="default"/>
      </w:rPr>
    </w:lvl>
    <w:lvl w:ilvl="4" w:tplc="CCA6AC70" w:tentative="1">
      <w:start w:val="1"/>
      <w:numFmt w:val="bullet"/>
      <w:lvlText w:val="•"/>
      <w:lvlJc w:val="left"/>
      <w:pPr>
        <w:tabs>
          <w:tab w:val="num" w:pos="3600"/>
        </w:tabs>
        <w:ind w:left="3600" w:hanging="360"/>
      </w:pPr>
      <w:rPr>
        <w:rFonts w:ascii="Arial" w:hAnsi="Arial" w:hint="default"/>
      </w:rPr>
    </w:lvl>
    <w:lvl w:ilvl="5" w:tplc="C482647E" w:tentative="1">
      <w:start w:val="1"/>
      <w:numFmt w:val="bullet"/>
      <w:lvlText w:val="•"/>
      <w:lvlJc w:val="left"/>
      <w:pPr>
        <w:tabs>
          <w:tab w:val="num" w:pos="4320"/>
        </w:tabs>
        <w:ind w:left="4320" w:hanging="360"/>
      </w:pPr>
      <w:rPr>
        <w:rFonts w:ascii="Arial" w:hAnsi="Arial" w:hint="default"/>
      </w:rPr>
    </w:lvl>
    <w:lvl w:ilvl="6" w:tplc="9C9EDB7C" w:tentative="1">
      <w:start w:val="1"/>
      <w:numFmt w:val="bullet"/>
      <w:lvlText w:val="•"/>
      <w:lvlJc w:val="left"/>
      <w:pPr>
        <w:tabs>
          <w:tab w:val="num" w:pos="5040"/>
        </w:tabs>
        <w:ind w:left="5040" w:hanging="360"/>
      </w:pPr>
      <w:rPr>
        <w:rFonts w:ascii="Arial" w:hAnsi="Arial" w:hint="default"/>
      </w:rPr>
    </w:lvl>
    <w:lvl w:ilvl="7" w:tplc="D09200C6" w:tentative="1">
      <w:start w:val="1"/>
      <w:numFmt w:val="bullet"/>
      <w:lvlText w:val="•"/>
      <w:lvlJc w:val="left"/>
      <w:pPr>
        <w:tabs>
          <w:tab w:val="num" w:pos="5760"/>
        </w:tabs>
        <w:ind w:left="5760" w:hanging="360"/>
      </w:pPr>
      <w:rPr>
        <w:rFonts w:ascii="Arial" w:hAnsi="Arial" w:hint="default"/>
      </w:rPr>
    </w:lvl>
    <w:lvl w:ilvl="8" w:tplc="220C9C04" w:tentative="1">
      <w:start w:val="1"/>
      <w:numFmt w:val="bullet"/>
      <w:lvlText w:val="•"/>
      <w:lvlJc w:val="left"/>
      <w:pPr>
        <w:tabs>
          <w:tab w:val="num" w:pos="6480"/>
        </w:tabs>
        <w:ind w:left="6480" w:hanging="360"/>
      </w:pPr>
      <w:rPr>
        <w:rFonts w:ascii="Arial" w:hAnsi="Arial" w:hint="default"/>
      </w:rPr>
    </w:lvl>
  </w:abstractNum>
  <w:abstractNum w:abstractNumId="9">
    <w:nsid w:val="2FAA4FF8"/>
    <w:multiLevelType w:val="hybridMultilevel"/>
    <w:tmpl w:val="6AAE36D8"/>
    <w:lvl w:ilvl="0" w:tplc="75CA361C">
      <w:start w:val="1"/>
      <w:numFmt w:val="bullet"/>
      <w:lvlText w:val="•"/>
      <w:lvlJc w:val="left"/>
      <w:pPr>
        <w:tabs>
          <w:tab w:val="num" w:pos="720"/>
        </w:tabs>
        <w:ind w:left="720" w:hanging="360"/>
      </w:pPr>
      <w:rPr>
        <w:rFonts w:ascii="Arial" w:hAnsi="Arial" w:hint="default"/>
      </w:rPr>
    </w:lvl>
    <w:lvl w:ilvl="1" w:tplc="3E1C0E22" w:tentative="1">
      <w:start w:val="1"/>
      <w:numFmt w:val="bullet"/>
      <w:lvlText w:val="•"/>
      <w:lvlJc w:val="left"/>
      <w:pPr>
        <w:tabs>
          <w:tab w:val="num" w:pos="1440"/>
        </w:tabs>
        <w:ind w:left="1440" w:hanging="360"/>
      </w:pPr>
      <w:rPr>
        <w:rFonts w:ascii="Arial" w:hAnsi="Arial" w:hint="default"/>
      </w:rPr>
    </w:lvl>
    <w:lvl w:ilvl="2" w:tplc="A45278F0" w:tentative="1">
      <w:start w:val="1"/>
      <w:numFmt w:val="bullet"/>
      <w:lvlText w:val="•"/>
      <w:lvlJc w:val="left"/>
      <w:pPr>
        <w:tabs>
          <w:tab w:val="num" w:pos="2160"/>
        </w:tabs>
        <w:ind w:left="2160" w:hanging="360"/>
      </w:pPr>
      <w:rPr>
        <w:rFonts w:ascii="Arial" w:hAnsi="Arial" w:hint="default"/>
      </w:rPr>
    </w:lvl>
    <w:lvl w:ilvl="3" w:tplc="FB360CAA" w:tentative="1">
      <w:start w:val="1"/>
      <w:numFmt w:val="bullet"/>
      <w:lvlText w:val="•"/>
      <w:lvlJc w:val="left"/>
      <w:pPr>
        <w:tabs>
          <w:tab w:val="num" w:pos="2880"/>
        </w:tabs>
        <w:ind w:left="2880" w:hanging="360"/>
      </w:pPr>
      <w:rPr>
        <w:rFonts w:ascii="Arial" w:hAnsi="Arial" w:hint="default"/>
      </w:rPr>
    </w:lvl>
    <w:lvl w:ilvl="4" w:tplc="4006BA54" w:tentative="1">
      <w:start w:val="1"/>
      <w:numFmt w:val="bullet"/>
      <w:lvlText w:val="•"/>
      <w:lvlJc w:val="left"/>
      <w:pPr>
        <w:tabs>
          <w:tab w:val="num" w:pos="3600"/>
        </w:tabs>
        <w:ind w:left="3600" w:hanging="360"/>
      </w:pPr>
      <w:rPr>
        <w:rFonts w:ascii="Arial" w:hAnsi="Arial" w:hint="default"/>
      </w:rPr>
    </w:lvl>
    <w:lvl w:ilvl="5" w:tplc="9A2E6272" w:tentative="1">
      <w:start w:val="1"/>
      <w:numFmt w:val="bullet"/>
      <w:lvlText w:val="•"/>
      <w:lvlJc w:val="left"/>
      <w:pPr>
        <w:tabs>
          <w:tab w:val="num" w:pos="4320"/>
        </w:tabs>
        <w:ind w:left="4320" w:hanging="360"/>
      </w:pPr>
      <w:rPr>
        <w:rFonts w:ascii="Arial" w:hAnsi="Arial" w:hint="default"/>
      </w:rPr>
    </w:lvl>
    <w:lvl w:ilvl="6" w:tplc="416E9E80" w:tentative="1">
      <w:start w:val="1"/>
      <w:numFmt w:val="bullet"/>
      <w:lvlText w:val="•"/>
      <w:lvlJc w:val="left"/>
      <w:pPr>
        <w:tabs>
          <w:tab w:val="num" w:pos="5040"/>
        </w:tabs>
        <w:ind w:left="5040" w:hanging="360"/>
      </w:pPr>
      <w:rPr>
        <w:rFonts w:ascii="Arial" w:hAnsi="Arial" w:hint="default"/>
      </w:rPr>
    </w:lvl>
    <w:lvl w:ilvl="7" w:tplc="037278AA" w:tentative="1">
      <w:start w:val="1"/>
      <w:numFmt w:val="bullet"/>
      <w:lvlText w:val="•"/>
      <w:lvlJc w:val="left"/>
      <w:pPr>
        <w:tabs>
          <w:tab w:val="num" w:pos="5760"/>
        </w:tabs>
        <w:ind w:left="5760" w:hanging="360"/>
      </w:pPr>
      <w:rPr>
        <w:rFonts w:ascii="Arial" w:hAnsi="Arial" w:hint="default"/>
      </w:rPr>
    </w:lvl>
    <w:lvl w:ilvl="8" w:tplc="83221BBE" w:tentative="1">
      <w:start w:val="1"/>
      <w:numFmt w:val="bullet"/>
      <w:lvlText w:val="•"/>
      <w:lvlJc w:val="left"/>
      <w:pPr>
        <w:tabs>
          <w:tab w:val="num" w:pos="6480"/>
        </w:tabs>
        <w:ind w:left="6480" w:hanging="360"/>
      </w:pPr>
      <w:rPr>
        <w:rFonts w:ascii="Arial" w:hAnsi="Arial" w:hint="default"/>
      </w:rPr>
    </w:lvl>
  </w:abstractNum>
  <w:abstractNum w:abstractNumId="10">
    <w:nsid w:val="306E27F8"/>
    <w:multiLevelType w:val="hybridMultilevel"/>
    <w:tmpl w:val="052CC080"/>
    <w:lvl w:ilvl="0" w:tplc="92DC6BD8">
      <w:start w:val="1"/>
      <w:numFmt w:val="bullet"/>
      <w:lvlText w:val="•"/>
      <w:lvlJc w:val="left"/>
      <w:pPr>
        <w:tabs>
          <w:tab w:val="num" w:pos="720"/>
        </w:tabs>
        <w:ind w:left="720" w:hanging="360"/>
      </w:pPr>
      <w:rPr>
        <w:rFonts w:ascii="Arial" w:hAnsi="Arial" w:hint="default"/>
      </w:rPr>
    </w:lvl>
    <w:lvl w:ilvl="1" w:tplc="D8724EE0">
      <w:start w:val="-16397"/>
      <w:numFmt w:val="bullet"/>
      <w:lvlText w:val="–"/>
      <w:lvlJc w:val="left"/>
      <w:pPr>
        <w:tabs>
          <w:tab w:val="num" w:pos="1440"/>
        </w:tabs>
        <w:ind w:left="1440" w:hanging="360"/>
      </w:pPr>
      <w:rPr>
        <w:rFonts w:ascii="Arial" w:hAnsi="Arial" w:hint="default"/>
      </w:rPr>
    </w:lvl>
    <w:lvl w:ilvl="2" w:tplc="6E205730" w:tentative="1">
      <w:start w:val="1"/>
      <w:numFmt w:val="bullet"/>
      <w:lvlText w:val="•"/>
      <w:lvlJc w:val="left"/>
      <w:pPr>
        <w:tabs>
          <w:tab w:val="num" w:pos="2160"/>
        </w:tabs>
        <w:ind w:left="2160" w:hanging="360"/>
      </w:pPr>
      <w:rPr>
        <w:rFonts w:ascii="Arial" w:hAnsi="Arial" w:hint="default"/>
      </w:rPr>
    </w:lvl>
    <w:lvl w:ilvl="3" w:tplc="63A2DCCE" w:tentative="1">
      <w:start w:val="1"/>
      <w:numFmt w:val="bullet"/>
      <w:lvlText w:val="•"/>
      <w:lvlJc w:val="left"/>
      <w:pPr>
        <w:tabs>
          <w:tab w:val="num" w:pos="2880"/>
        </w:tabs>
        <w:ind w:left="2880" w:hanging="360"/>
      </w:pPr>
      <w:rPr>
        <w:rFonts w:ascii="Arial" w:hAnsi="Arial" w:hint="default"/>
      </w:rPr>
    </w:lvl>
    <w:lvl w:ilvl="4" w:tplc="7A7A170C" w:tentative="1">
      <w:start w:val="1"/>
      <w:numFmt w:val="bullet"/>
      <w:lvlText w:val="•"/>
      <w:lvlJc w:val="left"/>
      <w:pPr>
        <w:tabs>
          <w:tab w:val="num" w:pos="3600"/>
        </w:tabs>
        <w:ind w:left="3600" w:hanging="360"/>
      </w:pPr>
      <w:rPr>
        <w:rFonts w:ascii="Arial" w:hAnsi="Arial" w:hint="default"/>
      </w:rPr>
    </w:lvl>
    <w:lvl w:ilvl="5" w:tplc="81261668" w:tentative="1">
      <w:start w:val="1"/>
      <w:numFmt w:val="bullet"/>
      <w:lvlText w:val="•"/>
      <w:lvlJc w:val="left"/>
      <w:pPr>
        <w:tabs>
          <w:tab w:val="num" w:pos="4320"/>
        </w:tabs>
        <w:ind w:left="4320" w:hanging="360"/>
      </w:pPr>
      <w:rPr>
        <w:rFonts w:ascii="Arial" w:hAnsi="Arial" w:hint="default"/>
      </w:rPr>
    </w:lvl>
    <w:lvl w:ilvl="6" w:tplc="E17E47D6" w:tentative="1">
      <w:start w:val="1"/>
      <w:numFmt w:val="bullet"/>
      <w:lvlText w:val="•"/>
      <w:lvlJc w:val="left"/>
      <w:pPr>
        <w:tabs>
          <w:tab w:val="num" w:pos="5040"/>
        </w:tabs>
        <w:ind w:left="5040" w:hanging="360"/>
      </w:pPr>
      <w:rPr>
        <w:rFonts w:ascii="Arial" w:hAnsi="Arial" w:hint="default"/>
      </w:rPr>
    </w:lvl>
    <w:lvl w:ilvl="7" w:tplc="48126874" w:tentative="1">
      <w:start w:val="1"/>
      <w:numFmt w:val="bullet"/>
      <w:lvlText w:val="•"/>
      <w:lvlJc w:val="left"/>
      <w:pPr>
        <w:tabs>
          <w:tab w:val="num" w:pos="5760"/>
        </w:tabs>
        <w:ind w:left="5760" w:hanging="360"/>
      </w:pPr>
      <w:rPr>
        <w:rFonts w:ascii="Arial" w:hAnsi="Arial" w:hint="default"/>
      </w:rPr>
    </w:lvl>
    <w:lvl w:ilvl="8" w:tplc="9482CB9A" w:tentative="1">
      <w:start w:val="1"/>
      <w:numFmt w:val="bullet"/>
      <w:lvlText w:val="•"/>
      <w:lvlJc w:val="left"/>
      <w:pPr>
        <w:tabs>
          <w:tab w:val="num" w:pos="6480"/>
        </w:tabs>
        <w:ind w:left="6480" w:hanging="360"/>
      </w:pPr>
      <w:rPr>
        <w:rFonts w:ascii="Arial" w:hAnsi="Arial" w:hint="default"/>
      </w:rPr>
    </w:lvl>
  </w:abstractNum>
  <w:abstractNum w:abstractNumId="11">
    <w:nsid w:val="314268D1"/>
    <w:multiLevelType w:val="hybridMultilevel"/>
    <w:tmpl w:val="C2446096"/>
    <w:lvl w:ilvl="0" w:tplc="D0D297A8">
      <w:start w:val="1"/>
      <w:numFmt w:val="bullet"/>
      <w:lvlText w:val="•"/>
      <w:lvlJc w:val="left"/>
      <w:pPr>
        <w:tabs>
          <w:tab w:val="num" w:pos="720"/>
        </w:tabs>
        <w:ind w:left="720" w:hanging="360"/>
      </w:pPr>
      <w:rPr>
        <w:rFonts w:ascii="Arial" w:hAnsi="Arial" w:hint="default"/>
      </w:rPr>
    </w:lvl>
    <w:lvl w:ilvl="1" w:tplc="739E0F2A" w:tentative="1">
      <w:start w:val="1"/>
      <w:numFmt w:val="bullet"/>
      <w:lvlText w:val="•"/>
      <w:lvlJc w:val="left"/>
      <w:pPr>
        <w:tabs>
          <w:tab w:val="num" w:pos="1440"/>
        </w:tabs>
        <w:ind w:left="1440" w:hanging="360"/>
      </w:pPr>
      <w:rPr>
        <w:rFonts w:ascii="Arial" w:hAnsi="Arial" w:hint="default"/>
      </w:rPr>
    </w:lvl>
    <w:lvl w:ilvl="2" w:tplc="15B04D2A" w:tentative="1">
      <w:start w:val="1"/>
      <w:numFmt w:val="bullet"/>
      <w:lvlText w:val="•"/>
      <w:lvlJc w:val="left"/>
      <w:pPr>
        <w:tabs>
          <w:tab w:val="num" w:pos="2160"/>
        </w:tabs>
        <w:ind w:left="2160" w:hanging="360"/>
      </w:pPr>
      <w:rPr>
        <w:rFonts w:ascii="Arial" w:hAnsi="Arial" w:hint="default"/>
      </w:rPr>
    </w:lvl>
    <w:lvl w:ilvl="3" w:tplc="C888AF8C" w:tentative="1">
      <w:start w:val="1"/>
      <w:numFmt w:val="bullet"/>
      <w:lvlText w:val="•"/>
      <w:lvlJc w:val="left"/>
      <w:pPr>
        <w:tabs>
          <w:tab w:val="num" w:pos="2880"/>
        </w:tabs>
        <w:ind w:left="2880" w:hanging="360"/>
      </w:pPr>
      <w:rPr>
        <w:rFonts w:ascii="Arial" w:hAnsi="Arial" w:hint="default"/>
      </w:rPr>
    </w:lvl>
    <w:lvl w:ilvl="4" w:tplc="3996A642" w:tentative="1">
      <w:start w:val="1"/>
      <w:numFmt w:val="bullet"/>
      <w:lvlText w:val="•"/>
      <w:lvlJc w:val="left"/>
      <w:pPr>
        <w:tabs>
          <w:tab w:val="num" w:pos="3600"/>
        </w:tabs>
        <w:ind w:left="3600" w:hanging="360"/>
      </w:pPr>
      <w:rPr>
        <w:rFonts w:ascii="Arial" w:hAnsi="Arial" w:hint="default"/>
      </w:rPr>
    </w:lvl>
    <w:lvl w:ilvl="5" w:tplc="BA5E1D6C" w:tentative="1">
      <w:start w:val="1"/>
      <w:numFmt w:val="bullet"/>
      <w:lvlText w:val="•"/>
      <w:lvlJc w:val="left"/>
      <w:pPr>
        <w:tabs>
          <w:tab w:val="num" w:pos="4320"/>
        </w:tabs>
        <w:ind w:left="4320" w:hanging="360"/>
      </w:pPr>
      <w:rPr>
        <w:rFonts w:ascii="Arial" w:hAnsi="Arial" w:hint="default"/>
      </w:rPr>
    </w:lvl>
    <w:lvl w:ilvl="6" w:tplc="173C9BEA" w:tentative="1">
      <w:start w:val="1"/>
      <w:numFmt w:val="bullet"/>
      <w:lvlText w:val="•"/>
      <w:lvlJc w:val="left"/>
      <w:pPr>
        <w:tabs>
          <w:tab w:val="num" w:pos="5040"/>
        </w:tabs>
        <w:ind w:left="5040" w:hanging="360"/>
      </w:pPr>
      <w:rPr>
        <w:rFonts w:ascii="Arial" w:hAnsi="Arial" w:hint="default"/>
      </w:rPr>
    </w:lvl>
    <w:lvl w:ilvl="7" w:tplc="CE74DE68" w:tentative="1">
      <w:start w:val="1"/>
      <w:numFmt w:val="bullet"/>
      <w:lvlText w:val="•"/>
      <w:lvlJc w:val="left"/>
      <w:pPr>
        <w:tabs>
          <w:tab w:val="num" w:pos="5760"/>
        </w:tabs>
        <w:ind w:left="5760" w:hanging="360"/>
      </w:pPr>
      <w:rPr>
        <w:rFonts w:ascii="Arial" w:hAnsi="Arial" w:hint="default"/>
      </w:rPr>
    </w:lvl>
    <w:lvl w:ilvl="8" w:tplc="BBA2C914" w:tentative="1">
      <w:start w:val="1"/>
      <w:numFmt w:val="bullet"/>
      <w:lvlText w:val="•"/>
      <w:lvlJc w:val="left"/>
      <w:pPr>
        <w:tabs>
          <w:tab w:val="num" w:pos="6480"/>
        </w:tabs>
        <w:ind w:left="6480" w:hanging="360"/>
      </w:pPr>
      <w:rPr>
        <w:rFonts w:ascii="Arial" w:hAnsi="Arial" w:hint="default"/>
      </w:rPr>
    </w:lvl>
  </w:abstractNum>
  <w:abstractNum w:abstractNumId="12">
    <w:nsid w:val="31B23D5D"/>
    <w:multiLevelType w:val="hybridMultilevel"/>
    <w:tmpl w:val="CE1A32DC"/>
    <w:lvl w:ilvl="0" w:tplc="7DEA1E8C">
      <w:start w:val="1"/>
      <w:numFmt w:val="bullet"/>
      <w:lvlText w:val="•"/>
      <w:lvlJc w:val="left"/>
      <w:pPr>
        <w:tabs>
          <w:tab w:val="num" w:pos="720"/>
        </w:tabs>
        <w:ind w:left="720" w:hanging="360"/>
      </w:pPr>
      <w:rPr>
        <w:rFonts w:ascii="Arial" w:hAnsi="Arial" w:hint="default"/>
      </w:rPr>
    </w:lvl>
    <w:lvl w:ilvl="1" w:tplc="4AD65234" w:tentative="1">
      <w:start w:val="1"/>
      <w:numFmt w:val="bullet"/>
      <w:lvlText w:val="•"/>
      <w:lvlJc w:val="left"/>
      <w:pPr>
        <w:tabs>
          <w:tab w:val="num" w:pos="1440"/>
        </w:tabs>
        <w:ind w:left="1440" w:hanging="360"/>
      </w:pPr>
      <w:rPr>
        <w:rFonts w:ascii="Arial" w:hAnsi="Arial" w:hint="default"/>
      </w:rPr>
    </w:lvl>
    <w:lvl w:ilvl="2" w:tplc="EF1E12BA" w:tentative="1">
      <w:start w:val="1"/>
      <w:numFmt w:val="bullet"/>
      <w:lvlText w:val="•"/>
      <w:lvlJc w:val="left"/>
      <w:pPr>
        <w:tabs>
          <w:tab w:val="num" w:pos="2160"/>
        </w:tabs>
        <w:ind w:left="2160" w:hanging="360"/>
      </w:pPr>
      <w:rPr>
        <w:rFonts w:ascii="Arial" w:hAnsi="Arial" w:hint="default"/>
      </w:rPr>
    </w:lvl>
    <w:lvl w:ilvl="3" w:tplc="CED4351C" w:tentative="1">
      <w:start w:val="1"/>
      <w:numFmt w:val="bullet"/>
      <w:lvlText w:val="•"/>
      <w:lvlJc w:val="left"/>
      <w:pPr>
        <w:tabs>
          <w:tab w:val="num" w:pos="2880"/>
        </w:tabs>
        <w:ind w:left="2880" w:hanging="360"/>
      </w:pPr>
      <w:rPr>
        <w:rFonts w:ascii="Arial" w:hAnsi="Arial" w:hint="default"/>
      </w:rPr>
    </w:lvl>
    <w:lvl w:ilvl="4" w:tplc="F66C2254" w:tentative="1">
      <w:start w:val="1"/>
      <w:numFmt w:val="bullet"/>
      <w:lvlText w:val="•"/>
      <w:lvlJc w:val="left"/>
      <w:pPr>
        <w:tabs>
          <w:tab w:val="num" w:pos="3600"/>
        </w:tabs>
        <w:ind w:left="3600" w:hanging="360"/>
      </w:pPr>
      <w:rPr>
        <w:rFonts w:ascii="Arial" w:hAnsi="Arial" w:hint="default"/>
      </w:rPr>
    </w:lvl>
    <w:lvl w:ilvl="5" w:tplc="61DA6D38" w:tentative="1">
      <w:start w:val="1"/>
      <w:numFmt w:val="bullet"/>
      <w:lvlText w:val="•"/>
      <w:lvlJc w:val="left"/>
      <w:pPr>
        <w:tabs>
          <w:tab w:val="num" w:pos="4320"/>
        </w:tabs>
        <w:ind w:left="4320" w:hanging="360"/>
      </w:pPr>
      <w:rPr>
        <w:rFonts w:ascii="Arial" w:hAnsi="Arial" w:hint="default"/>
      </w:rPr>
    </w:lvl>
    <w:lvl w:ilvl="6" w:tplc="9A506BAC" w:tentative="1">
      <w:start w:val="1"/>
      <w:numFmt w:val="bullet"/>
      <w:lvlText w:val="•"/>
      <w:lvlJc w:val="left"/>
      <w:pPr>
        <w:tabs>
          <w:tab w:val="num" w:pos="5040"/>
        </w:tabs>
        <w:ind w:left="5040" w:hanging="360"/>
      </w:pPr>
      <w:rPr>
        <w:rFonts w:ascii="Arial" w:hAnsi="Arial" w:hint="default"/>
      </w:rPr>
    </w:lvl>
    <w:lvl w:ilvl="7" w:tplc="09569F9E" w:tentative="1">
      <w:start w:val="1"/>
      <w:numFmt w:val="bullet"/>
      <w:lvlText w:val="•"/>
      <w:lvlJc w:val="left"/>
      <w:pPr>
        <w:tabs>
          <w:tab w:val="num" w:pos="5760"/>
        </w:tabs>
        <w:ind w:left="5760" w:hanging="360"/>
      </w:pPr>
      <w:rPr>
        <w:rFonts w:ascii="Arial" w:hAnsi="Arial" w:hint="default"/>
      </w:rPr>
    </w:lvl>
    <w:lvl w:ilvl="8" w:tplc="03C641D0" w:tentative="1">
      <w:start w:val="1"/>
      <w:numFmt w:val="bullet"/>
      <w:lvlText w:val="•"/>
      <w:lvlJc w:val="left"/>
      <w:pPr>
        <w:tabs>
          <w:tab w:val="num" w:pos="6480"/>
        </w:tabs>
        <w:ind w:left="6480" w:hanging="360"/>
      </w:pPr>
      <w:rPr>
        <w:rFonts w:ascii="Arial" w:hAnsi="Arial" w:hint="default"/>
      </w:rPr>
    </w:lvl>
  </w:abstractNum>
  <w:abstractNum w:abstractNumId="13">
    <w:nsid w:val="349A2F92"/>
    <w:multiLevelType w:val="hybridMultilevel"/>
    <w:tmpl w:val="5B5EC152"/>
    <w:lvl w:ilvl="0" w:tplc="1F06B056">
      <w:start w:val="1"/>
      <w:numFmt w:val="bullet"/>
      <w:lvlText w:val="•"/>
      <w:lvlJc w:val="left"/>
      <w:pPr>
        <w:tabs>
          <w:tab w:val="num" w:pos="720"/>
        </w:tabs>
        <w:ind w:left="720" w:hanging="360"/>
      </w:pPr>
      <w:rPr>
        <w:rFonts w:ascii="Arial" w:hAnsi="Arial" w:hint="default"/>
      </w:rPr>
    </w:lvl>
    <w:lvl w:ilvl="1" w:tplc="56DCB26A">
      <w:start w:val="-16397"/>
      <w:numFmt w:val="bullet"/>
      <w:lvlText w:val="–"/>
      <w:lvlJc w:val="left"/>
      <w:pPr>
        <w:tabs>
          <w:tab w:val="num" w:pos="1440"/>
        </w:tabs>
        <w:ind w:left="1440" w:hanging="360"/>
      </w:pPr>
      <w:rPr>
        <w:rFonts w:ascii="Arial" w:hAnsi="Arial" w:hint="default"/>
      </w:rPr>
    </w:lvl>
    <w:lvl w:ilvl="2" w:tplc="3BBAB81A" w:tentative="1">
      <w:start w:val="1"/>
      <w:numFmt w:val="bullet"/>
      <w:lvlText w:val="•"/>
      <w:lvlJc w:val="left"/>
      <w:pPr>
        <w:tabs>
          <w:tab w:val="num" w:pos="2160"/>
        </w:tabs>
        <w:ind w:left="2160" w:hanging="360"/>
      </w:pPr>
      <w:rPr>
        <w:rFonts w:ascii="Arial" w:hAnsi="Arial" w:hint="default"/>
      </w:rPr>
    </w:lvl>
    <w:lvl w:ilvl="3" w:tplc="3E628E64" w:tentative="1">
      <w:start w:val="1"/>
      <w:numFmt w:val="bullet"/>
      <w:lvlText w:val="•"/>
      <w:lvlJc w:val="left"/>
      <w:pPr>
        <w:tabs>
          <w:tab w:val="num" w:pos="2880"/>
        </w:tabs>
        <w:ind w:left="2880" w:hanging="360"/>
      </w:pPr>
      <w:rPr>
        <w:rFonts w:ascii="Arial" w:hAnsi="Arial" w:hint="default"/>
      </w:rPr>
    </w:lvl>
    <w:lvl w:ilvl="4" w:tplc="0D5A76C8" w:tentative="1">
      <w:start w:val="1"/>
      <w:numFmt w:val="bullet"/>
      <w:lvlText w:val="•"/>
      <w:lvlJc w:val="left"/>
      <w:pPr>
        <w:tabs>
          <w:tab w:val="num" w:pos="3600"/>
        </w:tabs>
        <w:ind w:left="3600" w:hanging="360"/>
      </w:pPr>
      <w:rPr>
        <w:rFonts w:ascii="Arial" w:hAnsi="Arial" w:hint="default"/>
      </w:rPr>
    </w:lvl>
    <w:lvl w:ilvl="5" w:tplc="4710A46C" w:tentative="1">
      <w:start w:val="1"/>
      <w:numFmt w:val="bullet"/>
      <w:lvlText w:val="•"/>
      <w:lvlJc w:val="left"/>
      <w:pPr>
        <w:tabs>
          <w:tab w:val="num" w:pos="4320"/>
        </w:tabs>
        <w:ind w:left="4320" w:hanging="360"/>
      </w:pPr>
      <w:rPr>
        <w:rFonts w:ascii="Arial" w:hAnsi="Arial" w:hint="default"/>
      </w:rPr>
    </w:lvl>
    <w:lvl w:ilvl="6" w:tplc="462212B0" w:tentative="1">
      <w:start w:val="1"/>
      <w:numFmt w:val="bullet"/>
      <w:lvlText w:val="•"/>
      <w:lvlJc w:val="left"/>
      <w:pPr>
        <w:tabs>
          <w:tab w:val="num" w:pos="5040"/>
        </w:tabs>
        <w:ind w:left="5040" w:hanging="360"/>
      </w:pPr>
      <w:rPr>
        <w:rFonts w:ascii="Arial" w:hAnsi="Arial" w:hint="default"/>
      </w:rPr>
    </w:lvl>
    <w:lvl w:ilvl="7" w:tplc="5AA6EF60" w:tentative="1">
      <w:start w:val="1"/>
      <w:numFmt w:val="bullet"/>
      <w:lvlText w:val="•"/>
      <w:lvlJc w:val="left"/>
      <w:pPr>
        <w:tabs>
          <w:tab w:val="num" w:pos="5760"/>
        </w:tabs>
        <w:ind w:left="5760" w:hanging="360"/>
      </w:pPr>
      <w:rPr>
        <w:rFonts w:ascii="Arial" w:hAnsi="Arial" w:hint="default"/>
      </w:rPr>
    </w:lvl>
    <w:lvl w:ilvl="8" w:tplc="EDF226A6" w:tentative="1">
      <w:start w:val="1"/>
      <w:numFmt w:val="bullet"/>
      <w:lvlText w:val="•"/>
      <w:lvlJc w:val="left"/>
      <w:pPr>
        <w:tabs>
          <w:tab w:val="num" w:pos="6480"/>
        </w:tabs>
        <w:ind w:left="6480" w:hanging="360"/>
      </w:pPr>
      <w:rPr>
        <w:rFonts w:ascii="Arial" w:hAnsi="Arial" w:hint="default"/>
      </w:rPr>
    </w:lvl>
  </w:abstractNum>
  <w:abstractNum w:abstractNumId="14">
    <w:nsid w:val="3EB979CE"/>
    <w:multiLevelType w:val="hybridMultilevel"/>
    <w:tmpl w:val="43DCDF66"/>
    <w:lvl w:ilvl="0" w:tplc="FEC8C120">
      <w:start w:val="1"/>
      <w:numFmt w:val="bullet"/>
      <w:lvlText w:val="•"/>
      <w:lvlJc w:val="left"/>
      <w:pPr>
        <w:tabs>
          <w:tab w:val="num" w:pos="720"/>
        </w:tabs>
        <w:ind w:left="720" w:hanging="360"/>
      </w:pPr>
      <w:rPr>
        <w:rFonts w:ascii="Arial" w:hAnsi="Arial" w:hint="default"/>
      </w:rPr>
    </w:lvl>
    <w:lvl w:ilvl="1" w:tplc="67140A56" w:tentative="1">
      <w:start w:val="1"/>
      <w:numFmt w:val="bullet"/>
      <w:lvlText w:val="•"/>
      <w:lvlJc w:val="left"/>
      <w:pPr>
        <w:tabs>
          <w:tab w:val="num" w:pos="1440"/>
        </w:tabs>
        <w:ind w:left="1440" w:hanging="360"/>
      </w:pPr>
      <w:rPr>
        <w:rFonts w:ascii="Arial" w:hAnsi="Arial" w:hint="default"/>
      </w:rPr>
    </w:lvl>
    <w:lvl w:ilvl="2" w:tplc="D15060D8" w:tentative="1">
      <w:start w:val="1"/>
      <w:numFmt w:val="bullet"/>
      <w:lvlText w:val="•"/>
      <w:lvlJc w:val="left"/>
      <w:pPr>
        <w:tabs>
          <w:tab w:val="num" w:pos="2160"/>
        </w:tabs>
        <w:ind w:left="2160" w:hanging="360"/>
      </w:pPr>
      <w:rPr>
        <w:rFonts w:ascii="Arial" w:hAnsi="Arial" w:hint="default"/>
      </w:rPr>
    </w:lvl>
    <w:lvl w:ilvl="3" w:tplc="BA4C976C" w:tentative="1">
      <w:start w:val="1"/>
      <w:numFmt w:val="bullet"/>
      <w:lvlText w:val="•"/>
      <w:lvlJc w:val="left"/>
      <w:pPr>
        <w:tabs>
          <w:tab w:val="num" w:pos="2880"/>
        </w:tabs>
        <w:ind w:left="2880" w:hanging="360"/>
      </w:pPr>
      <w:rPr>
        <w:rFonts w:ascii="Arial" w:hAnsi="Arial" w:hint="default"/>
      </w:rPr>
    </w:lvl>
    <w:lvl w:ilvl="4" w:tplc="74A08ED8" w:tentative="1">
      <w:start w:val="1"/>
      <w:numFmt w:val="bullet"/>
      <w:lvlText w:val="•"/>
      <w:lvlJc w:val="left"/>
      <w:pPr>
        <w:tabs>
          <w:tab w:val="num" w:pos="3600"/>
        </w:tabs>
        <w:ind w:left="3600" w:hanging="360"/>
      </w:pPr>
      <w:rPr>
        <w:rFonts w:ascii="Arial" w:hAnsi="Arial" w:hint="default"/>
      </w:rPr>
    </w:lvl>
    <w:lvl w:ilvl="5" w:tplc="74069BC4" w:tentative="1">
      <w:start w:val="1"/>
      <w:numFmt w:val="bullet"/>
      <w:lvlText w:val="•"/>
      <w:lvlJc w:val="left"/>
      <w:pPr>
        <w:tabs>
          <w:tab w:val="num" w:pos="4320"/>
        </w:tabs>
        <w:ind w:left="4320" w:hanging="360"/>
      </w:pPr>
      <w:rPr>
        <w:rFonts w:ascii="Arial" w:hAnsi="Arial" w:hint="default"/>
      </w:rPr>
    </w:lvl>
    <w:lvl w:ilvl="6" w:tplc="43F47856" w:tentative="1">
      <w:start w:val="1"/>
      <w:numFmt w:val="bullet"/>
      <w:lvlText w:val="•"/>
      <w:lvlJc w:val="left"/>
      <w:pPr>
        <w:tabs>
          <w:tab w:val="num" w:pos="5040"/>
        </w:tabs>
        <w:ind w:left="5040" w:hanging="360"/>
      </w:pPr>
      <w:rPr>
        <w:rFonts w:ascii="Arial" w:hAnsi="Arial" w:hint="default"/>
      </w:rPr>
    </w:lvl>
    <w:lvl w:ilvl="7" w:tplc="21AC1214" w:tentative="1">
      <w:start w:val="1"/>
      <w:numFmt w:val="bullet"/>
      <w:lvlText w:val="•"/>
      <w:lvlJc w:val="left"/>
      <w:pPr>
        <w:tabs>
          <w:tab w:val="num" w:pos="5760"/>
        </w:tabs>
        <w:ind w:left="5760" w:hanging="360"/>
      </w:pPr>
      <w:rPr>
        <w:rFonts w:ascii="Arial" w:hAnsi="Arial" w:hint="default"/>
      </w:rPr>
    </w:lvl>
    <w:lvl w:ilvl="8" w:tplc="F52884D6" w:tentative="1">
      <w:start w:val="1"/>
      <w:numFmt w:val="bullet"/>
      <w:lvlText w:val="•"/>
      <w:lvlJc w:val="left"/>
      <w:pPr>
        <w:tabs>
          <w:tab w:val="num" w:pos="6480"/>
        </w:tabs>
        <w:ind w:left="6480" w:hanging="360"/>
      </w:pPr>
      <w:rPr>
        <w:rFonts w:ascii="Arial" w:hAnsi="Arial" w:hint="default"/>
      </w:rPr>
    </w:lvl>
  </w:abstractNum>
  <w:abstractNum w:abstractNumId="15">
    <w:nsid w:val="41EB26D5"/>
    <w:multiLevelType w:val="hybridMultilevel"/>
    <w:tmpl w:val="F5AA41F6"/>
    <w:lvl w:ilvl="0" w:tplc="FA66A0DC">
      <w:start w:val="1"/>
      <w:numFmt w:val="bullet"/>
      <w:lvlText w:val="•"/>
      <w:lvlJc w:val="left"/>
      <w:pPr>
        <w:tabs>
          <w:tab w:val="num" w:pos="720"/>
        </w:tabs>
        <w:ind w:left="720" w:hanging="360"/>
      </w:pPr>
      <w:rPr>
        <w:rFonts w:ascii="Arial" w:hAnsi="Arial" w:hint="default"/>
      </w:rPr>
    </w:lvl>
    <w:lvl w:ilvl="1" w:tplc="AC164C34" w:tentative="1">
      <w:start w:val="1"/>
      <w:numFmt w:val="bullet"/>
      <w:lvlText w:val="•"/>
      <w:lvlJc w:val="left"/>
      <w:pPr>
        <w:tabs>
          <w:tab w:val="num" w:pos="1440"/>
        </w:tabs>
        <w:ind w:left="1440" w:hanging="360"/>
      </w:pPr>
      <w:rPr>
        <w:rFonts w:ascii="Arial" w:hAnsi="Arial" w:hint="default"/>
      </w:rPr>
    </w:lvl>
    <w:lvl w:ilvl="2" w:tplc="DFE4C26A" w:tentative="1">
      <w:start w:val="1"/>
      <w:numFmt w:val="bullet"/>
      <w:lvlText w:val="•"/>
      <w:lvlJc w:val="left"/>
      <w:pPr>
        <w:tabs>
          <w:tab w:val="num" w:pos="2160"/>
        </w:tabs>
        <w:ind w:left="2160" w:hanging="360"/>
      </w:pPr>
      <w:rPr>
        <w:rFonts w:ascii="Arial" w:hAnsi="Arial" w:hint="default"/>
      </w:rPr>
    </w:lvl>
    <w:lvl w:ilvl="3" w:tplc="08B66F3E" w:tentative="1">
      <w:start w:val="1"/>
      <w:numFmt w:val="bullet"/>
      <w:lvlText w:val="•"/>
      <w:lvlJc w:val="left"/>
      <w:pPr>
        <w:tabs>
          <w:tab w:val="num" w:pos="2880"/>
        </w:tabs>
        <w:ind w:left="2880" w:hanging="360"/>
      </w:pPr>
      <w:rPr>
        <w:rFonts w:ascii="Arial" w:hAnsi="Arial" w:hint="default"/>
      </w:rPr>
    </w:lvl>
    <w:lvl w:ilvl="4" w:tplc="1FDA55AC" w:tentative="1">
      <w:start w:val="1"/>
      <w:numFmt w:val="bullet"/>
      <w:lvlText w:val="•"/>
      <w:lvlJc w:val="left"/>
      <w:pPr>
        <w:tabs>
          <w:tab w:val="num" w:pos="3600"/>
        </w:tabs>
        <w:ind w:left="3600" w:hanging="360"/>
      </w:pPr>
      <w:rPr>
        <w:rFonts w:ascii="Arial" w:hAnsi="Arial" w:hint="default"/>
      </w:rPr>
    </w:lvl>
    <w:lvl w:ilvl="5" w:tplc="3ADA47A2" w:tentative="1">
      <w:start w:val="1"/>
      <w:numFmt w:val="bullet"/>
      <w:lvlText w:val="•"/>
      <w:lvlJc w:val="left"/>
      <w:pPr>
        <w:tabs>
          <w:tab w:val="num" w:pos="4320"/>
        </w:tabs>
        <w:ind w:left="4320" w:hanging="360"/>
      </w:pPr>
      <w:rPr>
        <w:rFonts w:ascii="Arial" w:hAnsi="Arial" w:hint="default"/>
      </w:rPr>
    </w:lvl>
    <w:lvl w:ilvl="6" w:tplc="8410CAB0" w:tentative="1">
      <w:start w:val="1"/>
      <w:numFmt w:val="bullet"/>
      <w:lvlText w:val="•"/>
      <w:lvlJc w:val="left"/>
      <w:pPr>
        <w:tabs>
          <w:tab w:val="num" w:pos="5040"/>
        </w:tabs>
        <w:ind w:left="5040" w:hanging="360"/>
      </w:pPr>
      <w:rPr>
        <w:rFonts w:ascii="Arial" w:hAnsi="Arial" w:hint="default"/>
      </w:rPr>
    </w:lvl>
    <w:lvl w:ilvl="7" w:tplc="569AE3EE" w:tentative="1">
      <w:start w:val="1"/>
      <w:numFmt w:val="bullet"/>
      <w:lvlText w:val="•"/>
      <w:lvlJc w:val="left"/>
      <w:pPr>
        <w:tabs>
          <w:tab w:val="num" w:pos="5760"/>
        </w:tabs>
        <w:ind w:left="5760" w:hanging="360"/>
      </w:pPr>
      <w:rPr>
        <w:rFonts w:ascii="Arial" w:hAnsi="Arial" w:hint="default"/>
      </w:rPr>
    </w:lvl>
    <w:lvl w:ilvl="8" w:tplc="D2302852" w:tentative="1">
      <w:start w:val="1"/>
      <w:numFmt w:val="bullet"/>
      <w:lvlText w:val="•"/>
      <w:lvlJc w:val="left"/>
      <w:pPr>
        <w:tabs>
          <w:tab w:val="num" w:pos="6480"/>
        </w:tabs>
        <w:ind w:left="6480" w:hanging="360"/>
      </w:pPr>
      <w:rPr>
        <w:rFonts w:ascii="Arial" w:hAnsi="Arial" w:hint="default"/>
      </w:rPr>
    </w:lvl>
  </w:abstractNum>
  <w:abstractNum w:abstractNumId="16">
    <w:nsid w:val="43560E62"/>
    <w:multiLevelType w:val="hybridMultilevel"/>
    <w:tmpl w:val="0D88883E"/>
    <w:lvl w:ilvl="0" w:tplc="1E2826C2">
      <w:start w:val="1"/>
      <w:numFmt w:val="bullet"/>
      <w:lvlText w:val="•"/>
      <w:lvlJc w:val="left"/>
      <w:pPr>
        <w:tabs>
          <w:tab w:val="num" w:pos="720"/>
        </w:tabs>
        <w:ind w:left="720" w:hanging="360"/>
      </w:pPr>
      <w:rPr>
        <w:rFonts w:ascii="Arial" w:hAnsi="Arial" w:hint="default"/>
      </w:rPr>
    </w:lvl>
    <w:lvl w:ilvl="1" w:tplc="38BAAEDE" w:tentative="1">
      <w:start w:val="1"/>
      <w:numFmt w:val="bullet"/>
      <w:lvlText w:val="•"/>
      <w:lvlJc w:val="left"/>
      <w:pPr>
        <w:tabs>
          <w:tab w:val="num" w:pos="1440"/>
        </w:tabs>
        <w:ind w:left="1440" w:hanging="360"/>
      </w:pPr>
      <w:rPr>
        <w:rFonts w:ascii="Arial" w:hAnsi="Arial" w:hint="default"/>
      </w:rPr>
    </w:lvl>
    <w:lvl w:ilvl="2" w:tplc="0C7A09DE" w:tentative="1">
      <w:start w:val="1"/>
      <w:numFmt w:val="bullet"/>
      <w:lvlText w:val="•"/>
      <w:lvlJc w:val="left"/>
      <w:pPr>
        <w:tabs>
          <w:tab w:val="num" w:pos="2160"/>
        </w:tabs>
        <w:ind w:left="2160" w:hanging="360"/>
      </w:pPr>
      <w:rPr>
        <w:rFonts w:ascii="Arial" w:hAnsi="Arial" w:hint="default"/>
      </w:rPr>
    </w:lvl>
    <w:lvl w:ilvl="3" w:tplc="FA02CE3E" w:tentative="1">
      <w:start w:val="1"/>
      <w:numFmt w:val="bullet"/>
      <w:lvlText w:val="•"/>
      <w:lvlJc w:val="left"/>
      <w:pPr>
        <w:tabs>
          <w:tab w:val="num" w:pos="2880"/>
        </w:tabs>
        <w:ind w:left="2880" w:hanging="360"/>
      </w:pPr>
      <w:rPr>
        <w:rFonts w:ascii="Arial" w:hAnsi="Arial" w:hint="default"/>
      </w:rPr>
    </w:lvl>
    <w:lvl w:ilvl="4" w:tplc="A4108A46" w:tentative="1">
      <w:start w:val="1"/>
      <w:numFmt w:val="bullet"/>
      <w:lvlText w:val="•"/>
      <w:lvlJc w:val="left"/>
      <w:pPr>
        <w:tabs>
          <w:tab w:val="num" w:pos="3600"/>
        </w:tabs>
        <w:ind w:left="3600" w:hanging="360"/>
      </w:pPr>
      <w:rPr>
        <w:rFonts w:ascii="Arial" w:hAnsi="Arial" w:hint="default"/>
      </w:rPr>
    </w:lvl>
    <w:lvl w:ilvl="5" w:tplc="235C0CD8" w:tentative="1">
      <w:start w:val="1"/>
      <w:numFmt w:val="bullet"/>
      <w:lvlText w:val="•"/>
      <w:lvlJc w:val="left"/>
      <w:pPr>
        <w:tabs>
          <w:tab w:val="num" w:pos="4320"/>
        </w:tabs>
        <w:ind w:left="4320" w:hanging="360"/>
      </w:pPr>
      <w:rPr>
        <w:rFonts w:ascii="Arial" w:hAnsi="Arial" w:hint="default"/>
      </w:rPr>
    </w:lvl>
    <w:lvl w:ilvl="6" w:tplc="1B32D07E" w:tentative="1">
      <w:start w:val="1"/>
      <w:numFmt w:val="bullet"/>
      <w:lvlText w:val="•"/>
      <w:lvlJc w:val="left"/>
      <w:pPr>
        <w:tabs>
          <w:tab w:val="num" w:pos="5040"/>
        </w:tabs>
        <w:ind w:left="5040" w:hanging="360"/>
      </w:pPr>
      <w:rPr>
        <w:rFonts w:ascii="Arial" w:hAnsi="Arial" w:hint="default"/>
      </w:rPr>
    </w:lvl>
    <w:lvl w:ilvl="7" w:tplc="E8B4DC6C" w:tentative="1">
      <w:start w:val="1"/>
      <w:numFmt w:val="bullet"/>
      <w:lvlText w:val="•"/>
      <w:lvlJc w:val="left"/>
      <w:pPr>
        <w:tabs>
          <w:tab w:val="num" w:pos="5760"/>
        </w:tabs>
        <w:ind w:left="5760" w:hanging="360"/>
      </w:pPr>
      <w:rPr>
        <w:rFonts w:ascii="Arial" w:hAnsi="Arial" w:hint="default"/>
      </w:rPr>
    </w:lvl>
    <w:lvl w:ilvl="8" w:tplc="DA20BC0E" w:tentative="1">
      <w:start w:val="1"/>
      <w:numFmt w:val="bullet"/>
      <w:lvlText w:val="•"/>
      <w:lvlJc w:val="left"/>
      <w:pPr>
        <w:tabs>
          <w:tab w:val="num" w:pos="6480"/>
        </w:tabs>
        <w:ind w:left="6480" w:hanging="360"/>
      </w:pPr>
      <w:rPr>
        <w:rFonts w:ascii="Arial" w:hAnsi="Arial" w:hint="default"/>
      </w:rPr>
    </w:lvl>
  </w:abstractNum>
  <w:abstractNum w:abstractNumId="17">
    <w:nsid w:val="481D48A2"/>
    <w:multiLevelType w:val="hybridMultilevel"/>
    <w:tmpl w:val="88B29BB8"/>
    <w:lvl w:ilvl="0" w:tplc="7D94F80E">
      <w:start w:val="1"/>
      <w:numFmt w:val="bullet"/>
      <w:lvlText w:val="•"/>
      <w:lvlJc w:val="left"/>
      <w:pPr>
        <w:tabs>
          <w:tab w:val="num" w:pos="720"/>
        </w:tabs>
        <w:ind w:left="720" w:hanging="360"/>
      </w:pPr>
      <w:rPr>
        <w:rFonts w:ascii="Arial" w:hAnsi="Arial" w:hint="default"/>
      </w:rPr>
    </w:lvl>
    <w:lvl w:ilvl="1" w:tplc="F0C075F8" w:tentative="1">
      <w:start w:val="1"/>
      <w:numFmt w:val="bullet"/>
      <w:lvlText w:val="•"/>
      <w:lvlJc w:val="left"/>
      <w:pPr>
        <w:tabs>
          <w:tab w:val="num" w:pos="1440"/>
        </w:tabs>
        <w:ind w:left="1440" w:hanging="360"/>
      </w:pPr>
      <w:rPr>
        <w:rFonts w:ascii="Arial" w:hAnsi="Arial" w:hint="default"/>
      </w:rPr>
    </w:lvl>
    <w:lvl w:ilvl="2" w:tplc="2D86E72C" w:tentative="1">
      <w:start w:val="1"/>
      <w:numFmt w:val="bullet"/>
      <w:lvlText w:val="•"/>
      <w:lvlJc w:val="left"/>
      <w:pPr>
        <w:tabs>
          <w:tab w:val="num" w:pos="2160"/>
        </w:tabs>
        <w:ind w:left="2160" w:hanging="360"/>
      </w:pPr>
      <w:rPr>
        <w:rFonts w:ascii="Arial" w:hAnsi="Arial" w:hint="default"/>
      </w:rPr>
    </w:lvl>
    <w:lvl w:ilvl="3" w:tplc="0F34B658" w:tentative="1">
      <w:start w:val="1"/>
      <w:numFmt w:val="bullet"/>
      <w:lvlText w:val="•"/>
      <w:lvlJc w:val="left"/>
      <w:pPr>
        <w:tabs>
          <w:tab w:val="num" w:pos="2880"/>
        </w:tabs>
        <w:ind w:left="2880" w:hanging="360"/>
      </w:pPr>
      <w:rPr>
        <w:rFonts w:ascii="Arial" w:hAnsi="Arial" w:hint="default"/>
      </w:rPr>
    </w:lvl>
    <w:lvl w:ilvl="4" w:tplc="E1F8ACD2" w:tentative="1">
      <w:start w:val="1"/>
      <w:numFmt w:val="bullet"/>
      <w:lvlText w:val="•"/>
      <w:lvlJc w:val="left"/>
      <w:pPr>
        <w:tabs>
          <w:tab w:val="num" w:pos="3600"/>
        </w:tabs>
        <w:ind w:left="3600" w:hanging="360"/>
      </w:pPr>
      <w:rPr>
        <w:rFonts w:ascii="Arial" w:hAnsi="Arial" w:hint="default"/>
      </w:rPr>
    </w:lvl>
    <w:lvl w:ilvl="5" w:tplc="9EEEA9CC" w:tentative="1">
      <w:start w:val="1"/>
      <w:numFmt w:val="bullet"/>
      <w:lvlText w:val="•"/>
      <w:lvlJc w:val="left"/>
      <w:pPr>
        <w:tabs>
          <w:tab w:val="num" w:pos="4320"/>
        </w:tabs>
        <w:ind w:left="4320" w:hanging="360"/>
      </w:pPr>
      <w:rPr>
        <w:rFonts w:ascii="Arial" w:hAnsi="Arial" w:hint="default"/>
      </w:rPr>
    </w:lvl>
    <w:lvl w:ilvl="6" w:tplc="89E810B6" w:tentative="1">
      <w:start w:val="1"/>
      <w:numFmt w:val="bullet"/>
      <w:lvlText w:val="•"/>
      <w:lvlJc w:val="left"/>
      <w:pPr>
        <w:tabs>
          <w:tab w:val="num" w:pos="5040"/>
        </w:tabs>
        <w:ind w:left="5040" w:hanging="360"/>
      </w:pPr>
      <w:rPr>
        <w:rFonts w:ascii="Arial" w:hAnsi="Arial" w:hint="default"/>
      </w:rPr>
    </w:lvl>
    <w:lvl w:ilvl="7" w:tplc="53CE7218" w:tentative="1">
      <w:start w:val="1"/>
      <w:numFmt w:val="bullet"/>
      <w:lvlText w:val="•"/>
      <w:lvlJc w:val="left"/>
      <w:pPr>
        <w:tabs>
          <w:tab w:val="num" w:pos="5760"/>
        </w:tabs>
        <w:ind w:left="5760" w:hanging="360"/>
      </w:pPr>
      <w:rPr>
        <w:rFonts w:ascii="Arial" w:hAnsi="Arial" w:hint="default"/>
      </w:rPr>
    </w:lvl>
    <w:lvl w:ilvl="8" w:tplc="5B94B490" w:tentative="1">
      <w:start w:val="1"/>
      <w:numFmt w:val="bullet"/>
      <w:lvlText w:val="•"/>
      <w:lvlJc w:val="left"/>
      <w:pPr>
        <w:tabs>
          <w:tab w:val="num" w:pos="6480"/>
        </w:tabs>
        <w:ind w:left="6480" w:hanging="360"/>
      </w:pPr>
      <w:rPr>
        <w:rFonts w:ascii="Arial" w:hAnsi="Arial" w:hint="default"/>
      </w:rPr>
    </w:lvl>
  </w:abstractNum>
  <w:abstractNum w:abstractNumId="18">
    <w:nsid w:val="4D4C1B45"/>
    <w:multiLevelType w:val="hybridMultilevel"/>
    <w:tmpl w:val="ACF0F460"/>
    <w:lvl w:ilvl="0" w:tplc="C3DC67CC">
      <w:start w:val="1"/>
      <w:numFmt w:val="decimal"/>
      <w:lvlText w:val="%1."/>
      <w:lvlJc w:val="left"/>
      <w:pPr>
        <w:tabs>
          <w:tab w:val="num" w:pos="720"/>
        </w:tabs>
        <w:ind w:left="720" w:hanging="360"/>
      </w:pPr>
    </w:lvl>
    <w:lvl w:ilvl="1" w:tplc="7C9AB256" w:tentative="1">
      <w:start w:val="1"/>
      <w:numFmt w:val="decimal"/>
      <w:lvlText w:val="%2."/>
      <w:lvlJc w:val="left"/>
      <w:pPr>
        <w:tabs>
          <w:tab w:val="num" w:pos="1440"/>
        </w:tabs>
        <w:ind w:left="1440" w:hanging="360"/>
      </w:pPr>
    </w:lvl>
    <w:lvl w:ilvl="2" w:tplc="1C786B24" w:tentative="1">
      <w:start w:val="1"/>
      <w:numFmt w:val="decimal"/>
      <w:lvlText w:val="%3."/>
      <w:lvlJc w:val="left"/>
      <w:pPr>
        <w:tabs>
          <w:tab w:val="num" w:pos="2160"/>
        </w:tabs>
        <w:ind w:left="2160" w:hanging="360"/>
      </w:pPr>
    </w:lvl>
    <w:lvl w:ilvl="3" w:tplc="A2E6C1DE" w:tentative="1">
      <w:start w:val="1"/>
      <w:numFmt w:val="decimal"/>
      <w:lvlText w:val="%4."/>
      <w:lvlJc w:val="left"/>
      <w:pPr>
        <w:tabs>
          <w:tab w:val="num" w:pos="2880"/>
        </w:tabs>
        <w:ind w:left="2880" w:hanging="360"/>
      </w:pPr>
    </w:lvl>
    <w:lvl w:ilvl="4" w:tplc="0DF27160" w:tentative="1">
      <w:start w:val="1"/>
      <w:numFmt w:val="decimal"/>
      <w:lvlText w:val="%5."/>
      <w:lvlJc w:val="left"/>
      <w:pPr>
        <w:tabs>
          <w:tab w:val="num" w:pos="3600"/>
        </w:tabs>
        <w:ind w:left="3600" w:hanging="360"/>
      </w:pPr>
    </w:lvl>
    <w:lvl w:ilvl="5" w:tplc="CC7ADBCA" w:tentative="1">
      <w:start w:val="1"/>
      <w:numFmt w:val="decimal"/>
      <w:lvlText w:val="%6."/>
      <w:lvlJc w:val="left"/>
      <w:pPr>
        <w:tabs>
          <w:tab w:val="num" w:pos="4320"/>
        </w:tabs>
        <w:ind w:left="4320" w:hanging="360"/>
      </w:pPr>
    </w:lvl>
    <w:lvl w:ilvl="6" w:tplc="5BFC5F14" w:tentative="1">
      <w:start w:val="1"/>
      <w:numFmt w:val="decimal"/>
      <w:lvlText w:val="%7."/>
      <w:lvlJc w:val="left"/>
      <w:pPr>
        <w:tabs>
          <w:tab w:val="num" w:pos="5040"/>
        </w:tabs>
        <w:ind w:left="5040" w:hanging="360"/>
      </w:pPr>
    </w:lvl>
    <w:lvl w:ilvl="7" w:tplc="DBAE5588" w:tentative="1">
      <w:start w:val="1"/>
      <w:numFmt w:val="decimal"/>
      <w:lvlText w:val="%8."/>
      <w:lvlJc w:val="left"/>
      <w:pPr>
        <w:tabs>
          <w:tab w:val="num" w:pos="5760"/>
        </w:tabs>
        <w:ind w:left="5760" w:hanging="360"/>
      </w:pPr>
    </w:lvl>
    <w:lvl w:ilvl="8" w:tplc="98E4DC90" w:tentative="1">
      <w:start w:val="1"/>
      <w:numFmt w:val="decimal"/>
      <w:lvlText w:val="%9."/>
      <w:lvlJc w:val="left"/>
      <w:pPr>
        <w:tabs>
          <w:tab w:val="num" w:pos="6480"/>
        </w:tabs>
        <w:ind w:left="6480" w:hanging="360"/>
      </w:pPr>
    </w:lvl>
  </w:abstractNum>
  <w:abstractNum w:abstractNumId="19">
    <w:nsid w:val="50255565"/>
    <w:multiLevelType w:val="hybridMultilevel"/>
    <w:tmpl w:val="87369A56"/>
    <w:lvl w:ilvl="0" w:tplc="48402400">
      <w:start w:val="1"/>
      <w:numFmt w:val="decimal"/>
      <w:lvlText w:val="%1."/>
      <w:lvlJc w:val="left"/>
      <w:pPr>
        <w:tabs>
          <w:tab w:val="num" w:pos="720"/>
        </w:tabs>
        <w:ind w:left="720" w:hanging="360"/>
      </w:pPr>
    </w:lvl>
    <w:lvl w:ilvl="1" w:tplc="635653A2" w:tentative="1">
      <w:start w:val="1"/>
      <w:numFmt w:val="decimal"/>
      <w:lvlText w:val="%2."/>
      <w:lvlJc w:val="left"/>
      <w:pPr>
        <w:tabs>
          <w:tab w:val="num" w:pos="1440"/>
        </w:tabs>
        <w:ind w:left="1440" w:hanging="360"/>
      </w:pPr>
    </w:lvl>
    <w:lvl w:ilvl="2" w:tplc="CB04ED66" w:tentative="1">
      <w:start w:val="1"/>
      <w:numFmt w:val="decimal"/>
      <w:lvlText w:val="%3."/>
      <w:lvlJc w:val="left"/>
      <w:pPr>
        <w:tabs>
          <w:tab w:val="num" w:pos="2160"/>
        </w:tabs>
        <w:ind w:left="2160" w:hanging="360"/>
      </w:pPr>
    </w:lvl>
    <w:lvl w:ilvl="3" w:tplc="1506E164" w:tentative="1">
      <w:start w:val="1"/>
      <w:numFmt w:val="decimal"/>
      <w:lvlText w:val="%4."/>
      <w:lvlJc w:val="left"/>
      <w:pPr>
        <w:tabs>
          <w:tab w:val="num" w:pos="2880"/>
        </w:tabs>
        <w:ind w:left="2880" w:hanging="360"/>
      </w:pPr>
    </w:lvl>
    <w:lvl w:ilvl="4" w:tplc="433A987E" w:tentative="1">
      <w:start w:val="1"/>
      <w:numFmt w:val="decimal"/>
      <w:lvlText w:val="%5."/>
      <w:lvlJc w:val="left"/>
      <w:pPr>
        <w:tabs>
          <w:tab w:val="num" w:pos="3600"/>
        </w:tabs>
        <w:ind w:left="3600" w:hanging="360"/>
      </w:pPr>
    </w:lvl>
    <w:lvl w:ilvl="5" w:tplc="AA76E7A6" w:tentative="1">
      <w:start w:val="1"/>
      <w:numFmt w:val="decimal"/>
      <w:lvlText w:val="%6."/>
      <w:lvlJc w:val="left"/>
      <w:pPr>
        <w:tabs>
          <w:tab w:val="num" w:pos="4320"/>
        </w:tabs>
        <w:ind w:left="4320" w:hanging="360"/>
      </w:pPr>
    </w:lvl>
    <w:lvl w:ilvl="6" w:tplc="6A48CE14" w:tentative="1">
      <w:start w:val="1"/>
      <w:numFmt w:val="decimal"/>
      <w:lvlText w:val="%7."/>
      <w:lvlJc w:val="left"/>
      <w:pPr>
        <w:tabs>
          <w:tab w:val="num" w:pos="5040"/>
        </w:tabs>
        <w:ind w:left="5040" w:hanging="360"/>
      </w:pPr>
    </w:lvl>
    <w:lvl w:ilvl="7" w:tplc="59B28990" w:tentative="1">
      <w:start w:val="1"/>
      <w:numFmt w:val="decimal"/>
      <w:lvlText w:val="%8."/>
      <w:lvlJc w:val="left"/>
      <w:pPr>
        <w:tabs>
          <w:tab w:val="num" w:pos="5760"/>
        </w:tabs>
        <w:ind w:left="5760" w:hanging="360"/>
      </w:pPr>
    </w:lvl>
    <w:lvl w:ilvl="8" w:tplc="BB0A0198" w:tentative="1">
      <w:start w:val="1"/>
      <w:numFmt w:val="decimal"/>
      <w:lvlText w:val="%9."/>
      <w:lvlJc w:val="left"/>
      <w:pPr>
        <w:tabs>
          <w:tab w:val="num" w:pos="6480"/>
        </w:tabs>
        <w:ind w:left="6480" w:hanging="360"/>
      </w:pPr>
    </w:lvl>
  </w:abstractNum>
  <w:abstractNum w:abstractNumId="20">
    <w:nsid w:val="567635B4"/>
    <w:multiLevelType w:val="hybridMultilevel"/>
    <w:tmpl w:val="EA901C22"/>
    <w:lvl w:ilvl="0" w:tplc="CF581770">
      <w:start w:val="1"/>
      <w:numFmt w:val="decimal"/>
      <w:lvlText w:val="%1."/>
      <w:lvlJc w:val="left"/>
      <w:pPr>
        <w:tabs>
          <w:tab w:val="num" w:pos="720"/>
        </w:tabs>
        <w:ind w:left="720" w:hanging="360"/>
      </w:pPr>
    </w:lvl>
    <w:lvl w:ilvl="1" w:tplc="8834A02E" w:tentative="1">
      <w:start w:val="1"/>
      <w:numFmt w:val="decimal"/>
      <w:lvlText w:val="%2."/>
      <w:lvlJc w:val="left"/>
      <w:pPr>
        <w:tabs>
          <w:tab w:val="num" w:pos="1440"/>
        </w:tabs>
        <w:ind w:left="1440" w:hanging="360"/>
      </w:pPr>
    </w:lvl>
    <w:lvl w:ilvl="2" w:tplc="AC969F78" w:tentative="1">
      <w:start w:val="1"/>
      <w:numFmt w:val="decimal"/>
      <w:lvlText w:val="%3."/>
      <w:lvlJc w:val="left"/>
      <w:pPr>
        <w:tabs>
          <w:tab w:val="num" w:pos="2160"/>
        </w:tabs>
        <w:ind w:left="2160" w:hanging="360"/>
      </w:pPr>
    </w:lvl>
    <w:lvl w:ilvl="3" w:tplc="5CF0DB16" w:tentative="1">
      <w:start w:val="1"/>
      <w:numFmt w:val="decimal"/>
      <w:lvlText w:val="%4."/>
      <w:lvlJc w:val="left"/>
      <w:pPr>
        <w:tabs>
          <w:tab w:val="num" w:pos="2880"/>
        </w:tabs>
        <w:ind w:left="2880" w:hanging="360"/>
      </w:pPr>
    </w:lvl>
    <w:lvl w:ilvl="4" w:tplc="5838E364" w:tentative="1">
      <w:start w:val="1"/>
      <w:numFmt w:val="decimal"/>
      <w:lvlText w:val="%5."/>
      <w:lvlJc w:val="left"/>
      <w:pPr>
        <w:tabs>
          <w:tab w:val="num" w:pos="3600"/>
        </w:tabs>
        <w:ind w:left="3600" w:hanging="360"/>
      </w:pPr>
    </w:lvl>
    <w:lvl w:ilvl="5" w:tplc="35E2751A" w:tentative="1">
      <w:start w:val="1"/>
      <w:numFmt w:val="decimal"/>
      <w:lvlText w:val="%6."/>
      <w:lvlJc w:val="left"/>
      <w:pPr>
        <w:tabs>
          <w:tab w:val="num" w:pos="4320"/>
        </w:tabs>
        <w:ind w:left="4320" w:hanging="360"/>
      </w:pPr>
    </w:lvl>
    <w:lvl w:ilvl="6" w:tplc="C8D04D08" w:tentative="1">
      <w:start w:val="1"/>
      <w:numFmt w:val="decimal"/>
      <w:lvlText w:val="%7."/>
      <w:lvlJc w:val="left"/>
      <w:pPr>
        <w:tabs>
          <w:tab w:val="num" w:pos="5040"/>
        </w:tabs>
        <w:ind w:left="5040" w:hanging="360"/>
      </w:pPr>
    </w:lvl>
    <w:lvl w:ilvl="7" w:tplc="9A3A4002" w:tentative="1">
      <w:start w:val="1"/>
      <w:numFmt w:val="decimal"/>
      <w:lvlText w:val="%8."/>
      <w:lvlJc w:val="left"/>
      <w:pPr>
        <w:tabs>
          <w:tab w:val="num" w:pos="5760"/>
        </w:tabs>
        <w:ind w:left="5760" w:hanging="360"/>
      </w:pPr>
    </w:lvl>
    <w:lvl w:ilvl="8" w:tplc="08CE376A" w:tentative="1">
      <w:start w:val="1"/>
      <w:numFmt w:val="decimal"/>
      <w:lvlText w:val="%9."/>
      <w:lvlJc w:val="left"/>
      <w:pPr>
        <w:tabs>
          <w:tab w:val="num" w:pos="6480"/>
        </w:tabs>
        <w:ind w:left="6480" w:hanging="360"/>
      </w:pPr>
    </w:lvl>
  </w:abstractNum>
  <w:abstractNum w:abstractNumId="21">
    <w:nsid w:val="5B0D42A4"/>
    <w:multiLevelType w:val="hybridMultilevel"/>
    <w:tmpl w:val="BF828442"/>
    <w:lvl w:ilvl="0" w:tplc="6262E016">
      <w:start w:val="1"/>
      <w:numFmt w:val="bullet"/>
      <w:lvlText w:val="•"/>
      <w:lvlJc w:val="left"/>
      <w:pPr>
        <w:tabs>
          <w:tab w:val="num" w:pos="720"/>
        </w:tabs>
        <w:ind w:left="720" w:hanging="360"/>
      </w:pPr>
      <w:rPr>
        <w:rFonts w:ascii="Arial" w:hAnsi="Arial" w:hint="default"/>
      </w:rPr>
    </w:lvl>
    <w:lvl w:ilvl="1" w:tplc="406499BC" w:tentative="1">
      <w:start w:val="1"/>
      <w:numFmt w:val="bullet"/>
      <w:lvlText w:val="•"/>
      <w:lvlJc w:val="left"/>
      <w:pPr>
        <w:tabs>
          <w:tab w:val="num" w:pos="1440"/>
        </w:tabs>
        <w:ind w:left="1440" w:hanging="360"/>
      </w:pPr>
      <w:rPr>
        <w:rFonts w:ascii="Arial" w:hAnsi="Arial" w:hint="default"/>
      </w:rPr>
    </w:lvl>
    <w:lvl w:ilvl="2" w:tplc="2E480E28" w:tentative="1">
      <w:start w:val="1"/>
      <w:numFmt w:val="bullet"/>
      <w:lvlText w:val="•"/>
      <w:lvlJc w:val="left"/>
      <w:pPr>
        <w:tabs>
          <w:tab w:val="num" w:pos="2160"/>
        </w:tabs>
        <w:ind w:left="2160" w:hanging="360"/>
      </w:pPr>
      <w:rPr>
        <w:rFonts w:ascii="Arial" w:hAnsi="Arial" w:hint="default"/>
      </w:rPr>
    </w:lvl>
    <w:lvl w:ilvl="3" w:tplc="68D06404" w:tentative="1">
      <w:start w:val="1"/>
      <w:numFmt w:val="bullet"/>
      <w:lvlText w:val="•"/>
      <w:lvlJc w:val="left"/>
      <w:pPr>
        <w:tabs>
          <w:tab w:val="num" w:pos="2880"/>
        </w:tabs>
        <w:ind w:left="2880" w:hanging="360"/>
      </w:pPr>
      <w:rPr>
        <w:rFonts w:ascii="Arial" w:hAnsi="Arial" w:hint="default"/>
      </w:rPr>
    </w:lvl>
    <w:lvl w:ilvl="4" w:tplc="42A42016" w:tentative="1">
      <w:start w:val="1"/>
      <w:numFmt w:val="bullet"/>
      <w:lvlText w:val="•"/>
      <w:lvlJc w:val="left"/>
      <w:pPr>
        <w:tabs>
          <w:tab w:val="num" w:pos="3600"/>
        </w:tabs>
        <w:ind w:left="3600" w:hanging="360"/>
      </w:pPr>
      <w:rPr>
        <w:rFonts w:ascii="Arial" w:hAnsi="Arial" w:hint="default"/>
      </w:rPr>
    </w:lvl>
    <w:lvl w:ilvl="5" w:tplc="2F6CB122" w:tentative="1">
      <w:start w:val="1"/>
      <w:numFmt w:val="bullet"/>
      <w:lvlText w:val="•"/>
      <w:lvlJc w:val="left"/>
      <w:pPr>
        <w:tabs>
          <w:tab w:val="num" w:pos="4320"/>
        </w:tabs>
        <w:ind w:left="4320" w:hanging="360"/>
      </w:pPr>
      <w:rPr>
        <w:rFonts w:ascii="Arial" w:hAnsi="Arial" w:hint="default"/>
      </w:rPr>
    </w:lvl>
    <w:lvl w:ilvl="6" w:tplc="E16C8648" w:tentative="1">
      <w:start w:val="1"/>
      <w:numFmt w:val="bullet"/>
      <w:lvlText w:val="•"/>
      <w:lvlJc w:val="left"/>
      <w:pPr>
        <w:tabs>
          <w:tab w:val="num" w:pos="5040"/>
        </w:tabs>
        <w:ind w:left="5040" w:hanging="360"/>
      </w:pPr>
      <w:rPr>
        <w:rFonts w:ascii="Arial" w:hAnsi="Arial" w:hint="default"/>
      </w:rPr>
    </w:lvl>
    <w:lvl w:ilvl="7" w:tplc="0C440344" w:tentative="1">
      <w:start w:val="1"/>
      <w:numFmt w:val="bullet"/>
      <w:lvlText w:val="•"/>
      <w:lvlJc w:val="left"/>
      <w:pPr>
        <w:tabs>
          <w:tab w:val="num" w:pos="5760"/>
        </w:tabs>
        <w:ind w:left="5760" w:hanging="360"/>
      </w:pPr>
      <w:rPr>
        <w:rFonts w:ascii="Arial" w:hAnsi="Arial" w:hint="default"/>
      </w:rPr>
    </w:lvl>
    <w:lvl w:ilvl="8" w:tplc="B8309E70" w:tentative="1">
      <w:start w:val="1"/>
      <w:numFmt w:val="bullet"/>
      <w:lvlText w:val="•"/>
      <w:lvlJc w:val="left"/>
      <w:pPr>
        <w:tabs>
          <w:tab w:val="num" w:pos="6480"/>
        </w:tabs>
        <w:ind w:left="6480" w:hanging="360"/>
      </w:pPr>
      <w:rPr>
        <w:rFonts w:ascii="Arial" w:hAnsi="Arial" w:hint="default"/>
      </w:rPr>
    </w:lvl>
  </w:abstractNum>
  <w:abstractNum w:abstractNumId="22">
    <w:nsid w:val="5C656213"/>
    <w:multiLevelType w:val="hybridMultilevel"/>
    <w:tmpl w:val="7DEC62D2"/>
    <w:lvl w:ilvl="0" w:tplc="9D44ADFE">
      <w:start w:val="1"/>
      <w:numFmt w:val="bullet"/>
      <w:lvlText w:val="•"/>
      <w:lvlJc w:val="left"/>
      <w:pPr>
        <w:tabs>
          <w:tab w:val="num" w:pos="720"/>
        </w:tabs>
        <w:ind w:left="720" w:hanging="360"/>
      </w:pPr>
      <w:rPr>
        <w:rFonts w:ascii="Arial" w:hAnsi="Arial" w:hint="default"/>
      </w:rPr>
    </w:lvl>
    <w:lvl w:ilvl="1" w:tplc="628E721E" w:tentative="1">
      <w:start w:val="1"/>
      <w:numFmt w:val="bullet"/>
      <w:lvlText w:val="•"/>
      <w:lvlJc w:val="left"/>
      <w:pPr>
        <w:tabs>
          <w:tab w:val="num" w:pos="1440"/>
        </w:tabs>
        <w:ind w:left="1440" w:hanging="360"/>
      </w:pPr>
      <w:rPr>
        <w:rFonts w:ascii="Arial" w:hAnsi="Arial" w:hint="default"/>
      </w:rPr>
    </w:lvl>
    <w:lvl w:ilvl="2" w:tplc="8816185C" w:tentative="1">
      <w:start w:val="1"/>
      <w:numFmt w:val="bullet"/>
      <w:lvlText w:val="•"/>
      <w:lvlJc w:val="left"/>
      <w:pPr>
        <w:tabs>
          <w:tab w:val="num" w:pos="2160"/>
        </w:tabs>
        <w:ind w:left="2160" w:hanging="360"/>
      </w:pPr>
      <w:rPr>
        <w:rFonts w:ascii="Arial" w:hAnsi="Arial" w:hint="default"/>
      </w:rPr>
    </w:lvl>
    <w:lvl w:ilvl="3" w:tplc="E452DAF6" w:tentative="1">
      <w:start w:val="1"/>
      <w:numFmt w:val="bullet"/>
      <w:lvlText w:val="•"/>
      <w:lvlJc w:val="left"/>
      <w:pPr>
        <w:tabs>
          <w:tab w:val="num" w:pos="2880"/>
        </w:tabs>
        <w:ind w:left="2880" w:hanging="360"/>
      </w:pPr>
      <w:rPr>
        <w:rFonts w:ascii="Arial" w:hAnsi="Arial" w:hint="default"/>
      </w:rPr>
    </w:lvl>
    <w:lvl w:ilvl="4" w:tplc="D2CA0E72" w:tentative="1">
      <w:start w:val="1"/>
      <w:numFmt w:val="bullet"/>
      <w:lvlText w:val="•"/>
      <w:lvlJc w:val="left"/>
      <w:pPr>
        <w:tabs>
          <w:tab w:val="num" w:pos="3600"/>
        </w:tabs>
        <w:ind w:left="3600" w:hanging="360"/>
      </w:pPr>
      <w:rPr>
        <w:rFonts w:ascii="Arial" w:hAnsi="Arial" w:hint="default"/>
      </w:rPr>
    </w:lvl>
    <w:lvl w:ilvl="5" w:tplc="704A204A" w:tentative="1">
      <w:start w:val="1"/>
      <w:numFmt w:val="bullet"/>
      <w:lvlText w:val="•"/>
      <w:lvlJc w:val="left"/>
      <w:pPr>
        <w:tabs>
          <w:tab w:val="num" w:pos="4320"/>
        </w:tabs>
        <w:ind w:left="4320" w:hanging="360"/>
      </w:pPr>
      <w:rPr>
        <w:rFonts w:ascii="Arial" w:hAnsi="Arial" w:hint="default"/>
      </w:rPr>
    </w:lvl>
    <w:lvl w:ilvl="6" w:tplc="2D28AC0A" w:tentative="1">
      <w:start w:val="1"/>
      <w:numFmt w:val="bullet"/>
      <w:lvlText w:val="•"/>
      <w:lvlJc w:val="left"/>
      <w:pPr>
        <w:tabs>
          <w:tab w:val="num" w:pos="5040"/>
        </w:tabs>
        <w:ind w:left="5040" w:hanging="360"/>
      </w:pPr>
      <w:rPr>
        <w:rFonts w:ascii="Arial" w:hAnsi="Arial" w:hint="default"/>
      </w:rPr>
    </w:lvl>
    <w:lvl w:ilvl="7" w:tplc="8FF639D2" w:tentative="1">
      <w:start w:val="1"/>
      <w:numFmt w:val="bullet"/>
      <w:lvlText w:val="•"/>
      <w:lvlJc w:val="left"/>
      <w:pPr>
        <w:tabs>
          <w:tab w:val="num" w:pos="5760"/>
        </w:tabs>
        <w:ind w:left="5760" w:hanging="360"/>
      </w:pPr>
      <w:rPr>
        <w:rFonts w:ascii="Arial" w:hAnsi="Arial" w:hint="default"/>
      </w:rPr>
    </w:lvl>
    <w:lvl w:ilvl="8" w:tplc="91A864E4" w:tentative="1">
      <w:start w:val="1"/>
      <w:numFmt w:val="bullet"/>
      <w:lvlText w:val="•"/>
      <w:lvlJc w:val="left"/>
      <w:pPr>
        <w:tabs>
          <w:tab w:val="num" w:pos="6480"/>
        </w:tabs>
        <w:ind w:left="6480" w:hanging="360"/>
      </w:pPr>
      <w:rPr>
        <w:rFonts w:ascii="Arial" w:hAnsi="Arial" w:hint="default"/>
      </w:rPr>
    </w:lvl>
  </w:abstractNum>
  <w:abstractNum w:abstractNumId="23">
    <w:nsid w:val="5FAD4DAB"/>
    <w:multiLevelType w:val="hybridMultilevel"/>
    <w:tmpl w:val="9B440E5C"/>
    <w:lvl w:ilvl="0" w:tplc="55727104">
      <w:start w:val="1"/>
      <w:numFmt w:val="bullet"/>
      <w:lvlText w:val="•"/>
      <w:lvlJc w:val="left"/>
      <w:pPr>
        <w:tabs>
          <w:tab w:val="num" w:pos="720"/>
        </w:tabs>
        <w:ind w:left="720" w:hanging="360"/>
      </w:pPr>
      <w:rPr>
        <w:rFonts w:ascii="Arial" w:hAnsi="Arial" w:hint="default"/>
      </w:rPr>
    </w:lvl>
    <w:lvl w:ilvl="1" w:tplc="279876C8">
      <w:start w:val="1"/>
      <w:numFmt w:val="bullet"/>
      <w:lvlText w:val="•"/>
      <w:lvlJc w:val="left"/>
      <w:pPr>
        <w:tabs>
          <w:tab w:val="num" w:pos="1440"/>
        </w:tabs>
        <w:ind w:left="1440" w:hanging="360"/>
      </w:pPr>
      <w:rPr>
        <w:rFonts w:ascii="Arial" w:hAnsi="Arial" w:hint="default"/>
      </w:rPr>
    </w:lvl>
    <w:lvl w:ilvl="2" w:tplc="7922AD3C" w:tentative="1">
      <w:start w:val="1"/>
      <w:numFmt w:val="bullet"/>
      <w:lvlText w:val="•"/>
      <w:lvlJc w:val="left"/>
      <w:pPr>
        <w:tabs>
          <w:tab w:val="num" w:pos="2160"/>
        </w:tabs>
        <w:ind w:left="2160" w:hanging="360"/>
      </w:pPr>
      <w:rPr>
        <w:rFonts w:ascii="Arial" w:hAnsi="Arial" w:hint="default"/>
      </w:rPr>
    </w:lvl>
    <w:lvl w:ilvl="3" w:tplc="449C71BE" w:tentative="1">
      <w:start w:val="1"/>
      <w:numFmt w:val="bullet"/>
      <w:lvlText w:val="•"/>
      <w:lvlJc w:val="left"/>
      <w:pPr>
        <w:tabs>
          <w:tab w:val="num" w:pos="2880"/>
        </w:tabs>
        <w:ind w:left="2880" w:hanging="360"/>
      </w:pPr>
      <w:rPr>
        <w:rFonts w:ascii="Arial" w:hAnsi="Arial" w:hint="default"/>
      </w:rPr>
    </w:lvl>
    <w:lvl w:ilvl="4" w:tplc="02363952" w:tentative="1">
      <w:start w:val="1"/>
      <w:numFmt w:val="bullet"/>
      <w:lvlText w:val="•"/>
      <w:lvlJc w:val="left"/>
      <w:pPr>
        <w:tabs>
          <w:tab w:val="num" w:pos="3600"/>
        </w:tabs>
        <w:ind w:left="3600" w:hanging="360"/>
      </w:pPr>
      <w:rPr>
        <w:rFonts w:ascii="Arial" w:hAnsi="Arial" w:hint="default"/>
      </w:rPr>
    </w:lvl>
    <w:lvl w:ilvl="5" w:tplc="6262C274" w:tentative="1">
      <w:start w:val="1"/>
      <w:numFmt w:val="bullet"/>
      <w:lvlText w:val="•"/>
      <w:lvlJc w:val="left"/>
      <w:pPr>
        <w:tabs>
          <w:tab w:val="num" w:pos="4320"/>
        </w:tabs>
        <w:ind w:left="4320" w:hanging="360"/>
      </w:pPr>
      <w:rPr>
        <w:rFonts w:ascii="Arial" w:hAnsi="Arial" w:hint="default"/>
      </w:rPr>
    </w:lvl>
    <w:lvl w:ilvl="6" w:tplc="805CC608" w:tentative="1">
      <w:start w:val="1"/>
      <w:numFmt w:val="bullet"/>
      <w:lvlText w:val="•"/>
      <w:lvlJc w:val="left"/>
      <w:pPr>
        <w:tabs>
          <w:tab w:val="num" w:pos="5040"/>
        </w:tabs>
        <w:ind w:left="5040" w:hanging="360"/>
      </w:pPr>
      <w:rPr>
        <w:rFonts w:ascii="Arial" w:hAnsi="Arial" w:hint="default"/>
      </w:rPr>
    </w:lvl>
    <w:lvl w:ilvl="7" w:tplc="D84C5C40" w:tentative="1">
      <w:start w:val="1"/>
      <w:numFmt w:val="bullet"/>
      <w:lvlText w:val="•"/>
      <w:lvlJc w:val="left"/>
      <w:pPr>
        <w:tabs>
          <w:tab w:val="num" w:pos="5760"/>
        </w:tabs>
        <w:ind w:left="5760" w:hanging="360"/>
      </w:pPr>
      <w:rPr>
        <w:rFonts w:ascii="Arial" w:hAnsi="Arial" w:hint="default"/>
      </w:rPr>
    </w:lvl>
    <w:lvl w:ilvl="8" w:tplc="816CAD6A" w:tentative="1">
      <w:start w:val="1"/>
      <w:numFmt w:val="bullet"/>
      <w:lvlText w:val="•"/>
      <w:lvlJc w:val="left"/>
      <w:pPr>
        <w:tabs>
          <w:tab w:val="num" w:pos="6480"/>
        </w:tabs>
        <w:ind w:left="6480" w:hanging="360"/>
      </w:pPr>
      <w:rPr>
        <w:rFonts w:ascii="Arial" w:hAnsi="Arial" w:hint="default"/>
      </w:rPr>
    </w:lvl>
  </w:abstractNum>
  <w:abstractNum w:abstractNumId="24">
    <w:nsid w:val="617F0F99"/>
    <w:multiLevelType w:val="hybridMultilevel"/>
    <w:tmpl w:val="3152621E"/>
    <w:lvl w:ilvl="0" w:tplc="899EECC4">
      <w:start w:val="1"/>
      <w:numFmt w:val="bullet"/>
      <w:lvlText w:val="•"/>
      <w:lvlJc w:val="left"/>
      <w:pPr>
        <w:tabs>
          <w:tab w:val="num" w:pos="720"/>
        </w:tabs>
        <w:ind w:left="720" w:hanging="360"/>
      </w:pPr>
      <w:rPr>
        <w:rFonts w:ascii="Arial" w:hAnsi="Arial" w:hint="default"/>
      </w:rPr>
    </w:lvl>
    <w:lvl w:ilvl="1" w:tplc="AC28E618" w:tentative="1">
      <w:start w:val="1"/>
      <w:numFmt w:val="bullet"/>
      <w:lvlText w:val="•"/>
      <w:lvlJc w:val="left"/>
      <w:pPr>
        <w:tabs>
          <w:tab w:val="num" w:pos="1440"/>
        </w:tabs>
        <w:ind w:left="1440" w:hanging="360"/>
      </w:pPr>
      <w:rPr>
        <w:rFonts w:ascii="Arial" w:hAnsi="Arial" w:hint="default"/>
      </w:rPr>
    </w:lvl>
    <w:lvl w:ilvl="2" w:tplc="E7BEE6F8" w:tentative="1">
      <w:start w:val="1"/>
      <w:numFmt w:val="bullet"/>
      <w:lvlText w:val="•"/>
      <w:lvlJc w:val="left"/>
      <w:pPr>
        <w:tabs>
          <w:tab w:val="num" w:pos="2160"/>
        </w:tabs>
        <w:ind w:left="2160" w:hanging="360"/>
      </w:pPr>
      <w:rPr>
        <w:rFonts w:ascii="Arial" w:hAnsi="Arial" w:hint="default"/>
      </w:rPr>
    </w:lvl>
    <w:lvl w:ilvl="3" w:tplc="569CF17C" w:tentative="1">
      <w:start w:val="1"/>
      <w:numFmt w:val="bullet"/>
      <w:lvlText w:val="•"/>
      <w:lvlJc w:val="left"/>
      <w:pPr>
        <w:tabs>
          <w:tab w:val="num" w:pos="2880"/>
        </w:tabs>
        <w:ind w:left="2880" w:hanging="360"/>
      </w:pPr>
      <w:rPr>
        <w:rFonts w:ascii="Arial" w:hAnsi="Arial" w:hint="default"/>
      </w:rPr>
    </w:lvl>
    <w:lvl w:ilvl="4" w:tplc="CE46D050" w:tentative="1">
      <w:start w:val="1"/>
      <w:numFmt w:val="bullet"/>
      <w:lvlText w:val="•"/>
      <w:lvlJc w:val="left"/>
      <w:pPr>
        <w:tabs>
          <w:tab w:val="num" w:pos="3600"/>
        </w:tabs>
        <w:ind w:left="3600" w:hanging="360"/>
      </w:pPr>
      <w:rPr>
        <w:rFonts w:ascii="Arial" w:hAnsi="Arial" w:hint="default"/>
      </w:rPr>
    </w:lvl>
    <w:lvl w:ilvl="5" w:tplc="3DAC65FA" w:tentative="1">
      <w:start w:val="1"/>
      <w:numFmt w:val="bullet"/>
      <w:lvlText w:val="•"/>
      <w:lvlJc w:val="left"/>
      <w:pPr>
        <w:tabs>
          <w:tab w:val="num" w:pos="4320"/>
        </w:tabs>
        <w:ind w:left="4320" w:hanging="360"/>
      </w:pPr>
      <w:rPr>
        <w:rFonts w:ascii="Arial" w:hAnsi="Arial" w:hint="default"/>
      </w:rPr>
    </w:lvl>
    <w:lvl w:ilvl="6" w:tplc="A75055B8" w:tentative="1">
      <w:start w:val="1"/>
      <w:numFmt w:val="bullet"/>
      <w:lvlText w:val="•"/>
      <w:lvlJc w:val="left"/>
      <w:pPr>
        <w:tabs>
          <w:tab w:val="num" w:pos="5040"/>
        </w:tabs>
        <w:ind w:left="5040" w:hanging="360"/>
      </w:pPr>
      <w:rPr>
        <w:rFonts w:ascii="Arial" w:hAnsi="Arial" w:hint="default"/>
      </w:rPr>
    </w:lvl>
    <w:lvl w:ilvl="7" w:tplc="E730B87A" w:tentative="1">
      <w:start w:val="1"/>
      <w:numFmt w:val="bullet"/>
      <w:lvlText w:val="•"/>
      <w:lvlJc w:val="left"/>
      <w:pPr>
        <w:tabs>
          <w:tab w:val="num" w:pos="5760"/>
        </w:tabs>
        <w:ind w:left="5760" w:hanging="360"/>
      </w:pPr>
      <w:rPr>
        <w:rFonts w:ascii="Arial" w:hAnsi="Arial" w:hint="default"/>
      </w:rPr>
    </w:lvl>
    <w:lvl w:ilvl="8" w:tplc="98F69E46" w:tentative="1">
      <w:start w:val="1"/>
      <w:numFmt w:val="bullet"/>
      <w:lvlText w:val="•"/>
      <w:lvlJc w:val="left"/>
      <w:pPr>
        <w:tabs>
          <w:tab w:val="num" w:pos="6480"/>
        </w:tabs>
        <w:ind w:left="6480" w:hanging="360"/>
      </w:pPr>
      <w:rPr>
        <w:rFonts w:ascii="Arial" w:hAnsi="Arial" w:hint="default"/>
      </w:rPr>
    </w:lvl>
  </w:abstractNum>
  <w:abstractNum w:abstractNumId="25">
    <w:nsid w:val="62DF598F"/>
    <w:multiLevelType w:val="hybridMultilevel"/>
    <w:tmpl w:val="FC82CC22"/>
    <w:lvl w:ilvl="0" w:tplc="E5BACCA2">
      <w:start w:val="1"/>
      <w:numFmt w:val="bullet"/>
      <w:lvlText w:val="•"/>
      <w:lvlJc w:val="left"/>
      <w:pPr>
        <w:tabs>
          <w:tab w:val="num" w:pos="720"/>
        </w:tabs>
        <w:ind w:left="720" w:hanging="360"/>
      </w:pPr>
      <w:rPr>
        <w:rFonts w:ascii="Arial" w:hAnsi="Arial" w:hint="default"/>
      </w:rPr>
    </w:lvl>
    <w:lvl w:ilvl="1" w:tplc="152C8648" w:tentative="1">
      <w:start w:val="1"/>
      <w:numFmt w:val="bullet"/>
      <w:lvlText w:val="•"/>
      <w:lvlJc w:val="left"/>
      <w:pPr>
        <w:tabs>
          <w:tab w:val="num" w:pos="1440"/>
        </w:tabs>
        <w:ind w:left="1440" w:hanging="360"/>
      </w:pPr>
      <w:rPr>
        <w:rFonts w:ascii="Arial" w:hAnsi="Arial" w:hint="default"/>
      </w:rPr>
    </w:lvl>
    <w:lvl w:ilvl="2" w:tplc="E8FA6324" w:tentative="1">
      <w:start w:val="1"/>
      <w:numFmt w:val="bullet"/>
      <w:lvlText w:val="•"/>
      <w:lvlJc w:val="left"/>
      <w:pPr>
        <w:tabs>
          <w:tab w:val="num" w:pos="2160"/>
        </w:tabs>
        <w:ind w:left="2160" w:hanging="360"/>
      </w:pPr>
      <w:rPr>
        <w:rFonts w:ascii="Arial" w:hAnsi="Arial" w:hint="default"/>
      </w:rPr>
    </w:lvl>
    <w:lvl w:ilvl="3" w:tplc="F61AE4CC" w:tentative="1">
      <w:start w:val="1"/>
      <w:numFmt w:val="bullet"/>
      <w:lvlText w:val="•"/>
      <w:lvlJc w:val="left"/>
      <w:pPr>
        <w:tabs>
          <w:tab w:val="num" w:pos="2880"/>
        </w:tabs>
        <w:ind w:left="2880" w:hanging="360"/>
      </w:pPr>
      <w:rPr>
        <w:rFonts w:ascii="Arial" w:hAnsi="Arial" w:hint="default"/>
      </w:rPr>
    </w:lvl>
    <w:lvl w:ilvl="4" w:tplc="F9CEE3A2" w:tentative="1">
      <w:start w:val="1"/>
      <w:numFmt w:val="bullet"/>
      <w:lvlText w:val="•"/>
      <w:lvlJc w:val="left"/>
      <w:pPr>
        <w:tabs>
          <w:tab w:val="num" w:pos="3600"/>
        </w:tabs>
        <w:ind w:left="3600" w:hanging="360"/>
      </w:pPr>
      <w:rPr>
        <w:rFonts w:ascii="Arial" w:hAnsi="Arial" w:hint="default"/>
      </w:rPr>
    </w:lvl>
    <w:lvl w:ilvl="5" w:tplc="4DD2EF70" w:tentative="1">
      <w:start w:val="1"/>
      <w:numFmt w:val="bullet"/>
      <w:lvlText w:val="•"/>
      <w:lvlJc w:val="left"/>
      <w:pPr>
        <w:tabs>
          <w:tab w:val="num" w:pos="4320"/>
        </w:tabs>
        <w:ind w:left="4320" w:hanging="360"/>
      </w:pPr>
      <w:rPr>
        <w:rFonts w:ascii="Arial" w:hAnsi="Arial" w:hint="default"/>
      </w:rPr>
    </w:lvl>
    <w:lvl w:ilvl="6" w:tplc="611CDF92" w:tentative="1">
      <w:start w:val="1"/>
      <w:numFmt w:val="bullet"/>
      <w:lvlText w:val="•"/>
      <w:lvlJc w:val="left"/>
      <w:pPr>
        <w:tabs>
          <w:tab w:val="num" w:pos="5040"/>
        </w:tabs>
        <w:ind w:left="5040" w:hanging="360"/>
      </w:pPr>
      <w:rPr>
        <w:rFonts w:ascii="Arial" w:hAnsi="Arial" w:hint="default"/>
      </w:rPr>
    </w:lvl>
    <w:lvl w:ilvl="7" w:tplc="6A268B5A" w:tentative="1">
      <w:start w:val="1"/>
      <w:numFmt w:val="bullet"/>
      <w:lvlText w:val="•"/>
      <w:lvlJc w:val="left"/>
      <w:pPr>
        <w:tabs>
          <w:tab w:val="num" w:pos="5760"/>
        </w:tabs>
        <w:ind w:left="5760" w:hanging="360"/>
      </w:pPr>
      <w:rPr>
        <w:rFonts w:ascii="Arial" w:hAnsi="Arial" w:hint="default"/>
      </w:rPr>
    </w:lvl>
    <w:lvl w:ilvl="8" w:tplc="5D5E6D38" w:tentative="1">
      <w:start w:val="1"/>
      <w:numFmt w:val="bullet"/>
      <w:lvlText w:val="•"/>
      <w:lvlJc w:val="left"/>
      <w:pPr>
        <w:tabs>
          <w:tab w:val="num" w:pos="6480"/>
        </w:tabs>
        <w:ind w:left="6480" w:hanging="360"/>
      </w:pPr>
      <w:rPr>
        <w:rFonts w:ascii="Arial" w:hAnsi="Arial" w:hint="default"/>
      </w:rPr>
    </w:lvl>
  </w:abstractNum>
  <w:abstractNum w:abstractNumId="26">
    <w:nsid w:val="696043A2"/>
    <w:multiLevelType w:val="hybridMultilevel"/>
    <w:tmpl w:val="A44CA7EE"/>
    <w:lvl w:ilvl="0" w:tplc="C58898BE">
      <w:start w:val="1"/>
      <w:numFmt w:val="bullet"/>
      <w:lvlText w:val="•"/>
      <w:lvlJc w:val="left"/>
      <w:pPr>
        <w:tabs>
          <w:tab w:val="num" w:pos="720"/>
        </w:tabs>
        <w:ind w:left="720" w:hanging="360"/>
      </w:pPr>
      <w:rPr>
        <w:rFonts w:ascii="Arial" w:hAnsi="Arial" w:hint="default"/>
      </w:rPr>
    </w:lvl>
    <w:lvl w:ilvl="1" w:tplc="30383FC0" w:tentative="1">
      <w:start w:val="1"/>
      <w:numFmt w:val="bullet"/>
      <w:lvlText w:val="•"/>
      <w:lvlJc w:val="left"/>
      <w:pPr>
        <w:tabs>
          <w:tab w:val="num" w:pos="1440"/>
        </w:tabs>
        <w:ind w:left="1440" w:hanging="360"/>
      </w:pPr>
      <w:rPr>
        <w:rFonts w:ascii="Arial" w:hAnsi="Arial" w:hint="default"/>
      </w:rPr>
    </w:lvl>
    <w:lvl w:ilvl="2" w:tplc="0554BCC6" w:tentative="1">
      <w:start w:val="1"/>
      <w:numFmt w:val="bullet"/>
      <w:lvlText w:val="•"/>
      <w:lvlJc w:val="left"/>
      <w:pPr>
        <w:tabs>
          <w:tab w:val="num" w:pos="2160"/>
        </w:tabs>
        <w:ind w:left="2160" w:hanging="360"/>
      </w:pPr>
      <w:rPr>
        <w:rFonts w:ascii="Arial" w:hAnsi="Arial" w:hint="default"/>
      </w:rPr>
    </w:lvl>
    <w:lvl w:ilvl="3" w:tplc="AB74226C" w:tentative="1">
      <w:start w:val="1"/>
      <w:numFmt w:val="bullet"/>
      <w:lvlText w:val="•"/>
      <w:lvlJc w:val="left"/>
      <w:pPr>
        <w:tabs>
          <w:tab w:val="num" w:pos="2880"/>
        </w:tabs>
        <w:ind w:left="2880" w:hanging="360"/>
      </w:pPr>
      <w:rPr>
        <w:rFonts w:ascii="Arial" w:hAnsi="Arial" w:hint="default"/>
      </w:rPr>
    </w:lvl>
    <w:lvl w:ilvl="4" w:tplc="CBD2EC22" w:tentative="1">
      <w:start w:val="1"/>
      <w:numFmt w:val="bullet"/>
      <w:lvlText w:val="•"/>
      <w:lvlJc w:val="left"/>
      <w:pPr>
        <w:tabs>
          <w:tab w:val="num" w:pos="3600"/>
        </w:tabs>
        <w:ind w:left="3600" w:hanging="360"/>
      </w:pPr>
      <w:rPr>
        <w:rFonts w:ascii="Arial" w:hAnsi="Arial" w:hint="default"/>
      </w:rPr>
    </w:lvl>
    <w:lvl w:ilvl="5" w:tplc="7D3AACE8" w:tentative="1">
      <w:start w:val="1"/>
      <w:numFmt w:val="bullet"/>
      <w:lvlText w:val="•"/>
      <w:lvlJc w:val="left"/>
      <w:pPr>
        <w:tabs>
          <w:tab w:val="num" w:pos="4320"/>
        </w:tabs>
        <w:ind w:left="4320" w:hanging="360"/>
      </w:pPr>
      <w:rPr>
        <w:rFonts w:ascii="Arial" w:hAnsi="Arial" w:hint="default"/>
      </w:rPr>
    </w:lvl>
    <w:lvl w:ilvl="6" w:tplc="EDACA4A6" w:tentative="1">
      <w:start w:val="1"/>
      <w:numFmt w:val="bullet"/>
      <w:lvlText w:val="•"/>
      <w:lvlJc w:val="left"/>
      <w:pPr>
        <w:tabs>
          <w:tab w:val="num" w:pos="5040"/>
        </w:tabs>
        <w:ind w:left="5040" w:hanging="360"/>
      </w:pPr>
      <w:rPr>
        <w:rFonts w:ascii="Arial" w:hAnsi="Arial" w:hint="default"/>
      </w:rPr>
    </w:lvl>
    <w:lvl w:ilvl="7" w:tplc="0DEA0F54" w:tentative="1">
      <w:start w:val="1"/>
      <w:numFmt w:val="bullet"/>
      <w:lvlText w:val="•"/>
      <w:lvlJc w:val="left"/>
      <w:pPr>
        <w:tabs>
          <w:tab w:val="num" w:pos="5760"/>
        </w:tabs>
        <w:ind w:left="5760" w:hanging="360"/>
      </w:pPr>
      <w:rPr>
        <w:rFonts w:ascii="Arial" w:hAnsi="Arial" w:hint="default"/>
      </w:rPr>
    </w:lvl>
    <w:lvl w:ilvl="8" w:tplc="8DB84E0C" w:tentative="1">
      <w:start w:val="1"/>
      <w:numFmt w:val="bullet"/>
      <w:lvlText w:val="•"/>
      <w:lvlJc w:val="left"/>
      <w:pPr>
        <w:tabs>
          <w:tab w:val="num" w:pos="6480"/>
        </w:tabs>
        <w:ind w:left="6480" w:hanging="360"/>
      </w:pPr>
      <w:rPr>
        <w:rFonts w:ascii="Arial" w:hAnsi="Arial" w:hint="default"/>
      </w:rPr>
    </w:lvl>
  </w:abstractNum>
  <w:abstractNum w:abstractNumId="27">
    <w:nsid w:val="70CB7BD5"/>
    <w:multiLevelType w:val="hybridMultilevel"/>
    <w:tmpl w:val="DDF6A03A"/>
    <w:lvl w:ilvl="0" w:tplc="7A3AA9C0">
      <w:start w:val="1"/>
      <w:numFmt w:val="bullet"/>
      <w:lvlText w:val="-"/>
      <w:lvlJc w:val="left"/>
      <w:pPr>
        <w:tabs>
          <w:tab w:val="num" w:pos="720"/>
        </w:tabs>
        <w:ind w:left="720" w:hanging="360"/>
      </w:pPr>
      <w:rPr>
        <w:rFonts w:ascii="Times" w:hAnsi="Times" w:hint="default"/>
      </w:rPr>
    </w:lvl>
    <w:lvl w:ilvl="1" w:tplc="A1DA92B2" w:tentative="1">
      <w:start w:val="1"/>
      <w:numFmt w:val="bullet"/>
      <w:lvlText w:val="-"/>
      <w:lvlJc w:val="left"/>
      <w:pPr>
        <w:tabs>
          <w:tab w:val="num" w:pos="1440"/>
        </w:tabs>
        <w:ind w:left="1440" w:hanging="360"/>
      </w:pPr>
      <w:rPr>
        <w:rFonts w:ascii="Times" w:hAnsi="Times" w:hint="default"/>
      </w:rPr>
    </w:lvl>
    <w:lvl w:ilvl="2" w:tplc="5866B5C0" w:tentative="1">
      <w:start w:val="1"/>
      <w:numFmt w:val="bullet"/>
      <w:lvlText w:val="-"/>
      <w:lvlJc w:val="left"/>
      <w:pPr>
        <w:tabs>
          <w:tab w:val="num" w:pos="2160"/>
        </w:tabs>
        <w:ind w:left="2160" w:hanging="360"/>
      </w:pPr>
      <w:rPr>
        <w:rFonts w:ascii="Times" w:hAnsi="Times" w:hint="default"/>
      </w:rPr>
    </w:lvl>
    <w:lvl w:ilvl="3" w:tplc="1666A744" w:tentative="1">
      <w:start w:val="1"/>
      <w:numFmt w:val="bullet"/>
      <w:lvlText w:val="-"/>
      <w:lvlJc w:val="left"/>
      <w:pPr>
        <w:tabs>
          <w:tab w:val="num" w:pos="2880"/>
        </w:tabs>
        <w:ind w:left="2880" w:hanging="360"/>
      </w:pPr>
      <w:rPr>
        <w:rFonts w:ascii="Times" w:hAnsi="Times" w:hint="default"/>
      </w:rPr>
    </w:lvl>
    <w:lvl w:ilvl="4" w:tplc="62E8E4D2" w:tentative="1">
      <w:start w:val="1"/>
      <w:numFmt w:val="bullet"/>
      <w:lvlText w:val="-"/>
      <w:lvlJc w:val="left"/>
      <w:pPr>
        <w:tabs>
          <w:tab w:val="num" w:pos="3600"/>
        </w:tabs>
        <w:ind w:left="3600" w:hanging="360"/>
      </w:pPr>
      <w:rPr>
        <w:rFonts w:ascii="Times" w:hAnsi="Times" w:hint="default"/>
      </w:rPr>
    </w:lvl>
    <w:lvl w:ilvl="5" w:tplc="0854F7E4" w:tentative="1">
      <w:start w:val="1"/>
      <w:numFmt w:val="bullet"/>
      <w:lvlText w:val="-"/>
      <w:lvlJc w:val="left"/>
      <w:pPr>
        <w:tabs>
          <w:tab w:val="num" w:pos="4320"/>
        </w:tabs>
        <w:ind w:left="4320" w:hanging="360"/>
      </w:pPr>
      <w:rPr>
        <w:rFonts w:ascii="Times" w:hAnsi="Times" w:hint="default"/>
      </w:rPr>
    </w:lvl>
    <w:lvl w:ilvl="6" w:tplc="AC9C8AA4" w:tentative="1">
      <w:start w:val="1"/>
      <w:numFmt w:val="bullet"/>
      <w:lvlText w:val="-"/>
      <w:lvlJc w:val="left"/>
      <w:pPr>
        <w:tabs>
          <w:tab w:val="num" w:pos="5040"/>
        </w:tabs>
        <w:ind w:left="5040" w:hanging="360"/>
      </w:pPr>
      <w:rPr>
        <w:rFonts w:ascii="Times" w:hAnsi="Times" w:hint="default"/>
      </w:rPr>
    </w:lvl>
    <w:lvl w:ilvl="7" w:tplc="187EDC0A" w:tentative="1">
      <w:start w:val="1"/>
      <w:numFmt w:val="bullet"/>
      <w:lvlText w:val="-"/>
      <w:lvlJc w:val="left"/>
      <w:pPr>
        <w:tabs>
          <w:tab w:val="num" w:pos="5760"/>
        </w:tabs>
        <w:ind w:left="5760" w:hanging="360"/>
      </w:pPr>
      <w:rPr>
        <w:rFonts w:ascii="Times" w:hAnsi="Times" w:hint="default"/>
      </w:rPr>
    </w:lvl>
    <w:lvl w:ilvl="8" w:tplc="FA565E08" w:tentative="1">
      <w:start w:val="1"/>
      <w:numFmt w:val="bullet"/>
      <w:lvlText w:val="-"/>
      <w:lvlJc w:val="left"/>
      <w:pPr>
        <w:tabs>
          <w:tab w:val="num" w:pos="6480"/>
        </w:tabs>
        <w:ind w:left="6480" w:hanging="360"/>
      </w:pPr>
      <w:rPr>
        <w:rFonts w:ascii="Times" w:hAnsi="Times" w:hint="default"/>
      </w:rPr>
    </w:lvl>
  </w:abstractNum>
  <w:abstractNum w:abstractNumId="28">
    <w:nsid w:val="72A336DD"/>
    <w:multiLevelType w:val="hybridMultilevel"/>
    <w:tmpl w:val="D092124C"/>
    <w:lvl w:ilvl="0" w:tplc="3F38D326">
      <w:start w:val="1"/>
      <w:numFmt w:val="decimal"/>
      <w:lvlText w:val="%1."/>
      <w:lvlJc w:val="left"/>
      <w:pPr>
        <w:tabs>
          <w:tab w:val="num" w:pos="720"/>
        </w:tabs>
        <w:ind w:left="720" w:hanging="360"/>
      </w:pPr>
    </w:lvl>
    <w:lvl w:ilvl="1" w:tplc="FE8CEE76">
      <w:start w:val="-16397"/>
      <w:numFmt w:val="bullet"/>
      <w:lvlText w:val="•"/>
      <w:lvlJc w:val="left"/>
      <w:pPr>
        <w:tabs>
          <w:tab w:val="num" w:pos="1440"/>
        </w:tabs>
        <w:ind w:left="1440" w:hanging="360"/>
      </w:pPr>
      <w:rPr>
        <w:rFonts w:ascii="Arial" w:hAnsi="Arial" w:hint="default"/>
      </w:rPr>
    </w:lvl>
    <w:lvl w:ilvl="2" w:tplc="B72469CC" w:tentative="1">
      <w:start w:val="1"/>
      <w:numFmt w:val="decimal"/>
      <w:lvlText w:val="%3."/>
      <w:lvlJc w:val="left"/>
      <w:pPr>
        <w:tabs>
          <w:tab w:val="num" w:pos="2160"/>
        </w:tabs>
        <w:ind w:left="2160" w:hanging="360"/>
      </w:pPr>
    </w:lvl>
    <w:lvl w:ilvl="3" w:tplc="35462776" w:tentative="1">
      <w:start w:val="1"/>
      <w:numFmt w:val="decimal"/>
      <w:lvlText w:val="%4."/>
      <w:lvlJc w:val="left"/>
      <w:pPr>
        <w:tabs>
          <w:tab w:val="num" w:pos="2880"/>
        </w:tabs>
        <w:ind w:left="2880" w:hanging="360"/>
      </w:pPr>
    </w:lvl>
    <w:lvl w:ilvl="4" w:tplc="3732E642" w:tentative="1">
      <w:start w:val="1"/>
      <w:numFmt w:val="decimal"/>
      <w:lvlText w:val="%5."/>
      <w:lvlJc w:val="left"/>
      <w:pPr>
        <w:tabs>
          <w:tab w:val="num" w:pos="3600"/>
        </w:tabs>
        <w:ind w:left="3600" w:hanging="360"/>
      </w:pPr>
    </w:lvl>
    <w:lvl w:ilvl="5" w:tplc="1D5217CE" w:tentative="1">
      <w:start w:val="1"/>
      <w:numFmt w:val="decimal"/>
      <w:lvlText w:val="%6."/>
      <w:lvlJc w:val="left"/>
      <w:pPr>
        <w:tabs>
          <w:tab w:val="num" w:pos="4320"/>
        </w:tabs>
        <w:ind w:left="4320" w:hanging="360"/>
      </w:pPr>
    </w:lvl>
    <w:lvl w:ilvl="6" w:tplc="8DF200B4" w:tentative="1">
      <w:start w:val="1"/>
      <w:numFmt w:val="decimal"/>
      <w:lvlText w:val="%7."/>
      <w:lvlJc w:val="left"/>
      <w:pPr>
        <w:tabs>
          <w:tab w:val="num" w:pos="5040"/>
        </w:tabs>
        <w:ind w:left="5040" w:hanging="360"/>
      </w:pPr>
    </w:lvl>
    <w:lvl w:ilvl="7" w:tplc="77C43EBE" w:tentative="1">
      <w:start w:val="1"/>
      <w:numFmt w:val="decimal"/>
      <w:lvlText w:val="%8."/>
      <w:lvlJc w:val="left"/>
      <w:pPr>
        <w:tabs>
          <w:tab w:val="num" w:pos="5760"/>
        </w:tabs>
        <w:ind w:left="5760" w:hanging="360"/>
      </w:pPr>
    </w:lvl>
    <w:lvl w:ilvl="8" w:tplc="4DBCA3F0" w:tentative="1">
      <w:start w:val="1"/>
      <w:numFmt w:val="decimal"/>
      <w:lvlText w:val="%9."/>
      <w:lvlJc w:val="left"/>
      <w:pPr>
        <w:tabs>
          <w:tab w:val="num" w:pos="6480"/>
        </w:tabs>
        <w:ind w:left="6480" w:hanging="360"/>
      </w:pPr>
    </w:lvl>
  </w:abstractNum>
  <w:abstractNum w:abstractNumId="29">
    <w:nsid w:val="752B550F"/>
    <w:multiLevelType w:val="hybridMultilevel"/>
    <w:tmpl w:val="F34C40CE"/>
    <w:lvl w:ilvl="0" w:tplc="70FC125E">
      <w:start w:val="1"/>
      <w:numFmt w:val="bullet"/>
      <w:lvlText w:val="•"/>
      <w:lvlJc w:val="left"/>
      <w:pPr>
        <w:tabs>
          <w:tab w:val="num" w:pos="720"/>
        </w:tabs>
        <w:ind w:left="720" w:hanging="360"/>
      </w:pPr>
      <w:rPr>
        <w:rFonts w:ascii="Arial" w:hAnsi="Arial" w:hint="default"/>
      </w:rPr>
    </w:lvl>
    <w:lvl w:ilvl="1" w:tplc="1DE6542E" w:tentative="1">
      <w:start w:val="1"/>
      <w:numFmt w:val="bullet"/>
      <w:lvlText w:val="•"/>
      <w:lvlJc w:val="left"/>
      <w:pPr>
        <w:tabs>
          <w:tab w:val="num" w:pos="1440"/>
        </w:tabs>
        <w:ind w:left="1440" w:hanging="360"/>
      </w:pPr>
      <w:rPr>
        <w:rFonts w:ascii="Arial" w:hAnsi="Arial" w:hint="default"/>
      </w:rPr>
    </w:lvl>
    <w:lvl w:ilvl="2" w:tplc="CC80EDD2" w:tentative="1">
      <w:start w:val="1"/>
      <w:numFmt w:val="bullet"/>
      <w:lvlText w:val="•"/>
      <w:lvlJc w:val="left"/>
      <w:pPr>
        <w:tabs>
          <w:tab w:val="num" w:pos="2160"/>
        </w:tabs>
        <w:ind w:left="2160" w:hanging="360"/>
      </w:pPr>
      <w:rPr>
        <w:rFonts w:ascii="Arial" w:hAnsi="Arial" w:hint="default"/>
      </w:rPr>
    </w:lvl>
    <w:lvl w:ilvl="3" w:tplc="16D088D4" w:tentative="1">
      <w:start w:val="1"/>
      <w:numFmt w:val="bullet"/>
      <w:lvlText w:val="•"/>
      <w:lvlJc w:val="left"/>
      <w:pPr>
        <w:tabs>
          <w:tab w:val="num" w:pos="2880"/>
        </w:tabs>
        <w:ind w:left="2880" w:hanging="360"/>
      </w:pPr>
      <w:rPr>
        <w:rFonts w:ascii="Arial" w:hAnsi="Arial" w:hint="default"/>
      </w:rPr>
    </w:lvl>
    <w:lvl w:ilvl="4" w:tplc="D3C84D5C" w:tentative="1">
      <w:start w:val="1"/>
      <w:numFmt w:val="bullet"/>
      <w:lvlText w:val="•"/>
      <w:lvlJc w:val="left"/>
      <w:pPr>
        <w:tabs>
          <w:tab w:val="num" w:pos="3600"/>
        </w:tabs>
        <w:ind w:left="3600" w:hanging="360"/>
      </w:pPr>
      <w:rPr>
        <w:rFonts w:ascii="Arial" w:hAnsi="Arial" w:hint="default"/>
      </w:rPr>
    </w:lvl>
    <w:lvl w:ilvl="5" w:tplc="2FAC3E60" w:tentative="1">
      <w:start w:val="1"/>
      <w:numFmt w:val="bullet"/>
      <w:lvlText w:val="•"/>
      <w:lvlJc w:val="left"/>
      <w:pPr>
        <w:tabs>
          <w:tab w:val="num" w:pos="4320"/>
        </w:tabs>
        <w:ind w:left="4320" w:hanging="360"/>
      </w:pPr>
      <w:rPr>
        <w:rFonts w:ascii="Arial" w:hAnsi="Arial" w:hint="default"/>
      </w:rPr>
    </w:lvl>
    <w:lvl w:ilvl="6" w:tplc="62D0634A" w:tentative="1">
      <w:start w:val="1"/>
      <w:numFmt w:val="bullet"/>
      <w:lvlText w:val="•"/>
      <w:lvlJc w:val="left"/>
      <w:pPr>
        <w:tabs>
          <w:tab w:val="num" w:pos="5040"/>
        </w:tabs>
        <w:ind w:left="5040" w:hanging="360"/>
      </w:pPr>
      <w:rPr>
        <w:rFonts w:ascii="Arial" w:hAnsi="Arial" w:hint="default"/>
      </w:rPr>
    </w:lvl>
    <w:lvl w:ilvl="7" w:tplc="AABC5A10" w:tentative="1">
      <w:start w:val="1"/>
      <w:numFmt w:val="bullet"/>
      <w:lvlText w:val="•"/>
      <w:lvlJc w:val="left"/>
      <w:pPr>
        <w:tabs>
          <w:tab w:val="num" w:pos="5760"/>
        </w:tabs>
        <w:ind w:left="5760" w:hanging="360"/>
      </w:pPr>
      <w:rPr>
        <w:rFonts w:ascii="Arial" w:hAnsi="Arial" w:hint="default"/>
      </w:rPr>
    </w:lvl>
    <w:lvl w:ilvl="8" w:tplc="86B2EEA2" w:tentative="1">
      <w:start w:val="1"/>
      <w:numFmt w:val="bullet"/>
      <w:lvlText w:val="•"/>
      <w:lvlJc w:val="left"/>
      <w:pPr>
        <w:tabs>
          <w:tab w:val="num" w:pos="6480"/>
        </w:tabs>
        <w:ind w:left="6480" w:hanging="360"/>
      </w:pPr>
      <w:rPr>
        <w:rFonts w:ascii="Arial" w:hAnsi="Arial" w:hint="default"/>
      </w:rPr>
    </w:lvl>
  </w:abstractNum>
  <w:abstractNum w:abstractNumId="30">
    <w:nsid w:val="7B2D4D2D"/>
    <w:multiLevelType w:val="hybridMultilevel"/>
    <w:tmpl w:val="F35A463C"/>
    <w:lvl w:ilvl="0" w:tplc="0298C4B2">
      <w:start w:val="1"/>
      <w:numFmt w:val="bullet"/>
      <w:lvlText w:val="•"/>
      <w:lvlJc w:val="left"/>
      <w:pPr>
        <w:tabs>
          <w:tab w:val="num" w:pos="720"/>
        </w:tabs>
        <w:ind w:left="720" w:hanging="360"/>
      </w:pPr>
      <w:rPr>
        <w:rFonts w:ascii="Arial" w:hAnsi="Arial" w:hint="default"/>
      </w:rPr>
    </w:lvl>
    <w:lvl w:ilvl="1" w:tplc="96B669E2" w:tentative="1">
      <w:start w:val="1"/>
      <w:numFmt w:val="bullet"/>
      <w:lvlText w:val="•"/>
      <w:lvlJc w:val="left"/>
      <w:pPr>
        <w:tabs>
          <w:tab w:val="num" w:pos="1440"/>
        </w:tabs>
        <w:ind w:left="1440" w:hanging="360"/>
      </w:pPr>
      <w:rPr>
        <w:rFonts w:ascii="Arial" w:hAnsi="Arial" w:hint="default"/>
      </w:rPr>
    </w:lvl>
    <w:lvl w:ilvl="2" w:tplc="9AA8A358" w:tentative="1">
      <w:start w:val="1"/>
      <w:numFmt w:val="bullet"/>
      <w:lvlText w:val="•"/>
      <w:lvlJc w:val="left"/>
      <w:pPr>
        <w:tabs>
          <w:tab w:val="num" w:pos="2160"/>
        </w:tabs>
        <w:ind w:left="2160" w:hanging="360"/>
      </w:pPr>
      <w:rPr>
        <w:rFonts w:ascii="Arial" w:hAnsi="Arial" w:hint="default"/>
      </w:rPr>
    </w:lvl>
    <w:lvl w:ilvl="3" w:tplc="CFEAEF78" w:tentative="1">
      <w:start w:val="1"/>
      <w:numFmt w:val="bullet"/>
      <w:lvlText w:val="•"/>
      <w:lvlJc w:val="left"/>
      <w:pPr>
        <w:tabs>
          <w:tab w:val="num" w:pos="2880"/>
        </w:tabs>
        <w:ind w:left="2880" w:hanging="360"/>
      </w:pPr>
      <w:rPr>
        <w:rFonts w:ascii="Arial" w:hAnsi="Arial" w:hint="default"/>
      </w:rPr>
    </w:lvl>
    <w:lvl w:ilvl="4" w:tplc="905481E2" w:tentative="1">
      <w:start w:val="1"/>
      <w:numFmt w:val="bullet"/>
      <w:lvlText w:val="•"/>
      <w:lvlJc w:val="left"/>
      <w:pPr>
        <w:tabs>
          <w:tab w:val="num" w:pos="3600"/>
        </w:tabs>
        <w:ind w:left="3600" w:hanging="360"/>
      </w:pPr>
      <w:rPr>
        <w:rFonts w:ascii="Arial" w:hAnsi="Arial" w:hint="default"/>
      </w:rPr>
    </w:lvl>
    <w:lvl w:ilvl="5" w:tplc="3D929032" w:tentative="1">
      <w:start w:val="1"/>
      <w:numFmt w:val="bullet"/>
      <w:lvlText w:val="•"/>
      <w:lvlJc w:val="left"/>
      <w:pPr>
        <w:tabs>
          <w:tab w:val="num" w:pos="4320"/>
        </w:tabs>
        <w:ind w:left="4320" w:hanging="360"/>
      </w:pPr>
      <w:rPr>
        <w:rFonts w:ascii="Arial" w:hAnsi="Arial" w:hint="default"/>
      </w:rPr>
    </w:lvl>
    <w:lvl w:ilvl="6" w:tplc="6A80497C" w:tentative="1">
      <w:start w:val="1"/>
      <w:numFmt w:val="bullet"/>
      <w:lvlText w:val="•"/>
      <w:lvlJc w:val="left"/>
      <w:pPr>
        <w:tabs>
          <w:tab w:val="num" w:pos="5040"/>
        </w:tabs>
        <w:ind w:left="5040" w:hanging="360"/>
      </w:pPr>
      <w:rPr>
        <w:rFonts w:ascii="Arial" w:hAnsi="Arial" w:hint="default"/>
      </w:rPr>
    </w:lvl>
    <w:lvl w:ilvl="7" w:tplc="94529C9C" w:tentative="1">
      <w:start w:val="1"/>
      <w:numFmt w:val="bullet"/>
      <w:lvlText w:val="•"/>
      <w:lvlJc w:val="left"/>
      <w:pPr>
        <w:tabs>
          <w:tab w:val="num" w:pos="5760"/>
        </w:tabs>
        <w:ind w:left="5760" w:hanging="360"/>
      </w:pPr>
      <w:rPr>
        <w:rFonts w:ascii="Arial" w:hAnsi="Arial" w:hint="default"/>
      </w:rPr>
    </w:lvl>
    <w:lvl w:ilvl="8" w:tplc="9F5C05D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0"/>
  </w:num>
  <w:num w:numId="3">
    <w:abstractNumId w:val="14"/>
  </w:num>
  <w:num w:numId="4">
    <w:abstractNumId w:val="28"/>
  </w:num>
  <w:num w:numId="5">
    <w:abstractNumId w:val="23"/>
  </w:num>
  <w:num w:numId="6">
    <w:abstractNumId w:val="8"/>
  </w:num>
  <w:num w:numId="7">
    <w:abstractNumId w:val="27"/>
  </w:num>
  <w:num w:numId="8">
    <w:abstractNumId w:val="26"/>
  </w:num>
  <w:num w:numId="9">
    <w:abstractNumId w:val="18"/>
  </w:num>
  <w:num w:numId="10">
    <w:abstractNumId w:val="6"/>
  </w:num>
  <w:num w:numId="11">
    <w:abstractNumId w:val="19"/>
  </w:num>
  <w:num w:numId="12">
    <w:abstractNumId w:val="5"/>
  </w:num>
  <w:num w:numId="13">
    <w:abstractNumId w:val="12"/>
  </w:num>
  <w:num w:numId="14">
    <w:abstractNumId w:val="16"/>
  </w:num>
  <w:num w:numId="15">
    <w:abstractNumId w:val="10"/>
  </w:num>
  <w:num w:numId="16">
    <w:abstractNumId w:val="2"/>
  </w:num>
  <w:num w:numId="17">
    <w:abstractNumId w:val="9"/>
  </w:num>
  <w:num w:numId="18">
    <w:abstractNumId w:val="4"/>
  </w:num>
  <w:num w:numId="19">
    <w:abstractNumId w:val="17"/>
  </w:num>
  <w:num w:numId="20">
    <w:abstractNumId w:val="7"/>
  </w:num>
  <w:num w:numId="21">
    <w:abstractNumId w:val="11"/>
  </w:num>
  <w:num w:numId="22">
    <w:abstractNumId w:val="13"/>
  </w:num>
  <w:num w:numId="23">
    <w:abstractNumId w:val="29"/>
  </w:num>
  <w:num w:numId="24">
    <w:abstractNumId w:val="0"/>
  </w:num>
  <w:num w:numId="25">
    <w:abstractNumId w:val="25"/>
  </w:num>
  <w:num w:numId="26">
    <w:abstractNumId w:val="1"/>
  </w:num>
  <w:num w:numId="27">
    <w:abstractNumId w:val="20"/>
  </w:num>
  <w:num w:numId="28">
    <w:abstractNumId w:val="21"/>
  </w:num>
  <w:num w:numId="29">
    <w:abstractNumId w:val="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E1"/>
    <w:rsid w:val="00173866"/>
    <w:rsid w:val="001E3EF6"/>
    <w:rsid w:val="00374268"/>
    <w:rsid w:val="006F29E1"/>
    <w:rsid w:val="00AF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37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439">
      <w:bodyDiv w:val="1"/>
      <w:marLeft w:val="0"/>
      <w:marRight w:val="0"/>
      <w:marTop w:val="0"/>
      <w:marBottom w:val="0"/>
      <w:divBdr>
        <w:top w:val="none" w:sz="0" w:space="0" w:color="auto"/>
        <w:left w:val="none" w:sz="0" w:space="0" w:color="auto"/>
        <w:bottom w:val="none" w:sz="0" w:space="0" w:color="auto"/>
        <w:right w:val="none" w:sz="0" w:space="0" w:color="auto"/>
      </w:divBdr>
      <w:divsChild>
        <w:div w:id="1063944006">
          <w:marLeft w:val="547"/>
          <w:marRight w:val="0"/>
          <w:marTop w:val="154"/>
          <w:marBottom w:val="0"/>
          <w:divBdr>
            <w:top w:val="none" w:sz="0" w:space="0" w:color="auto"/>
            <w:left w:val="none" w:sz="0" w:space="0" w:color="auto"/>
            <w:bottom w:val="none" w:sz="0" w:space="0" w:color="auto"/>
            <w:right w:val="none" w:sz="0" w:space="0" w:color="auto"/>
          </w:divBdr>
        </w:div>
        <w:div w:id="221865146">
          <w:marLeft w:val="547"/>
          <w:marRight w:val="0"/>
          <w:marTop w:val="154"/>
          <w:marBottom w:val="0"/>
          <w:divBdr>
            <w:top w:val="none" w:sz="0" w:space="0" w:color="auto"/>
            <w:left w:val="none" w:sz="0" w:space="0" w:color="auto"/>
            <w:bottom w:val="none" w:sz="0" w:space="0" w:color="auto"/>
            <w:right w:val="none" w:sz="0" w:space="0" w:color="auto"/>
          </w:divBdr>
        </w:div>
        <w:div w:id="749232797">
          <w:marLeft w:val="547"/>
          <w:marRight w:val="0"/>
          <w:marTop w:val="154"/>
          <w:marBottom w:val="0"/>
          <w:divBdr>
            <w:top w:val="none" w:sz="0" w:space="0" w:color="auto"/>
            <w:left w:val="none" w:sz="0" w:space="0" w:color="auto"/>
            <w:bottom w:val="none" w:sz="0" w:space="0" w:color="auto"/>
            <w:right w:val="none" w:sz="0" w:space="0" w:color="auto"/>
          </w:divBdr>
        </w:div>
        <w:div w:id="1026754500">
          <w:marLeft w:val="547"/>
          <w:marRight w:val="0"/>
          <w:marTop w:val="154"/>
          <w:marBottom w:val="0"/>
          <w:divBdr>
            <w:top w:val="none" w:sz="0" w:space="0" w:color="auto"/>
            <w:left w:val="none" w:sz="0" w:space="0" w:color="auto"/>
            <w:bottom w:val="none" w:sz="0" w:space="0" w:color="auto"/>
            <w:right w:val="none" w:sz="0" w:space="0" w:color="auto"/>
          </w:divBdr>
        </w:div>
        <w:div w:id="1124537288">
          <w:marLeft w:val="547"/>
          <w:marRight w:val="0"/>
          <w:marTop w:val="154"/>
          <w:marBottom w:val="0"/>
          <w:divBdr>
            <w:top w:val="none" w:sz="0" w:space="0" w:color="auto"/>
            <w:left w:val="none" w:sz="0" w:space="0" w:color="auto"/>
            <w:bottom w:val="none" w:sz="0" w:space="0" w:color="auto"/>
            <w:right w:val="none" w:sz="0" w:space="0" w:color="auto"/>
          </w:divBdr>
        </w:div>
        <w:div w:id="341056549">
          <w:marLeft w:val="547"/>
          <w:marRight w:val="0"/>
          <w:marTop w:val="154"/>
          <w:marBottom w:val="0"/>
          <w:divBdr>
            <w:top w:val="none" w:sz="0" w:space="0" w:color="auto"/>
            <w:left w:val="none" w:sz="0" w:space="0" w:color="auto"/>
            <w:bottom w:val="none" w:sz="0" w:space="0" w:color="auto"/>
            <w:right w:val="none" w:sz="0" w:space="0" w:color="auto"/>
          </w:divBdr>
        </w:div>
        <w:div w:id="1060330348">
          <w:marLeft w:val="547"/>
          <w:marRight w:val="0"/>
          <w:marTop w:val="134"/>
          <w:marBottom w:val="0"/>
          <w:divBdr>
            <w:top w:val="none" w:sz="0" w:space="0" w:color="auto"/>
            <w:left w:val="none" w:sz="0" w:space="0" w:color="auto"/>
            <w:bottom w:val="none" w:sz="0" w:space="0" w:color="auto"/>
            <w:right w:val="none" w:sz="0" w:space="0" w:color="auto"/>
          </w:divBdr>
        </w:div>
        <w:div w:id="491221304">
          <w:marLeft w:val="907"/>
          <w:marRight w:val="0"/>
          <w:marTop w:val="115"/>
          <w:marBottom w:val="0"/>
          <w:divBdr>
            <w:top w:val="none" w:sz="0" w:space="0" w:color="auto"/>
            <w:left w:val="none" w:sz="0" w:space="0" w:color="auto"/>
            <w:bottom w:val="none" w:sz="0" w:space="0" w:color="auto"/>
            <w:right w:val="none" w:sz="0" w:space="0" w:color="auto"/>
          </w:divBdr>
        </w:div>
        <w:div w:id="104230794">
          <w:marLeft w:val="1526"/>
          <w:marRight w:val="0"/>
          <w:marTop w:val="96"/>
          <w:marBottom w:val="0"/>
          <w:divBdr>
            <w:top w:val="none" w:sz="0" w:space="0" w:color="auto"/>
            <w:left w:val="none" w:sz="0" w:space="0" w:color="auto"/>
            <w:bottom w:val="none" w:sz="0" w:space="0" w:color="auto"/>
            <w:right w:val="none" w:sz="0" w:space="0" w:color="auto"/>
          </w:divBdr>
        </w:div>
        <w:div w:id="1962418157">
          <w:marLeft w:val="1440"/>
          <w:marRight w:val="0"/>
          <w:marTop w:val="96"/>
          <w:marBottom w:val="0"/>
          <w:divBdr>
            <w:top w:val="none" w:sz="0" w:space="0" w:color="auto"/>
            <w:left w:val="none" w:sz="0" w:space="0" w:color="auto"/>
            <w:bottom w:val="none" w:sz="0" w:space="0" w:color="auto"/>
            <w:right w:val="none" w:sz="0" w:space="0" w:color="auto"/>
          </w:divBdr>
        </w:div>
        <w:div w:id="1713990998">
          <w:marLeft w:val="1440"/>
          <w:marRight w:val="0"/>
          <w:marTop w:val="96"/>
          <w:marBottom w:val="0"/>
          <w:divBdr>
            <w:top w:val="none" w:sz="0" w:space="0" w:color="auto"/>
            <w:left w:val="none" w:sz="0" w:space="0" w:color="auto"/>
            <w:bottom w:val="none" w:sz="0" w:space="0" w:color="auto"/>
            <w:right w:val="none" w:sz="0" w:space="0" w:color="auto"/>
          </w:divBdr>
        </w:div>
        <w:div w:id="233929674">
          <w:marLeft w:val="1440"/>
          <w:marRight w:val="0"/>
          <w:marTop w:val="96"/>
          <w:marBottom w:val="0"/>
          <w:divBdr>
            <w:top w:val="none" w:sz="0" w:space="0" w:color="auto"/>
            <w:left w:val="none" w:sz="0" w:space="0" w:color="auto"/>
            <w:bottom w:val="none" w:sz="0" w:space="0" w:color="auto"/>
            <w:right w:val="none" w:sz="0" w:space="0" w:color="auto"/>
          </w:divBdr>
        </w:div>
        <w:div w:id="1783183585">
          <w:marLeft w:val="1440"/>
          <w:marRight w:val="0"/>
          <w:marTop w:val="96"/>
          <w:marBottom w:val="0"/>
          <w:divBdr>
            <w:top w:val="none" w:sz="0" w:space="0" w:color="auto"/>
            <w:left w:val="none" w:sz="0" w:space="0" w:color="auto"/>
            <w:bottom w:val="none" w:sz="0" w:space="0" w:color="auto"/>
            <w:right w:val="none" w:sz="0" w:space="0" w:color="auto"/>
          </w:divBdr>
        </w:div>
        <w:div w:id="663125957">
          <w:marLeft w:val="1440"/>
          <w:marRight w:val="0"/>
          <w:marTop w:val="96"/>
          <w:marBottom w:val="0"/>
          <w:divBdr>
            <w:top w:val="none" w:sz="0" w:space="0" w:color="auto"/>
            <w:left w:val="none" w:sz="0" w:space="0" w:color="auto"/>
            <w:bottom w:val="none" w:sz="0" w:space="0" w:color="auto"/>
            <w:right w:val="none" w:sz="0" w:space="0" w:color="auto"/>
          </w:divBdr>
        </w:div>
        <w:div w:id="1303272741">
          <w:marLeft w:val="547"/>
          <w:marRight w:val="0"/>
          <w:marTop w:val="154"/>
          <w:marBottom w:val="0"/>
          <w:divBdr>
            <w:top w:val="none" w:sz="0" w:space="0" w:color="auto"/>
            <w:left w:val="none" w:sz="0" w:space="0" w:color="auto"/>
            <w:bottom w:val="none" w:sz="0" w:space="0" w:color="auto"/>
            <w:right w:val="none" w:sz="0" w:space="0" w:color="auto"/>
          </w:divBdr>
        </w:div>
        <w:div w:id="490028858">
          <w:marLeft w:val="547"/>
          <w:marRight w:val="0"/>
          <w:marTop w:val="125"/>
          <w:marBottom w:val="0"/>
          <w:divBdr>
            <w:top w:val="none" w:sz="0" w:space="0" w:color="auto"/>
            <w:left w:val="none" w:sz="0" w:space="0" w:color="auto"/>
            <w:bottom w:val="none" w:sz="0" w:space="0" w:color="auto"/>
            <w:right w:val="none" w:sz="0" w:space="0" w:color="auto"/>
          </w:divBdr>
        </w:div>
        <w:div w:id="964041089">
          <w:marLeft w:val="547"/>
          <w:marRight w:val="0"/>
          <w:marTop w:val="125"/>
          <w:marBottom w:val="0"/>
          <w:divBdr>
            <w:top w:val="none" w:sz="0" w:space="0" w:color="auto"/>
            <w:left w:val="none" w:sz="0" w:space="0" w:color="auto"/>
            <w:bottom w:val="none" w:sz="0" w:space="0" w:color="auto"/>
            <w:right w:val="none" w:sz="0" w:space="0" w:color="auto"/>
          </w:divBdr>
        </w:div>
        <w:div w:id="793253157">
          <w:marLeft w:val="547"/>
          <w:marRight w:val="0"/>
          <w:marTop w:val="154"/>
          <w:marBottom w:val="0"/>
          <w:divBdr>
            <w:top w:val="none" w:sz="0" w:space="0" w:color="auto"/>
            <w:left w:val="none" w:sz="0" w:space="0" w:color="auto"/>
            <w:bottom w:val="none" w:sz="0" w:space="0" w:color="auto"/>
            <w:right w:val="none" w:sz="0" w:space="0" w:color="auto"/>
          </w:divBdr>
        </w:div>
        <w:div w:id="1191071982">
          <w:marLeft w:val="907"/>
          <w:marRight w:val="0"/>
          <w:marTop w:val="134"/>
          <w:marBottom w:val="0"/>
          <w:divBdr>
            <w:top w:val="none" w:sz="0" w:space="0" w:color="auto"/>
            <w:left w:val="none" w:sz="0" w:space="0" w:color="auto"/>
            <w:bottom w:val="none" w:sz="0" w:space="0" w:color="auto"/>
            <w:right w:val="none" w:sz="0" w:space="0" w:color="auto"/>
          </w:divBdr>
        </w:div>
        <w:div w:id="157160132">
          <w:marLeft w:val="907"/>
          <w:marRight w:val="0"/>
          <w:marTop w:val="134"/>
          <w:marBottom w:val="0"/>
          <w:divBdr>
            <w:top w:val="none" w:sz="0" w:space="0" w:color="auto"/>
            <w:left w:val="none" w:sz="0" w:space="0" w:color="auto"/>
            <w:bottom w:val="none" w:sz="0" w:space="0" w:color="auto"/>
            <w:right w:val="none" w:sz="0" w:space="0" w:color="auto"/>
          </w:divBdr>
        </w:div>
        <w:div w:id="1819228421">
          <w:marLeft w:val="907"/>
          <w:marRight w:val="0"/>
          <w:marTop w:val="134"/>
          <w:marBottom w:val="0"/>
          <w:divBdr>
            <w:top w:val="none" w:sz="0" w:space="0" w:color="auto"/>
            <w:left w:val="none" w:sz="0" w:space="0" w:color="auto"/>
            <w:bottom w:val="none" w:sz="0" w:space="0" w:color="auto"/>
            <w:right w:val="none" w:sz="0" w:space="0" w:color="auto"/>
          </w:divBdr>
        </w:div>
        <w:div w:id="718552764">
          <w:marLeft w:val="907"/>
          <w:marRight w:val="0"/>
          <w:marTop w:val="134"/>
          <w:marBottom w:val="0"/>
          <w:divBdr>
            <w:top w:val="none" w:sz="0" w:space="0" w:color="auto"/>
            <w:left w:val="none" w:sz="0" w:space="0" w:color="auto"/>
            <w:bottom w:val="none" w:sz="0" w:space="0" w:color="auto"/>
            <w:right w:val="none" w:sz="0" w:space="0" w:color="auto"/>
          </w:divBdr>
        </w:div>
        <w:div w:id="489371646">
          <w:marLeft w:val="907"/>
          <w:marRight w:val="0"/>
          <w:marTop w:val="134"/>
          <w:marBottom w:val="0"/>
          <w:divBdr>
            <w:top w:val="none" w:sz="0" w:space="0" w:color="auto"/>
            <w:left w:val="none" w:sz="0" w:space="0" w:color="auto"/>
            <w:bottom w:val="none" w:sz="0" w:space="0" w:color="auto"/>
            <w:right w:val="none" w:sz="0" w:space="0" w:color="auto"/>
          </w:divBdr>
        </w:div>
        <w:div w:id="202404222">
          <w:marLeft w:val="907"/>
          <w:marRight w:val="0"/>
          <w:marTop w:val="134"/>
          <w:marBottom w:val="0"/>
          <w:divBdr>
            <w:top w:val="none" w:sz="0" w:space="0" w:color="auto"/>
            <w:left w:val="none" w:sz="0" w:space="0" w:color="auto"/>
            <w:bottom w:val="none" w:sz="0" w:space="0" w:color="auto"/>
            <w:right w:val="none" w:sz="0" w:space="0" w:color="auto"/>
          </w:divBdr>
        </w:div>
        <w:div w:id="999817244">
          <w:marLeft w:val="907"/>
          <w:marRight w:val="0"/>
          <w:marTop w:val="134"/>
          <w:marBottom w:val="0"/>
          <w:divBdr>
            <w:top w:val="none" w:sz="0" w:space="0" w:color="auto"/>
            <w:left w:val="none" w:sz="0" w:space="0" w:color="auto"/>
            <w:bottom w:val="none" w:sz="0" w:space="0" w:color="auto"/>
            <w:right w:val="none" w:sz="0" w:space="0" w:color="auto"/>
          </w:divBdr>
        </w:div>
        <w:div w:id="1859005513">
          <w:marLeft w:val="907"/>
          <w:marRight w:val="0"/>
          <w:marTop w:val="134"/>
          <w:marBottom w:val="0"/>
          <w:divBdr>
            <w:top w:val="none" w:sz="0" w:space="0" w:color="auto"/>
            <w:left w:val="none" w:sz="0" w:space="0" w:color="auto"/>
            <w:bottom w:val="none" w:sz="0" w:space="0" w:color="auto"/>
            <w:right w:val="none" w:sz="0" w:space="0" w:color="auto"/>
          </w:divBdr>
        </w:div>
        <w:div w:id="240913683">
          <w:marLeft w:val="907"/>
          <w:marRight w:val="0"/>
          <w:marTop w:val="134"/>
          <w:marBottom w:val="0"/>
          <w:divBdr>
            <w:top w:val="none" w:sz="0" w:space="0" w:color="auto"/>
            <w:left w:val="none" w:sz="0" w:space="0" w:color="auto"/>
            <w:bottom w:val="none" w:sz="0" w:space="0" w:color="auto"/>
            <w:right w:val="none" w:sz="0" w:space="0" w:color="auto"/>
          </w:divBdr>
        </w:div>
        <w:div w:id="1642151210">
          <w:marLeft w:val="907"/>
          <w:marRight w:val="0"/>
          <w:marTop w:val="134"/>
          <w:marBottom w:val="0"/>
          <w:divBdr>
            <w:top w:val="none" w:sz="0" w:space="0" w:color="auto"/>
            <w:left w:val="none" w:sz="0" w:space="0" w:color="auto"/>
            <w:bottom w:val="none" w:sz="0" w:space="0" w:color="auto"/>
            <w:right w:val="none" w:sz="0" w:space="0" w:color="auto"/>
          </w:divBdr>
        </w:div>
        <w:div w:id="327904663">
          <w:marLeft w:val="547"/>
          <w:marRight w:val="0"/>
          <w:marTop w:val="154"/>
          <w:marBottom w:val="0"/>
          <w:divBdr>
            <w:top w:val="none" w:sz="0" w:space="0" w:color="auto"/>
            <w:left w:val="none" w:sz="0" w:space="0" w:color="auto"/>
            <w:bottom w:val="none" w:sz="0" w:space="0" w:color="auto"/>
            <w:right w:val="none" w:sz="0" w:space="0" w:color="auto"/>
          </w:divBdr>
        </w:div>
        <w:div w:id="434637842">
          <w:marLeft w:val="907"/>
          <w:marRight w:val="0"/>
          <w:marTop w:val="115"/>
          <w:marBottom w:val="0"/>
          <w:divBdr>
            <w:top w:val="none" w:sz="0" w:space="0" w:color="auto"/>
            <w:left w:val="none" w:sz="0" w:space="0" w:color="auto"/>
            <w:bottom w:val="none" w:sz="0" w:space="0" w:color="auto"/>
            <w:right w:val="none" w:sz="0" w:space="0" w:color="auto"/>
          </w:divBdr>
        </w:div>
        <w:div w:id="1025136811">
          <w:marLeft w:val="547"/>
          <w:marRight w:val="0"/>
          <w:marTop w:val="154"/>
          <w:marBottom w:val="0"/>
          <w:divBdr>
            <w:top w:val="none" w:sz="0" w:space="0" w:color="auto"/>
            <w:left w:val="none" w:sz="0" w:space="0" w:color="auto"/>
            <w:bottom w:val="none" w:sz="0" w:space="0" w:color="auto"/>
            <w:right w:val="none" w:sz="0" w:space="0" w:color="auto"/>
          </w:divBdr>
        </w:div>
        <w:div w:id="1408531013">
          <w:marLeft w:val="547"/>
          <w:marRight w:val="0"/>
          <w:marTop w:val="154"/>
          <w:marBottom w:val="0"/>
          <w:divBdr>
            <w:top w:val="none" w:sz="0" w:space="0" w:color="auto"/>
            <w:left w:val="none" w:sz="0" w:space="0" w:color="auto"/>
            <w:bottom w:val="none" w:sz="0" w:space="0" w:color="auto"/>
            <w:right w:val="none" w:sz="0" w:space="0" w:color="auto"/>
          </w:divBdr>
        </w:div>
        <w:div w:id="2028016841">
          <w:marLeft w:val="547"/>
          <w:marRight w:val="0"/>
          <w:marTop w:val="115"/>
          <w:marBottom w:val="0"/>
          <w:divBdr>
            <w:top w:val="none" w:sz="0" w:space="0" w:color="auto"/>
            <w:left w:val="none" w:sz="0" w:space="0" w:color="auto"/>
            <w:bottom w:val="none" w:sz="0" w:space="0" w:color="auto"/>
            <w:right w:val="none" w:sz="0" w:space="0" w:color="auto"/>
          </w:divBdr>
        </w:div>
        <w:div w:id="874124437">
          <w:marLeft w:val="547"/>
          <w:marRight w:val="0"/>
          <w:marTop w:val="115"/>
          <w:marBottom w:val="0"/>
          <w:divBdr>
            <w:top w:val="none" w:sz="0" w:space="0" w:color="auto"/>
            <w:left w:val="none" w:sz="0" w:space="0" w:color="auto"/>
            <w:bottom w:val="none" w:sz="0" w:space="0" w:color="auto"/>
            <w:right w:val="none" w:sz="0" w:space="0" w:color="auto"/>
          </w:divBdr>
        </w:div>
        <w:div w:id="1321084594">
          <w:marLeft w:val="547"/>
          <w:marRight w:val="0"/>
          <w:marTop w:val="134"/>
          <w:marBottom w:val="0"/>
          <w:divBdr>
            <w:top w:val="none" w:sz="0" w:space="0" w:color="auto"/>
            <w:left w:val="none" w:sz="0" w:space="0" w:color="auto"/>
            <w:bottom w:val="none" w:sz="0" w:space="0" w:color="auto"/>
            <w:right w:val="none" w:sz="0" w:space="0" w:color="auto"/>
          </w:divBdr>
        </w:div>
        <w:div w:id="143160635">
          <w:marLeft w:val="547"/>
          <w:marRight w:val="0"/>
          <w:marTop w:val="115"/>
          <w:marBottom w:val="0"/>
          <w:divBdr>
            <w:top w:val="none" w:sz="0" w:space="0" w:color="auto"/>
            <w:left w:val="none" w:sz="0" w:space="0" w:color="auto"/>
            <w:bottom w:val="none" w:sz="0" w:space="0" w:color="auto"/>
            <w:right w:val="none" w:sz="0" w:space="0" w:color="auto"/>
          </w:divBdr>
        </w:div>
        <w:div w:id="244341856">
          <w:marLeft w:val="1166"/>
          <w:marRight w:val="0"/>
          <w:marTop w:val="115"/>
          <w:marBottom w:val="0"/>
          <w:divBdr>
            <w:top w:val="none" w:sz="0" w:space="0" w:color="auto"/>
            <w:left w:val="none" w:sz="0" w:space="0" w:color="auto"/>
            <w:bottom w:val="none" w:sz="0" w:space="0" w:color="auto"/>
            <w:right w:val="none" w:sz="0" w:space="0" w:color="auto"/>
          </w:divBdr>
        </w:div>
        <w:div w:id="848370735">
          <w:marLeft w:val="1166"/>
          <w:marRight w:val="0"/>
          <w:marTop w:val="115"/>
          <w:marBottom w:val="0"/>
          <w:divBdr>
            <w:top w:val="none" w:sz="0" w:space="0" w:color="auto"/>
            <w:left w:val="none" w:sz="0" w:space="0" w:color="auto"/>
            <w:bottom w:val="none" w:sz="0" w:space="0" w:color="auto"/>
            <w:right w:val="none" w:sz="0" w:space="0" w:color="auto"/>
          </w:divBdr>
        </w:div>
        <w:div w:id="1464615469">
          <w:marLeft w:val="1166"/>
          <w:marRight w:val="0"/>
          <w:marTop w:val="115"/>
          <w:marBottom w:val="0"/>
          <w:divBdr>
            <w:top w:val="none" w:sz="0" w:space="0" w:color="auto"/>
            <w:left w:val="none" w:sz="0" w:space="0" w:color="auto"/>
            <w:bottom w:val="none" w:sz="0" w:space="0" w:color="auto"/>
            <w:right w:val="none" w:sz="0" w:space="0" w:color="auto"/>
          </w:divBdr>
        </w:div>
        <w:div w:id="454300361">
          <w:marLeft w:val="547"/>
          <w:marRight w:val="0"/>
          <w:marTop w:val="115"/>
          <w:marBottom w:val="0"/>
          <w:divBdr>
            <w:top w:val="none" w:sz="0" w:space="0" w:color="auto"/>
            <w:left w:val="none" w:sz="0" w:space="0" w:color="auto"/>
            <w:bottom w:val="none" w:sz="0" w:space="0" w:color="auto"/>
            <w:right w:val="none" w:sz="0" w:space="0" w:color="auto"/>
          </w:divBdr>
        </w:div>
        <w:div w:id="1398940916">
          <w:marLeft w:val="547"/>
          <w:marRight w:val="0"/>
          <w:marTop w:val="115"/>
          <w:marBottom w:val="0"/>
          <w:divBdr>
            <w:top w:val="none" w:sz="0" w:space="0" w:color="auto"/>
            <w:left w:val="none" w:sz="0" w:space="0" w:color="auto"/>
            <w:bottom w:val="none" w:sz="0" w:space="0" w:color="auto"/>
            <w:right w:val="none" w:sz="0" w:space="0" w:color="auto"/>
          </w:divBdr>
        </w:div>
        <w:div w:id="1483766830">
          <w:marLeft w:val="547"/>
          <w:marRight w:val="0"/>
          <w:marTop w:val="115"/>
          <w:marBottom w:val="0"/>
          <w:divBdr>
            <w:top w:val="none" w:sz="0" w:space="0" w:color="auto"/>
            <w:left w:val="none" w:sz="0" w:space="0" w:color="auto"/>
            <w:bottom w:val="none" w:sz="0" w:space="0" w:color="auto"/>
            <w:right w:val="none" w:sz="0" w:space="0" w:color="auto"/>
          </w:divBdr>
        </w:div>
        <w:div w:id="1998150820">
          <w:marLeft w:val="547"/>
          <w:marRight w:val="0"/>
          <w:marTop w:val="115"/>
          <w:marBottom w:val="0"/>
          <w:divBdr>
            <w:top w:val="none" w:sz="0" w:space="0" w:color="auto"/>
            <w:left w:val="none" w:sz="0" w:space="0" w:color="auto"/>
            <w:bottom w:val="none" w:sz="0" w:space="0" w:color="auto"/>
            <w:right w:val="none" w:sz="0" w:space="0" w:color="auto"/>
          </w:divBdr>
        </w:div>
        <w:div w:id="1021973539">
          <w:marLeft w:val="547"/>
          <w:marRight w:val="0"/>
          <w:marTop w:val="154"/>
          <w:marBottom w:val="0"/>
          <w:divBdr>
            <w:top w:val="none" w:sz="0" w:space="0" w:color="auto"/>
            <w:left w:val="none" w:sz="0" w:space="0" w:color="auto"/>
            <w:bottom w:val="none" w:sz="0" w:space="0" w:color="auto"/>
            <w:right w:val="none" w:sz="0" w:space="0" w:color="auto"/>
          </w:divBdr>
        </w:div>
        <w:div w:id="607935118">
          <w:marLeft w:val="547"/>
          <w:marRight w:val="0"/>
          <w:marTop w:val="154"/>
          <w:marBottom w:val="0"/>
          <w:divBdr>
            <w:top w:val="none" w:sz="0" w:space="0" w:color="auto"/>
            <w:left w:val="none" w:sz="0" w:space="0" w:color="auto"/>
            <w:bottom w:val="none" w:sz="0" w:space="0" w:color="auto"/>
            <w:right w:val="none" w:sz="0" w:space="0" w:color="auto"/>
          </w:divBdr>
        </w:div>
        <w:div w:id="2113238466">
          <w:marLeft w:val="547"/>
          <w:marRight w:val="0"/>
          <w:marTop w:val="154"/>
          <w:marBottom w:val="0"/>
          <w:divBdr>
            <w:top w:val="none" w:sz="0" w:space="0" w:color="auto"/>
            <w:left w:val="none" w:sz="0" w:space="0" w:color="auto"/>
            <w:bottom w:val="none" w:sz="0" w:space="0" w:color="auto"/>
            <w:right w:val="none" w:sz="0" w:space="0" w:color="auto"/>
          </w:divBdr>
        </w:div>
        <w:div w:id="179857856">
          <w:marLeft w:val="547"/>
          <w:marRight w:val="0"/>
          <w:marTop w:val="154"/>
          <w:marBottom w:val="0"/>
          <w:divBdr>
            <w:top w:val="none" w:sz="0" w:space="0" w:color="auto"/>
            <w:left w:val="none" w:sz="0" w:space="0" w:color="auto"/>
            <w:bottom w:val="none" w:sz="0" w:space="0" w:color="auto"/>
            <w:right w:val="none" w:sz="0" w:space="0" w:color="auto"/>
          </w:divBdr>
        </w:div>
        <w:div w:id="1271623900">
          <w:marLeft w:val="547"/>
          <w:marRight w:val="0"/>
          <w:marTop w:val="154"/>
          <w:marBottom w:val="0"/>
          <w:divBdr>
            <w:top w:val="none" w:sz="0" w:space="0" w:color="auto"/>
            <w:left w:val="none" w:sz="0" w:space="0" w:color="auto"/>
            <w:bottom w:val="none" w:sz="0" w:space="0" w:color="auto"/>
            <w:right w:val="none" w:sz="0" w:space="0" w:color="auto"/>
          </w:divBdr>
        </w:div>
        <w:div w:id="848560738">
          <w:marLeft w:val="1166"/>
          <w:marRight w:val="0"/>
          <w:marTop w:val="134"/>
          <w:marBottom w:val="0"/>
          <w:divBdr>
            <w:top w:val="none" w:sz="0" w:space="0" w:color="auto"/>
            <w:left w:val="none" w:sz="0" w:space="0" w:color="auto"/>
            <w:bottom w:val="none" w:sz="0" w:space="0" w:color="auto"/>
            <w:right w:val="none" w:sz="0" w:space="0" w:color="auto"/>
          </w:divBdr>
        </w:div>
        <w:div w:id="289677786">
          <w:marLeft w:val="547"/>
          <w:marRight w:val="0"/>
          <w:marTop w:val="154"/>
          <w:marBottom w:val="0"/>
          <w:divBdr>
            <w:top w:val="none" w:sz="0" w:space="0" w:color="auto"/>
            <w:left w:val="none" w:sz="0" w:space="0" w:color="auto"/>
            <w:bottom w:val="none" w:sz="0" w:space="0" w:color="auto"/>
            <w:right w:val="none" w:sz="0" w:space="0" w:color="auto"/>
          </w:divBdr>
        </w:div>
        <w:div w:id="1805810132">
          <w:marLeft w:val="547"/>
          <w:marRight w:val="0"/>
          <w:marTop w:val="115"/>
          <w:marBottom w:val="0"/>
          <w:divBdr>
            <w:top w:val="none" w:sz="0" w:space="0" w:color="auto"/>
            <w:left w:val="none" w:sz="0" w:space="0" w:color="auto"/>
            <w:bottom w:val="none" w:sz="0" w:space="0" w:color="auto"/>
            <w:right w:val="none" w:sz="0" w:space="0" w:color="auto"/>
          </w:divBdr>
        </w:div>
        <w:div w:id="8991304">
          <w:marLeft w:val="547"/>
          <w:marRight w:val="0"/>
          <w:marTop w:val="115"/>
          <w:marBottom w:val="0"/>
          <w:divBdr>
            <w:top w:val="none" w:sz="0" w:space="0" w:color="auto"/>
            <w:left w:val="none" w:sz="0" w:space="0" w:color="auto"/>
            <w:bottom w:val="none" w:sz="0" w:space="0" w:color="auto"/>
            <w:right w:val="none" w:sz="0" w:space="0" w:color="auto"/>
          </w:divBdr>
        </w:div>
        <w:div w:id="1754352502">
          <w:marLeft w:val="547"/>
          <w:marRight w:val="0"/>
          <w:marTop w:val="154"/>
          <w:marBottom w:val="0"/>
          <w:divBdr>
            <w:top w:val="none" w:sz="0" w:space="0" w:color="auto"/>
            <w:left w:val="none" w:sz="0" w:space="0" w:color="auto"/>
            <w:bottom w:val="none" w:sz="0" w:space="0" w:color="auto"/>
            <w:right w:val="none" w:sz="0" w:space="0" w:color="auto"/>
          </w:divBdr>
        </w:div>
        <w:div w:id="1249001080">
          <w:marLeft w:val="547"/>
          <w:marRight w:val="0"/>
          <w:marTop w:val="115"/>
          <w:marBottom w:val="0"/>
          <w:divBdr>
            <w:top w:val="none" w:sz="0" w:space="0" w:color="auto"/>
            <w:left w:val="none" w:sz="0" w:space="0" w:color="auto"/>
            <w:bottom w:val="none" w:sz="0" w:space="0" w:color="auto"/>
            <w:right w:val="none" w:sz="0" w:space="0" w:color="auto"/>
          </w:divBdr>
        </w:div>
        <w:div w:id="1501433739">
          <w:marLeft w:val="547"/>
          <w:marRight w:val="0"/>
          <w:marTop w:val="115"/>
          <w:marBottom w:val="0"/>
          <w:divBdr>
            <w:top w:val="none" w:sz="0" w:space="0" w:color="auto"/>
            <w:left w:val="none" w:sz="0" w:space="0" w:color="auto"/>
            <w:bottom w:val="none" w:sz="0" w:space="0" w:color="auto"/>
            <w:right w:val="none" w:sz="0" w:space="0" w:color="auto"/>
          </w:divBdr>
        </w:div>
        <w:div w:id="584074413">
          <w:marLeft w:val="547"/>
          <w:marRight w:val="0"/>
          <w:marTop w:val="154"/>
          <w:marBottom w:val="0"/>
          <w:divBdr>
            <w:top w:val="none" w:sz="0" w:space="0" w:color="auto"/>
            <w:left w:val="none" w:sz="0" w:space="0" w:color="auto"/>
            <w:bottom w:val="none" w:sz="0" w:space="0" w:color="auto"/>
            <w:right w:val="none" w:sz="0" w:space="0" w:color="auto"/>
          </w:divBdr>
        </w:div>
        <w:div w:id="1262954533">
          <w:marLeft w:val="547"/>
          <w:marRight w:val="0"/>
          <w:marTop w:val="115"/>
          <w:marBottom w:val="0"/>
          <w:divBdr>
            <w:top w:val="none" w:sz="0" w:space="0" w:color="auto"/>
            <w:left w:val="none" w:sz="0" w:space="0" w:color="auto"/>
            <w:bottom w:val="none" w:sz="0" w:space="0" w:color="auto"/>
            <w:right w:val="none" w:sz="0" w:space="0" w:color="auto"/>
          </w:divBdr>
        </w:div>
        <w:div w:id="2111049837">
          <w:marLeft w:val="547"/>
          <w:marRight w:val="0"/>
          <w:marTop w:val="115"/>
          <w:marBottom w:val="0"/>
          <w:divBdr>
            <w:top w:val="none" w:sz="0" w:space="0" w:color="auto"/>
            <w:left w:val="none" w:sz="0" w:space="0" w:color="auto"/>
            <w:bottom w:val="none" w:sz="0" w:space="0" w:color="auto"/>
            <w:right w:val="none" w:sz="0" w:space="0" w:color="auto"/>
          </w:divBdr>
        </w:div>
        <w:div w:id="692266431">
          <w:marLeft w:val="547"/>
          <w:marRight w:val="0"/>
          <w:marTop w:val="154"/>
          <w:marBottom w:val="0"/>
          <w:divBdr>
            <w:top w:val="none" w:sz="0" w:space="0" w:color="auto"/>
            <w:left w:val="none" w:sz="0" w:space="0" w:color="auto"/>
            <w:bottom w:val="none" w:sz="0" w:space="0" w:color="auto"/>
            <w:right w:val="none" w:sz="0" w:space="0" w:color="auto"/>
          </w:divBdr>
        </w:div>
        <w:div w:id="987243210">
          <w:marLeft w:val="547"/>
          <w:marRight w:val="0"/>
          <w:marTop w:val="115"/>
          <w:marBottom w:val="144"/>
          <w:divBdr>
            <w:top w:val="none" w:sz="0" w:space="0" w:color="auto"/>
            <w:left w:val="none" w:sz="0" w:space="0" w:color="auto"/>
            <w:bottom w:val="none" w:sz="0" w:space="0" w:color="auto"/>
            <w:right w:val="none" w:sz="0" w:space="0" w:color="auto"/>
          </w:divBdr>
        </w:div>
        <w:div w:id="823474834">
          <w:marLeft w:val="547"/>
          <w:marRight w:val="0"/>
          <w:marTop w:val="115"/>
          <w:marBottom w:val="144"/>
          <w:divBdr>
            <w:top w:val="none" w:sz="0" w:space="0" w:color="auto"/>
            <w:left w:val="none" w:sz="0" w:space="0" w:color="auto"/>
            <w:bottom w:val="none" w:sz="0" w:space="0" w:color="auto"/>
            <w:right w:val="none" w:sz="0" w:space="0" w:color="auto"/>
          </w:divBdr>
        </w:div>
        <w:div w:id="887374829">
          <w:marLeft w:val="547"/>
          <w:marRight w:val="0"/>
          <w:marTop w:val="115"/>
          <w:marBottom w:val="144"/>
          <w:divBdr>
            <w:top w:val="none" w:sz="0" w:space="0" w:color="auto"/>
            <w:left w:val="none" w:sz="0" w:space="0" w:color="auto"/>
            <w:bottom w:val="none" w:sz="0" w:space="0" w:color="auto"/>
            <w:right w:val="none" w:sz="0" w:space="0" w:color="auto"/>
          </w:divBdr>
        </w:div>
        <w:div w:id="1625424611">
          <w:marLeft w:val="547"/>
          <w:marRight w:val="0"/>
          <w:marTop w:val="115"/>
          <w:marBottom w:val="144"/>
          <w:divBdr>
            <w:top w:val="none" w:sz="0" w:space="0" w:color="auto"/>
            <w:left w:val="none" w:sz="0" w:space="0" w:color="auto"/>
            <w:bottom w:val="none" w:sz="0" w:space="0" w:color="auto"/>
            <w:right w:val="none" w:sz="0" w:space="0" w:color="auto"/>
          </w:divBdr>
        </w:div>
        <w:div w:id="1494879302">
          <w:marLeft w:val="547"/>
          <w:marRight w:val="0"/>
          <w:marTop w:val="115"/>
          <w:marBottom w:val="144"/>
          <w:divBdr>
            <w:top w:val="none" w:sz="0" w:space="0" w:color="auto"/>
            <w:left w:val="none" w:sz="0" w:space="0" w:color="auto"/>
            <w:bottom w:val="none" w:sz="0" w:space="0" w:color="auto"/>
            <w:right w:val="none" w:sz="0" w:space="0" w:color="auto"/>
          </w:divBdr>
        </w:div>
        <w:div w:id="718095487">
          <w:marLeft w:val="547"/>
          <w:marRight w:val="0"/>
          <w:marTop w:val="115"/>
          <w:marBottom w:val="144"/>
          <w:divBdr>
            <w:top w:val="none" w:sz="0" w:space="0" w:color="auto"/>
            <w:left w:val="none" w:sz="0" w:space="0" w:color="auto"/>
            <w:bottom w:val="none" w:sz="0" w:space="0" w:color="auto"/>
            <w:right w:val="none" w:sz="0" w:space="0" w:color="auto"/>
          </w:divBdr>
        </w:div>
        <w:div w:id="1940984558">
          <w:marLeft w:val="547"/>
          <w:marRight w:val="0"/>
          <w:marTop w:val="154"/>
          <w:marBottom w:val="0"/>
          <w:divBdr>
            <w:top w:val="none" w:sz="0" w:space="0" w:color="auto"/>
            <w:left w:val="none" w:sz="0" w:space="0" w:color="auto"/>
            <w:bottom w:val="none" w:sz="0" w:space="0" w:color="auto"/>
            <w:right w:val="none" w:sz="0" w:space="0" w:color="auto"/>
          </w:divBdr>
        </w:div>
        <w:div w:id="628240390">
          <w:marLeft w:val="547"/>
          <w:marRight w:val="0"/>
          <w:marTop w:val="125"/>
          <w:marBottom w:val="0"/>
          <w:divBdr>
            <w:top w:val="none" w:sz="0" w:space="0" w:color="auto"/>
            <w:left w:val="none" w:sz="0" w:space="0" w:color="auto"/>
            <w:bottom w:val="none" w:sz="0" w:space="0" w:color="auto"/>
            <w:right w:val="none" w:sz="0" w:space="0" w:color="auto"/>
          </w:divBdr>
        </w:div>
        <w:div w:id="268662123">
          <w:marLeft w:val="547"/>
          <w:marRight w:val="0"/>
          <w:marTop w:val="125"/>
          <w:marBottom w:val="0"/>
          <w:divBdr>
            <w:top w:val="none" w:sz="0" w:space="0" w:color="auto"/>
            <w:left w:val="none" w:sz="0" w:space="0" w:color="auto"/>
            <w:bottom w:val="none" w:sz="0" w:space="0" w:color="auto"/>
            <w:right w:val="none" w:sz="0" w:space="0" w:color="auto"/>
          </w:divBdr>
        </w:div>
        <w:div w:id="1680426139">
          <w:marLeft w:val="547"/>
          <w:marRight w:val="0"/>
          <w:marTop w:val="125"/>
          <w:marBottom w:val="0"/>
          <w:divBdr>
            <w:top w:val="none" w:sz="0" w:space="0" w:color="auto"/>
            <w:left w:val="none" w:sz="0" w:space="0" w:color="auto"/>
            <w:bottom w:val="none" w:sz="0" w:space="0" w:color="auto"/>
            <w:right w:val="none" w:sz="0" w:space="0" w:color="auto"/>
          </w:divBdr>
        </w:div>
        <w:div w:id="1926306056">
          <w:marLeft w:val="547"/>
          <w:marRight w:val="0"/>
          <w:marTop w:val="125"/>
          <w:marBottom w:val="0"/>
          <w:divBdr>
            <w:top w:val="none" w:sz="0" w:space="0" w:color="auto"/>
            <w:left w:val="none" w:sz="0" w:space="0" w:color="auto"/>
            <w:bottom w:val="none" w:sz="0" w:space="0" w:color="auto"/>
            <w:right w:val="none" w:sz="0" w:space="0" w:color="auto"/>
          </w:divBdr>
        </w:div>
        <w:div w:id="230773493">
          <w:marLeft w:val="547"/>
          <w:marRight w:val="0"/>
          <w:marTop w:val="154"/>
          <w:marBottom w:val="0"/>
          <w:divBdr>
            <w:top w:val="none" w:sz="0" w:space="0" w:color="auto"/>
            <w:left w:val="none" w:sz="0" w:space="0" w:color="auto"/>
            <w:bottom w:val="none" w:sz="0" w:space="0" w:color="auto"/>
            <w:right w:val="none" w:sz="0" w:space="0" w:color="auto"/>
          </w:divBdr>
        </w:div>
        <w:div w:id="133262276">
          <w:marLeft w:val="547"/>
          <w:marRight w:val="0"/>
          <w:marTop w:val="115"/>
          <w:marBottom w:val="0"/>
          <w:divBdr>
            <w:top w:val="none" w:sz="0" w:space="0" w:color="auto"/>
            <w:left w:val="none" w:sz="0" w:space="0" w:color="auto"/>
            <w:bottom w:val="none" w:sz="0" w:space="0" w:color="auto"/>
            <w:right w:val="none" w:sz="0" w:space="0" w:color="auto"/>
          </w:divBdr>
        </w:div>
        <w:div w:id="347215546">
          <w:marLeft w:val="1166"/>
          <w:marRight w:val="0"/>
          <w:marTop w:val="115"/>
          <w:marBottom w:val="0"/>
          <w:divBdr>
            <w:top w:val="none" w:sz="0" w:space="0" w:color="auto"/>
            <w:left w:val="none" w:sz="0" w:space="0" w:color="auto"/>
            <w:bottom w:val="none" w:sz="0" w:space="0" w:color="auto"/>
            <w:right w:val="none" w:sz="0" w:space="0" w:color="auto"/>
          </w:divBdr>
        </w:div>
        <w:div w:id="1440178363">
          <w:marLeft w:val="1166"/>
          <w:marRight w:val="0"/>
          <w:marTop w:val="115"/>
          <w:marBottom w:val="0"/>
          <w:divBdr>
            <w:top w:val="none" w:sz="0" w:space="0" w:color="auto"/>
            <w:left w:val="none" w:sz="0" w:space="0" w:color="auto"/>
            <w:bottom w:val="none" w:sz="0" w:space="0" w:color="auto"/>
            <w:right w:val="none" w:sz="0" w:space="0" w:color="auto"/>
          </w:divBdr>
        </w:div>
        <w:div w:id="859318160">
          <w:marLeft w:val="1166"/>
          <w:marRight w:val="0"/>
          <w:marTop w:val="115"/>
          <w:marBottom w:val="0"/>
          <w:divBdr>
            <w:top w:val="none" w:sz="0" w:space="0" w:color="auto"/>
            <w:left w:val="none" w:sz="0" w:space="0" w:color="auto"/>
            <w:bottom w:val="none" w:sz="0" w:space="0" w:color="auto"/>
            <w:right w:val="none" w:sz="0" w:space="0" w:color="auto"/>
          </w:divBdr>
        </w:div>
        <w:div w:id="1178739880">
          <w:marLeft w:val="1166"/>
          <w:marRight w:val="0"/>
          <w:marTop w:val="115"/>
          <w:marBottom w:val="0"/>
          <w:divBdr>
            <w:top w:val="none" w:sz="0" w:space="0" w:color="auto"/>
            <w:left w:val="none" w:sz="0" w:space="0" w:color="auto"/>
            <w:bottom w:val="none" w:sz="0" w:space="0" w:color="auto"/>
            <w:right w:val="none" w:sz="0" w:space="0" w:color="auto"/>
          </w:divBdr>
        </w:div>
        <w:div w:id="992487871">
          <w:marLeft w:val="1166"/>
          <w:marRight w:val="0"/>
          <w:marTop w:val="115"/>
          <w:marBottom w:val="0"/>
          <w:divBdr>
            <w:top w:val="none" w:sz="0" w:space="0" w:color="auto"/>
            <w:left w:val="none" w:sz="0" w:space="0" w:color="auto"/>
            <w:bottom w:val="none" w:sz="0" w:space="0" w:color="auto"/>
            <w:right w:val="none" w:sz="0" w:space="0" w:color="auto"/>
          </w:divBdr>
        </w:div>
        <w:div w:id="478158763">
          <w:marLeft w:val="1166"/>
          <w:marRight w:val="0"/>
          <w:marTop w:val="115"/>
          <w:marBottom w:val="0"/>
          <w:divBdr>
            <w:top w:val="none" w:sz="0" w:space="0" w:color="auto"/>
            <w:left w:val="none" w:sz="0" w:space="0" w:color="auto"/>
            <w:bottom w:val="none" w:sz="0" w:space="0" w:color="auto"/>
            <w:right w:val="none" w:sz="0" w:space="0" w:color="auto"/>
          </w:divBdr>
        </w:div>
        <w:div w:id="1216163136">
          <w:marLeft w:val="547"/>
          <w:marRight w:val="0"/>
          <w:marTop w:val="154"/>
          <w:marBottom w:val="0"/>
          <w:divBdr>
            <w:top w:val="none" w:sz="0" w:space="0" w:color="auto"/>
            <w:left w:val="none" w:sz="0" w:space="0" w:color="auto"/>
            <w:bottom w:val="none" w:sz="0" w:space="0" w:color="auto"/>
            <w:right w:val="none" w:sz="0" w:space="0" w:color="auto"/>
          </w:divBdr>
        </w:div>
        <w:div w:id="2031954455">
          <w:marLeft w:val="547"/>
          <w:marRight w:val="0"/>
          <w:marTop w:val="115"/>
          <w:marBottom w:val="0"/>
          <w:divBdr>
            <w:top w:val="none" w:sz="0" w:space="0" w:color="auto"/>
            <w:left w:val="none" w:sz="0" w:space="0" w:color="auto"/>
            <w:bottom w:val="none" w:sz="0" w:space="0" w:color="auto"/>
            <w:right w:val="none" w:sz="0" w:space="0" w:color="auto"/>
          </w:divBdr>
        </w:div>
        <w:div w:id="176894678">
          <w:marLeft w:val="547"/>
          <w:marRight w:val="0"/>
          <w:marTop w:val="115"/>
          <w:marBottom w:val="0"/>
          <w:divBdr>
            <w:top w:val="none" w:sz="0" w:space="0" w:color="auto"/>
            <w:left w:val="none" w:sz="0" w:space="0" w:color="auto"/>
            <w:bottom w:val="none" w:sz="0" w:space="0" w:color="auto"/>
            <w:right w:val="none" w:sz="0" w:space="0" w:color="auto"/>
          </w:divBdr>
        </w:div>
        <w:div w:id="804928371">
          <w:marLeft w:val="547"/>
          <w:marRight w:val="0"/>
          <w:marTop w:val="115"/>
          <w:marBottom w:val="0"/>
          <w:divBdr>
            <w:top w:val="none" w:sz="0" w:space="0" w:color="auto"/>
            <w:left w:val="none" w:sz="0" w:space="0" w:color="auto"/>
            <w:bottom w:val="none" w:sz="0" w:space="0" w:color="auto"/>
            <w:right w:val="none" w:sz="0" w:space="0" w:color="auto"/>
          </w:divBdr>
        </w:div>
        <w:div w:id="714549445">
          <w:marLeft w:val="547"/>
          <w:marRight w:val="0"/>
          <w:marTop w:val="115"/>
          <w:marBottom w:val="0"/>
          <w:divBdr>
            <w:top w:val="none" w:sz="0" w:space="0" w:color="auto"/>
            <w:left w:val="none" w:sz="0" w:space="0" w:color="auto"/>
            <w:bottom w:val="none" w:sz="0" w:space="0" w:color="auto"/>
            <w:right w:val="none" w:sz="0" w:space="0" w:color="auto"/>
          </w:divBdr>
        </w:div>
        <w:div w:id="1049066874">
          <w:marLeft w:val="547"/>
          <w:marRight w:val="0"/>
          <w:marTop w:val="115"/>
          <w:marBottom w:val="0"/>
          <w:divBdr>
            <w:top w:val="none" w:sz="0" w:space="0" w:color="auto"/>
            <w:left w:val="none" w:sz="0" w:space="0" w:color="auto"/>
            <w:bottom w:val="none" w:sz="0" w:space="0" w:color="auto"/>
            <w:right w:val="none" w:sz="0" w:space="0" w:color="auto"/>
          </w:divBdr>
        </w:div>
        <w:div w:id="42757143">
          <w:marLeft w:val="547"/>
          <w:marRight w:val="0"/>
          <w:marTop w:val="115"/>
          <w:marBottom w:val="0"/>
          <w:divBdr>
            <w:top w:val="none" w:sz="0" w:space="0" w:color="auto"/>
            <w:left w:val="none" w:sz="0" w:space="0" w:color="auto"/>
            <w:bottom w:val="none" w:sz="0" w:space="0" w:color="auto"/>
            <w:right w:val="none" w:sz="0" w:space="0" w:color="auto"/>
          </w:divBdr>
        </w:div>
        <w:div w:id="1419206132">
          <w:marLeft w:val="547"/>
          <w:marRight w:val="0"/>
          <w:marTop w:val="115"/>
          <w:marBottom w:val="0"/>
          <w:divBdr>
            <w:top w:val="none" w:sz="0" w:space="0" w:color="auto"/>
            <w:left w:val="none" w:sz="0" w:space="0" w:color="auto"/>
            <w:bottom w:val="none" w:sz="0" w:space="0" w:color="auto"/>
            <w:right w:val="none" w:sz="0" w:space="0" w:color="auto"/>
          </w:divBdr>
        </w:div>
        <w:div w:id="523641773">
          <w:marLeft w:val="547"/>
          <w:marRight w:val="0"/>
          <w:marTop w:val="154"/>
          <w:marBottom w:val="0"/>
          <w:divBdr>
            <w:top w:val="none" w:sz="0" w:space="0" w:color="auto"/>
            <w:left w:val="none" w:sz="0" w:space="0" w:color="auto"/>
            <w:bottom w:val="none" w:sz="0" w:space="0" w:color="auto"/>
            <w:right w:val="none" w:sz="0" w:space="0" w:color="auto"/>
          </w:divBdr>
        </w:div>
        <w:div w:id="1927494022">
          <w:marLeft w:val="547"/>
          <w:marRight w:val="0"/>
          <w:marTop w:val="149"/>
          <w:marBottom w:val="0"/>
          <w:divBdr>
            <w:top w:val="none" w:sz="0" w:space="0" w:color="auto"/>
            <w:left w:val="none" w:sz="0" w:space="0" w:color="auto"/>
            <w:bottom w:val="none" w:sz="0" w:space="0" w:color="auto"/>
            <w:right w:val="none" w:sz="0" w:space="0" w:color="auto"/>
          </w:divBdr>
        </w:div>
        <w:div w:id="1802530947">
          <w:marLeft w:val="547"/>
          <w:marRight w:val="0"/>
          <w:marTop w:val="149"/>
          <w:marBottom w:val="0"/>
          <w:divBdr>
            <w:top w:val="none" w:sz="0" w:space="0" w:color="auto"/>
            <w:left w:val="none" w:sz="0" w:space="0" w:color="auto"/>
            <w:bottom w:val="none" w:sz="0" w:space="0" w:color="auto"/>
            <w:right w:val="none" w:sz="0" w:space="0" w:color="auto"/>
          </w:divBdr>
        </w:div>
        <w:div w:id="1281297048">
          <w:marLeft w:val="547"/>
          <w:marRight w:val="0"/>
          <w:marTop w:val="149"/>
          <w:marBottom w:val="0"/>
          <w:divBdr>
            <w:top w:val="none" w:sz="0" w:space="0" w:color="auto"/>
            <w:left w:val="none" w:sz="0" w:space="0" w:color="auto"/>
            <w:bottom w:val="none" w:sz="0" w:space="0" w:color="auto"/>
            <w:right w:val="none" w:sz="0" w:space="0" w:color="auto"/>
          </w:divBdr>
        </w:div>
        <w:div w:id="1391078721">
          <w:marLeft w:val="547"/>
          <w:marRight w:val="0"/>
          <w:marTop w:val="149"/>
          <w:marBottom w:val="0"/>
          <w:divBdr>
            <w:top w:val="none" w:sz="0" w:space="0" w:color="auto"/>
            <w:left w:val="none" w:sz="0" w:space="0" w:color="auto"/>
            <w:bottom w:val="none" w:sz="0" w:space="0" w:color="auto"/>
            <w:right w:val="none" w:sz="0" w:space="0" w:color="auto"/>
          </w:divBdr>
        </w:div>
        <w:div w:id="1280993283">
          <w:marLeft w:val="1166"/>
          <w:marRight w:val="0"/>
          <w:marTop w:val="149"/>
          <w:marBottom w:val="0"/>
          <w:divBdr>
            <w:top w:val="none" w:sz="0" w:space="0" w:color="auto"/>
            <w:left w:val="none" w:sz="0" w:space="0" w:color="auto"/>
            <w:bottom w:val="none" w:sz="0" w:space="0" w:color="auto"/>
            <w:right w:val="none" w:sz="0" w:space="0" w:color="auto"/>
          </w:divBdr>
        </w:div>
        <w:div w:id="275722316">
          <w:marLeft w:val="1166"/>
          <w:marRight w:val="0"/>
          <w:marTop w:val="149"/>
          <w:marBottom w:val="0"/>
          <w:divBdr>
            <w:top w:val="none" w:sz="0" w:space="0" w:color="auto"/>
            <w:left w:val="none" w:sz="0" w:space="0" w:color="auto"/>
            <w:bottom w:val="none" w:sz="0" w:space="0" w:color="auto"/>
            <w:right w:val="none" w:sz="0" w:space="0" w:color="auto"/>
          </w:divBdr>
        </w:div>
        <w:div w:id="970013653">
          <w:marLeft w:val="1166"/>
          <w:marRight w:val="0"/>
          <w:marTop w:val="149"/>
          <w:marBottom w:val="0"/>
          <w:divBdr>
            <w:top w:val="none" w:sz="0" w:space="0" w:color="auto"/>
            <w:left w:val="none" w:sz="0" w:space="0" w:color="auto"/>
            <w:bottom w:val="none" w:sz="0" w:space="0" w:color="auto"/>
            <w:right w:val="none" w:sz="0" w:space="0" w:color="auto"/>
          </w:divBdr>
        </w:div>
        <w:div w:id="138229464">
          <w:marLeft w:val="1166"/>
          <w:marRight w:val="0"/>
          <w:marTop w:val="149"/>
          <w:marBottom w:val="0"/>
          <w:divBdr>
            <w:top w:val="none" w:sz="0" w:space="0" w:color="auto"/>
            <w:left w:val="none" w:sz="0" w:space="0" w:color="auto"/>
            <w:bottom w:val="none" w:sz="0" w:space="0" w:color="auto"/>
            <w:right w:val="none" w:sz="0" w:space="0" w:color="auto"/>
          </w:divBdr>
        </w:div>
        <w:div w:id="647246578">
          <w:marLeft w:val="547"/>
          <w:marRight w:val="0"/>
          <w:marTop w:val="154"/>
          <w:marBottom w:val="0"/>
          <w:divBdr>
            <w:top w:val="none" w:sz="0" w:space="0" w:color="auto"/>
            <w:left w:val="none" w:sz="0" w:space="0" w:color="auto"/>
            <w:bottom w:val="none" w:sz="0" w:space="0" w:color="auto"/>
            <w:right w:val="none" w:sz="0" w:space="0" w:color="auto"/>
          </w:divBdr>
        </w:div>
        <w:div w:id="1994799521">
          <w:marLeft w:val="547"/>
          <w:marRight w:val="0"/>
          <w:marTop w:val="154"/>
          <w:marBottom w:val="0"/>
          <w:divBdr>
            <w:top w:val="none" w:sz="0" w:space="0" w:color="auto"/>
            <w:left w:val="none" w:sz="0" w:space="0" w:color="auto"/>
            <w:bottom w:val="none" w:sz="0" w:space="0" w:color="auto"/>
            <w:right w:val="none" w:sz="0" w:space="0" w:color="auto"/>
          </w:divBdr>
        </w:div>
        <w:div w:id="263462957">
          <w:marLeft w:val="547"/>
          <w:marRight w:val="0"/>
          <w:marTop w:val="154"/>
          <w:marBottom w:val="0"/>
          <w:divBdr>
            <w:top w:val="none" w:sz="0" w:space="0" w:color="auto"/>
            <w:left w:val="none" w:sz="0" w:space="0" w:color="auto"/>
            <w:bottom w:val="none" w:sz="0" w:space="0" w:color="auto"/>
            <w:right w:val="none" w:sz="0" w:space="0" w:color="auto"/>
          </w:divBdr>
        </w:div>
        <w:div w:id="1711610760">
          <w:marLeft w:val="547"/>
          <w:marRight w:val="0"/>
          <w:marTop w:val="115"/>
          <w:marBottom w:val="0"/>
          <w:divBdr>
            <w:top w:val="none" w:sz="0" w:space="0" w:color="auto"/>
            <w:left w:val="none" w:sz="0" w:space="0" w:color="auto"/>
            <w:bottom w:val="none" w:sz="0" w:space="0" w:color="auto"/>
            <w:right w:val="none" w:sz="0" w:space="0" w:color="auto"/>
          </w:divBdr>
        </w:div>
        <w:div w:id="351339320">
          <w:marLeft w:val="547"/>
          <w:marRight w:val="0"/>
          <w:marTop w:val="115"/>
          <w:marBottom w:val="0"/>
          <w:divBdr>
            <w:top w:val="none" w:sz="0" w:space="0" w:color="auto"/>
            <w:left w:val="none" w:sz="0" w:space="0" w:color="auto"/>
            <w:bottom w:val="none" w:sz="0" w:space="0" w:color="auto"/>
            <w:right w:val="none" w:sz="0" w:space="0" w:color="auto"/>
          </w:divBdr>
        </w:div>
        <w:div w:id="1218974690">
          <w:marLeft w:val="547"/>
          <w:marRight w:val="0"/>
          <w:marTop w:val="115"/>
          <w:marBottom w:val="0"/>
          <w:divBdr>
            <w:top w:val="none" w:sz="0" w:space="0" w:color="auto"/>
            <w:left w:val="none" w:sz="0" w:space="0" w:color="auto"/>
            <w:bottom w:val="none" w:sz="0" w:space="0" w:color="auto"/>
            <w:right w:val="none" w:sz="0" w:space="0" w:color="auto"/>
          </w:divBdr>
        </w:div>
        <w:div w:id="977488449">
          <w:marLeft w:val="547"/>
          <w:marRight w:val="0"/>
          <w:marTop w:val="115"/>
          <w:marBottom w:val="0"/>
          <w:divBdr>
            <w:top w:val="none" w:sz="0" w:space="0" w:color="auto"/>
            <w:left w:val="none" w:sz="0" w:space="0" w:color="auto"/>
            <w:bottom w:val="none" w:sz="0" w:space="0" w:color="auto"/>
            <w:right w:val="none" w:sz="0" w:space="0" w:color="auto"/>
          </w:divBdr>
        </w:div>
        <w:div w:id="102041986">
          <w:marLeft w:val="547"/>
          <w:marRight w:val="0"/>
          <w:marTop w:val="154"/>
          <w:marBottom w:val="0"/>
          <w:divBdr>
            <w:top w:val="none" w:sz="0" w:space="0" w:color="auto"/>
            <w:left w:val="none" w:sz="0" w:space="0" w:color="auto"/>
            <w:bottom w:val="none" w:sz="0" w:space="0" w:color="auto"/>
            <w:right w:val="none" w:sz="0" w:space="0" w:color="auto"/>
          </w:divBdr>
        </w:div>
        <w:div w:id="1224876435">
          <w:marLeft w:val="994"/>
          <w:marRight w:val="0"/>
          <w:marTop w:val="115"/>
          <w:marBottom w:val="0"/>
          <w:divBdr>
            <w:top w:val="none" w:sz="0" w:space="0" w:color="auto"/>
            <w:left w:val="none" w:sz="0" w:space="0" w:color="auto"/>
            <w:bottom w:val="none" w:sz="0" w:space="0" w:color="auto"/>
            <w:right w:val="none" w:sz="0" w:space="0" w:color="auto"/>
          </w:divBdr>
        </w:div>
        <w:div w:id="1197040191">
          <w:marLeft w:val="994"/>
          <w:marRight w:val="0"/>
          <w:marTop w:val="115"/>
          <w:marBottom w:val="0"/>
          <w:divBdr>
            <w:top w:val="none" w:sz="0" w:space="0" w:color="auto"/>
            <w:left w:val="none" w:sz="0" w:space="0" w:color="auto"/>
            <w:bottom w:val="none" w:sz="0" w:space="0" w:color="auto"/>
            <w:right w:val="none" w:sz="0" w:space="0" w:color="auto"/>
          </w:divBdr>
        </w:div>
        <w:div w:id="1758012388">
          <w:marLeft w:val="994"/>
          <w:marRight w:val="0"/>
          <w:marTop w:val="115"/>
          <w:marBottom w:val="0"/>
          <w:divBdr>
            <w:top w:val="none" w:sz="0" w:space="0" w:color="auto"/>
            <w:left w:val="none" w:sz="0" w:space="0" w:color="auto"/>
            <w:bottom w:val="none" w:sz="0" w:space="0" w:color="auto"/>
            <w:right w:val="none" w:sz="0" w:space="0" w:color="auto"/>
          </w:divBdr>
        </w:div>
        <w:div w:id="1597637419">
          <w:marLeft w:val="994"/>
          <w:marRight w:val="0"/>
          <w:marTop w:val="115"/>
          <w:marBottom w:val="0"/>
          <w:divBdr>
            <w:top w:val="none" w:sz="0" w:space="0" w:color="auto"/>
            <w:left w:val="none" w:sz="0" w:space="0" w:color="auto"/>
            <w:bottom w:val="none" w:sz="0" w:space="0" w:color="auto"/>
            <w:right w:val="none" w:sz="0" w:space="0" w:color="auto"/>
          </w:divBdr>
        </w:div>
        <w:div w:id="2056393626">
          <w:marLeft w:val="994"/>
          <w:marRight w:val="0"/>
          <w:marTop w:val="115"/>
          <w:marBottom w:val="0"/>
          <w:divBdr>
            <w:top w:val="none" w:sz="0" w:space="0" w:color="auto"/>
            <w:left w:val="none" w:sz="0" w:space="0" w:color="auto"/>
            <w:bottom w:val="none" w:sz="0" w:space="0" w:color="auto"/>
            <w:right w:val="none" w:sz="0" w:space="0" w:color="auto"/>
          </w:divBdr>
        </w:div>
        <w:div w:id="1718772593">
          <w:marLeft w:val="994"/>
          <w:marRight w:val="0"/>
          <w:marTop w:val="115"/>
          <w:marBottom w:val="0"/>
          <w:divBdr>
            <w:top w:val="none" w:sz="0" w:space="0" w:color="auto"/>
            <w:left w:val="none" w:sz="0" w:space="0" w:color="auto"/>
            <w:bottom w:val="none" w:sz="0" w:space="0" w:color="auto"/>
            <w:right w:val="none" w:sz="0" w:space="0" w:color="auto"/>
          </w:divBdr>
        </w:div>
        <w:div w:id="944776847">
          <w:marLeft w:val="994"/>
          <w:marRight w:val="0"/>
          <w:marTop w:val="115"/>
          <w:marBottom w:val="0"/>
          <w:divBdr>
            <w:top w:val="none" w:sz="0" w:space="0" w:color="auto"/>
            <w:left w:val="none" w:sz="0" w:space="0" w:color="auto"/>
            <w:bottom w:val="none" w:sz="0" w:space="0" w:color="auto"/>
            <w:right w:val="none" w:sz="0" w:space="0" w:color="auto"/>
          </w:divBdr>
        </w:div>
        <w:div w:id="103504247">
          <w:marLeft w:val="994"/>
          <w:marRight w:val="0"/>
          <w:marTop w:val="115"/>
          <w:marBottom w:val="0"/>
          <w:divBdr>
            <w:top w:val="none" w:sz="0" w:space="0" w:color="auto"/>
            <w:left w:val="none" w:sz="0" w:space="0" w:color="auto"/>
            <w:bottom w:val="none" w:sz="0" w:space="0" w:color="auto"/>
            <w:right w:val="none" w:sz="0" w:space="0" w:color="auto"/>
          </w:divBdr>
        </w:div>
        <w:div w:id="910115615">
          <w:marLeft w:val="547"/>
          <w:marRight w:val="0"/>
          <w:marTop w:val="134"/>
          <w:marBottom w:val="0"/>
          <w:divBdr>
            <w:top w:val="none" w:sz="0" w:space="0" w:color="auto"/>
            <w:left w:val="none" w:sz="0" w:space="0" w:color="auto"/>
            <w:bottom w:val="none" w:sz="0" w:space="0" w:color="auto"/>
            <w:right w:val="none" w:sz="0" w:space="0" w:color="auto"/>
          </w:divBdr>
        </w:div>
        <w:div w:id="1426799559">
          <w:marLeft w:val="907"/>
          <w:marRight w:val="0"/>
          <w:marTop w:val="115"/>
          <w:marBottom w:val="0"/>
          <w:divBdr>
            <w:top w:val="none" w:sz="0" w:space="0" w:color="auto"/>
            <w:left w:val="none" w:sz="0" w:space="0" w:color="auto"/>
            <w:bottom w:val="none" w:sz="0" w:space="0" w:color="auto"/>
            <w:right w:val="none" w:sz="0" w:space="0" w:color="auto"/>
          </w:divBdr>
        </w:div>
        <w:div w:id="1530215871">
          <w:marLeft w:val="907"/>
          <w:marRight w:val="0"/>
          <w:marTop w:val="115"/>
          <w:marBottom w:val="0"/>
          <w:divBdr>
            <w:top w:val="none" w:sz="0" w:space="0" w:color="auto"/>
            <w:left w:val="none" w:sz="0" w:space="0" w:color="auto"/>
            <w:bottom w:val="none" w:sz="0" w:space="0" w:color="auto"/>
            <w:right w:val="none" w:sz="0" w:space="0" w:color="auto"/>
          </w:divBdr>
        </w:div>
        <w:div w:id="1664774045">
          <w:marLeft w:val="907"/>
          <w:marRight w:val="0"/>
          <w:marTop w:val="115"/>
          <w:marBottom w:val="0"/>
          <w:divBdr>
            <w:top w:val="none" w:sz="0" w:space="0" w:color="auto"/>
            <w:left w:val="none" w:sz="0" w:space="0" w:color="auto"/>
            <w:bottom w:val="none" w:sz="0" w:space="0" w:color="auto"/>
            <w:right w:val="none" w:sz="0" w:space="0" w:color="auto"/>
          </w:divBdr>
        </w:div>
        <w:div w:id="1282569259">
          <w:marLeft w:val="907"/>
          <w:marRight w:val="0"/>
          <w:marTop w:val="115"/>
          <w:marBottom w:val="0"/>
          <w:divBdr>
            <w:top w:val="none" w:sz="0" w:space="0" w:color="auto"/>
            <w:left w:val="none" w:sz="0" w:space="0" w:color="auto"/>
            <w:bottom w:val="none" w:sz="0" w:space="0" w:color="auto"/>
            <w:right w:val="none" w:sz="0" w:space="0" w:color="auto"/>
          </w:divBdr>
        </w:div>
        <w:div w:id="1605840174">
          <w:marLeft w:val="907"/>
          <w:marRight w:val="0"/>
          <w:marTop w:val="115"/>
          <w:marBottom w:val="0"/>
          <w:divBdr>
            <w:top w:val="none" w:sz="0" w:space="0" w:color="auto"/>
            <w:left w:val="none" w:sz="0" w:space="0" w:color="auto"/>
            <w:bottom w:val="none" w:sz="0" w:space="0" w:color="auto"/>
            <w:right w:val="none" w:sz="0" w:space="0" w:color="auto"/>
          </w:divBdr>
        </w:div>
        <w:div w:id="1982802499">
          <w:marLeft w:val="547"/>
          <w:marRight w:val="0"/>
          <w:marTop w:val="154"/>
          <w:marBottom w:val="0"/>
          <w:divBdr>
            <w:top w:val="none" w:sz="0" w:space="0" w:color="auto"/>
            <w:left w:val="none" w:sz="0" w:space="0" w:color="auto"/>
            <w:bottom w:val="none" w:sz="0" w:space="0" w:color="auto"/>
            <w:right w:val="none" w:sz="0" w:space="0" w:color="auto"/>
          </w:divBdr>
        </w:div>
        <w:div w:id="94045437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1122</Words>
  <Characters>6399</Characters>
  <Application>Microsoft Macintosh Word</Application>
  <DocSecurity>0</DocSecurity>
  <Lines>53</Lines>
  <Paragraphs>15</Paragraphs>
  <ScaleCrop>false</ScaleCrop>
  <Company>Dalhousie University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1</cp:revision>
  <dcterms:created xsi:type="dcterms:W3CDTF">2018-10-29T19:03:00Z</dcterms:created>
  <dcterms:modified xsi:type="dcterms:W3CDTF">2018-10-29T19:29:00Z</dcterms:modified>
</cp:coreProperties>
</file>