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DE" w:rsidRPr="007944DE" w:rsidRDefault="007944DE" w:rsidP="007944DE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0000FF"/>
          <w:sz w:val="28"/>
          <w:szCs w:val="28"/>
        </w:rPr>
      </w:pPr>
      <w:r w:rsidRPr="007944DE">
        <w:rPr>
          <w:rFonts w:asciiTheme="majorBidi" w:hAnsiTheme="majorBidi" w:cstheme="majorBidi"/>
          <w:b/>
          <w:bCs/>
          <w:color w:val="0000FF"/>
          <w:sz w:val="28"/>
          <w:szCs w:val="28"/>
        </w:rPr>
        <w:t xml:space="preserve">Trace the </w:t>
      </w:r>
      <w:proofErr w:type="gramStart"/>
      <w:r w:rsidRPr="007944DE">
        <w:rPr>
          <w:rFonts w:asciiTheme="majorBidi" w:hAnsiTheme="majorBidi" w:cstheme="majorBidi"/>
          <w:b/>
          <w:bCs/>
          <w:color w:val="0000FF"/>
          <w:sz w:val="28"/>
          <w:szCs w:val="28"/>
        </w:rPr>
        <w:t>following :</w:t>
      </w:r>
      <w:proofErr w:type="gramEnd"/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#include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iostream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&gt;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#include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iomanip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&gt;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  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using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namespace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std;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main() {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 z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, m, n;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"Enter two integers \n"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"number 1 :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cin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&gt;&gt;m;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ind w:left="720" w:hanging="720"/>
        <w:rPr>
          <w:rFonts w:ascii="Courier New" w:eastAsiaTheme="minorHAnsi" w:hAnsi="Courier New" w:cs="Courier New"/>
          <w:color w:val="008000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"number 2 :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cin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&gt;&gt;n;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r>
        <w:rPr>
          <w:rFonts w:ascii="Courier New" w:eastAsiaTheme="minorHAnsi" w:hAnsi="Courier New" w:cs="Courier New"/>
          <w:color w:val="008000"/>
          <w:sz w:val="25"/>
          <w:szCs w:val="25"/>
          <w:lang w:val="en-GB"/>
        </w:rPr>
        <w:t xml:space="preserve">//assume the user 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ind w:left="720" w:hanging="72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color w:val="008000"/>
          <w:sz w:val="25"/>
          <w:szCs w:val="25"/>
          <w:lang w:val="en-GB"/>
        </w:rPr>
        <w:t xml:space="preserve">                           //entered 12 &amp; 14 respectively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m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/=4;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  <w:t>n</w:t>
      </w:r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=(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n-7)/7*10-3;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  <w:t>z=n%4;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"m =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cout.width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7);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cout.fill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'@'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);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&lt;&lt;m&lt;&lt;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  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; 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cout.precision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(3); 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&lt;&lt; </w:t>
      </w: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showpoint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"n=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&lt;&lt;n&lt;&lt;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  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"z=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&lt;&lt;z&lt;&lt;</w:t>
      </w: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endl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0;</w:t>
      </w:r>
    </w:p>
    <w:p w:rsidR="007944DE" w:rsidRDefault="007944DE" w:rsidP="007944DE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>}</w:t>
      </w:r>
    </w:p>
    <w:p w:rsidR="007944DE" w:rsidRDefault="007944DE" w:rsidP="007944DE">
      <w:pPr>
        <w:autoSpaceDE w:val="0"/>
        <w:autoSpaceDN w:val="0"/>
        <w:adjustRightInd w:val="0"/>
        <w:rPr>
          <w:rFonts w:ascii="Consolas" w:hAnsi="Consolas" w:cs="Consolas"/>
          <w:color w:val="0000FF"/>
          <w:sz w:val="19"/>
          <w:szCs w:val="19"/>
        </w:rPr>
      </w:pPr>
    </w:p>
    <w:p w:rsidR="007944DE" w:rsidRDefault="007944DE" w:rsidP="007944DE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7944DE" w:rsidRDefault="007944DE" w:rsidP="007944DE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noProof/>
          <w:sz w:val="19"/>
          <w:szCs w:val="19"/>
          <w:lang w:val="en-GB" w:eastAsia="en-GB"/>
        </w:rPr>
        <w:drawing>
          <wp:inline distT="0" distB="0" distL="0" distR="0">
            <wp:extent cx="2971800" cy="113347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815" w:rsidRDefault="00F75815" w:rsidP="007944DE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F75815" w:rsidRDefault="00F75815" w:rsidP="007944DE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F75815" w:rsidRDefault="00F75815" w:rsidP="007944DE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F75815" w:rsidRDefault="00F75815" w:rsidP="007944DE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3511E4" w:rsidRDefault="00F75815" w:rsidP="007944DE">
      <w:r w:rsidRPr="00F75815">
        <w:drawing>
          <wp:inline distT="0" distB="0" distL="0" distR="0">
            <wp:extent cx="5486400" cy="65913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4DE" w:rsidRDefault="00F75815" w:rsidP="007944DE">
      <w:r>
        <w:rPr>
          <w:noProof/>
          <w:lang w:val="en-GB" w:eastAsia="en-GB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1.8pt;margin-top:149.65pt;width:433.5pt;height:75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" strokecolor="white [3212]">
            <v:textbox>
              <w:txbxContent>
                <w:p w:rsidR="00F75815" w:rsidRPr="00F75815" w:rsidRDefault="00F75815" w:rsidP="00F75815">
                  <w:pPr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r w:rsidRPr="00F75815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a)  2</w:t>
                  </w:r>
                  <w:r w:rsidRPr="00F75815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ab/>
                    <w:t>b) 4</w:t>
                  </w:r>
                  <w:r w:rsidRPr="00F75815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ab/>
                  </w:r>
                  <w:r w:rsidRPr="00F75815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ab/>
                    <w:t>c) x=</w:t>
                  </w:r>
                  <w:r w:rsidRPr="00F75815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ab/>
                    <w:t>b) x= 2</w:t>
                  </w:r>
                  <w:r w:rsidRPr="00F75815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ab/>
                    <w:t xml:space="preserve">    e) 5 = 5</w:t>
                  </w:r>
                  <w:r w:rsidRPr="00F75815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ab/>
                    <w:t xml:space="preserve">  f) nothing</w:t>
                  </w:r>
                  <w:r w:rsidRPr="00F75815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ab/>
                    <w:t xml:space="preserve">g) nothing h) nothing </w:t>
                  </w:r>
                </w:p>
                <w:p w:rsidR="00F75815" w:rsidRPr="00F75815" w:rsidRDefault="00F75815" w:rsidP="00F75815">
                  <w:pPr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75815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>i</w:t>
                  </w:r>
                  <w:proofErr w:type="spellEnd"/>
                  <w:proofErr w:type="gramEnd"/>
                  <w:r w:rsidRPr="00F75815">
                    <w:rPr>
                      <w:rFonts w:asciiTheme="majorBidi" w:hAnsiTheme="majorBidi" w:cstheme="majorBidi"/>
                      <w:color w:val="FF0000"/>
                      <w:sz w:val="28"/>
                      <w:szCs w:val="28"/>
                    </w:rPr>
                    <w:t xml:space="preserve">) </w:t>
                  </w:r>
                </w:p>
              </w:txbxContent>
            </v:textbox>
          </v:shape>
        </w:pict>
      </w:r>
      <w:r w:rsidR="007944DE" w:rsidRPr="007944DE">
        <w:drawing>
          <wp:inline distT="0" distB="0" distL="0" distR="0">
            <wp:extent cx="5486400" cy="4300220"/>
            <wp:effectExtent l="19050" t="0" r="0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0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815" w:rsidRDefault="00F75815" w:rsidP="00F75815">
      <w:pPr>
        <w:rPr>
          <w:rFonts w:asciiTheme="majorBidi" w:hAnsiTheme="majorBidi" w:cstheme="majorBidi"/>
          <w:color w:val="FF0000"/>
          <w:sz w:val="40"/>
          <w:szCs w:val="40"/>
        </w:rPr>
      </w:pPr>
      <w:proofErr w:type="spellStart"/>
      <w:proofErr w:type="gramStart"/>
      <w:r w:rsidRPr="00F75815">
        <w:rPr>
          <w:rFonts w:asciiTheme="majorBidi" w:hAnsiTheme="majorBidi" w:cstheme="majorBidi"/>
          <w:color w:val="FF0000"/>
          <w:sz w:val="40"/>
          <w:szCs w:val="40"/>
        </w:rPr>
        <w:t>a,</w:t>
      </w:r>
      <w:proofErr w:type="gramEnd"/>
      <w:r w:rsidRPr="00F75815">
        <w:rPr>
          <w:rFonts w:asciiTheme="majorBidi" w:hAnsiTheme="majorBidi" w:cstheme="majorBidi"/>
          <w:color w:val="FF0000"/>
          <w:sz w:val="40"/>
          <w:szCs w:val="40"/>
        </w:rPr>
        <w:t>d</w:t>
      </w:r>
      <w:proofErr w:type="spellEnd"/>
      <w:r w:rsidRPr="00F75815">
        <w:rPr>
          <w:rFonts w:asciiTheme="majorBidi" w:hAnsiTheme="majorBidi" w:cstheme="majorBidi"/>
          <w:color w:val="FF0000"/>
          <w:sz w:val="40"/>
          <w:szCs w:val="40"/>
        </w:rPr>
        <w:t xml:space="preserve"> and e</w:t>
      </w:r>
    </w:p>
    <w:p w:rsidR="00F75815" w:rsidRDefault="00F75815" w:rsidP="00F75815">
      <w:pPr>
        <w:rPr>
          <w:rFonts w:asciiTheme="majorBidi" w:hAnsiTheme="majorBidi" w:cstheme="majorBidi"/>
          <w:color w:val="FF0000"/>
          <w:sz w:val="40"/>
          <w:szCs w:val="40"/>
        </w:rPr>
      </w:pPr>
    </w:p>
    <w:p w:rsidR="00F75815" w:rsidRPr="00F75815" w:rsidRDefault="00F75815" w:rsidP="00F75815">
      <w:pPr>
        <w:rPr>
          <w:rFonts w:asciiTheme="majorBidi" w:hAnsiTheme="majorBidi" w:cstheme="majorBidi"/>
          <w:color w:val="FF0000"/>
          <w:sz w:val="40"/>
          <w:szCs w:val="40"/>
        </w:rPr>
      </w:pPr>
      <w:r w:rsidRPr="00F75815">
        <w:rPr>
          <w:rFonts w:asciiTheme="majorBidi" w:hAnsiTheme="majorBidi" w:cstheme="majorBidi"/>
          <w:color w:val="FF0000"/>
          <w:sz w:val="40"/>
          <w:szCs w:val="40"/>
        </w:rPr>
        <w:drawing>
          <wp:inline distT="0" distB="0" distL="0" distR="0">
            <wp:extent cx="5486400" cy="1850390"/>
            <wp:effectExtent l="1905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5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815" w:rsidRDefault="00F75815" w:rsidP="007944DE"/>
    <w:p w:rsidR="00EF29D2" w:rsidRDefault="00EF29D2" w:rsidP="00EF29D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color w:val="008000"/>
          <w:sz w:val="25"/>
          <w:szCs w:val="25"/>
          <w:lang w:val="en-GB"/>
        </w:rPr>
        <w:t xml:space="preserve">Assume you have </w:t>
      </w:r>
    </w:p>
    <w:p w:rsidR="00EF29D2" w:rsidRDefault="00EF29D2" w:rsidP="00EF29D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string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str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=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"hello programming world"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EF29D2" w:rsidRDefault="00EF29D2" w:rsidP="00EF29D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color w:val="008000"/>
          <w:sz w:val="25"/>
          <w:szCs w:val="25"/>
          <w:lang w:val="en-GB"/>
        </w:rPr>
        <w:t xml:space="preserve">Trace the following </w:t>
      </w:r>
    </w:p>
    <w:p w:rsidR="00EF29D2" w:rsidRDefault="00EF29D2" w:rsidP="00EF29D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str.find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(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'z'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);</w:t>
      </w:r>
    </w:p>
    <w:p w:rsidR="00EF29D2" w:rsidRDefault="00EF29D2" w:rsidP="00EF29D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str.empty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();</w:t>
      </w:r>
    </w:p>
    <w:p w:rsidR="00EF29D2" w:rsidRDefault="00EF29D2" w:rsidP="00EF29D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str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[6];</w:t>
      </w:r>
    </w:p>
    <w:p w:rsidR="00EF29D2" w:rsidRDefault="00EF29D2" w:rsidP="00EF29D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str.substr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(0,str.find(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));</w:t>
      </w:r>
    </w:p>
    <w:p w:rsidR="00F75815" w:rsidRPr="00EF29D2" w:rsidRDefault="00F75815" w:rsidP="00EF29D2">
      <w:pPr>
        <w:rPr>
          <w:lang w:val="en-GB"/>
        </w:rPr>
      </w:pPr>
    </w:p>
    <w:sectPr w:rsidR="00F75815" w:rsidRPr="00EF29D2" w:rsidSect="00CC4BAB">
      <w:headerReference w:type="first" r:id="rId14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297" w:rsidRDefault="00826297" w:rsidP="00BF0052">
      <w:r>
        <w:separator/>
      </w:r>
    </w:p>
  </w:endnote>
  <w:endnote w:type="continuationSeparator" w:id="0">
    <w:p w:rsidR="00826297" w:rsidRDefault="00826297" w:rsidP="00BF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297" w:rsidRDefault="00826297" w:rsidP="00BF0052">
      <w:r>
        <w:separator/>
      </w:r>
    </w:p>
  </w:footnote>
  <w:footnote w:type="continuationSeparator" w:id="0">
    <w:p w:rsidR="00826297" w:rsidRDefault="00826297" w:rsidP="00BF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7944DE" w:rsidP="00242C39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EXAMPLES</w:t>
    </w:r>
  </w:p>
  <w:p w:rsidR="00CC4BAB" w:rsidRPr="00CC4BAB" w:rsidRDefault="00986099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986099"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5"/>
  </w:num>
  <w:num w:numId="9">
    <w:abstractNumId w:val="2"/>
  </w:num>
  <w:num w:numId="10">
    <w:abstractNumId w:val="10"/>
  </w:num>
  <w:num w:numId="11">
    <w:abstractNumId w:val="11"/>
  </w:num>
  <w:num w:numId="12">
    <w:abstractNumId w:val="13"/>
  </w:num>
  <w:num w:numId="13">
    <w:abstractNumId w:val="0"/>
  </w:num>
  <w:num w:numId="14">
    <w:abstractNumId w:val="14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F0052"/>
    <w:rsid w:val="000B1C43"/>
    <w:rsid w:val="00133228"/>
    <w:rsid w:val="001D2A36"/>
    <w:rsid w:val="00217161"/>
    <w:rsid w:val="00242C39"/>
    <w:rsid w:val="002651C3"/>
    <w:rsid w:val="002D5D58"/>
    <w:rsid w:val="003511E4"/>
    <w:rsid w:val="003C62F0"/>
    <w:rsid w:val="00476C3E"/>
    <w:rsid w:val="00486BCA"/>
    <w:rsid w:val="00541066"/>
    <w:rsid w:val="005C24ED"/>
    <w:rsid w:val="00611E19"/>
    <w:rsid w:val="006627F1"/>
    <w:rsid w:val="007131C0"/>
    <w:rsid w:val="00756664"/>
    <w:rsid w:val="00767C57"/>
    <w:rsid w:val="00775C0F"/>
    <w:rsid w:val="007944DE"/>
    <w:rsid w:val="007A1762"/>
    <w:rsid w:val="008234F0"/>
    <w:rsid w:val="00826297"/>
    <w:rsid w:val="009324A4"/>
    <w:rsid w:val="00941046"/>
    <w:rsid w:val="00975BCD"/>
    <w:rsid w:val="00986099"/>
    <w:rsid w:val="009904BD"/>
    <w:rsid w:val="009E197D"/>
    <w:rsid w:val="00A142C3"/>
    <w:rsid w:val="00A955B6"/>
    <w:rsid w:val="00AA57B1"/>
    <w:rsid w:val="00B14C3A"/>
    <w:rsid w:val="00B57EAC"/>
    <w:rsid w:val="00BD00B3"/>
    <w:rsid w:val="00BD35F0"/>
    <w:rsid w:val="00BE1590"/>
    <w:rsid w:val="00BF0052"/>
    <w:rsid w:val="00C22BEA"/>
    <w:rsid w:val="00C4007A"/>
    <w:rsid w:val="00CC4BAB"/>
    <w:rsid w:val="00D3300B"/>
    <w:rsid w:val="00D46EC2"/>
    <w:rsid w:val="00DB3E8A"/>
    <w:rsid w:val="00DD68CF"/>
    <w:rsid w:val="00DE2864"/>
    <w:rsid w:val="00E143BF"/>
    <w:rsid w:val="00E64811"/>
    <w:rsid w:val="00EF29D2"/>
    <w:rsid w:val="00F034E2"/>
    <w:rsid w:val="00F42A9B"/>
    <w:rsid w:val="00F45993"/>
    <w:rsid w:val="00F73374"/>
    <w:rsid w:val="00F7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2014-11-04T14:49:00Z</dcterms:created>
  <dcterms:modified xsi:type="dcterms:W3CDTF">2014-11-04T15:14:00Z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