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11" w:rsidRDefault="00816A11" w:rsidP="00816A11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What is the major product of the following reaction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?</w:t>
      </w:r>
    </w:p>
    <w:p w:rsidR="00A9531D" w:rsidRDefault="00A81186" w:rsidP="00816A11">
      <w:r>
        <w:object w:dxaOrig="2220" w:dyaOrig="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7.75pt" o:ole="">
            <v:imagedata r:id="rId6" o:title=""/>
          </v:shape>
          <o:OLEObject Type="Embed" ProgID="ChemDraw.Document.6.0" ShapeID="_x0000_i1025" DrawAspect="Content" ObjectID="_1541444719" r:id="rId7"/>
        </w:object>
      </w:r>
    </w:p>
    <w:p w:rsidR="00A81186" w:rsidRDefault="00A81186" w:rsidP="00816A11">
      <w:r>
        <w:object w:dxaOrig="4025" w:dyaOrig="1327">
          <v:shape id="_x0000_i1026" type="#_x0000_t75" style="width:201pt;height:66pt" o:ole="">
            <v:imagedata r:id="rId8" o:title=""/>
          </v:shape>
          <o:OLEObject Type="Embed" ProgID="ChemDraw.Document.6.0" ShapeID="_x0000_i1026" DrawAspect="Content" ObjectID="_1541444720" r:id="rId9"/>
        </w:object>
      </w:r>
    </w:p>
    <w:p w:rsidR="00A81186" w:rsidRDefault="00A81186" w:rsidP="00816A11"/>
    <w:p w:rsidR="00A81186" w:rsidRDefault="00066074" w:rsidP="00816A11">
      <w:r>
        <w:t xml:space="preserve">                              </w:t>
      </w:r>
      <w:r>
        <w:object w:dxaOrig="3234" w:dyaOrig="1046">
          <v:shape id="_x0000_i1027" type="#_x0000_t75" style="width:162pt;height:52.5pt" o:ole="">
            <v:imagedata r:id="rId10" o:title=""/>
          </v:shape>
          <o:OLEObject Type="Embed" ProgID="ChemDraw.Document.6.0" ShapeID="_x0000_i1027" DrawAspect="Content" ObjectID="_1541444721" r:id="rId11"/>
        </w:object>
      </w:r>
    </w:p>
    <w:p w:rsidR="00816A11" w:rsidRDefault="00816A11" w:rsidP="00816A11"/>
    <w:p w:rsidR="00816A11" w:rsidRPr="00066074" w:rsidRDefault="00816A11" w:rsidP="00816A11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06607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What is the IUPAC name for these compounds?</w:t>
      </w:r>
    </w:p>
    <w:p w:rsidR="00816A11" w:rsidRPr="00066074" w:rsidRDefault="00665604" w:rsidP="00816A11">
      <w:pPr>
        <w:rPr>
          <w:rFonts w:ascii="Bookman Old Style" w:hAnsi="Bookman Old Style"/>
          <w:sz w:val="24"/>
          <w:szCs w:val="24"/>
        </w:rPr>
      </w:pPr>
      <w:r w:rsidRPr="00066074">
        <w:rPr>
          <w:rFonts w:ascii="Bookman Old Style" w:hAnsi="Bookman Old Style"/>
          <w:i/>
          <w:iCs/>
          <w:sz w:val="24"/>
          <w:szCs w:val="24"/>
        </w:rPr>
        <w:t>p-</w:t>
      </w:r>
      <w:r w:rsidRPr="00066074">
        <w:rPr>
          <w:rFonts w:ascii="Bookman Old Style" w:hAnsi="Bookman Old Style"/>
          <w:sz w:val="24"/>
          <w:szCs w:val="24"/>
        </w:rPr>
        <w:t>Methyl phenol</w:t>
      </w:r>
    </w:p>
    <w:p w:rsidR="00665604" w:rsidRPr="00066074" w:rsidRDefault="00665604" w:rsidP="00816A11">
      <w:pPr>
        <w:rPr>
          <w:rFonts w:ascii="Bookman Old Style" w:hAnsi="Bookman Old Style"/>
          <w:sz w:val="24"/>
          <w:szCs w:val="24"/>
        </w:rPr>
      </w:pPr>
      <w:r w:rsidRPr="00066074">
        <w:rPr>
          <w:rFonts w:ascii="Bookman Old Style" w:hAnsi="Bookman Old Style"/>
          <w:i/>
          <w:iCs/>
          <w:sz w:val="24"/>
          <w:szCs w:val="24"/>
        </w:rPr>
        <w:t>m</w:t>
      </w:r>
      <w:r w:rsidRPr="00066074">
        <w:rPr>
          <w:rFonts w:ascii="Bookman Old Style" w:hAnsi="Bookman Old Style"/>
          <w:sz w:val="24"/>
          <w:szCs w:val="24"/>
        </w:rPr>
        <w:t>-Bromo-meth</w:t>
      </w:r>
      <w:r w:rsidR="00066074" w:rsidRPr="00066074">
        <w:rPr>
          <w:rFonts w:ascii="Bookman Old Style" w:hAnsi="Bookman Old Style"/>
          <w:sz w:val="24"/>
          <w:szCs w:val="24"/>
        </w:rPr>
        <w:t>ox</w:t>
      </w:r>
      <w:r w:rsidRPr="00066074">
        <w:rPr>
          <w:rFonts w:ascii="Bookman Old Style" w:hAnsi="Bookman Old Style"/>
          <w:sz w:val="24"/>
          <w:szCs w:val="24"/>
        </w:rPr>
        <w:t xml:space="preserve">y </w:t>
      </w:r>
      <w:r w:rsidR="00066074" w:rsidRPr="00066074">
        <w:rPr>
          <w:rFonts w:ascii="Bookman Old Style" w:hAnsi="Bookman Old Style"/>
          <w:sz w:val="24"/>
          <w:szCs w:val="24"/>
        </w:rPr>
        <w:t>benzene</w:t>
      </w:r>
    </w:p>
    <w:p w:rsidR="00A81186" w:rsidRPr="00066074" w:rsidRDefault="00A81186" w:rsidP="00816A11">
      <w:pPr>
        <w:rPr>
          <w:rFonts w:ascii="Bookman Old Style" w:hAnsi="Bookman Old Style"/>
          <w:sz w:val="24"/>
          <w:szCs w:val="24"/>
        </w:rPr>
      </w:pPr>
    </w:p>
    <w:p w:rsidR="00665604" w:rsidRPr="00066074" w:rsidRDefault="00A81186" w:rsidP="00816A11">
      <w:pPr>
        <w:rPr>
          <w:rFonts w:ascii="Bookman Old Style" w:hAnsi="Bookman Old Style" w:cs="HelveticaNeueLTStd-Roman"/>
          <w:sz w:val="24"/>
          <w:szCs w:val="24"/>
        </w:rPr>
      </w:pPr>
      <w:r w:rsidRPr="00066074">
        <w:rPr>
          <w:rFonts w:ascii="Bookman Old Style" w:hAnsi="Bookman Old Style" w:cs="HelveticaNeueLTStd-Roman"/>
          <w:sz w:val="24"/>
          <w:szCs w:val="24"/>
        </w:rPr>
        <w:t>Rank the compounds in each group in order of increasing reactivity in electrophilic aromatic substitution.</w:t>
      </w:r>
    </w:p>
    <w:p w:rsidR="00A81186" w:rsidRPr="00066074" w:rsidRDefault="00A81186" w:rsidP="00816A11">
      <w:pPr>
        <w:rPr>
          <w:rFonts w:ascii="Bookman Old Style" w:hAnsi="Bookman Old Style" w:cs="HelveticaNeueLTStd-Roman"/>
          <w:sz w:val="24"/>
          <w:szCs w:val="24"/>
        </w:rPr>
      </w:pPr>
      <w:r w:rsidRPr="00066074">
        <w:rPr>
          <w:rFonts w:ascii="Bookman Old Style" w:hAnsi="Bookman Old Style" w:cs="HelveticaNeueLTStd-Roman"/>
          <w:sz w:val="24"/>
          <w:szCs w:val="24"/>
        </w:rPr>
        <w:t xml:space="preserve">A. </w:t>
      </w:r>
      <w:r w:rsidRPr="00066074">
        <w:rPr>
          <w:rFonts w:ascii="Bookman Old Style" w:hAnsi="Bookman Old Style" w:cs="HelveticaNeueLTStd-Roman"/>
          <w:sz w:val="24"/>
          <w:szCs w:val="24"/>
        </w:rPr>
        <w:t>C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H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5</w:t>
      </w:r>
      <w:r w:rsidRPr="00066074">
        <w:rPr>
          <w:rFonts w:ascii="Bookman Old Style" w:hAnsi="Bookman Old Style" w:cs="HelveticaNeueLTStd-Roman"/>
          <w:sz w:val="24"/>
          <w:szCs w:val="24"/>
        </w:rPr>
        <w:t>NO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2</w:t>
      </w:r>
      <w:r w:rsidRPr="00066074">
        <w:rPr>
          <w:rFonts w:ascii="Bookman Old Style" w:hAnsi="Bookman Old Style" w:cs="HelveticaNeueLTStd-Roman"/>
          <w:sz w:val="24"/>
          <w:szCs w:val="24"/>
        </w:rPr>
        <w:t>, C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H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, C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H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5</w:t>
      </w:r>
      <w:r w:rsidRPr="00066074">
        <w:rPr>
          <w:rFonts w:ascii="Bookman Old Style" w:hAnsi="Bookman Old Style" w:cs="HelveticaNeueLTStd-Roman"/>
          <w:sz w:val="24"/>
          <w:szCs w:val="24"/>
        </w:rPr>
        <w:t xml:space="preserve">OH </w:t>
      </w:r>
    </w:p>
    <w:p w:rsidR="00A81186" w:rsidRPr="00066074" w:rsidRDefault="00A81186" w:rsidP="00816A11">
      <w:pPr>
        <w:rPr>
          <w:rFonts w:ascii="Bookman Old Style" w:hAnsi="Bookman Old Style"/>
          <w:sz w:val="24"/>
          <w:szCs w:val="24"/>
        </w:rPr>
      </w:pPr>
      <w:r w:rsidRPr="00066074">
        <w:rPr>
          <w:rFonts w:ascii="Bookman Old Style" w:hAnsi="Bookman Old Style" w:cs="HelveticaNeueLTStd-Roman"/>
          <w:sz w:val="24"/>
          <w:szCs w:val="24"/>
        </w:rPr>
        <w:t>B</w:t>
      </w:r>
      <w:r w:rsidRPr="00066074">
        <w:rPr>
          <w:rFonts w:ascii="Bookman Old Style" w:hAnsi="Bookman Old Style" w:cs="HelveticaNeueLTStd-Roman"/>
          <w:sz w:val="24"/>
          <w:szCs w:val="24"/>
        </w:rPr>
        <w:t>. C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H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, C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H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5</w:t>
      </w:r>
      <w:r w:rsidRPr="00066074">
        <w:rPr>
          <w:rFonts w:ascii="Bookman Old Style" w:hAnsi="Bookman Old Style" w:cs="HelveticaNeueLTStd-Roman"/>
          <w:sz w:val="24"/>
          <w:szCs w:val="24"/>
        </w:rPr>
        <w:t>CH</w:t>
      </w:r>
      <w:r w:rsidR="00066074">
        <w:rPr>
          <w:rFonts w:ascii="Bookman Old Style" w:hAnsi="Bookman Old Style" w:cs="HelveticaNeueLTStd-Roman"/>
          <w:sz w:val="24"/>
          <w:szCs w:val="24"/>
          <w:vertAlign w:val="subscript"/>
        </w:rPr>
        <w:t>3</w:t>
      </w:r>
      <w:r w:rsidRPr="00066074">
        <w:rPr>
          <w:rFonts w:ascii="Bookman Old Style" w:hAnsi="Bookman Old Style" w:cs="HelveticaNeueLTStd-Roman"/>
          <w:sz w:val="24"/>
          <w:szCs w:val="24"/>
        </w:rPr>
        <w:t>, C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Pr="00066074">
        <w:rPr>
          <w:rFonts w:ascii="Bookman Old Style" w:hAnsi="Bookman Old Style" w:cs="HelveticaNeueLTStd-Roman"/>
          <w:sz w:val="24"/>
          <w:szCs w:val="24"/>
        </w:rPr>
        <w:t>H</w:t>
      </w:r>
      <w:r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5</w:t>
      </w:r>
      <w:r w:rsidRPr="00066074">
        <w:rPr>
          <w:rFonts w:ascii="Bookman Old Style" w:hAnsi="Bookman Old Style" w:cs="HelveticaNeueLTStd-Roman"/>
          <w:sz w:val="24"/>
          <w:szCs w:val="24"/>
        </w:rPr>
        <w:t>C</w:t>
      </w:r>
      <w:r w:rsidR="00066074">
        <w:rPr>
          <w:rFonts w:ascii="Bookman Old Style" w:hAnsi="Bookman Old Style" w:cs="HelveticaNeueLTStd-Roman"/>
          <w:sz w:val="24"/>
          <w:szCs w:val="24"/>
        </w:rPr>
        <w:t>O</w:t>
      </w:r>
      <w:r w:rsidRPr="00066074">
        <w:rPr>
          <w:rFonts w:ascii="Bookman Old Style" w:hAnsi="Bookman Old Style" w:cs="HelveticaNeueLTStd-Roman"/>
          <w:sz w:val="24"/>
          <w:szCs w:val="24"/>
        </w:rPr>
        <w:t>Cl</w:t>
      </w:r>
      <w:r w:rsidR="00066074">
        <w:rPr>
          <w:rFonts w:ascii="Bookman Old Style" w:hAnsi="Bookman Old Style" w:cs="HelveticaNeueLTStd-Roman"/>
          <w:sz w:val="24"/>
          <w:szCs w:val="24"/>
          <w:vertAlign w:val="subscript"/>
        </w:rPr>
        <w:t xml:space="preserve">, </w:t>
      </w:r>
      <w:r w:rsidR="00066074" w:rsidRPr="00066074">
        <w:rPr>
          <w:rFonts w:ascii="Bookman Old Style" w:hAnsi="Bookman Old Style" w:cs="HelveticaNeueLTStd-Roman"/>
          <w:sz w:val="24"/>
          <w:szCs w:val="24"/>
        </w:rPr>
        <w:t>C</w:t>
      </w:r>
      <w:r w:rsidR="00066074"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6</w:t>
      </w:r>
      <w:r w:rsidR="00066074" w:rsidRPr="00066074">
        <w:rPr>
          <w:rFonts w:ascii="Bookman Old Style" w:hAnsi="Bookman Old Style" w:cs="HelveticaNeueLTStd-Roman"/>
          <w:sz w:val="24"/>
          <w:szCs w:val="24"/>
        </w:rPr>
        <w:t>H</w:t>
      </w:r>
      <w:r w:rsidR="00066074" w:rsidRPr="00066074">
        <w:rPr>
          <w:rFonts w:ascii="Bookman Old Style" w:hAnsi="Bookman Old Style" w:cs="HelveticaNeueLTStd-Roman"/>
          <w:sz w:val="24"/>
          <w:szCs w:val="24"/>
          <w:vertAlign w:val="subscript"/>
        </w:rPr>
        <w:t>5</w:t>
      </w:r>
      <w:r w:rsidR="00066074" w:rsidRPr="00066074">
        <w:rPr>
          <w:rFonts w:ascii="Bookman Old Style" w:hAnsi="Bookman Old Style" w:cs="HelveticaNeueLTStd-Roman"/>
          <w:sz w:val="24"/>
          <w:szCs w:val="24"/>
        </w:rPr>
        <w:t>C</w:t>
      </w:r>
      <w:r w:rsidR="00066074">
        <w:rPr>
          <w:rFonts w:ascii="Bookman Old Style" w:hAnsi="Bookman Old Style" w:cs="HelveticaNeueLTStd-Roman"/>
          <w:sz w:val="24"/>
          <w:szCs w:val="24"/>
        </w:rPr>
        <w:t>l</w:t>
      </w:r>
    </w:p>
    <w:p w:rsidR="00A81186" w:rsidRPr="00066074" w:rsidRDefault="00A81186" w:rsidP="00816A11">
      <w:pPr>
        <w:rPr>
          <w:rFonts w:ascii="Bookman Old Style" w:hAnsi="Bookman Old Style" w:cs="HelveticaNeueLTStd-Roman"/>
          <w:sz w:val="24"/>
          <w:szCs w:val="24"/>
        </w:rPr>
      </w:pPr>
    </w:p>
    <w:p w:rsidR="00816A11" w:rsidRPr="00066074" w:rsidRDefault="00A81186" w:rsidP="00816A11">
      <w:pPr>
        <w:rPr>
          <w:rFonts w:ascii="Bookman Old Style" w:hAnsi="Bookman Old Style"/>
          <w:sz w:val="24"/>
          <w:szCs w:val="24"/>
        </w:rPr>
      </w:pPr>
      <w:r w:rsidRPr="00066074">
        <w:rPr>
          <w:rFonts w:ascii="Bookman Old Style" w:hAnsi="Bookman Old Style" w:cs="HelveticaNeueLTStd-Roman"/>
          <w:sz w:val="24"/>
          <w:szCs w:val="24"/>
        </w:rPr>
        <w:t>Which compounds are aromatic?</w:t>
      </w:r>
    </w:p>
    <w:p w:rsidR="00816A11" w:rsidRDefault="00066074" w:rsidP="00816A11">
      <w:r>
        <w:object w:dxaOrig="7933" w:dyaOrig="976">
          <v:shape id="_x0000_i1028" type="#_x0000_t75" style="width:396.75pt;height:48.75pt" o:ole="">
            <v:imagedata r:id="rId12" o:title=""/>
          </v:shape>
          <o:OLEObject Type="Embed" ProgID="ChemDraw.Document.6.0" ShapeID="_x0000_i1028" DrawAspect="Content" ObjectID="_1541444722" r:id="rId13"/>
        </w:object>
      </w:r>
    </w:p>
    <w:p w:rsidR="00C977FB" w:rsidRPr="00066074" w:rsidRDefault="00C977FB" w:rsidP="00816A11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16A11" w:rsidRPr="00066074" w:rsidRDefault="00816A11" w:rsidP="00816A11">
      <w:pPr>
        <w:rPr>
          <w:rFonts w:ascii="Bookman Old Style" w:hAnsi="Bookman Old Style"/>
          <w:sz w:val="24"/>
          <w:szCs w:val="24"/>
        </w:rPr>
      </w:pPr>
      <w:r w:rsidRPr="00066074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What is the common name for these compounds?</w:t>
      </w:r>
    </w:p>
    <w:p w:rsidR="00816A11" w:rsidRPr="00066074" w:rsidRDefault="00665604" w:rsidP="00816A11">
      <w:pPr>
        <w:rPr>
          <w:rFonts w:ascii="Bookman Old Style" w:hAnsi="Bookman Old Style"/>
          <w:sz w:val="24"/>
          <w:szCs w:val="24"/>
        </w:rPr>
      </w:pPr>
      <w:r w:rsidRPr="00066074">
        <w:rPr>
          <w:rFonts w:ascii="Bookman Old Style" w:hAnsi="Bookman Old Style"/>
          <w:sz w:val="24"/>
          <w:szCs w:val="24"/>
        </w:rPr>
        <w:t>1-Cyno-2-methyl benzene</w:t>
      </w:r>
    </w:p>
    <w:p w:rsidR="00665604" w:rsidRPr="00066074" w:rsidRDefault="00665604" w:rsidP="00816A11">
      <w:pPr>
        <w:rPr>
          <w:rFonts w:ascii="Bookman Old Style" w:hAnsi="Bookman Old Style"/>
          <w:sz w:val="24"/>
          <w:szCs w:val="24"/>
          <w:rtl/>
        </w:rPr>
      </w:pPr>
    </w:p>
    <w:sectPr w:rsidR="00665604" w:rsidRPr="0006607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68" w:rsidRDefault="00EE7F68" w:rsidP="00E53978">
      <w:pPr>
        <w:spacing w:after="0" w:line="240" w:lineRule="auto"/>
      </w:pPr>
      <w:r>
        <w:separator/>
      </w:r>
    </w:p>
  </w:endnote>
  <w:endnote w:type="continuationSeparator" w:id="0">
    <w:p w:rsidR="00EE7F68" w:rsidRDefault="00EE7F68" w:rsidP="00E5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68" w:rsidRDefault="00EE7F68" w:rsidP="00E53978">
      <w:pPr>
        <w:spacing w:after="0" w:line="240" w:lineRule="auto"/>
      </w:pPr>
      <w:r>
        <w:separator/>
      </w:r>
    </w:p>
  </w:footnote>
  <w:footnote w:type="continuationSeparator" w:id="0">
    <w:p w:rsidR="00EE7F68" w:rsidRDefault="00EE7F68" w:rsidP="00E5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78" w:rsidRPr="00FA489E" w:rsidRDefault="00E53978" w:rsidP="00E53978">
    <w:pPr>
      <w:pStyle w:val="Header"/>
      <w:jc w:val="center"/>
      <w:rPr>
        <w:rFonts w:ascii="Bookman Old Style" w:hAnsi="Bookman Old Style"/>
        <w:b/>
        <w:bCs/>
        <w:sz w:val="28"/>
        <w:szCs w:val="28"/>
      </w:rPr>
    </w:pPr>
    <w:r w:rsidRPr="00FA489E">
      <w:rPr>
        <w:rFonts w:ascii="Bookman Old Style" w:hAnsi="Bookman Old Style"/>
        <w:b/>
        <w:bCs/>
        <w:sz w:val="28"/>
        <w:szCs w:val="28"/>
      </w:rPr>
      <w:t xml:space="preserve">Exercise </w:t>
    </w:r>
    <w:r>
      <w:rPr>
        <w:rFonts w:ascii="Bookman Old Style" w:hAnsi="Bookman Old Style"/>
        <w:b/>
        <w:bCs/>
        <w:sz w:val="28"/>
        <w:szCs w:val="28"/>
      </w:rPr>
      <w:t>4</w:t>
    </w:r>
    <w:r w:rsidRPr="00FA489E">
      <w:rPr>
        <w:rFonts w:ascii="Bookman Old Style" w:hAnsi="Bookman Old Style"/>
        <w:b/>
        <w:bCs/>
        <w:sz w:val="28"/>
        <w:szCs w:val="28"/>
      </w:rPr>
      <w:t xml:space="preserve"> 145 </w:t>
    </w:r>
    <w:proofErr w:type="spellStart"/>
    <w:r w:rsidRPr="00FA489E">
      <w:rPr>
        <w:rFonts w:ascii="Bookman Old Style" w:hAnsi="Bookman Old Style"/>
        <w:b/>
        <w:bCs/>
        <w:sz w:val="28"/>
        <w:szCs w:val="28"/>
      </w:rPr>
      <w:t>chem</w:t>
    </w:r>
    <w:proofErr w:type="spellEnd"/>
  </w:p>
  <w:p w:rsidR="00E53978" w:rsidRPr="00E53978" w:rsidRDefault="00E53978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8"/>
    <w:rsid w:val="00066074"/>
    <w:rsid w:val="000E3747"/>
    <w:rsid w:val="004E187D"/>
    <w:rsid w:val="00534390"/>
    <w:rsid w:val="00665604"/>
    <w:rsid w:val="00816A11"/>
    <w:rsid w:val="00A81186"/>
    <w:rsid w:val="00A9531D"/>
    <w:rsid w:val="00C977FB"/>
    <w:rsid w:val="00E53978"/>
    <w:rsid w:val="00E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B507"/>
  <w15:chartTrackingRefBased/>
  <w15:docId w15:val="{56CE2A7B-29A2-43AC-B44F-19001660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78"/>
  </w:style>
  <w:style w:type="paragraph" w:styleId="Footer">
    <w:name w:val="footer"/>
    <w:basedOn w:val="Normal"/>
    <w:link w:val="FooterChar"/>
    <w:uiPriority w:val="99"/>
    <w:unhideWhenUsed/>
    <w:rsid w:val="00E5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 .</dc:creator>
  <cp:keywords/>
  <dc:description/>
  <cp:lastModifiedBy>Crash .</cp:lastModifiedBy>
  <cp:revision>5</cp:revision>
  <dcterms:created xsi:type="dcterms:W3CDTF">2016-11-20T16:08:00Z</dcterms:created>
  <dcterms:modified xsi:type="dcterms:W3CDTF">2016-11-23T19:19:00Z</dcterms:modified>
</cp:coreProperties>
</file>