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" w:type="pct"/>
        <w:tblCellSpacing w:w="7" w:type="dxa"/>
        <w:tblInd w:w="5400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"/>
      </w:tblGrid>
      <w:tr w:rsidR="00CE0E81" w:rsidRPr="00CE0E81" w:rsidTr="00CE0E81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CE0E81" w:rsidRPr="00CE0E81" w:rsidRDefault="00CE0E81" w:rsidP="00CE0E8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351F" w:rsidRDefault="0083351F"/>
    <w:p w:rsidR="0086614F" w:rsidRDefault="00CE0E81" w:rsidP="0086614F">
      <w:pPr>
        <w:jc w:val="center"/>
        <w:rPr>
          <w:rFonts w:hint="cs"/>
          <w:b/>
          <w:bCs/>
          <w:sz w:val="28"/>
          <w:szCs w:val="28"/>
          <w:rtl/>
        </w:rPr>
      </w:pPr>
      <w:r w:rsidRPr="00CE0E81">
        <w:rPr>
          <w:rFonts w:hint="cs"/>
          <w:b/>
          <w:bCs/>
          <w:sz w:val="28"/>
          <w:szCs w:val="28"/>
          <w:rtl/>
        </w:rPr>
        <w:t>درجات مقرر 241 نبت الميد الاول</w:t>
      </w:r>
      <w:r w:rsidR="0086614F">
        <w:rPr>
          <w:b/>
          <w:bCs/>
          <w:sz w:val="28"/>
          <w:szCs w:val="28"/>
        </w:rPr>
        <w:t xml:space="preserve"> </w:t>
      </w:r>
      <w:r w:rsidR="0086614F">
        <w:rPr>
          <w:rFonts w:hint="cs"/>
          <w:b/>
          <w:bCs/>
          <w:sz w:val="28"/>
          <w:szCs w:val="28"/>
          <w:rtl/>
        </w:rPr>
        <w:t>و الثاني</w:t>
      </w:r>
    </w:p>
    <w:p w:rsidR="0086614F" w:rsidRPr="00CE0E81" w:rsidRDefault="0086614F" w:rsidP="0086614F">
      <w:pPr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673"/>
        <w:gridCol w:w="1673"/>
        <w:gridCol w:w="1673"/>
      </w:tblGrid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CE0E81"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  <w:t>الرقم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CE0E81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rtl/>
              </w:rPr>
              <w:t>ال</w:t>
            </w:r>
            <w:r w:rsidRPr="00CE0E81"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د</w:t>
            </w:r>
            <w:r w:rsidRPr="00CE0E81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rtl/>
              </w:rPr>
              <w:t>رجة</w:t>
            </w: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 xml:space="preserve">14 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 xml:space="preserve">الدرجة </w:t>
            </w: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15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433925208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9.25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434925663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435202859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E33D4C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435202939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10.25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E33D4C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435203844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14.25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435925219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14.25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436200016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13.25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436200249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13.25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436202112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13.75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436203486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13.75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436203557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11.5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14.75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436204261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10.5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436925006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11.5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11.25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436925045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13.25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436925067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11.25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13.75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bookmarkStart w:id="0" w:name="_GoBack"/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436925094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  <w:rtl/>
              </w:rPr>
            </w:pPr>
            <w:r w:rsidRPr="00CE0E81">
              <w:rPr>
                <w:b/>
                <w:bCs/>
                <w:sz w:val="28"/>
                <w:szCs w:val="28"/>
              </w:rPr>
              <w:t>9.75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</w:tr>
      <w:bookmarkEnd w:id="0"/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436925213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12.75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14.5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436925362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436925978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12.25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45B69" w:rsidTr="00950B3E">
        <w:trPr>
          <w:trHeight w:val="261"/>
        </w:trPr>
        <w:tc>
          <w:tcPr>
            <w:tcW w:w="1673" w:type="dxa"/>
            <w:vAlign w:val="center"/>
          </w:tcPr>
          <w:p w:rsidR="00045B69" w:rsidRPr="00CE0E81" w:rsidRDefault="00045B69" w:rsidP="00CE0E81">
            <w:pPr>
              <w:bidi w:val="0"/>
              <w:jc w:val="center"/>
              <w:rPr>
                <w:rFonts w:eastAsia="Times New Roman" w:cstheme="majorBidi"/>
                <w:b/>
                <w:bCs/>
                <w:sz w:val="28"/>
                <w:szCs w:val="28"/>
              </w:rPr>
            </w:pPr>
            <w:r w:rsidRPr="00CE0E81">
              <w:rPr>
                <w:rFonts w:eastAsia="Times New Roman" w:cstheme="majorBidi"/>
                <w:b/>
                <w:bCs/>
                <w:sz w:val="28"/>
                <w:szCs w:val="28"/>
              </w:rPr>
              <w:t>437204471</w:t>
            </w:r>
          </w:p>
        </w:tc>
        <w:tc>
          <w:tcPr>
            <w:tcW w:w="1673" w:type="dxa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10.25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 w:rsidP="00CE0E8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9.25</w:t>
            </w:r>
          </w:p>
        </w:tc>
      </w:tr>
      <w:tr w:rsidR="00045B69" w:rsidTr="00950B3E">
        <w:trPr>
          <w:trHeight w:val="246"/>
        </w:trPr>
        <w:tc>
          <w:tcPr>
            <w:tcW w:w="1673" w:type="dxa"/>
          </w:tcPr>
          <w:p w:rsidR="00045B69" w:rsidRPr="00CE0E81" w:rsidRDefault="00045B69" w:rsidP="00045B69">
            <w:pPr>
              <w:rPr>
                <w:rFonts w:cstheme="majorBidi"/>
                <w:b/>
                <w:bCs/>
                <w:sz w:val="28"/>
                <w:szCs w:val="28"/>
              </w:rPr>
            </w:pPr>
            <w:r w:rsidRPr="00CE0E81">
              <w:rPr>
                <w:rFonts w:cstheme="majorBidi"/>
                <w:b/>
                <w:bCs/>
                <w:sz w:val="28"/>
                <w:szCs w:val="28"/>
              </w:rPr>
              <w:t>43820431</w:t>
            </w:r>
            <w:r>
              <w:rPr>
                <w:rFonts w:cstheme="majorBidi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73" w:type="dxa"/>
          </w:tcPr>
          <w:p w:rsidR="00045B69" w:rsidRPr="00CE0E81" w:rsidRDefault="00045B69">
            <w:pPr>
              <w:rPr>
                <w:b/>
                <w:bCs/>
                <w:sz w:val="28"/>
                <w:szCs w:val="28"/>
              </w:rPr>
            </w:pPr>
            <w:r w:rsidRPr="00CE0E81">
              <w:rPr>
                <w:b/>
                <w:bCs/>
                <w:sz w:val="28"/>
                <w:szCs w:val="28"/>
              </w:rPr>
              <w:t>10.5</w:t>
            </w:r>
          </w:p>
        </w:tc>
        <w:tc>
          <w:tcPr>
            <w:tcW w:w="1673" w:type="dxa"/>
            <w:shd w:val="clear" w:color="auto" w:fill="F7CAAC" w:themeFill="accent2" w:themeFillTint="66"/>
          </w:tcPr>
          <w:p w:rsidR="00045B69" w:rsidRPr="00CE0E81" w:rsidRDefault="00045B6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9.5</w:t>
            </w:r>
          </w:p>
        </w:tc>
      </w:tr>
    </w:tbl>
    <w:p w:rsidR="00CE0E81" w:rsidRDefault="00CE0E81"/>
    <w:sectPr w:rsidR="00CE0E81" w:rsidSect="002579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0E81"/>
    <w:rsid w:val="00045B69"/>
    <w:rsid w:val="001A1B94"/>
    <w:rsid w:val="00257985"/>
    <w:rsid w:val="0083351F"/>
    <w:rsid w:val="0086614F"/>
    <w:rsid w:val="008F37FC"/>
    <w:rsid w:val="00950B3E"/>
    <w:rsid w:val="00CE0E81"/>
    <w:rsid w:val="00E33D4C"/>
    <w:rsid w:val="00E8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9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</dc:creator>
  <cp:lastModifiedBy>halrabeah</cp:lastModifiedBy>
  <cp:revision>2</cp:revision>
  <dcterms:created xsi:type="dcterms:W3CDTF">2017-11-22T04:54:00Z</dcterms:created>
  <dcterms:modified xsi:type="dcterms:W3CDTF">2017-11-22T04:54:00Z</dcterms:modified>
</cp:coreProperties>
</file>