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C3B" w:rsidRPr="00794C3B" w:rsidRDefault="00794C3B" w:rsidP="006D3FD1">
      <w:pPr>
        <w:jc w:val="both"/>
        <w:rPr>
          <w:sz w:val="36"/>
          <w:szCs w:val="36"/>
        </w:rPr>
      </w:pPr>
    </w:p>
    <w:p w:rsidR="00794C3B" w:rsidRPr="00794C3B" w:rsidRDefault="00794C3B" w:rsidP="008C7FD6">
      <w:pPr>
        <w:jc w:val="center"/>
        <w:rPr>
          <w:sz w:val="36"/>
          <w:szCs w:val="36"/>
        </w:rPr>
      </w:pPr>
      <w:r w:rsidRPr="00794C3B">
        <w:rPr>
          <w:sz w:val="36"/>
          <w:szCs w:val="36"/>
        </w:rPr>
        <w:t>Virology</w:t>
      </w:r>
    </w:p>
    <w:p w:rsidR="00794C3B" w:rsidRPr="00794C3B" w:rsidRDefault="00794C3B" w:rsidP="006D3FD1">
      <w:pPr>
        <w:jc w:val="both"/>
        <w:rPr>
          <w:sz w:val="36"/>
          <w:szCs w:val="36"/>
        </w:rPr>
      </w:pPr>
    </w:p>
    <w:p w:rsidR="009240CA" w:rsidRDefault="00794C3B" w:rsidP="006D3FD1">
      <w:pPr>
        <w:jc w:val="both"/>
        <w:rPr>
          <w:sz w:val="36"/>
          <w:szCs w:val="36"/>
        </w:rPr>
      </w:pPr>
      <w:r w:rsidRPr="00794C3B">
        <w:rPr>
          <w:sz w:val="36"/>
          <w:szCs w:val="36"/>
        </w:rPr>
        <w:t>Int</w:t>
      </w:r>
      <w:r>
        <w:rPr>
          <w:sz w:val="36"/>
          <w:szCs w:val="36"/>
        </w:rPr>
        <w:t xml:space="preserve">roduction to viruses </w:t>
      </w:r>
    </w:p>
    <w:p w:rsidR="008C7FD6" w:rsidRDefault="008C7FD6" w:rsidP="009240CA">
      <w:pPr>
        <w:ind w:firstLine="720"/>
        <w:jc w:val="both"/>
        <w:rPr>
          <w:sz w:val="36"/>
          <w:szCs w:val="36"/>
        </w:rPr>
      </w:pPr>
    </w:p>
    <w:p w:rsidR="00794C3B" w:rsidRPr="009240CA" w:rsidRDefault="009240CA" w:rsidP="009240CA">
      <w:pPr>
        <w:ind w:firstLine="720"/>
        <w:jc w:val="both"/>
        <w:rPr>
          <w:sz w:val="36"/>
          <w:szCs w:val="36"/>
        </w:rPr>
      </w:pPr>
      <w:r w:rsidRPr="009240CA">
        <w:rPr>
          <w:sz w:val="36"/>
          <w:szCs w:val="36"/>
        </w:rPr>
        <w:t>Viruses consist of a nucleic acid (either DNA or RNA) associated with proteins encoded by the nucleic acid. The virus may also have a lipid bilayer membrane (or envelope) but this is acquired from the host cell, usually by budding through a host cell membrane. If a membrane is present, it must contain one or more viral proteins to act as ligands for receptors on the host cell.</w:t>
      </w:r>
    </w:p>
    <w:p w:rsidR="00794C3B" w:rsidRDefault="00794C3B" w:rsidP="009240CA">
      <w:pPr>
        <w:numPr>
          <w:ilvl w:val="0"/>
          <w:numId w:val="2"/>
        </w:numPr>
        <w:jc w:val="both"/>
        <w:rPr>
          <w:sz w:val="36"/>
          <w:szCs w:val="36"/>
        </w:rPr>
      </w:pPr>
      <w:r>
        <w:rPr>
          <w:sz w:val="36"/>
          <w:szCs w:val="36"/>
        </w:rPr>
        <w:t>V</w:t>
      </w:r>
      <w:r w:rsidR="006D3FD1">
        <w:rPr>
          <w:sz w:val="36"/>
          <w:szCs w:val="36"/>
        </w:rPr>
        <w:t>i</w:t>
      </w:r>
      <w:r>
        <w:rPr>
          <w:sz w:val="36"/>
          <w:szCs w:val="36"/>
        </w:rPr>
        <w:t xml:space="preserve">ruses particles or virions are small intracellular microorganisms that contain either deoxyribonucleic acid (DNA) or ribonucleic acid (RNA) all viruses </w:t>
      </w:r>
      <w:r w:rsidR="006D3FD1">
        <w:rPr>
          <w:sz w:val="36"/>
          <w:szCs w:val="36"/>
        </w:rPr>
        <w:t>lack</w:t>
      </w:r>
      <w:r>
        <w:rPr>
          <w:sz w:val="36"/>
          <w:szCs w:val="36"/>
        </w:rPr>
        <w:t xml:space="preserve"> transfer RNA</w:t>
      </w:r>
    </w:p>
    <w:p w:rsidR="00794C3B" w:rsidRDefault="003C1F2A" w:rsidP="009240CA">
      <w:pPr>
        <w:numPr>
          <w:ilvl w:val="0"/>
          <w:numId w:val="2"/>
        </w:numPr>
        <w:jc w:val="both"/>
        <w:rPr>
          <w:sz w:val="36"/>
          <w:szCs w:val="36"/>
        </w:rPr>
      </w:pPr>
      <w:r>
        <w:rPr>
          <w:sz w:val="36"/>
          <w:szCs w:val="36"/>
        </w:rPr>
        <w:t>Viruses are inert in the extra</w:t>
      </w:r>
      <w:r w:rsidR="008C7FD6">
        <w:rPr>
          <w:sz w:val="36"/>
          <w:szCs w:val="36"/>
        </w:rPr>
        <w:t>-cellular</w:t>
      </w:r>
      <w:r>
        <w:rPr>
          <w:sz w:val="36"/>
          <w:szCs w:val="36"/>
        </w:rPr>
        <w:t xml:space="preserve"> environment they replicate only in the living cells </w:t>
      </w:r>
    </w:p>
    <w:p w:rsidR="003C1F2A" w:rsidRDefault="003C1F2A" w:rsidP="009240CA">
      <w:pPr>
        <w:numPr>
          <w:ilvl w:val="0"/>
          <w:numId w:val="2"/>
        </w:numPr>
        <w:jc w:val="both"/>
        <w:rPr>
          <w:sz w:val="36"/>
          <w:szCs w:val="36"/>
        </w:rPr>
      </w:pPr>
      <w:r>
        <w:rPr>
          <w:sz w:val="36"/>
          <w:szCs w:val="36"/>
        </w:rPr>
        <w:t>They differ from bacteria, parasite and fungi in being obligate intracellular pathogens</w:t>
      </w:r>
    </w:p>
    <w:p w:rsidR="009240CA" w:rsidRDefault="009240CA" w:rsidP="006D3FD1">
      <w:pPr>
        <w:jc w:val="both"/>
        <w:rPr>
          <w:sz w:val="36"/>
          <w:szCs w:val="36"/>
        </w:rPr>
      </w:pPr>
    </w:p>
    <w:p w:rsidR="003C1F2A" w:rsidRDefault="003C1F2A" w:rsidP="006D3FD1">
      <w:pPr>
        <w:jc w:val="both"/>
        <w:rPr>
          <w:sz w:val="36"/>
          <w:szCs w:val="36"/>
        </w:rPr>
      </w:pPr>
      <w:r>
        <w:rPr>
          <w:sz w:val="36"/>
          <w:szCs w:val="36"/>
        </w:rPr>
        <w:t xml:space="preserve">Other differences is </w:t>
      </w:r>
    </w:p>
    <w:p w:rsidR="003C1F2A" w:rsidRDefault="003C1F2A" w:rsidP="009240CA">
      <w:pPr>
        <w:numPr>
          <w:ilvl w:val="0"/>
          <w:numId w:val="1"/>
        </w:numPr>
        <w:jc w:val="both"/>
        <w:rPr>
          <w:sz w:val="36"/>
          <w:szCs w:val="36"/>
        </w:rPr>
      </w:pPr>
      <w:r>
        <w:rPr>
          <w:sz w:val="36"/>
          <w:szCs w:val="36"/>
        </w:rPr>
        <w:t xml:space="preserve">Viral genome is RNA or DNA never both </w:t>
      </w:r>
    </w:p>
    <w:p w:rsidR="003C1F2A" w:rsidRDefault="003C1F2A" w:rsidP="009240CA">
      <w:pPr>
        <w:numPr>
          <w:ilvl w:val="0"/>
          <w:numId w:val="1"/>
        </w:numPr>
        <w:jc w:val="both"/>
        <w:rPr>
          <w:sz w:val="36"/>
          <w:szCs w:val="36"/>
        </w:rPr>
      </w:pPr>
      <w:r>
        <w:rPr>
          <w:sz w:val="36"/>
          <w:szCs w:val="36"/>
        </w:rPr>
        <w:t>Bacteria, fungi and protozoa reproduce by binary fission where as the viruses  have a complex mode of disassembly replication and re-assembly within the host cell</w:t>
      </w:r>
    </w:p>
    <w:p w:rsidR="003C1F2A" w:rsidRDefault="003C1F2A" w:rsidP="009240CA">
      <w:pPr>
        <w:numPr>
          <w:ilvl w:val="0"/>
          <w:numId w:val="1"/>
        </w:numPr>
        <w:jc w:val="both"/>
        <w:rPr>
          <w:sz w:val="36"/>
          <w:szCs w:val="36"/>
        </w:rPr>
      </w:pPr>
      <w:r>
        <w:rPr>
          <w:sz w:val="36"/>
          <w:szCs w:val="36"/>
        </w:rPr>
        <w:t xml:space="preserve">Viruses have no cell walls no cellular organelles and are much smaller than the other microorganism </w:t>
      </w:r>
    </w:p>
    <w:p w:rsidR="003C1F2A" w:rsidRDefault="003C1F2A" w:rsidP="006D3FD1">
      <w:pPr>
        <w:jc w:val="both"/>
        <w:rPr>
          <w:sz w:val="36"/>
          <w:szCs w:val="36"/>
        </w:rPr>
      </w:pPr>
    </w:p>
    <w:p w:rsidR="009240CA" w:rsidRDefault="009240CA" w:rsidP="006D3FD1">
      <w:pPr>
        <w:jc w:val="both"/>
        <w:rPr>
          <w:sz w:val="36"/>
          <w:szCs w:val="36"/>
        </w:rPr>
      </w:pPr>
    </w:p>
    <w:p w:rsidR="009240CA" w:rsidRDefault="009240CA" w:rsidP="006D3FD1">
      <w:pPr>
        <w:jc w:val="both"/>
        <w:rPr>
          <w:sz w:val="36"/>
          <w:szCs w:val="36"/>
        </w:rPr>
      </w:pPr>
    </w:p>
    <w:p w:rsidR="009240CA" w:rsidRDefault="009240CA" w:rsidP="006D3FD1">
      <w:pPr>
        <w:jc w:val="both"/>
        <w:rPr>
          <w:sz w:val="36"/>
          <w:szCs w:val="36"/>
        </w:rPr>
      </w:pPr>
    </w:p>
    <w:p w:rsidR="00794C3B" w:rsidRDefault="00794C3B" w:rsidP="006D3FD1">
      <w:pPr>
        <w:jc w:val="both"/>
        <w:rPr>
          <w:sz w:val="36"/>
          <w:szCs w:val="36"/>
        </w:rPr>
      </w:pPr>
      <w:r>
        <w:rPr>
          <w:sz w:val="36"/>
          <w:szCs w:val="36"/>
        </w:rPr>
        <w:lastRenderedPageBreak/>
        <w:t xml:space="preserve">Size of viruses </w:t>
      </w:r>
    </w:p>
    <w:p w:rsidR="00794C3B" w:rsidRDefault="00794C3B" w:rsidP="008C7FD6">
      <w:pPr>
        <w:ind w:firstLine="720"/>
        <w:jc w:val="both"/>
        <w:rPr>
          <w:sz w:val="36"/>
          <w:szCs w:val="36"/>
        </w:rPr>
      </w:pPr>
      <w:r>
        <w:rPr>
          <w:sz w:val="36"/>
          <w:szCs w:val="36"/>
        </w:rPr>
        <w:t>10 to 400 nm (0.01-0.4 um</w:t>
      </w:r>
      <w:r w:rsidR="006D3FD1">
        <w:rPr>
          <w:sz w:val="36"/>
          <w:szCs w:val="36"/>
        </w:rPr>
        <w:t>), therefore</w:t>
      </w:r>
      <w:r>
        <w:rPr>
          <w:sz w:val="36"/>
          <w:szCs w:val="36"/>
        </w:rPr>
        <w:t xml:space="preserve"> too small to be seen with light microscope </w:t>
      </w:r>
    </w:p>
    <w:p w:rsidR="00794C3B" w:rsidRDefault="008C7FD6" w:rsidP="006D3FD1">
      <w:pPr>
        <w:jc w:val="both"/>
        <w:rPr>
          <w:sz w:val="36"/>
          <w:szCs w:val="36"/>
        </w:rPr>
      </w:pPr>
      <w:r>
        <w:rPr>
          <w:sz w:val="36"/>
          <w:szCs w:val="36"/>
        </w:rPr>
        <w:t>However,</w:t>
      </w:r>
      <w:r w:rsidR="00794C3B">
        <w:rPr>
          <w:sz w:val="36"/>
          <w:szCs w:val="36"/>
        </w:rPr>
        <w:t xml:space="preserve"> viruses can be studied using the electron microscope witch can magnify to 500000</w:t>
      </w:r>
    </w:p>
    <w:p w:rsidR="00794C3B" w:rsidRDefault="00794C3B" w:rsidP="006D3FD1">
      <w:pPr>
        <w:jc w:val="both"/>
        <w:rPr>
          <w:sz w:val="36"/>
          <w:szCs w:val="36"/>
        </w:rPr>
      </w:pPr>
    </w:p>
    <w:p w:rsidR="003C1F2A" w:rsidRDefault="003C1F2A" w:rsidP="006D3FD1">
      <w:pPr>
        <w:jc w:val="both"/>
        <w:rPr>
          <w:sz w:val="36"/>
          <w:szCs w:val="36"/>
        </w:rPr>
      </w:pPr>
    </w:p>
    <w:p w:rsidR="00794C3B" w:rsidRDefault="006D3FD1" w:rsidP="006D3FD1">
      <w:pPr>
        <w:jc w:val="both"/>
        <w:rPr>
          <w:sz w:val="36"/>
          <w:szCs w:val="36"/>
        </w:rPr>
      </w:pPr>
      <w:r>
        <w:rPr>
          <w:sz w:val="36"/>
          <w:szCs w:val="36"/>
        </w:rPr>
        <w:t>Dependence</w:t>
      </w:r>
      <w:r w:rsidR="00794C3B">
        <w:rPr>
          <w:sz w:val="36"/>
          <w:szCs w:val="36"/>
        </w:rPr>
        <w:t xml:space="preserve"> of viruses on host cells</w:t>
      </w:r>
    </w:p>
    <w:p w:rsidR="008C7FD6" w:rsidRDefault="008C7FD6" w:rsidP="006D3FD1">
      <w:pPr>
        <w:jc w:val="both"/>
        <w:rPr>
          <w:sz w:val="36"/>
          <w:szCs w:val="36"/>
        </w:rPr>
      </w:pPr>
    </w:p>
    <w:p w:rsidR="00794C3B" w:rsidRDefault="00794C3B" w:rsidP="008C7FD6">
      <w:pPr>
        <w:ind w:firstLine="720"/>
        <w:jc w:val="both"/>
        <w:rPr>
          <w:sz w:val="36"/>
          <w:szCs w:val="36"/>
        </w:rPr>
      </w:pPr>
      <w:r>
        <w:rPr>
          <w:sz w:val="36"/>
          <w:szCs w:val="36"/>
        </w:rPr>
        <w:t xml:space="preserve">because viruses posses neither cellular structure nor organelles they are unable to make their own proteins and essential enzymes so they are dependant on their host cells for energy and replication (multiplication)outside of living cells viruses are metabolically inactive </w:t>
      </w:r>
      <w:r w:rsidR="009240CA" w:rsidRPr="009240CA">
        <w:rPr>
          <w:rFonts w:ascii="Arial Narrow" w:hAnsi="Arial Narrow"/>
          <w:b/>
          <w:bCs/>
          <w:color w:val="FFFFFF"/>
          <w:sz w:val="32"/>
          <w:szCs w:val="32"/>
        </w:rPr>
        <w:t>Control measures for viruses include capitalizing on our knowledge of:</w:t>
      </w:r>
    </w:p>
    <w:p w:rsidR="009240CA" w:rsidRDefault="009240CA" w:rsidP="003C1F2A">
      <w:pPr>
        <w:jc w:val="both"/>
        <w:rPr>
          <w:sz w:val="36"/>
          <w:szCs w:val="36"/>
        </w:rPr>
      </w:pPr>
    </w:p>
    <w:tbl>
      <w:tblPr>
        <w:tblW w:w="5839" w:type="pct"/>
        <w:jc w:val="center"/>
        <w:tblCellSpacing w:w="7" w:type="dxa"/>
        <w:tblCellMar>
          <w:top w:w="90" w:type="dxa"/>
          <w:left w:w="90" w:type="dxa"/>
          <w:bottom w:w="90" w:type="dxa"/>
          <w:right w:w="90" w:type="dxa"/>
        </w:tblCellMar>
        <w:tblLook w:val="0000"/>
      </w:tblPr>
      <w:tblGrid>
        <w:gridCol w:w="1383"/>
        <w:gridCol w:w="1201"/>
        <w:gridCol w:w="1439"/>
        <w:gridCol w:w="1561"/>
        <w:gridCol w:w="1522"/>
        <w:gridCol w:w="1886"/>
        <w:gridCol w:w="1514"/>
      </w:tblGrid>
      <w:tr w:rsidR="009240CA" w:rsidRPr="009240CA">
        <w:trPr>
          <w:tblCellSpacing w:w="7" w:type="dxa"/>
          <w:jc w:val="center"/>
        </w:trPr>
        <w:tc>
          <w:tcPr>
            <w:tcW w:w="4987" w:type="pct"/>
            <w:gridSpan w:val="7"/>
            <w:shd w:val="clear" w:color="auto" w:fill="800000"/>
            <w:vAlign w:val="center"/>
          </w:tcPr>
          <w:p w:rsidR="00A07112" w:rsidRPr="009240CA" w:rsidRDefault="009240CA" w:rsidP="009240CA">
            <w:pPr>
              <w:spacing w:before="100" w:beforeAutospacing="1" w:after="100" w:afterAutospacing="1"/>
              <w:jc w:val="center"/>
              <w:rPr>
                <w:color w:val="000000"/>
                <w:sz w:val="32"/>
                <w:szCs w:val="32"/>
              </w:rPr>
            </w:pPr>
            <w:r w:rsidRPr="009240CA">
              <w:rPr>
                <w:rFonts w:ascii="Arial Narrow" w:hAnsi="Arial Narrow"/>
                <w:b/>
                <w:bCs/>
                <w:color w:val="FFFFFF"/>
                <w:sz w:val="32"/>
                <w:szCs w:val="32"/>
              </w:rPr>
              <w:t>Control measures for viruses include capitalizing on our knowledge of:</w:t>
            </w:r>
            <w:r w:rsidRPr="009240CA">
              <w:rPr>
                <w:b/>
                <w:bCs/>
                <w:color w:val="000000"/>
                <w:sz w:val="32"/>
                <w:szCs w:val="32"/>
              </w:rPr>
              <w:t xml:space="preserve"> </w:t>
            </w:r>
          </w:p>
        </w:tc>
      </w:tr>
      <w:tr w:rsidR="009240CA" w:rsidRPr="009240CA">
        <w:trPr>
          <w:tblCellSpacing w:w="7" w:type="dxa"/>
          <w:jc w:val="center"/>
        </w:trPr>
        <w:tc>
          <w:tcPr>
            <w:tcW w:w="648" w:type="pct"/>
            <w:tcBorders>
              <w:top w:val="nil"/>
              <w:left w:val="nil"/>
              <w:bottom w:val="nil"/>
              <w:right w:val="nil"/>
            </w:tcBorders>
            <w:shd w:val="clear" w:color="auto" w:fill="666666"/>
            <w:vAlign w:val="center"/>
          </w:tcPr>
          <w:p w:rsidR="00A07112" w:rsidRPr="009240CA" w:rsidRDefault="009240CA" w:rsidP="009240CA">
            <w:pPr>
              <w:spacing w:before="100" w:beforeAutospacing="1" w:after="100" w:afterAutospacing="1"/>
              <w:rPr>
                <w:color w:val="000000"/>
                <w:sz w:val="32"/>
                <w:szCs w:val="32"/>
              </w:rPr>
            </w:pPr>
            <w:r w:rsidRPr="009240CA">
              <w:rPr>
                <w:color w:val="000000"/>
                <w:sz w:val="32"/>
                <w:szCs w:val="32"/>
              </w:rPr>
              <w:t> </w:t>
            </w:r>
          </w:p>
        </w:tc>
        <w:tc>
          <w:tcPr>
            <w:tcW w:w="604" w:type="pct"/>
            <w:tcBorders>
              <w:top w:val="nil"/>
              <w:left w:val="nil"/>
              <w:bottom w:val="nil"/>
              <w:right w:val="nil"/>
            </w:tcBorders>
            <w:shd w:val="clear" w:color="auto" w:fill="666666"/>
            <w:vAlign w:val="center"/>
          </w:tcPr>
          <w:p w:rsidR="00A07112" w:rsidRPr="009240CA" w:rsidRDefault="009240CA" w:rsidP="009240CA">
            <w:pPr>
              <w:spacing w:before="100" w:beforeAutospacing="1" w:after="100" w:afterAutospacing="1"/>
              <w:jc w:val="center"/>
              <w:rPr>
                <w:color w:val="000000"/>
                <w:sz w:val="32"/>
                <w:szCs w:val="32"/>
              </w:rPr>
            </w:pPr>
            <w:r w:rsidRPr="009240CA">
              <w:rPr>
                <w:rFonts w:ascii="Arial Narrow" w:hAnsi="Arial Narrow"/>
                <w:b/>
                <w:bCs/>
                <w:color w:val="FFFFFF"/>
                <w:sz w:val="32"/>
                <w:szCs w:val="32"/>
              </w:rPr>
              <w:t>Growth on artificial media  </w:t>
            </w:r>
          </w:p>
        </w:tc>
        <w:tc>
          <w:tcPr>
            <w:tcW w:w="775" w:type="pct"/>
            <w:tcBorders>
              <w:top w:val="nil"/>
              <w:left w:val="nil"/>
              <w:bottom w:val="nil"/>
              <w:right w:val="nil"/>
            </w:tcBorders>
            <w:shd w:val="clear" w:color="auto" w:fill="666666"/>
            <w:vAlign w:val="center"/>
          </w:tcPr>
          <w:p w:rsidR="00A07112" w:rsidRPr="009240CA" w:rsidRDefault="009240CA" w:rsidP="009240CA">
            <w:pPr>
              <w:spacing w:before="100" w:beforeAutospacing="1" w:after="100" w:afterAutospacing="1"/>
              <w:jc w:val="center"/>
              <w:rPr>
                <w:color w:val="000000"/>
                <w:sz w:val="32"/>
                <w:szCs w:val="32"/>
              </w:rPr>
            </w:pPr>
            <w:r w:rsidRPr="009240CA">
              <w:rPr>
                <w:rFonts w:ascii="Arial Narrow" w:hAnsi="Arial Narrow"/>
                <w:b/>
                <w:bCs/>
                <w:color w:val="FFFFFF"/>
                <w:sz w:val="32"/>
                <w:szCs w:val="32"/>
              </w:rPr>
              <w:t>Division by binary fission  </w:t>
            </w:r>
          </w:p>
        </w:tc>
        <w:tc>
          <w:tcPr>
            <w:tcW w:w="807" w:type="pct"/>
            <w:tcBorders>
              <w:top w:val="nil"/>
              <w:left w:val="nil"/>
              <w:bottom w:val="nil"/>
              <w:right w:val="nil"/>
            </w:tcBorders>
            <w:shd w:val="clear" w:color="auto" w:fill="666666"/>
            <w:vAlign w:val="center"/>
          </w:tcPr>
          <w:p w:rsidR="00A07112" w:rsidRPr="009240CA" w:rsidRDefault="009240CA" w:rsidP="009240CA">
            <w:pPr>
              <w:spacing w:before="100" w:beforeAutospacing="1" w:after="100" w:afterAutospacing="1"/>
              <w:jc w:val="center"/>
              <w:rPr>
                <w:color w:val="000000"/>
                <w:sz w:val="32"/>
                <w:szCs w:val="32"/>
              </w:rPr>
            </w:pPr>
            <w:r w:rsidRPr="009240CA">
              <w:rPr>
                <w:rFonts w:ascii="Arial Narrow" w:hAnsi="Arial Narrow"/>
                <w:b/>
                <w:bCs/>
                <w:color w:val="FFFFFF"/>
                <w:sz w:val="32"/>
                <w:szCs w:val="32"/>
              </w:rPr>
              <w:t>Whether they have both DNA and RNA</w:t>
            </w:r>
          </w:p>
        </w:tc>
        <w:tc>
          <w:tcPr>
            <w:tcW w:w="496" w:type="pct"/>
            <w:tcBorders>
              <w:top w:val="nil"/>
              <w:left w:val="nil"/>
              <w:bottom w:val="nil"/>
              <w:right w:val="nil"/>
            </w:tcBorders>
            <w:shd w:val="clear" w:color="auto" w:fill="666666"/>
            <w:vAlign w:val="center"/>
          </w:tcPr>
          <w:p w:rsidR="00A07112" w:rsidRPr="009240CA" w:rsidRDefault="009240CA" w:rsidP="009240CA">
            <w:pPr>
              <w:spacing w:before="100" w:beforeAutospacing="1" w:after="100" w:afterAutospacing="1"/>
              <w:jc w:val="center"/>
              <w:rPr>
                <w:color w:val="000000"/>
                <w:sz w:val="32"/>
                <w:szCs w:val="32"/>
              </w:rPr>
            </w:pPr>
            <w:r w:rsidRPr="009240CA">
              <w:rPr>
                <w:rFonts w:ascii="Arial Narrow" w:hAnsi="Arial Narrow"/>
                <w:b/>
                <w:bCs/>
                <w:color w:val="FFFFFF"/>
                <w:sz w:val="32"/>
                <w:szCs w:val="32"/>
              </w:rPr>
              <w:t>Whether they have ribosomes</w:t>
            </w:r>
          </w:p>
        </w:tc>
        <w:tc>
          <w:tcPr>
            <w:tcW w:w="891" w:type="pct"/>
            <w:tcBorders>
              <w:top w:val="nil"/>
              <w:left w:val="nil"/>
              <w:bottom w:val="nil"/>
              <w:right w:val="nil"/>
            </w:tcBorders>
            <w:shd w:val="clear" w:color="auto" w:fill="666666"/>
            <w:vAlign w:val="center"/>
          </w:tcPr>
          <w:p w:rsidR="00A07112" w:rsidRPr="009240CA" w:rsidRDefault="009240CA" w:rsidP="009240CA">
            <w:pPr>
              <w:spacing w:before="100" w:beforeAutospacing="1" w:after="100" w:afterAutospacing="1"/>
              <w:jc w:val="center"/>
              <w:rPr>
                <w:color w:val="000000"/>
                <w:sz w:val="32"/>
                <w:szCs w:val="32"/>
              </w:rPr>
            </w:pPr>
            <w:r w:rsidRPr="009240CA">
              <w:rPr>
                <w:rFonts w:ascii="Arial Narrow" w:hAnsi="Arial Narrow"/>
                <w:b/>
                <w:bCs/>
                <w:color w:val="FFFFFF"/>
                <w:sz w:val="32"/>
                <w:szCs w:val="32"/>
              </w:rPr>
              <w:t>Whether they have  muramic acid</w:t>
            </w:r>
          </w:p>
        </w:tc>
        <w:tc>
          <w:tcPr>
            <w:tcW w:w="725" w:type="pct"/>
            <w:tcBorders>
              <w:top w:val="nil"/>
              <w:left w:val="nil"/>
              <w:bottom w:val="nil"/>
              <w:right w:val="nil"/>
            </w:tcBorders>
            <w:shd w:val="clear" w:color="auto" w:fill="666666"/>
            <w:vAlign w:val="center"/>
          </w:tcPr>
          <w:p w:rsidR="00A07112" w:rsidRPr="009240CA" w:rsidRDefault="009240CA" w:rsidP="009240CA">
            <w:pPr>
              <w:spacing w:before="100" w:beforeAutospacing="1" w:after="100" w:afterAutospacing="1"/>
              <w:jc w:val="center"/>
              <w:rPr>
                <w:color w:val="000000"/>
                <w:sz w:val="32"/>
                <w:szCs w:val="32"/>
              </w:rPr>
            </w:pPr>
            <w:r w:rsidRPr="009240CA">
              <w:rPr>
                <w:rFonts w:ascii="Arial Narrow" w:hAnsi="Arial Narrow"/>
                <w:b/>
                <w:bCs/>
                <w:color w:val="FFFFFF"/>
                <w:sz w:val="32"/>
                <w:szCs w:val="32"/>
              </w:rPr>
              <w:t>Their sensitivity to antibiotics</w:t>
            </w:r>
          </w:p>
        </w:tc>
      </w:tr>
      <w:tr w:rsidR="009240CA" w:rsidRPr="009240CA">
        <w:trPr>
          <w:tblCellSpacing w:w="7" w:type="dxa"/>
          <w:jc w:val="center"/>
        </w:trPr>
        <w:tc>
          <w:tcPr>
            <w:tcW w:w="648"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rPr>
                <w:color w:val="000000"/>
                <w:sz w:val="32"/>
                <w:szCs w:val="32"/>
              </w:rPr>
            </w:pPr>
            <w:r w:rsidRPr="009240CA">
              <w:rPr>
                <w:rFonts w:ascii="Arial Narrow" w:hAnsi="Arial Narrow"/>
                <w:b/>
                <w:bCs/>
                <w:color w:val="000000"/>
                <w:sz w:val="32"/>
                <w:szCs w:val="32"/>
              </w:rPr>
              <w:t>Bacteria  </w:t>
            </w:r>
          </w:p>
        </w:tc>
        <w:tc>
          <w:tcPr>
            <w:tcW w:w="604"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000000"/>
                <w:sz w:val="32"/>
                <w:szCs w:val="32"/>
              </w:rPr>
              <w:t>Yes</w:t>
            </w:r>
          </w:p>
        </w:tc>
        <w:tc>
          <w:tcPr>
            <w:tcW w:w="775"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000000"/>
                <w:sz w:val="32"/>
                <w:szCs w:val="32"/>
              </w:rPr>
              <w:t>Yes</w:t>
            </w:r>
          </w:p>
        </w:tc>
        <w:tc>
          <w:tcPr>
            <w:tcW w:w="807"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000000"/>
                <w:sz w:val="32"/>
                <w:szCs w:val="32"/>
              </w:rPr>
              <w:t>Yes</w:t>
            </w:r>
          </w:p>
        </w:tc>
        <w:tc>
          <w:tcPr>
            <w:tcW w:w="496"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000000"/>
                <w:sz w:val="32"/>
                <w:szCs w:val="32"/>
              </w:rPr>
              <w:t>Yes</w:t>
            </w:r>
          </w:p>
        </w:tc>
        <w:tc>
          <w:tcPr>
            <w:tcW w:w="891"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000000"/>
                <w:sz w:val="32"/>
                <w:szCs w:val="32"/>
              </w:rPr>
              <w:t>Yes</w:t>
            </w:r>
          </w:p>
        </w:tc>
        <w:tc>
          <w:tcPr>
            <w:tcW w:w="725"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000000"/>
                <w:sz w:val="32"/>
                <w:szCs w:val="32"/>
              </w:rPr>
              <w:t>Yes</w:t>
            </w:r>
          </w:p>
        </w:tc>
      </w:tr>
      <w:tr w:rsidR="009240CA" w:rsidRPr="009240CA">
        <w:trPr>
          <w:tblCellSpacing w:w="7" w:type="dxa"/>
          <w:jc w:val="center"/>
        </w:trPr>
        <w:tc>
          <w:tcPr>
            <w:tcW w:w="648"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rPr>
                <w:color w:val="000000"/>
                <w:sz w:val="32"/>
                <w:szCs w:val="32"/>
              </w:rPr>
            </w:pPr>
            <w:r w:rsidRPr="009240CA">
              <w:rPr>
                <w:rFonts w:ascii="Arial Narrow" w:hAnsi="Arial Narrow"/>
                <w:b/>
                <w:bCs/>
                <w:color w:val="000000"/>
                <w:sz w:val="32"/>
                <w:szCs w:val="32"/>
              </w:rPr>
              <w:t>Viruses</w:t>
            </w:r>
          </w:p>
        </w:tc>
        <w:tc>
          <w:tcPr>
            <w:tcW w:w="604"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FF0000"/>
                <w:sz w:val="32"/>
                <w:szCs w:val="32"/>
              </w:rPr>
              <w:t>No</w:t>
            </w:r>
          </w:p>
        </w:tc>
        <w:tc>
          <w:tcPr>
            <w:tcW w:w="775"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FF0000"/>
                <w:sz w:val="32"/>
                <w:szCs w:val="32"/>
              </w:rPr>
              <w:t>No</w:t>
            </w:r>
          </w:p>
        </w:tc>
        <w:tc>
          <w:tcPr>
            <w:tcW w:w="807"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FF0000"/>
                <w:sz w:val="32"/>
                <w:szCs w:val="32"/>
              </w:rPr>
              <w:t>No</w:t>
            </w:r>
          </w:p>
        </w:tc>
        <w:tc>
          <w:tcPr>
            <w:tcW w:w="496"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FF0000"/>
                <w:sz w:val="32"/>
                <w:szCs w:val="32"/>
              </w:rPr>
              <w:t>No</w:t>
            </w:r>
            <w:r w:rsidRPr="009240CA">
              <w:rPr>
                <w:rFonts w:ascii="Arial Narrow" w:hAnsi="Arial Narrow"/>
                <w:color w:val="FF0000"/>
                <w:sz w:val="32"/>
                <w:szCs w:val="32"/>
              </w:rPr>
              <w:t xml:space="preserve"> </w:t>
            </w:r>
            <w:r w:rsidRPr="009240CA">
              <w:rPr>
                <w:rFonts w:ascii="Arial Narrow" w:hAnsi="Arial Narrow"/>
                <w:color w:val="000000"/>
                <w:sz w:val="32"/>
                <w:szCs w:val="32"/>
              </w:rPr>
              <w:t>*</w:t>
            </w:r>
          </w:p>
        </w:tc>
        <w:tc>
          <w:tcPr>
            <w:tcW w:w="891"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FF0000"/>
                <w:sz w:val="32"/>
                <w:szCs w:val="32"/>
              </w:rPr>
              <w:t>No</w:t>
            </w:r>
          </w:p>
        </w:tc>
        <w:tc>
          <w:tcPr>
            <w:tcW w:w="725" w:type="pct"/>
            <w:tcBorders>
              <w:top w:val="nil"/>
              <w:left w:val="nil"/>
              <w:bottom w:val="nil"/>
              <w:right w:val="nil"/>
            </w:tcBorders>
            <w:shd w:val="clear" w:color="auto" w:fill="F3F3F3"/>
            <w:vAlign w:val="center"/>
          </w:tcPr>
          <w:p w:rsidR="00A07112" w:rsidRPr="009240CA" w:rsidRDefault="009240CA" w:rsidP="009240CA">
            <w:pPr>
              <w:spacing w:before="100" w:beforeAutospacing="1" w:after="100" w:afterAutospacing="1"/>
              <w:jc w:val="center"/>
              <w:rPr>
                <w:color w:val="000000"/>
                <w:sz w:val="32"/>
                <w:szCs w:val="32"/>
              </w:rPr>
            </w:pPr>
            <w:r w:rsidRPr="009240CA">
              <w:rPr>
                <w:color w:val="FF0000"/>
                <w:sz w:val="32"/>
                <w:szCs w:val="32"/>
              </w:rPr>
              <w:t>No</w:t>
            </w:r>
          </w:p>
        </w:tc>
      </w:tr>
      <w:tr w:rsidR="009240CA" w:rsidRPr="009240CA">
        <w:trPr>
          <w:tblCellSpacing w:w="7" w:type="dxa"/>
          <w:jc w:val="center"/>
        </w:trPr>
        <w:tc>
          <w:tcPr>
            <w:tcW w:w="4987" w:type="pct"/>
            <w:gridSpan w:val="7"/>
            <w:tcBorders>
              <w:top w:val="nil"/>
              <w:left w:val="nil"/>
              <w:bottom w:val="nil"/>
              <w:right w:val="nil"/>
            </w:tcBorders>
            <w:shd w:val="clear" w:color="auto" w:fill="800000"/>
            <w:vAlign w:val="center"/>
          </w:tcPr>
          <w:p w:rsidR="00A07112" w:rsidRPr="009240CA" w:rsidRDefault="009240CA" w:rsidP="009240CA">
            <w:pPr>
              <w:spacing w:before="100" w:beforeAutospacing="1" w:after="100" w:afterAutospacing="1"/>
              <w:jc w:val="center"/>
              <w:rPr>
                <w:color w:val="000000"/>
                <w:sz w:val="32"/>
                <w:szCs w:val="32"/>
              </w:rPr>
            </w:pPr>
            <w:r w:rsidRPr="009240CA">
              <w:rPr>
                <w:rFonts w:ascii="Arial Narrow" w:hAnsi="Arial Narrow"/>
                <w:color w:val="FFFFFF"/>
                <w:sz w:val="32"/>
                <w:szCs w:val="32"/>
              </w:rPr>
              <w:t>* The arenavirus family (an RNA virus family) appears to package ribosomes 'accidentally'. The packaged ribosomes appear to play no role in viral protein synthesis.</w:t>
            </w:r>
            <w:r w:rsidRPr="009240CA">
              <w:rPr>
                <w:color w:val="FFFFFF"/>
                <w:sz w:val="32"/>
                <w:szCs w:val="32"/>
              </w:rPr>
              <w:t xml:space="preserve">   </w:t>
            </w:r>
          </w:p>
        </w:tc>
      </w:tr>
    </w:tbl>
    <w:p w:rsidR="00794C3B" w:rsidRPr="009240CA" w:rsidRDefault="00794C3B" w:rsidP="006D3FD1">
      <w:pPr>
        <w:jc w:val="both"/>
        <w:rPr>
          <w:sz w:val="32"/>
          <w:szCs w:val="32"/>
        </w:rPr>
      </w:pPr>
    </w:p>
    <w:p w:rsidR="00794C3B" w:rsidRDefault="00794C3B" w:rsidP="006D3FD1">
      <w:pPr>
        <w:jc w:val="both"/>
        <w:rPr>
          <w:sz w:val="36"/>
          <w:szCs w:val="36"/>
        </w:rPr>
      </w:pPr>
    </w:p>
    <w:p w:rsidR="009240CA" w:rsidRDefault="009240CA" w:rsidP="006D3FD1">
      <w:pPr>
        <w:jc w:val="both"/>
        <w:rPr>
          <w:sz w:val="36"/>
          <w:szCs w:val="36"/>
        </w:rPr>
      </w:pPr>
    </w:p>
    <w:p w:rsidR="009240CA" w:rsidRDefault="009240CA" w:rsidP="006D3FD1">
      <w:pPr>
        <w:jc w:val="both"/>
        <w:rPr>
          <w:sz w:val="36"/>
          <w:szCs w:val="36"/>
        </w:rPr>
      </w:pPr>
    </w:p>
    <w:p w:rsidR="009240CA" w:rsidRDefault="009240CA" w:rsidP="006D3FD1">
      <w:pPr>
        <w:jc w:val="both"/>
        <w:rPr>
          <w:sz w:val="36"/>
          <w:szCs w:val="36"/>
        </w:rPr>
      </w:pPr>
    </w:p>
    <w:p w:rsidR="009240CA" w:rsidRDefault="009240CA" w:rsidP="006D3FD1">
      <w:pPr>
        <w:jc w:val="both"/>
        <w:rPr>
          <w:sz w:val="36"/>
          <w:szCs w:val="36"/>
        </w:rPr>
      </w:pPr>
    </w:p>
    <w:p w:rsidR="00794C3B" w:rsidRDefault="00794C3B" w:rsidP="006D3FD1">
      <w:pPr>
        <w:jc w:val="both"/>
        <w:rPr>
          <w:sz w:val="36"/>
          <w:szCs w:val="36"/>
        </w:rPr>
      </w:pPr>
      <w:r>
        <w:rPr>
          <w:sz w:val="36"/>
          <w:szCs w:val="36"/>
        </w:rPr>
        <w:lastRenderedPageBreak/>
        <w:t xml:space="preserve">Structure of viruses </w:t>
      </w:r>
    </w:p>
    <w:p w:rsidR="009240CA" w:rsidRPr="009240CA" w:rsidRDefault="009240CA" w:rsidP="006D3FD1">
      <w:pPr>
        <w:jc w:val="both"/>
        <w:rPr>
          <w:sz w:val="36"/>
          <w:szCs w:val="36"/>
        </w:rPr>
      </w:pPr>
      <w:r w:rsidRPr="009240CA">
        <w:rPr>
          <w:sz w:val="36"/>
          <w:szCs w:val="36"/>
        </w:rPr>
        <w:t>Viruses range in size from less than 100 nanometers in diameter to several hundred nanometers in length</w:t>
      </w:r>
    </w:p>
    <w:p w:rsidR="009240CA" w:rsidRDefault="009240CA" w:rsidP="006D3FD1">
      <w:pPr>
        <w:jc w:val="both"/>
        <w:rPr>
          <w:sz w:val="36"/>
          <w:szCs w:val="36"/>
        </w:rPr>
      </w:pPr>
    </w:p>
    <w:p w:rsidR="00794C3B" w:rsidRDefault="008C7FD6" w:rsidP="006D3FD1">
      <w:pPr>
        <w:jc w:val="both"/>
        <w:rPr>
          <w:sz w:val="36"/>
          <w:szCs w:val="36"/>
        </w:rPr>
      </w:pPr>
      <w:r>
        <w:rPr>
          <w:sz w:val="36"/>
          <w:szCs w:val="36"/>
        </w:rPr>
        <w:t xml:space="preserve">1. </w:t>
      </w:r>
      <w:r w:rsidR="00794C3B">
        <w:rPr>
          <w:sz w:val="36"/>
          <w:szCs w:val="36"/>
        </w:rPr>
        <w:t xml:space="preserve">Core: single or double strand DNA or RNA </w:t>
      </w:r>
    </w:p>
    <w:p w:rsidR="006D3FD1" w:rsidRDefault="006D3FD1" w:rsidP="006D3FD1">
      <w:pPr>
        <w:jc w:val="both"/>
        <w:rPr>
          <w:sz w:val="36"/>
          <w:szCs w:val="36"/>
        </w:rPr>
      </w:pPr>
    </w:p>
    <w:p w:rsidR="008C7FD6" w:rsidRDefault="008C7FD6" w:rsidP="008C7FD6">
      <w:pPr>
        <w:jc w:val="both"/>
        <w:rPr>
          <w:sz w:val="36"/>
          <w:szCs w:val="36"/>
        </w:rPr>
      </w:pPr>
      <w:r>
        <w:rPr>
          <w:sz w:val="36"/>
          <w:szCs w:val="36"/>
        </w:rPr>
        <w:t xml:space="preserve">2. </w:t>
      </w:r>
      <w:r w:rsidR="00232E3A">
        <w:rPr>
          <w:sz w:val="36"/>
          <w:szCs w:val="36"/>
        </w:rPr>
        <w:t>Capsi</w:t>
      </w:r>
      <w:r w:rsidR="00794C3B">
        <w:rPr>
          <w:sz w:val="36"/>
          <w:szCs w:val="36"/>
        </w:rPr>
        <w:t>d</w:t>
      </w:r>
      <w:r w:rsidR="006D3FD1">
        <w:rPr>
          <w:sz w:val="36"/>
          <w:szCs w:val="36"/>
        </w:rPr>
        <w:t>:</w:t>
      </w:r>
      <w:r w:rsidR="00794C3B">
        <w:rPr>
          <w:sz w:val="36"/>
          <w:szCs w:val="36"/>
        </w:rPr>
        <w:t xml:space="preserve"> </w:t>
      </w:r>
      <w:r w:rsidR="006D3FD1">
        <w:rPr>
          <w:sz w:val="36"/>
          <w:szCs w:val="36"/>
        </w:rPr>
        <w:t>the protein shell or coat that encloses the nucleic acid genome</w:t>
      </w:r>
      <w:r w:rsidR="009240CA">
        <w:rPr>
          <w:sz w:val="36"/>
          <w:szCs w:val="36"/>
        </w:rPr>
        <w:t>,</w:t>
      </w:r>
      <w:r w:rsidR="006D3FD1">
        <w:rPr>
          <w:sz w:val="36"/>
          <w:szCs w:val="36"/>
        </w:rPr>
        <w:t xml:space="preserve"> </w:t>
      </w:r>
      <w:r w:rsidR="004F5C71">
        <w:rPr>
          <w:sz w:val="36"/>
          <w:szCs w:val="36"/>
        </w:rPr>
        <w:t>the</w:t>
      </w:r>
      <w:r w:rsidR="009240CA">
        <w:rPr>
          <w:sz w:val="36"/>
          <w:szCs w:val="36"/>
        </w:rPr>
        <w:t xml:space="preserve"> capsid is antigenic and also contains the receptors which enable the viruses to attaché to the host cells </w:t>
      </w:r>
    </w:p>
    <w:p w:rsidR="00794C3B" w:rsidRDefault="00794C3B" w:rsidP="006D3FD1">
      <w:pPr>
        <w:jc w:val="both"/>
        <w:rPr>
          <w:sz w:val="36"/>
          <w:szCs w:val="36"/>
        </w:rPr>
      </w:pPr>
    </w:p>
    <w:p w:rsidR="00794C3B" w:rsidRDefault="00794C3B" w:rsidP="006D3FD1">
      <w:pPr>
        <w:jc w:val="both"/>
        <w:rPr>
          <w:sz w:val="36"/>
          <w:szCs w:val="36"/>
        </w:rPr>
      </w:pPr>
    </w:p>
    <w:p w:rsidR="00232E3A" w:rsidRDefault="008C7FD6" w:rsidP="006D3FD1">
      <w:pPr>
        <w:jc w:val="both"/>
        <w:rPr>
          <w:sz w:val="36"/>
          <w:szCs w:val="36"/>
        </w:rPr>
      </w:pPr>
      <w:r>
        <w:rPr>
          <w:sz w:val="36"/>
          <w:szCs w:val="36"/>
        </w:rPr>
        <w:t xml:space="preserve">3. </w:t>
      </w:r>
      <w:r w:rsidR="006D3FD1">
        <w:rPr>
          <w:sz w:val="36"/>
          <w:szCs w:val="36"/>
        </w:rPr>
        <w:t>Necluecapsi</w:t>
      </w:r>
      <w:r w:rsidR="00232E3A">
        <w:rPr>
          <w:sz w:val="36"/>
          <w:szCs w:val="36"/>
        </w:rPr>
        <w:t xml:space="preserve">d is the </w:t>
      </w:r>
      <w:r>
        <w:rPr>
          <w:sz w:val="36"/>
          <w:szCs w:val="36"/>
        </w:rPr>
        <w:t>nucleic</w:t>
      </w:r>
      <w:r w:rsidR="00232E3A">
        <w:rPr>
          <w:sz w:val="36"/>
          <w:szCs w:val="36"/>
        </w:rPr>
        <w:t xml:space="preserve"> acid </w:t>
      </w:r>
      <w:r w:rsidR="006D3FD1">
        <w:rPr>
          <w:sz w:val="36"/>
          <w:szCs w:val="36"/>
        </w:rPr>
        <w:t>together with the capsi</w:t>
      </w:r>
      <w:r w:rsidR="00232E3A">
        <w:rPr>
          <w:sz w:val="36"/>
          <w:szCs w:val="36"/>
        </w:rPr>
        <w:t xml:space="preserve">d </w:t>
      </w:r>
    </w:p>
    <w:p w:rsidR="00232E3A" w:rsidRDefault="00B1109D" w:rsidP="006D3FD1">
      <w:pPr>
        <w:jc w:val="both"/>
        <w:rPr>
          <w:sz w:val="36"/>
          <w:szCs w:val="36"/>
        </w:rPr>
      </w:pPr>
      <w:r>
        <w:rPr>
          <w:noProof/>
          <w:sz w:val="36"/>
          <w:szCs w:val="36"/>
        </w:rPr>
        <w:drawing>
          <wp:inline distT="0" distB="0" distL="0" distR="0">
            <wp:extent cx="1676400" cy="1422400"/>
            <wp:effectExtent l="19050" t="0" r="0" b="0"/>
            <wp:docPr id="1" name="Picture 1" descr="nucleic-insid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cleic-inside_small"/>
                    <pic:cNvPicPr>
                      <a:picLocks noChangeAspect="1" noChangeArrowheads="1"/>
                    </pic:cNvPicPr>
                  </pic:nvPicPr>
                  <pic:blipFill>
                    <a:blip r:embed="rId10" cstate="print"/>
                    <a:srcRect/>
                    <a:stretch>
                      <a:fillRect/>
                    </a:stretch>
                  </pic:blipFill>
                  <pic:spPr bwMode="auto">
                    <a:xfrm>
                      <a:off x="0" y="0"/>
                      <a:ext cx="1676400" cy="1422400"/>
                    </a:xfrm>
                    <a:prstGeom prst="rect">
                      <a:avLst/>
                    </a:prstGeom>
                    <a:noFill/>
                    <a:ln w="9525">
                      <a:noFill/>
                      <a:miter lim="800000"/>
                      <a:headEnd/>
                      <a:tailEnd/>
                    </a:ln>
                  </pic:spPr>
                </pic:pic>
              </a:graphicData>
            </a:graphic>
          </wp:inline>
        </w:drawing>
      </w:r>
    </w:p>
    <w:p w:rsidR="00232E3A" w:rsidRDefault="00232E3A" w:rsidP="006D3FD1">
      <w:pPr>
        <w:jc w:val="both"/>
        <w:rPr>
          <w:sz w:val="36"/>
          <w:szCs w:val="36"/>
        </w:rPr>
      </w:pPr>
    </w:p>
    <w:p w:rsidR="006D3FD1" w:rsidRDefault="006D3FD1" w:rsidP="008C7FD6">
      <w:pPr>
        <w:jc w:val="both"/>
        <w:rPr>
          <w:b/>
          <w:bCs/>
          <w:color w:val="993300"/>
          <w:sz w:val="36"/>
          <w:szCs w:val="36"/>
        </w:rPr>
      </w:pPr>
      <w:r>
        <w:rPr>
          <w:sz w:val="36"/>
          <w:szCs w:val="36"/>
        </w:rPr>
        <w:t>The capsi</w:t>
      </w:r>
      <w:r w:rsidR="00232E3A">
        <w:rPr>
          <w:sz w:val="36"/>
          <w:szCs w:val="36"/>
        </w:rPr>
        <w:t xml:space="preserve">d consist of a number of </w:t>
      </w:r>
      <w:r w:rsidR="008C7FD6">
        <w:rPr>
          <w:sz w:val="36"/>
          <w:szCs w:val="36"/>
        </w:rPr>
        <w:t xml:space="preserve"> </w:t>
      </w:r>
      <w:r w:rsidR="00232E3A">
        <w:rPr>
          <w:sz w:val="36"/>
          <w:szCs w:val="36"/>
        </w:rPr>
        <w:t xml:space="preserve"> identical unites called </w:t>
      </w:r>
      <w:r w:rsidR="008C7FD6">
        <w:rPr>
          <w:sz w:val="36"/>
          <w:szCs w:val="36"/>
        </w:rPr>
        <w:t xml:space="preserve">4. </w:t>
      </w:r>
      <w:r w:rsidR="00232E3A" w:rsidRPr="006D3FD1">
        <w:rPr>
          <w:b/>
          <w:bCs/>
          <w:color w:val="993300"/>
          <w:sz w:val="36"/>
          <w:szCs w:val="36"/>
        </w:rPr>
        <w:t>capsomers</w:t>
      </w:r>
      <w:r>
        <w:rPr>
          <w:b/>
          <w:bCs/>
          <w:color w:val="993300"/>
          <w:sz w:val="36"/>
          <w:szCs w:val="36"/>
        </w:rPr>
        <w:t xml:space="preserve">: morphologic unites seen in the electron microscope on the surface of icosahedral virus particles. </w:t>
      </w:r>
    </w:p>
    <w:p w:rsidR="006D3FD1" w:rsidRDefault="006D3FD1" w:rsidP="006D3FD1">
      <w:pPr>
        <w:jc w:val="both"/>
        <w:rPr>
          <w:b/>
          <w:bCs/>
          <w:color w:val="993300"/>
          <w:sz w:val="36"/>
          <w:szCs w:val="36"/>
        </w:rPr>
      </w:pPr>
    </w:p>
    <w:p w:rsidR="00232E3A" w:rsidRDefault="00B1109D" w:rsidP="006D3FD1">
      <w:pPr>
        <w:jc w:val="both"/>
        <w:rPr>
          <w:sz w:val="36"/>
          <w:szCs w:val="36"/>
        </w:rPr>
      </w:pPr>
      <w:r>
        <w:rPr>
          <w:noProof/>
          <w:sz w:val="36"/>
          <w:szCs w:val="36"/>
        </w:rPr>
        <w:drawing>
          <wp:inline distT="0" distB="0" distL="0" distR="0">
            <wp:extent cx="2095500" cy="1524000"/>
            <wp:effectExtent l="19050" t="0" r="0" b="0"/>
            <wp:docPr id="2" name="Picture 2" descr="ico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s_small"/>
                    <pic:cNvPicPr>
                      <a:picLocks noChangeAspect="1" noChangeArrowheads="1"/>
                    </pic:cNvPicPr>
                  </pic:nvPicPr>
                  <pic:blipFill>
                    <a:blip r:embed="rId11" cstate="print"/>
                    <a:srcRect/>
                    <a:stretch>
                      <a:fillRect/>
                    </a:stretch>
                  </pic:blipFill>
                  <pic:spPr bwMode="auto">
                    <a:xfrm>
                      <a:off x="0" y="0"/>
                      <a:ext cx="2095500" cy="1524000"/>
                    </a:xfrm>
                    <a:prstGeom prst="rect">
                      <a:avLst/>
                    </a:prstGeom>
                    <a:noFill/>
                    <a:ln w="9525">
                      <a:noFill/>
                      <a:miter lim="800000"/>
                      <a:headEnd/>
                      <a:tailEnd/>
                    </a:ln>
                  </pic:spPr>
                </pic:pic>
              </a:graphicData>
            </a:graphic>
          </wp:inline>
        </w:drawing>
      </w:r>
    </w:p>
    <w:p w:rsidR="00255D97" w:rsidRDefault="00255D97" w:rsidP="006D3FD1">
      <w:pPr>
        <w:jc w:val="both"/>
        <w:rPr>
          <w:sz w:val="36"/>
          <w:szCs w:val="36"/>
        </w:rPr>
      </w:pPr>
    </w:p>
    <w:p w:rsidR="00232E3A" w:rsidRDefault="00255D97" w:rsidP="00255D97">
      <w:pPr>
        <w:jc w:val="both"/>
        <w:rPr>
          <w:sz w:val="36"/>
          <w:szCs w:val="36"/>
        </w:rPr>
      </w:pPr>
      <w:r>
        <w:rPr>
          <w:sz w:val="36"/>
          <w:szCs w:val="36"/>
        </w:rPr>
        <w:t xml:space="preserve">Capsid symmetry is described as being </w:t>
      </w:r>
      <w:r w:rsidR="006D3FD1">
        <w:rPr>
          <w:sz w:val="36"/>
          <w:szCs w:val="36"/>
        </w:rPr>
        <w:t>I</w:t>
      </w:r>
      <w:r w:rsidR="00232E3A">
        <w:rPr>
          <w:sz w:val="36"/>
          <w:szCs w:val="36"/>
        </w:rPr>
        <w:t xml:space="preserve">cosahedral meaning the capsid has 20 equal </w:t>
      </w:r>
      <w:r w:rsidR="004F5C71">
        <w:rPr>
          <w:sz w:val="36"/>
          <w:szCs w:val="36"/>
        </w:rPr>
        <w:t>sides</w:t>
      </w:r>
      <w:r w:rsidR="00232E3A">
        <w:rPr>
          <w:sz w:val="36"/>
          <w:szCs w:val="36"/>
        </w:rPr>
        <w:t xml:space="preserve"> </w:t>
      </w:r>
    </w:p>
    <w:p w:rsidR="00232E3A" w:rsidRDefault="00232E3A" w:rsidP="006D3FD1">
      <w:pPr>
        <w:jc w:val="both"/>
        <w:rPr>
          <w:sz w:val="36"/>
          <w:szCs w:val="36"/>
        </w:rPr>
      </w:pPr>
    </w:p>
    <w:p w:rsidR="00232E3A" w:rsidRDefault="00232E3A" w:rsidP="006D3FD1">
      <w:pPr>
        <w:jc w:val="both"/>
        <w:rPr>
          <w:sz w:val="36"/>
          <w:szCs w:val="36"/>
        </w:rPr>
      </w:pPr>
      <w:r>
        <w:rPr>
          <w:sz w:val="36"/>
          <w:szCs w:val="36"/>
        </w:rPr>
        <w:lastRenderedPageBreak/>
        <w:t xml:space="preserve">Helical meaning the capsid is spiral in shape it surround a spiral shape d core of </w:t>
      </w:r>
      <w:r w:rsidR="004F5C71">
        <w:rPr>
          <w:sz w:val="36"/>
          <w:szCs w:val="36"/>
        </w:rPr>
        <w:t>nucleic</w:t>
      </w:r>
      <w:r>
        <w:rPr>
          <w:sz w:val="36"/>
          <w:szCs w:val="36"/>
        </w:rPr>
        <w:t xml:space="preserve"> acid as Complex the capsid symmetry is neither icosaheadral nor helical</w:t>
      </w:r>
    </w:p>
    <w:p w:rsidR="00232E3A" w:rsidRDefault="00232E3A" w:rsidP="006D3FD1">
      <w:pPr>
        <w:jc w:val="both"/>
        <w:rPr>
          <w:sz w:val="36"/>
          <w:szCs w:val="36"/>
        </w:rPr>
      </w:pPr>
    </w:p>
    <w:p w:rsidR="006D3FD1" w:rsidRDefault="006D3FD1" w:rsidP="006D3FD1">
      <w:pPr>
        <w:jc w:val="both"/>
        <w:rPr>
          <w:sz w:val="36"/>
          <w:szCs w:val="36"/>
        </w:rPr>
      </w:pPr>
    </w:p>
    <w:p w:rsidR="006D3FD1" w:rsidRDefault="00255D97" w:rsidP="006D3FD1">
      <w:pPr>
        <w:jc w:val="both"/>
        <w:rPr>
          <w:sz w:val="36"/>
          <w:szCs w:val="36"/>
        </w:rPr>
      </w:pPr>
      <w:r>
        <w:rPr>
          <w:sz w:val="36"/>
          <w:szCs w:val="36"/>
        </w:rPr>
        <w:t>Complex</w:t>
      </w:r>
    </w:p>
    <w:p w:rsidR="00255D97" w:rsidRDefault="00B1109D" w:rsidP="006D3FD1">
      <w:pPr>
        <w:jc w:val="both"/>
        <w:rPr>
          <w:sz w:val="36"/>
          <w:szCs w:val="36"/>
        </w:rPr>
      </w:pPr>
      <w:r>
        <w:rPr>
          <w:noProof/>
          <w:sz w:val="36"/>
          <w:szCs w:val="36"/>
        </w:rPr>
        <w:drawing>
          <wp:inline distT="0" distB="0" distL="0" distR="0">
            <wp:extent cx="1600200" cy="1016000"/>
            <wp:effectExtent l="19050" t="0" r="0" b="0"/>
            <wp:docPr id="3" name="Picture 3" descr="int7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7_small"/>
                    <pic:cNvPicPr>
                      <a:picLocks noChangeAspect="1" noChangeArrowheads="1"/>
                    </pic:cNvPicPr>
                  </pic:nvPicPr>
                  <pic:blipFill>
                    <a:blip r:embed="rId12" cstate="print"/>
                    <a:srcRect/>
                    <a:stretch>
                      <a:fillRect/>
                    </a:stretch>
                  </pic:blipFill>
                  <pic:spPr bwMode="auto">
                    <a:xfrm>
                      <a:off x="0" y="0"/>
                      <a:ext cx="1600200" cy="1016000"/>
                    </a:xfrm>
                    <a:prstGeom prst="rect">
                      <a:avLst/>
                    </a:prstGeom>
                    <a:noFill/>
                    <a:ln w="9525">
                      <a:noFill/>
                      <a:miter lim="800000"/>
                      <a:headEnd/>
                      <a:tailEnd/>
                    </a:ln>
                  </pic:spPr>
                </pic:pic>
              </a:graphicData>
            </a:graphic>
          </wp:inline>
        </w:drawing>
      </w:r>
    </w:p>
    <w:p w:rsidR="00255D97" w:rsidRDefault="00255D97" w:rsidP="006D3FD1">
      <w:pPr>
        <w:jc w:val="both"/>
        <w:rPr>
          <w:sz w:val="36"/>
          <w:szCs w:val="36"/>
        </w:rPr>
      </w:pPr>
    </w:p>
    <w:p w:rsidR="00255D97" w:rsidRDefault="008C7FD6" w:rsidP="006D3FD1">
      <w:pPr>
        <w:jc w:val="both"/>
        <w:rPr>
          <w:sz w:val="36"/>
          <w:szCs w:val="36"/>
        </w:rPr>
      </w:pPr>
      <w:r>
        <w:rPr>
          <w:sz w:val="36"/>
          <w:szCs w:val="36"/>
        </w:rPr>
        <w:t>Some</w:t>
      </w:r>
      <w:r w:rsidR="00255D97">
        <w:rPr>
          <w:sz w:val="36"/>
          <w:szCs w:val="36"/>
        </w:rPr>
        <w:t xml:space="preserve"> viruses do not exhibit simple </w:t>
      </w:r>
      <w:r>
        <w:rPr>
          <w:sz w:val="36"/>
          <w:szCs w:val="36"/>
        </w:rPr>
        <w:t>cubic</w:t>
      </w:r>
      <w:r w:rsidR="00255D97">
        <w:rPr>
          <w:sz w:val="36"/>
          <w:szCs w:val="36"/>
        </w:rPr>
        <w:t xml:space="preserve"> or helical symmetry but are more complicated in structure ex. Poxviruses </w:t>
      </w:r>
    </w:p>
    <w:p w:rsidR="00A07112" w:rsidRDefault="00A07112" w:rsidP="006D3FD1">
      <w:pPr>
        <w:jc w:val="both"/>
        <w:rPr>
          <w:sz w:val="36"/>
          <w:szCs w:val="36"/>
        </w:rPr>
      </w:pPr>
    </w:p>
    <w:p w:rsidR="00232E3A" w:rsidRDefault="006D3FD1" w:rsidP="006D3FD1">
      <w:pPr>
        <w:jc w:val="both"/>
        <w:rPr>
          <w:sz w:val="36"/>
          <w:szCs w:val="36"/>
        </w:rPr>
      </w:pPr>
      <w:r>
        <w:rPr>
          <w:sz w:val="36"/>
          <w:szCs w:val="36"/>
        </w:rPr>
        <w:t>Note:</w:t>
      </w:r>
      <w:r w:rsidR="00232E3A">
        <w:rPr>
          <w:sz w:val="36"/>
          <w:szCs w:val="36"/>
        </w:rPr>
        <w:t xml:space="preserve"> many of helical viruses and few icosahedral viruses are </w:t>
      </w:r>
      <w:r>
        <w:rPr>
          <w:sz w:val="36"/>
          <w:szCs w:val="36"/>
        </w:rPr>
        <w:t>surrounded</w:t>
      </w:r>
      <w:r w:rsidR="00232E3A">
        <w:rPr>
          <w:sz w:val="36"/>
          <w:szCs w:val="36"/>
        </w:rPr>
        <w:t xml:space="preserve"> by a envelope this is </w:t>
      </w:r>
      <w:r>
        <w:rPr>
          <w:sz w:val="36"/>
          <w:szCs w:val="36"/>
        </w:rPr>
        <w:t>derived</w:t>
      </w:r>
      <w:r w:rsidR="00232E3A">
        <w:rPr>
          <w:sz w:val="36"/>
          <w:szCs w:val="36"/>
        </w:rPr>
        <w:t xml:space="preserve"> from a membrane of the host cell those viruses without an envelope are described as naked viruses </w:t>
      </w:r>
    </w:p>
    <w:p w:rsidR="00794C3B" w:rsidRDefault="00794C3B" w:rsidP="006D3FD1">
      <w:pPr>
        <w:jc w:val="both"/>
        <w:rPr>
          <w:sz w:val="36"/>
          <w:szCs w:val="36"/>
        </w:rPr>
      </w:pPr>
    </w:p>
    <w:p w:rsidR="006D3FD1" w:rsidRDefault="006D3FD1" w:rsidP="006D3FD1">
      <w:pPr>
        <w:jc w:val="both"/>
        <w:rPr>
          <w:sz w:val="36"/>
          <w:szCs w:val="36"/>
        </w:rPr>
      </w:pPr>
    </w:p>
    <w:p w:rsidR="008C7FD6" w:rsidRDefault="006D3FD1" w:rsidP="006D3FD1">
      <w:pPr>
        <w:jc w:val="both"/>
        <w:rPr>
          <w:sz w:val="36"/>
          <w:szCs w:val="36"/>
        </w:rPr>
      </w:pPr>
      <w:r>
        <w:rPr>
          <w:sz w:val="36"/>
          <w:szCs w:val="36"/>
        </w:rPr>
        <w:t xml:space="preserve">Envelope: </w:t>
      </w:r>
    </w:p>
    <w:p w:rsidR="006D3FD1" w:rsidRDefault="006D3FD1" w:rsidP="008C7FD6">
      <w:pPr>
        <w:ind w:firstLine="720"/>
        <w:jc w:val="both"/>
        <w:rPr>
          <w:sz w:val="36"/>
          <w:szCs w:val="36"/>
        </w:rPr>
      </w:pPr>
      <w:r>
        <w:rPr>
          <w:sz w:val="36"/>
          <w:szCs w:val="36"/>
        </w:rPr>
        <w:t xml:space="preserve">a lipid </w:t>
      </w:r>
      <w:r w:rsidR="003C1F2A">
        <w:rPr>
          <w:sz w:val="36"/>
          <w:szCs w:val="36"/>
        </w:rPr>
        <w:t>containing</w:t>
      </w:r>
      <w:r>
        <w:rPr>
          <w:sz w:val="36"/>
          <w:szCs w:val="36"/>
        </w:rPr>
        <w:t xml:space="preserve"> membrane that surrounds some viruses particles it is acquired during viral maturation by budding process through a cellular membrane. Viruses encoded  glycoprotein are exposed on the surface of the envelope, </w:t>
      </w:r>
      <w:r w:rsidR="003C1F2A">
        <w:rPr>
          <w:sz w:val="36"/>
          <w:szCs w:val="36"/>
        </w:rPr>
        <w:t>these</w:t>
      </w:r>
      <w:r>
        <w:rPr>
          <w:sz w:val="36"/>
          <w:szCs w:val="36"/>
        </w:rPr>
        <w:t xml:space="preserve"> projection are called peplomers</w:t>
      </w:r>
    </w:p>
    <w:p w:rsidR="00A07112" w:rsidRDefault="00A07112" w:rsidP="00255D97">
      <w:pPr>
        <w:pStyle w:val="NormalWeb"/>
        <w:rPr>
          <w:sz w:val="36"/>
          <w:szCs w:val="36"/>
        </w:rPr>
      </w:pPr>
    </w:p>
    <w:p w:rsidR="00A07112" w:rsidRDefault="00A07112" w:rsidP="00255D97">
      <w:pPr>
        <w:pStyle w:val="NormalWeb"/>
        <w:rPr>
          <w:sz w:val="36"/>
          <w:szCs w:val="36"/>
        </w:rPr>
      </w:pPr>
    </w:p>
    <w:p w:rsidR="00A07112" w:rsidRDefault="00A07112" w:rsidP="00255D97">
      <w:pPr>
        <w:pStyle w:val="NormalWeb"/>
        <w:rPr>
          <w:sz w:val="36"/>
          <w:szCs w:val="36"/>
        </w:rPr>
      </w:pPr>
    </w:p>
    <w:p w:rsidR="00255D97" w:rsidRPr="00255D97" w:rsidRDefault="00255D97" w:rsidP="00255D97">
      <w:pPr>
        <w:pStyle w:val="NormalWeb"/>
        <w:rPr>
          <w:sz w:val="36"/>
          <w:szCs w:val="36"/>
        </w:rPr>
      </w:pPr>
      <w:r w:rsidRPr="00255D97">
        <w:rPr>
          <w:sz w:val="36"/>
          <w:szCs w:val="36"/>
        </w:rPr>
        <w:lastRenderedPageBreak/>
        <w:t xml:space="preserve">FIVE BASIC STRUCTURAL FORMS OF VIRUSES IN NATURE </w:t>
      </w:r>
    </w:p>
    <w:p w:rsidR="00255D97" w:rsidRPr="00255D97" w:rsidRDefault="00255D97" w:rsidP="00255D97">
      <w:pPr>
        <w:pStyle w:val="NormalWeb"/>
        <w:numPr>
          <w:ilvl w:val="0"/>
          <w:numId w:val="3"/>
        </w:numPr>
        <w:rPr>
          <w:sz w:val="36"/>
          <w:szCs w:val="36"/>
        </w:rPr>
      </w:pPr>
      <w:r w:rsidRPr="00255D97">
        <w:rPr>
          <w:b/>
          <w:bCs/>
          <w:sz w:val="36"/>
          <w:szCs w:val="36"/>
        </w:rPr>
        <w:t xml:space="preserve">Naked icosahedral </w:t>
      </w:r>
      <w:r w:rsidRPr="00255D97">
        <w:rPr>
          <w:sz w:val="36"/>
          <w:szCs w:val="36"/>
        </w:rPr>
        <w:t>e.g. poliovirus, adenovirus, hepatitis A virus</w:t>
      </w:r>
    </w:p>
    <w:p w:rsidR="00255D97" w:rsidRPr="00255D97" w:rsidRDefault="00255D97" w:rsidP="00255D97">
      <w:pPr>
        <w:pStyle w:val="NormalWeb"/>
        <w:numPr>
          <w:ilvl w:val="0"/>
          <w:numId w:val="3"/>
        </w:numPr>
        <w:rPr>
          <w:sz w:val="36"/>
          <w:szCs w:val="36"/>
        </w:rPr>
      </w:pPr>
      <w:r w:rsidRPr="00255D97">
        <w:rPr>
          <w:b/>
          <w:bCs/>
          <w:sz w:val="36"/>
          <w:szCs w:val="36"/>
        </w:rPr>
        <w:t xml:space="preserve">Naked helical </w:t>
      </w:r>
      <w:r w:rsidRPr="00255D97">
        <w:rPr>
          <w:sz w:val="36"/>
          <w:szCs w:val="36"/>
        </w:rPr>
        <w:t>e.g. tobacco mosaic virus, so far no human viruses with this structure known</w:t>
      </w:r>
    </w:p>
    <w:p w:rsidR="00255D97" w:rsidRPr="00255D97" w:rsidRDefault="00255D97" w:rsidP="00255D97">
      <w:pPr>
        <w:pStyle w:val="NormalWeb"/>
        <w:numPr>
          <w:ilvl w:val="0"/>
          <w:numId w:val="3"/>
        </w:numPr>
        <w:rPr>
          <w:sz w:val="36"/>
          <w:szCs w:val="36"/>
        </w:rPr>
      </w:pPr>
      <w:r w:rsidRPr="00255D97">
        <w:rPr>
          <w:b/>
          <w:bCs/>
          <w:sz w:val="36"/>
          <w:szCs w:val="36"/>
        </w:rPr>
        <w:t xml:space="preserve">Enveloped icosahedral </w:t>
      </w:r>
      <w:r w:rsidRPr="00255D97">
        <w:rPr>
          <w:sz w:val="36"/>
          <w:szCs w:val="36"/>
        </w:rPr>
        <w:t>e.g. herpes virus, yellow fever virus, rubella virus</w:t>
      </w:r>
    </w:p>
    <w:p w:rsidR="00255D97" w:rsidRPr="00255D97" w:rsidRDefault="00255D97" w:rsidP="00255D97">
      <w:pPr>
        <w:pStyle w:val="NormalWeb"/>
        <w:numPr>
          <w:ilvl w:val="0"/>
          <w:numId w:val="3"/>
        </w:numPr>
        <w:rPr>
          <w:sz w:val="36"/>
          <w:szCs w:val="36"/>
        </w:rPr>
      </w:pPr>
      <w:r w:rsidRPr="00255D97">
        <w:rPr>
          <w:b/>
          <w:bCs/>
          <w:sz w:val="36"/>
          <w:szCs w:val="36"/>
        </w:rPr>
        <w:t xml:space="preserve">Enveloped helical </w:t>
      </w:r>
      <w:r w:rsidRPr="00255D97">
        <w:rPr>
          <w:sz w:val="36"/>
          <w:szCs w:val="36"/>
        </w:rPr>
        <w:t>e.g. rabies virus, influenza virus, parainfluenza virus, mumps virus, measles virus</w:t>
      </w:r>
    </w:p>
    <w:p w:rsidR="006D3FD1" w:rsidRPr="00A07112" w:rsidRDefault="00255D97" w:rsidP="00A07112">
      <w:pPr>
        <w:pStyle w:val="NormalWeb"/>
        <w:numPr>
          <w:ilvl w:val="0"/>
          <w:numId w:val="3"/>
        </w:numPr>
        <w:rPr>
          <w:sz w:val="36"/>
          <w:szCs w:val="36"/>
        </w:rPr>
      </w:pPr>
      <w:r w:rsidRPr="00255D97">
        <w:rPr>
          <w:b/>
          <w:bCs/>
        </w:rPr>
        <w:t xml:space="preserve">Complex </w:t>
      </w:r>
      <w:r w:rsidRPr="00255D97">
        <w:t>e.g. poxvirus</w:t>
      </w:r>
    </w:p>
    <w:p w:rsidR="008C7FD6" w:rsidRDefault="008C7FD6" w:rsidP="006D3FD1">
      <w:pPr>
        <w:jc w:val="both"/>
        <w:rPr>
          <w:sz w:val="36"/>
          <w:szCs w:val="36"/>
        </w:rPr>
      </w:pPr>
    </w:p>
    <w:p w:rsidR="008318C3" w:rsidRDefault="008318C3" w:rsidP="008318C3">
      <w:pPr>
        <w:jc w:val="both"/>
        <w:rPr>
          <w:sz w:val="36"/>
          <w:szCs w:val="36"/>
        </w:rPr>
      </w:pPr>
      <w:r>
        <w:rPr>
          <w:sz w:val="36"/>
          <w:szCs w:val="36"/>
        </w:rPr>
        <w:t xml:space="preserve">Viral nucleic acid </w:t>
      </w:r>
    </w:p>
    <w:p w:rsidR="008318C3" w:rsidRDefault="008318C3" w:rsidP="008318C3">
      <w:pPr>
        <w:jc w:val="both"/>
        <w:rPr>
          <w:sz w:val="36"/>
          <w:szCs w:val="36"/>
        </w:rPr>
      </w:pPr>
      <w:r>
        <w:rPr>
          <w:sz w:val="36"/>
          <w:szCs w:val="36"/>
        </w:rPr>
        <w:t xml:space="preserve">Each viruses contains a single kind of nucleic acid DNA or RNS that encodes the genetic information  necessary for viral replication </w:t>
      </w:r>
    </w:p>
    <w:p w:rsidR="008318C3" w:rsidRDefault="008318C3" w:rsidP="008318C3">
      <w:pPr>
        <w:jc w:val="both"/>
        <w:rPr>
          <w:sz w:val="36"/>
          <w:szCs w:val="36"/>
        </w:rPr>
      </w:pPr>
      <w:r>
        <w:rPr>
          <w:sz w:val="36"/>
          <w:szCs w:val="36"/>
        </w:rPr>
        <w:t xml:space="preserve">Either single or double strand  </w:t>
      </w:r>
    </w:p>
    <w:p w:rsidR="008318C3" w:rsidRDefault="008318C3" w:rsidP="008318C3">
      <w:pPr>
        <w:jc w:val="both"/>
        <w:rPr>
          <w:sz w:val="36"/>
          <w:szCs w:val="36"/>
        </w:rPr>
      </w:pPr>
      <w:r>
        <w:rPr>
          <w:sz w:val="36"/>
          <w:szCs w:val="36"/>
        </w:rPr>
        <w:t>Circular or linear and segmented or not segmented</w:t>
      </w:r>
    </w:p>
    <w:p w:rsidR="008318C3" w:rsidRDefault="008318C3" w:rsidP="008318C3">
      <w:pPr>
        <w:jc w:val="both"/>
        <w:rPr>
          <w:sz w:val="36"/>
          <w:szCs w:val="36"/>
        </w:rPr>
      </w:pPr>
    </w:p>
    <w:p w:rsidR="008318C3" w:rsidRDefault="008318C3" w:rsidP="008318C3">
      <w:pPr>
        <w:jc w:val="both"/>
        <w:rPr>
          <w:sz w:val="36"/>
          <w:szCs w:val="36"/>
        </w:rPr>
      </w:pPr>
      <w:r>
        <w:rPr>
          <w:sz w:val="36"/>
          <w:szCs w:val="36"/>
        </w:rPr>
        <w:t xml:space="preserve">Viral lipid envelopes </w:t>
      </w:r>
    </w:p>
    <w:p w:rsidR="008318C3" w:rsidRDefault="008318C3" w:rsidP="008318C3">
      <w:pPr>
        <w:jc w:val="both"/>
        <w:rPr>
          <w:sz w:val="36"/>
          <w:szCs w:val="36"/>
        </w:rPr>
      </w:pPr>
      <w:r>
        <w:rPr>
          <w:sz w:val="36"/>
          <w:szCs w:val="36"/>
        </w:rPr>
        <w:t>The lipid acquired when the viral nuelopcapsid buds through a cellular membrane in the course maturation budding occurs only at site s where viruses-specific proteins have been inserted into host cell membrane</w:t>
      </w:r>
    </w:p>
    <w:p w:rsidR="008318C3" w:rsidRDefault="008318C3" w:rsidP="008318C3">
      <w:pPr>
        <w:jc w:val="both"/>
        <w:rPr>
          <w:sz w:val="36"/>
          <w:szCs w:val="36"/>
        </w:rPr>
      </w:pPr>
    </w:p>
    <w:p w:rsidR="008318C3" w:rsidRDefault="008318C3" w:rsidP="008318C3">
      <w:pPr>
        <w:jc w:val="both"/>
        <w:rPr>
          <w:sz w:val="36"/>
          <w:szCs w:val="36"/>
        </w:rPr>
      </w:pPr>
      <w:r>
        <w:rPr>
          <w:sz w:val="36"/>
          <w:szCs w:val="36"/>
        </w:rPr>
        <w:t xml:space="preserve">Viral glycoprotein </w:t>
      </w:r>
    </w:p>
    <w:p w:rsidR="008C7FD6" w:rsidRDefault="008318C3" w:rsidP="008318C3">
      <w:pPr>
        <w:jc w:val="both"/>
        <w:rPr>
          <w:sz w:val="36"/>
          <w:szCs w:val="36"/>
        </w:rPr>
      </w:pPr>
      <w:r>
        <w:rPr>
          <w:sz w:val="36"/>
          <w:szCs w:val="36"/>
        </w:rPr>
        <w:t xml:space="preserve"> Viral envelopes contains  glycoprotein’s in contrast to lipids the viral membrane  which are drive from a host cells the envelope glycoprotein are virus encodeditis the surface glycoprotein of an envelope d viruses that attached the viruses particle to target cell by interacting with a cellular receptor</w:t>
      </w:r>
    </w:p>
    <w:p w:rsidR="008C7FD6" w:rsidRDefault="008C7FD6" w:rsidP="006D3FD1">
      <w:pPr>
        <w:jc w:val="both"/>
        <w:rPr>
          <w:sz w:val="36"/>
          <w:szCs w:val="36"/>
        </w:rPr>
      </w:pPr>
    </w:p>
    <w:p w:rsidR="006D3FD1" w:rsidRDefault="003C1F2A" w:rsidP="006D3FD1">
      <w:pPr>
        <w:jc w:val="both"/>
        <w:rPr>
          <w:sz w:val="36"/>
          <w:szCs w:val="36"/>
        </w:rPr>
      </w:pPr>
      <w:r>
        <w:rPr>
          <w:sz w:val="36"/>
          <w:szCs w:val="36"/>
        </w:rPr>
        <w:t xml:space="preserve">Classification </w:t>
      </w:r>
    </w:p>
    <w:p w:rsidR="00A07112" w:rsidRDefault="00A07112" w:rsidP="006D3FD1">
      <w:pPr>
        <w:jc w:val="both"/>
        <w:rPr>
          <w:sz w:val="36"/>
          <w:szCs w:val="36"/>
        </w:rPr>
      </w:pPr>
      <w:r>
        <w:rPr>
          <w:sz w:val="36"/>
          <w:szCs w:val="36"/>
        </w:rPr>
        <w:t xml:space="preserve">International classification of viruses </w:t>
      </w:r>
    </w:p>
    <w:p w:rsidR="00A07112" w:rsidRDefault="00A07112" w:rsidP="006D3FD1">
      <w:pPr>
        <w:jc w:val="both"/>
        <w:rPr>
          <w:sz w:val="36"/>
          <w:szCs w:val="36"/>
        </w:rPr>
      </w:pPr>
      <w:r>
        <w:rPr>
          <w:sz w:val="36"/>
          <w:szCs w:val="36"/>
        </w:rPr>
        <w:t xml:space="preserve">Primary characteristic used in classification </w:t>
      </w:r>
    </w:p>
    <w:p w:rsidR="00A07112" w:rsidRDefault="00A07112" w:rsidP="008C7FD6">
      <w:pPr>
        <w:numPr>
          <w:ilvl w:val="0"/>
          <w:numId w:val="9"/>
        </w:numPr>
        <w:jc w:val="both"/>
        <w:rPr>
          <w:sz w:val="36"/>
          <w:szCs w:val="36"/>
        </w:rPr>
      </w:pPr>
      <w:r>
        <w:rPr>
          <w:sz w:val="36"/>
          <w:szCs w:val="36"/>
        </w:rPr>
        <w:t xml:space="preserve">Viruses are classified according to the nature of their genome and their structure </w:t>
      </w:r>
    </w:p>
    <w:p w:rsidR="008C7FD6" w:rsidRDefault="008C7FD6" w:rsidP="008C7FD6">
      <w:pPr>
        <w:ind w:left="360"/>
        <w:jc w:val="both"/>
        <w:rPr>
          <w:sz w:val="36"/>
          <w:szCs w:val="36"/>
        </w:rPr>
      </w:pPr>
    </w:p>
    <w:p w:rsidR="008C7FD6" w:rsidRDefault="008C7FD6" w:rsidP="006D3FD1">
      <w:pPr>
        <w:jc w:val="both"/>
        <w:rPr>
          <w:sz w:val="36"/>
          <w:szCs w:val="36"/>
        </w:rPr>
      </w:pPr>
    </w:p>
    <w:tbl>
      <w:tblPr>
        <w:tblW w:w="4709" w:type="pct"/>
        <w:jc w:val="center"/>
        <w:tblCellSpacing w:w="7" w:type="dxa"/>
        <w:tblInd w:w="-1275" w:type="dxa"/>
        <w:tblCellMar>
          <w:top w:w="90" w:type="dxa"/>
          <w:left w:w="90" w:type="dxa"/>
          <w:bottom w:w="90" w:type="dxa"/>
          <w:right w:w="90" w:type="dxa"/>
        </w:tblCellMar>
        <w:tblLook w:val="0000"/>
      </w:tblPr>
      <w:tblGrid>
        <w:gridCol w:w="2363"/>
        <w:gridCol w:w="6109"/>
      </w:tblGrid>
      <w:tr w:rsidR="00A07112" w:rsidRPr="00A07112">
        <w:trPr>
          <w:tblCellSpacing w:w="7" w:type="dxa"/>
          <w:jc w:val="center"/>
        </w:trPr>
        <w:tc>
          <w:tcPr>
            <w:tcW w:w="1382" w:type="pct"/>
            <w:vMerge w:val="restart"/>
            <w:shd w:val="clear" w:color="auto" w:fill="F3F3F3"/>
            <w:vAlign w:val="center"/>
          </w:tcPr>
          <w:p w:rsidR="00A07112" w:rsidRPr="00A07112" w:rsidRDefault="00A07112" w:rsidP="00A07112">
            <w:pPr>
              <w:spacing w:before="100" w:beforeAutospacing="1" w:after="100" w:afterAutospacing="1"/>
              <w:jc w:val="center"/>
              <w:rPr>
                <w:b/>
                <w:bCs/>
                <w:color w:val="000000"/>
                <w:sz w:val="32"/>
                <w:szCs w:val="32"/>
              </w:rPr>
            </w:pPr>
            <w:r w:rsidRPr="00A07112">
              <w:rPr>
                <w:b/>
                <w:bCs/>
                <w:color w:val="000000"/>
                <w:sz w:val="32"/>
                <w:szCs w:val="32"/>
              </w:rPr>
              <w:t>Nucleic acid  </w:t>
            </w:r>
          </w:p>
        </w:tc>
        <w:tc>
          <w:tcPr>
            <w:tcW w:w="3594" w:type="pct"/>
            <w:shd w:val="clear" w:color="auto" w:fill="F3F3F3"/>
            <w:vAlign w:val="center"/>
          </w:tcPr>
          <w:p w:rsidR="00A07112" w:rsidRPr="00A07112" w:rsidRDefault="00A07112" w:rsidP="00A07112">
            <w:pPr>
              <w:jc w:val="center"/>
              <w:rPr>
                <w:b/>
                <w:bCs/>
                <w:color w:val="000000"/>
                <w:sz w:val="32"/>
                <w:szCs w:val="32"/>
              </w:rPr>
            </w:pPr>
            <w:r w:rsidRPr="00A07112">
              <w:rPr>
                <w:b/>
                <w:bCs/>
                <w:color w:val="000000"/>
                <w:sz w:val="32"/>
                <w:szCs w:val="32"/>
              </w:rPr>
              <w:t>RNA or DNA</w:t>
            </w:r>
          </w:p>
        </w:tc>
      </w:tr>
      <w:tr w:rsidR="00A07112" w:rsidRPr="00A07112">
        <w:trPr>
          <w:tblCellSpacing w:w="7" w:type="dxa"/>
          <w:jc w:val="center"/>
        </w:trPr>
        <w:tc>
          <w:tcPr>
            <w:tcW w:w="1382" w:type="pct"/>
            <w:vMerge/>
            <w:shd w:val="clear" w:color="auto" w:fill="auto"/>
            <w:vAlign w:val="center"/>
          </w:tcPr>
          <w:p w:rsidR="00A07112" w:rsidRPr="00A07112" w:rsidRDefault="00A07112" w:rsidP="00A07112">
            <w:pPr>
              <w:rPr>
                <w:b/>
                <w:bCs/>
                <w:color w:val="000000"/>
                <w:sz w:val="32"/>
                <w:szCs w:val="32"/>
              </w:rPr>
            </w:pPr>
          </w:p>
        </w:tc>
        <w:tc>
          <w:tcPr>
            <w:tcW w:w="3594" w:type="pct"/>
            <w:shd w:val="clear" w:color="auto" w:fill="F3F3F3"/>
            <w:vAlign w:val="center"/>
          </w:tcPr>
          <w:p w:rsidR="00A07112" w:rsidRPr="00A07112" w:rsidRDefault="00A07112" w:rsidP="00A07112">
            <w:pPr>
              <w:jc w:val="center"/>
              <w:rPr>
                <w:b/>
                <w:bCs/>
                <w:color w:val="000000"/>
                <w:sz w:val="32"/>
                <w:szCs w:val="32"/>
              </w:rPr>
            </w:pPr>
            <w:r w:rsidRPr="00A07112">
              <w:rPr>
                <w:b/>
                <w:bCs/>
                <w:color w:val="000000"/>
                <w:sz w:val="32"/>
                <w:szCs w:val="32"/>
              </w:rPr>
              <w:t>single-stranded or double-stranded</w:t>
            </w:r>
          </w:p>
        </w:tc>
      </w:tr>
      <w:tr w:rsidR="00A07112" w:rsidRPr="00A07112">
        <w:trPr>
          <w:tblCellSpacing w:w="7" w:type="dxa"/>
          <w:jc w:val="center"/>
        </w:trPr>
        <w:tc>
          <w:tcPr>
            <w:tcW w:w="1382" w:type="pct"/>
            <w:vMerge/>
            <w:shd w:val="clear" w:color="auto" w:fill="auto"/>
            <w:vAlign w:val="center"/>
          </w:tcPr>
          <w:p w:rsidR="00A07112" w:rsidRPr="00A07112" w:rsidRDefault="00A07112" w:rsidP="00A07112">
            <w:pPr>
              <w:rPr>
                <w:b/>
                <w:bCs/>
                <w:color w:val="000000"/>
                <w:sz w:val="32"/>
                <w:szCs w:val="32"/>
              </w:rPr>
            </w:pPr>
          </w:p>
        </w:tc>
        <w:tc>
          <w:tcPr>
            <w:tcW w:w="3594" w:type="pct"/>
            <w:shd w:val="clear" w:color="auto" w:fill="F3F3F3"/>
            <w:vAlign w:val="center"/>
          </w:tcPr>
          <w:p w:rsidR="00A07112" w:rsidRPr="00A07112" w:rsidRDefault="00A07112" w:rsidP="00A07112">
            <w:pPr>
              <w:jc w:val="center"/>
              <w:rPr>
                <w:b/>
                <w:bCs/>
                <w:color w:val="000000"/>
                <w:sz w:val="32"/>
                <w:szCs w:val="32"/>
              </w:rPr>
            </w:pPr>
            <w:r w:rsidRPr="00A07112">
              <w:rPr>
                <w:b/>
                <w:bCs/>
                <w:color w:val="000000"/>
                <w:sz w:val="32"/>
                <w:szCs w:val="32"/>
              </w:rPr>
              <w:t>non-segmented or segmented</w:t>
            </w:r>
          </w:p>
        </w:tc>
      </w:tr>
      <w:tr w:rsidR="00A07112" w:rsidRPr="00A07112">
        <w:trPr>
          <w:tblCellSpacing w:w="7" w:type="dxa"/>
          <w:jc w:val="center"/>
        </w:trPr>
        <w:tc>
          <w:tcPr>
            <w:tcW w:w="1382" w:type="pct"/>
            <w:vMerge/>
            <w:shd w:val="clear" w:color="auto" w:fill="auto"/>
            <w:vAlign w:val="center"/>
          </w:tcPr>
          <w:p w:rsidR="00A07112" w:rsidRPr="00A07112" w:rsidRDefault="00A07112" w:rsidP="00A07112">
            <w:pPr>
              <w:rPr>
                <w:b/>
                <w:bCs/>
                <w:color w:val="000000"/>
                <w:sz w:val="32"/>
                <w:szCs w:val="32"/>
              </w:rPr>
            </w:pPr>
          </w:p>
        </w:tc>
        <w:tc>
          <w:tcPr>
            <w:tcW w:w="3594" w:type="pct"/>
            <w:shd w:val="clear" w:color="auto" w:fill="F3F3F3"/>
            <w:vAlign w:val="center"/>
          </w:tcPr>
          <w:p w:rsidR="00A07112" w:rsidRPr="00A07112" w:rsidRDefault="00A07112" w:rsidP="00A07112">
            <w:pPr>
              <w:jc w:val="center"/>
              <w:rPr>
                <w:b/>
                <w:bCs/>
                <w:color w:val="000000"/>
                <w:sz w:val="32"/>
                <w:szCs w:val="32"/>
              </w:rPr>
            </w:pPr>
            <w:r w:rsidRPr="00A07112">
              <w:rPr>
                <w:b/>
                <w:bCs/>
                <w:color w:val="000000"/>
                <w:sz w:val="32"/>
                <w:szCs w:val="32"/>
              </w:rPr>
              <w:t>linear or circular</w:t>
            </w:r>
          </w:p>
        </w:tc>
      </w:tr>
      <w:tr w:rsidR="00A07112" w:rsidRPr="00A07112">
        <w:trPr>
          <w:tblCellSpacing w:w="7" w:type="dxa"/>
          <w:jc w:val="center"/>
        </w:trPr>
        <w:tc>
          <w:tcPr>
            <w:tcW w:w="1382" w:type="pct"/>
            <w:vMerge/>
            <w:shd w:val="clear" w:color="auto" w:fill="auto"/>
            <w:vAlign w:val="center"/>
          </w:tcPr>
          <w:p w:rsidR="00A07112" w:rsidRPr="00A07112" w:rsidRDefault="00A07112" w:rsidP="00A07112">
            <w:pPr>
              <w:rPr>
                <w:b/>
                <w:bCs/>
                <w:color w:val="000000"/>
                <w:sz w:val="32"/>
                <w:szCs w:val="32"/>
              </w:rPr>
            </w:pPr>
          </w:p>
        </w:tc>
        <w:tc>
          <w:tcPr>
            <w:tcW w:w="3594" w:type="pct"/>
            <w:shd w:val="clear" w:color="auto" w:fill="F3F3F3"/>
            <w:vAlign w:val="center"/>
          </w:tcPr>
          <w:p w:rsidR="00A07112" w:rsidRPr="00A07112" w:rsidRDefault="00A07112" w:rsidP="00A07112">
            <w:pPr>
              <w:jc w:val="center"/>
              <w:rPr>
                <w:b/>
                <w:bCs/>
                <w:color w:val="000000"/>
                <w:sz w:val="32"/>
                <w:szCs w:val="32"/>
              </w:rPr>
            </w:pPr>
            <w:r w:rsidRPr="00A07112">
              <w:rPr>
                <w:b/>
                <w:bCs/>
                <w:color w:val="000000"/>
                <w:sz w:val="32"/>
                <w:szCs w:val="32"/>
              </w:rPr>
              <w:t>if genome is single stranded RNA, can it function as mRNA?</w:t>
            </w:r>
          </w:p>
        </w:tc>
      </w:tr>
      <w:tr w:rsidR="00A07112" w:rsidRPr="00A07112">
        <w:trPr>
          <w:tblCellSpacing w:w="7" w:type="dxa"/>
          <w:jc w:val="center"/>
        </w:trPr>
        <w:tc>
          <w:tcPr>
            <w:tcW w:w="1382" w:type="pct"/>
            <w:vMerge/>
            <w:shd w:val="clear" w:color="auto" w:fill="auto"/>
            <w:vAlign w:val="center"/>
          </w:tcPr>
          <w:p w:rsidR="00A07112" w:rsidRPr="00A07112" w:rsidRDefault="00A07112" w:rsidP="00A07112">
            <w:pPr>
              <w:rPr>
                <w:b/>
                <w:bCs/>
                <w:color w:val="000000"/>
                <w:sz w:val="32"/>
                <w:szCs w:val="32"/>
              </w:rPr>
            </w:pPr>
          </w:p>
        </w:tc>
        <w:tc>
          <w:tcPr>
            <w:tcW w:w="3594" w:type="pct"/>
            <w:shd w:val="clear" w:color="auto" w:fill="F3F3F3"/>
            <w:vAlign w:val="center"/>
          </w:tcPr>
          <w:p w:rsidR="00A07112" w:rsidRPr="00A07112" w:rsidRDefault="00A07112" w:rsidP="00A07112">
            <w:pPr>
              <w:jc w:val="center"/>
              <w:rPr>
                <w:b/>
                <w:bCs/>
                <w:color w:val="000000"/>
                <w:sz w:val="32"/>
                <w:szCs w:val="32"/>
              </w:rPr>
            </w:pPr>
            <w:r w:rsidRPr="00A07112">
              <w:rPr>
                <w:b/>
                <w:bCs/>
                <w:color w:val="000000"/>
                <w:sz w:val="32"/>
                <w:szCs w:val="32"/>
              </w:rPr>
              <w:t>whether genome is diploid (it is in retroviruses)</w:t>
            </w:r>
          </w:p>
        </w:tc>
      </w:tr>
      <w:tr w:rsidR="00A07112" w:rsidRPr="00A07112">
        <w:trPr>
          <w:tblCellSpacing w:w="7" w:type="dxa"/>
          <w:jc w:val="center"/>
        </w:trPr>
        <w:tc>
          <w:tcPr>
            <w:tcW w:w="1382" w:type="pct"/>
            <w:vMerge w:val="restart"/>
            <w:shd w:val="clear" w:color="auto" w:fill="F3F3F3"/>
            <w:vAlign w:val="center"/>
          </w:tcPr>
          <w:p w:rsidR="00A07112" w:rsidRPr="00A07112" w:rsidRDefault="00A07112" w:rsidP="00A07112">
            <w:pPr>
              <w:spacing w:before="100" w:beforeAutospacing="1" w:after="100" w:afterAutospacing="1"/>
              <w:jc w:val="center"/>
              <w:rPr>
                <w:b/>
                <w:bCs/>
                <w:color w:val="000000"/>
                <w:sz w:val="32"/>
                <w:szCs w:val="32"/>
              </w:rPr>
            </w:pPr>
            <w:r w:rsidRPr="00A07112">
              <w:rPr>
                <w:b/>
                <w:bCs/>
                <w:color w:val="000000"/>
                <w:sz w:val="32"/>
                <w:szCs w:val="32"/>
              </w:rPr>
              <w:t xml:space="preserve">Virion structure </w:t>
            </w:r>
          </w:p>
        </w:tc>
        <w:tc>
          <w:tcPr>
            <w:tcW w:w="3594" w:type="pct"/>
            <w:shd w:val="clear" w:color="auto" w:fill="F3F3F3"/>
            <w:vAlign w:val="center"/>
          </w:tcPr>
          <w:p w:rsidR="00A07112" w:rsidRPr="00A07112" w:rsidRDefault="00A07112" w:rsidP="00A07112">
            <w:pPr>
              <w:jc w:val="center"/>
              <w:rPr>
                <w:b/>
                <w:bCs/>
                <w:color w:val="000000"/>
                <w:sz w:val="32"/>
                <w:szCs w:val="32"/>
              </w:rPr>
            </w:pPr>
            <w:r w:rsidRPr="00A07112">
              <w:rPr>
                <w:b/>
                <w:bCs/>
                <w:color w:val="000000"/>
                <w:sz w:val="32"/>
                <w:szCs w:val="32"/>
              </w:rPr>
              <w:t>symmetry (icosahedral, helical, complex)</w:t>
            </w:r>
          </w:p>
        </w:tc>
      </w:tr>
      <w:tr w:rsidR="00A07112" w:rsidRPr="00A07112">
        <w:trPr>
          <w:tblCellSpacing w:w="7" w:type="dxa"/>
          <w:jc w:val="center"/>
        </w:trPr>
        <w:tc>
          <w:tcPr>
            <w:tcW w:w="1382" w:type="pct"/>
            <w:vMerge/>
            <w:shd w:val="clear" w:color="auto" w:fill="auto"/>
            <w:vAlign w:val="center"/>
          </w:tcPr>
          <w:p w:rsidR="00A07112" w:rsidRPr="00A07112" w:rsidRDefault="00A07112" w:rsidP="00A07112">
            <w:pPr>
              <w:rPr>
                <w:b/>
                <w:bCs/>
                <w:color w:val="000000"/>
                <w:sz w:val="32"/>
                <w:szCs w:val="32"/>
              </w:rPr>
            </w:pPr>
          </w:p>
        </w:tc>
        <w:tc>
          <w:tcPr>
            <w:tcW w:w="3594" w:type="pct"/>
            <w:shd w:val="clear" w:color="auto" w:fill="F3F3F3"/>
            <w:vAlign w:val="center"/>
          </w:tcPr>
          <w:p w:rsidR="00A07112" w:rsidRPr="00A07112" w:rsidRDefault="00A07112" w:rsidP="00A07112">
            <w:pPr>
              <w:jc w:val="center"/>
              <w:rPr>
                <w:b/>
                <w:bCs/>
                <w:color w:val="000000"/>
                <w:sz w:val="32"/>
                <w:szCs w:val="32"/>
              </w:rPr>
            </w:pPr>
            <w:r w:rsidRPr="00A07112">
              <w:rPr>
                <w:b/>
                <w:bCs/>
                <w:color w:val="000000"/>
                <w:sz w:val="32"/>
                <w:szCs w:val="32"/>
              </w:rPr>
              <w:t>enveloped or not</w:t>
            </w:r>
          </w:p>
        </w:tc>
      </w:tr>
      <w:tr w:rsidR="00A07112" w:rsidRPr="00A07112">
        <w:trPr>
          <w:tblCellSpacing w:w="7" w:type="dxa"/>
          <w:jc w:val="center"/>
        </w:trPr>
        <w:tc>
          <w:tcPr>
            <w:tcW w:w="1382" w:type="pct"/>
            <w:vMerge/>
            <w:shd w:val="clear" w:color="auto" w:fill="auto"/>
            <w:vAlign w:val="center"/>
          </w:tcPr>
          <w:p w:rsidR="00A07112" w:rsidRPr="00A07112" w:rsidRDefault="00A07112" w:rsidP="00A07112">
            <w:pPr>
              <w:rPr>
                <w:b/>
                <w:bCs/>
                <w:color w:val="000000"/>
                <w:sz w:val="32"/>
                <w:szCs w:val="32"/>
              </w:rPr>
            </w:pPr>
          </w:p>
        </w:tc>
        <w:tc>
          <w:tcPr>
            <w:tcW w:w="3594" w:type="pct"/>
            <w:shd w:val="clear" w:color="auto" w:fill="F3F3F3"/>
            <w:vAlign w:val="center"/>
          </w:tcPr>
          <w:p w:rsidR="00A07112" w:rsidRPr="00A07112" w:rsidRDefault="00A07112" w:rsidP="00A07112">
            <w:pPr>
              <w:jc w:val="center"/>
              <w:rPr>
                <w:b/>
                <w:bCs/>
                <w:color w:val="000000"/>
                <w:sz w:val="32"/>
                <w:szCs w:val="32"/>
              </w:rPr>
            </w:pPr>
            <w:r w:rsidRPr="00A07112">
              <w:rPr>
                <w:b/>
                <w:bCs/>
                <w:color w:val="000000"/>
                <w:sz w:val="32"/>
                <w:szCs w:val="32"/>
              </w:rPr>
              <w:t>number of capsomers</w:t>
            </w:r>
          </w:p>
        </w:tc>
      </w:tr>
    </w:tbl>
    <w:p w:rsidR="00A07112" w:rsidRDefault="00A07112" w:rsidP="006D3FD1">
      <w:pPr>
        <w:jc w:val="both"/>
        <w:rPr>
          <w:sz w:val="36"/>
          <w:szCs w:val="36"/>
        </w:rPr>
      </w:pPr>
    </w:p>
    <w:p w:rsidR="008318C3" w:rsidRDefault="008318C3" w:rsidP="008318C3">
      <w:pPr>
        <w:jc w:val="both"/>
        <w:rPr>
          <w:sz w:val="36"/>
          <w:szCs w:val="36"/>
        </w:rPr>
      </w:pPr>
      <w:r>
        <w:rPr>
          <w:sz w:val="36"/>
          <w:szCs w:val="36"/>
        </w:rPr>
        <w:t xml:space="preserve">Universal system of virus’s taxonomy </w:t>
      </w:r>
    </w:p>
    <w:p w:rsidR="008318C3" w:rsidRDefault="008318C3" w:rsidP="008318C3">
      <w:pPr>
        <w:jc w:val="both"/>
        <w:rPr>
          <w:sz w:val="36"/>
          <w:szCs w:val="36"/>
        </w:rPr>
      </w:pPr>
      <w:r>
        <w:rPr>
          <w:sz w:val="36"/>
          <w:szCs w:val="36"/>
        </w:rPr>
        <w:t xml:space="preserve">Families: on the bases </w:t>
      </w:r>
    </w:p>
    <w:p w:rsidR="008318C3" w:rsidRDefault="008318C3" w:rsidP="008318C3">
      <w:pPr>
        <w:jc w:val="both"/>
        <w:rPr>
          <w:sz w:val="36"/>
          <w:szCs w:val="36"/>
        </w:rPr>
      </w:pPr>
      <w:r>
        <w:rPr>
          <w:sz w:val="36"/>
          <w:szCs w:val="36"/>
        </w:rPr>
        <w:t>Virion morphology</w:t>
      </w:r>
    </w:p>
    <w:p w:rsidR="008318C3" w:rsidRDefault="008318C3" w:rsidP="008318C3">
      <w:pPr>
        <w:jc w:val="both"/>
        <w:rPr>
          <w:sz w:val="36"/>
          <w:szCs w:val="36"/>
        </w:rPr>
      </w:pPr>
      <w:r>
        <w:rPr>
          <w:sz w:val="36"/>
          <w:szCs w:val="36"/>
        </w:rPr>
        <w:t>Genome structure</w:t>
      </w:r>
    </w:p>
    <w:p w:rsidR="008318C3" w:rsidRDefault="008318C3" w:rsidP="008318C3">
      <w:pPr>
        <w:jc w:val="both"/>
        <w:rPr>
          <w:sz w:val="36"/>
          <w:szCs w:val="36"/>
        </w:rPr>
      </w:pPr>
      <w:r>
        <w:rPr>
          <w:sz w:val="36"/>
          <w:szCs w:val="36"/>
        </w:rPr>
        <w:t xml:space="preserve">Strategies of replication  </w:t>
      </w:r>
    </w:p>
    <w:p w:rsidR="008318C3" w:rsidRDefault="008318C3" w:rsidP="008318C3">
      <w:pPr>
        <w:jc w:val="both"/>
        <w:rPr>
          <w:sz w:val="36"/>
          <w:szCs w:val="36"/>
        </w:rPr>
      </w:pPr>
      <w:r>
        <w:rPr>
          <w:sz w:val="36"/>
          <w:szCs w:val="36"/>
        </w:rPr>
        <w:t xml:space="preserve">Viruses family have the suffix –viridae </w:t>
      </w:r>
    </w:p>
    <w:p w:rsidR="003F5484" w:rsidRDefault="003F5484" w:rsidP="006D3FD1">
      <w:pPr>
        <w:jc w:val="both"/>
        <w:rPr>
          <w:sz w:val="36"/>
          <w:szCs w:val="36"/>
        </w:rPr>
      </w:pPr>
    </w:p>
    <w:p w:rsidR="008C7FD6" w:rsidRDefault="008C7FD6" w:rsidP="006D3FD1">
      <w:pPr>
        <w:jc w:val="both"/>
        <w:rPr>
          <w:sz w:val="36"/>
          <w:szCs w:val="36"/>
        </w:rPr>
      </w:pPr>
    </w:p>
    <w:p w:rsidR="008C7FD6" w:rsidRDefault="003F5484" w:rsidP="008318C3">
      <w:pPr>
        <w:numPr>
          <w:ilvl w:val="0"/>
          <w:numId w:val="9"/>
        </w:numPr>
        <w:jc w:val="both"/>
        <w:rPr>
          <w:sz w:val="36"/>
          <w:szCs w:val="36"/>
        </w:rPr>
      </w:pPr>
      <w:r>
        <w:rPr>
          <w:sz w:val="36"/>
          <w:szCs w:val="36"/>
        </w:rPr>
        <w:lastRenderedPageBreak/>
        <w:t xml:space="preserve">Virion morphology, including </w:t>
      </w:r>
      <w:r w:rsidR="008C7FD6">
        <w:rPr>
          <w:sz w:val="36"/>
          <w:szCs w:val="36"/>
        </w:rPr>
        <w:t>size,</w:t>
      </w:r>
      <w:r>
        <w:rPr>
          <w:sz w:val="36"/>
          <w:szCs w:val="36"/>
        </w:rPr>
        <w:t xml:space="preserve"> </w:t>
      </w:r>
      <w:r w:rsidR="008C7FD6">
        <w:rPr>
          <w:sz w:val="36"/>
          <w:szCs w:val="36"/>
        </w:rPr>
        <w:t>shape,</w:t>
      </w:r>
      <w:r>
        <w:rPr>
          <w:sz w:val="36"/>
          <w:szCs w:val="36"/>
        </w:rPr>
        <w:t xml:space="preserve"> type of symmetry, presence or </w:t>
      </w:r>
      <w:r w:rsidR="008C7FD6">
        <w:rPr>
          <w:sz w:val="36"/>
          <w:szCs w:val="36"/>
        </w:rPr>
        <w:t>absences</w:t>
      </w:r>
      <w:r>
        <w:rPr>
          <w:sz w:val="36"/>
          <w:szCs w:val="36"/>
        </w:rPr>
        <w:t xml:space="preserve"> of peplomers and presence or </w:t>
      </w:r>
      <w:r w:rsidR="008C7FD6">
        <w:rPr>
          <w:sz w:val="36"/>
          <w:szCs w:val="36"/>
        </w:rPr>
        <w:t>absents</w:t>
      </w:r>
      <w:r>
        <w:rPr>
          <w:sz w:val="36"/>
          <w:szCs w:val="36"/>
        </w:rPr>
        <w:t xml:space="preserve"> of membrane </w:t>
      </w:r>
    </w:p>
    <w:p w:rsidR="003F5484" w:rsidRDefault="003F5484" w:rsidP="006D3FD1">
      <w:pPr>
        <w:jc w:val="both"/>
        <w:rPr>
          <w:sz w:val="36"/>
          <w:szCs w:val="36"/>
        </w:rPr>
      </w:pPr>
    </w:p>
    <w:p w:rsidR="00A07112" w:rsidRDefault="008C7FD6" w:rsidP="00A07112">
      <w:pPr>
        <w:jc w:val="both"/>
        <w:rPr>
          <w:sz w:val="36"/>
          <w:szCs w:val="36"/>
        </w:rPr>
      </w:pPr>
      <w:r>
        <w:rPr>
          <w:sz w:val="36"/>
          <w:szCs w:val="36"/>
        </w:rPr>
        <w:t xml:space="preserve">III. </w:t>
      </w:r>
      <w:r w:rsidR="003F5484">
        <w:rPr>
          <w:sz w:val="36"/>
          <w:szCs w:val="36"/>
        </w:rPr>
        <w:t xml:space="preserve">Physiochemical properties of the viron in </w:t>
      </w:r>
      <w:r w:rsidR="00A07112">
        <w:rPr>
          <w:sz w:val="36"/>
          <w:szCs w:val="36"/>
        </w:rPr>
        <w:t>in</w:t>
      </w:r>
      <w:r w:rsidR="003F5484">
        <w:rPr>
          <w:sz w:val="36"/>
          <w:szCs w:val="36"/>
        </w:rPr>
        <w:t xml:space="preserve">cluding </w:t>
      </w:r>
    </w:p>
    <w:p w:rsidR="008C7FD6" w:rsidRDefault="008C7FD6" w:rsidP="00A07112">
      <w:pPr>
        <w:jc w:val="both"/>
        <w:rPr>
          <w:sz w:val="36"/>
          <w:szCs w:val="36"/>
        </w:rPr>
      </w:pPr>
    </w:p>
    <w:p w:rsidR="00A07112" w:rsidRDefault="003F5484" w:rsidP="00A07112">
      <w:pPr>
        <w:numPr>
          <w:ilvl w:val="0"/>
          <w:numId w:val="4"/>
        </w:numPr>
        <w:jc w:val="both"/>
        <w:rPr>
          <w:sz w:val="36"/>
          <w:szCs w:val="36"/>
        </w:rPr>
      </w:pPr>
      <w:r>
        <w:rPr>
          <w:sz w:val="36"/>
          <w:szCs w:val="36"/>
        </w:rPr>
        <w:t>molecular mass,</w:t>
      </w:r>
    </w:p>
    <w:p w:rsidR="00A07112" w:rsidRDefault="003F5484" w:rsidP="00A07112">
      <w:pPr>
        <w:numPr>
          <w:ilvl w:val="0"/>
          <w:numId w:val="4"/>
        </w:numPr>
        <w:jc w:val="both"/>
        <w:rPr>
          <w:sz w:val="36"/>
          <w:szCs w:val="36"/>
        </w:rPr>
      </w:pPr>
      <w:r>
        <w:rPr>
          <w:sz w:val="36"/>
          <w:szCs w:val="36"/>
        </w:rPr>
        <w:t xml:space="preserve">pH stability, </w:t>
      </w:r>
    </w:p>
    <w:p w:rsidR="00A07112" w:rsidRDefault="003F5484" w:rsidP="00A07112">
      <w:pPr>
        <w:numPr>
          <w:ilvl w:val="0"/>
          <w:numId w:val="4"/>
        </w:numPr>
        <w:jc w:val="both"/>
        <w:rPr>
          <w:sz w:val="36"/>
          <w:szCs w:val="36"/>
        </w:rPr>
      </w:pPr>
      <w:r>
        <w:rPr>
          <w:sz w:val="36"/>
          <w:szCs w:val="36"/>
        </w:rPr>
        <w:t xml:space="preserve">thermal stability, </w:t>
      </w:r>
    </w:p>
    <w:p w:rsidR="003F5484" w:rsidRDefault="003F5484" w:rsidP="00A07112">
      <w:pPr>
        <w:numPr>
          <w:ilvl w:val="0"/>
          <w:numId w:val="4"/>
        </w:numPr>
        <w:jc w:val="both"/>
        <w:rPr>
          <w:sz w:val="36"/>
          <w:szCs w:val="36"/>
        </w:rPr>
      </w:pPr>
      <w:r>
        <w:rPr>
          <w:sz w:val="36"/>
          <w:szCs w:val="36"/>
        </w:rPr>
        <w:t>susceptibility to physical and chemical agents specially ether and detergent</w:t>
      </w:r>
    </w:p>
    <w:p w:rsidR="008C7FD6" w:rsidRDefault="008C7FD6" w:rsidP="008C7FD6">
      <w:pPr>
        <w:ind w:left="360"/>
        <w:jc w:val="both"/>
        <w:rPr>
          <w:sz w:val="36"/>
          <w:szCs w:val="36"/>
        </w:rPr>
      </w:pPr>
    </w:p>
    <w:p w:rsidR="003F5484" w:rsidRDefault="003F5484" w:rsidP="006D3FD1">
      <w:pPr>
        <w:jc w:val="both"/>
        <w:rPr>
          <w:sz w:val="36"/>
          <w:szCs w:val="36"/>
        </w:rPr>
      </w:pPr>
    </w:p>
    <w:p w:rsidR="00A07112" w:rsidRDefault="00A07112" w:rsidP="006D3FD1">
      <w:pPr>
        <w:jc w:val="both"/>
        <w:rPr>
          <w:sz w:val="36"/>
          <w:szCs w:val="36"/>
        </w:rPr>
      </w:pPr>
      <w:r>
        <w:rPr>
          <w:sz w:val="36"/>
          <w:szCs w:val="36"/>
        </w:rPr>
        <w:t>Viruses</w:t>
      </w:r>
      <w:r w:rsidR="003F5484">
        <w:rPr>
          <w:sz w:val="36"/>
          <w:szCs w:val="36"/>
        </w:rPr>
        <w:t xml:space="preserve"> </w:t>
      </w:r>
      <w:r>
        <w:rPr>
          <w:sz w:val="36"/>
          <w:szCs w:val="36"/>
        </w:rPr>
        <w:t>genome</w:t>
      </w:r>
      <w:r w:rsidR="003F5484">
        <w:rPr>
          <w:sz w:val="36"/>
          <w:szCs w:val="36"/>
        </w:rPr>
        <w:t xml:space="preserve"> </w:t>
      </w:r>
      <w:r w:rsidR="008C7FD6">
        <w:rPr>
          <w:sz w:val="36"/>
          <w:szCs w:val="36"/>
        </w:rPr>
        <w:t>properties type</w:t>
      </w:r>
      <w:r w:rsidR="003F5484">
        <w:rPr>
          <w:sz w:val="36"/>
          <w:szCs w:val="36"/>
        </w:rPr>
        <w:t xml:space="preserve"> of </w:t>
      </w:r>
      <w:r>
        <w:rPr>
          <w:sz w:val="36"/>
          <w:szCs w:val="36"/>
        </w:rPr>
        <w:t>nucleic</w:t>
      </w:r>
      <w:r w:rsidR="003F5484">
        <w:rPr>
          <w:sz w:val="36"/>
          <w:szCs w:val="36"/>
        </w:rPr>
        <w:t xml:space="preserve"> acid (DNA or RNA), </w:t>
      </w:r>
    </w:p>
    <w:p w:rsidR="00A07112" w:rsidRDefault="003F5484" w:rsidP="008318C3">
      <w:pPr>
        <w:numPr>
          <w:ilvl w:val="0"/>
          <w:numId w:val="5"/>
        </w:numPr>
        <w:jc w:val="both"/>
        <w:rPr>
          <w:sz w:val="36"/>
          <w:szCs w:val="36"/>
        </w:rPr>
      </w:pPr>
      <w:r>
        <w:rPr>
          <w:sz w:val="36"/>
          <w:szCs w:val="36"/>
        </w:rPr>
        <w:t xml:space="preserve">size of </w:t>
      </w:r>
      <w:r w:rsidR="008318C3">
        <w:rPr>
          <w:sz w:val="36"/>
          <w:szCs w:val="36"/>
        </w:rPr>
        <w:t>genome</w:t>
      </w:r>
      <w:r>
        <w:rPr>
          <w:sz w:val="36"/>
          <w:szCs w:val="36"/>
        </w:rPr>
        <w:t xml:space="preserve"> in </w:t>
      </w:r>
      <w:r w:rsidR="008318C3">
        <w:rPr>
          <w:sz w:val="36"/>
          <w:szCs w:val="36"/>
        </w:rPr>
        <w:t>kilo bases</w:t>
      </w:r>
      <w:r>
        <w:rPr>
          <w:sz w:val="36"/>
          <w:szCs w:val="36"/>
        </w:rPr>
        <w:t xml:space="preserve">  (Kb) or </w:t>
      </w:r>
      <w:r w:rsidR="008318C3">
        <w:rPr>
          <w:sz w:val="36"/>
          <w:szCs w:val="36"/>
        </w:rPr>
        <w:t>kilo bases</w:t>
      </w:r>
      <w:r>
        <w:rPr>
          <w:sz w:val="36"/>
          <w:szCs w:val="36"/>
        </w:rPr>
        <w:t xml:space="preserve"> pairs (Kbp), </w:t>
      </w:r>
    </w:p>
    <w:p w:rsidR="00A07112" w:rsidRDefault="003F5484" w:rsidP="00A07112">
      <w:pPr>
        <w:numPr>
          <w:ilvl w:val="0"/>
          <w:numId w:val="5"/>
        </w:numPr>
        <w:jc w:val="both"/>
        <w:rPr>
          <w:sz w:val="36"/>
          <w:szCs w:val="36"/>
        </w:rPr>
      </w:pPr>
      <w:r>
        <w:rPr>
          <w:sz w:val="36"/>
          <w:szCs w:val="36"/>
        </w:rPr>
        <w:t xml:space="preserve">strandedness (single or </w:t>
      </w:r>
      <w:r w:rsidR="008318C3">
        <w:rPr>
          <w:sz w:val="36"/>
          <w:szCs w:val="36"/>
        </w:rPr>
        <w:t>double</w:t>
      </w:r>
      <w:r>
        <w:rPr>
          <w:sz w:val="36"/>
          <w:szCs w:val="36"/>
        </w:rPr>
        <w:t xml:space="preserve">) </w:t>
      </w:r>
    </w:p>
    <w:p w:rsidR="00A07112" w:rsidRDefault="003F5484" w:rsidP="00A07112">
      <w:pPr>
        <w:numPr>
          <w:ilvl w:val="0"/>
          <w:numId w:val="5"/>
        </w:numPr>
        <w:jc w:val="both"/>
        <w:rPr>
          <w:sz w:val="36"/>
          <w:szCs w:val="36"/>
        </w:rPr>
      </w:pPr>
      <w:r>
        <w:rPr>
          <w:sz w:val="36"/>
          <w:szCs w:val="36"/>
        </w:rPr>
        <w:t>whether liner or circular,</w:t>
      </w:r>
    </w:p>
    <w:p w:rsidR="003F5484" w:rsidRDefault="003F5484" w:rsidP="00A07112">
      <w:pPr>
        <w:numPr>
          <w:ilvl w:val="0"/>
          <w:numId w:val="5"/>
        </w:numPr>
        <w:jc w:val="both"/>
        <w:rPr>
          <w:sz w:val="36"/>
          <w:szCs w:val="36"/>
        </w:rPr>
      </w:pPr>
      <w:r>
        <w:rPr>
          <w:sz w:val="36"/>
          <w:szCs w:val="36"/>
        </w:rPr>
        <w:t xml:space="preserve"> </w:t>
      </w:r>
      <w:r w:rsidR="008318C3">
        <w:rPr>
          <w:sz w:val="36"/>
          <w:szCs w:val="36"/>
        </w:rPr>
        <w:t>nucleotide</w:t>
      </w:r>
      <w:r>
        <w:rPr>
          <w:sz w:val="36"/>
          <w:szCs w:val="36"/>
        </w:rPr>
        <w:t xml:space="preserve"> sequences  </w:t>
      </w:r>
    </w:p>
    <w:p w:rsidR="003F5484" w:rsidRDefault="003F5484" w:rsidP="006D3FD1">
      <w:pPr>
        <w:jc w:val="both"/>
        <w:rPr>
          <w:sz w:val="36"/>
          <w:szCs w:val="36"/>
        </w:rPr>
      </w:pPr>
    </w:p>
    <w:p w:rsidR="00A07112" w:rsidRDefault="008C7FD6" w:rsidP="006D3FD1">
      <w:pPr>
        <w:jc w:val="both"/>
        <w:rPr>
          <w:sz w:val="36"/>
          <w:szCs w:val="36"/>
        </w:rPr>
      </w:pPr>
      <w:r>
        <w:rPr>
          <w:sz w:val="36"/>
          <w:szCs w:val="36"/>
        </w:rPr>
        <w:t>Virus’s</w:t>
      </w:r>
      <w:r w:rsidR="003F5484">
        <w:rPr>
          <w:sz w:val="36"/>
          <w:szCs w:val="36"/>
        </w:rPr>
        <w:t xml:space="preserve"> proteins properties including </w:t>
      </w:r>
    </w:p>
    <w:p w:rsidR="003F5484" w:rsidRDefault="008318C3" w:rsidP="00A07112">
      <w:pPr>
        <w:numPr>
          <w:ilvl w:val="0"/>
          <w:numId w:val="7"/>
        </w:numPr>
        <w:jc w:val="both"/>
        <w:rPr>
          <w:sz w:val="36"/>
          <w:szCs w:val="36"/>
        </w:rPr>
      </w:pPr>
      <w:r>
        <w:rPr>
          <w:sz w:val="36"/>
          <w:szCs w:val="36"/>
        </w:rPr>
        <w:t>numbers size and function</w:t>
      </w:r>
      <w:r w:rsidR="003F5484">
        <w:rPr>
          <w:sz w:val="36"/>
          <w:szCs w:val="36"/>
        </w:rPr>
        <w:t xml:space="preserve">al </w:t>
      </w:r>
      <w:r>
        <w:rPr>
          <w:sz w:val="36"/>
          <w:szCs w:val="36"/>
        </w:rPr>
        <w:t>activities</w:t>
      </w:r>
      <w:r w:rsidR="003F5484">
        <w:rPr>
          <w:sz w:val="36"/>
          <w:szCs w:val="36"/>
        </w:rPr>
        <w:t xml:space="preserve"> of structural and non structural proteins amino acid sequences and special functional </w:t>
      </w:r>
      <w:r w:rsidR="00783BEF">
        <w:rPr>
          <w:sz w:val="36"/>
          <w:szCs w:val="36"/>
        </w:rPr>
        <w:t>activities</w:t>
      </w:r>
      <w:r w:rsidR="003F5484">
        <w:rPr>
          <w:sz w:val="36"/>
          <w:szCs w:val="36"/>
        </w:rPr>
        <w:t xml:space="preserve"> (transcriptase , reverse transcriptase …etc</w:t>
      </w:r>
    </w:p>
    <w:p w:rsidR="003F5484" w:rsidRDefault="003F5484" w:rsidP="006D3FD1">
      <w:pPr>
        <w:jc w:val="both"/>
        <w:rPr>
          <w:sz w:val="36"/>
          <w:szCs w:val="36"/>
        </w:rPr>
      </w:pPr>
    </w:p>
    <w:p w:rsidR="008318C3" w:rsidRDefault="008318C3" w:rsidP="00783BEF">
      <w:pPr>
        <w:jc w:val="both"/>
        <w:rPr>
          <w:sz w:val="36"/>
          <w:szCs w:val="36"/>
        </w:rPr>
      </w:pPr>
    </w:p>
    <w:p w:rsidR="008318C3" w:rsidRDefault="008318C3" w:rsidP="00783BEF">
      <w:pPr>
        <w:jc w:val="both"/>
        <w:rPr>
          <w:sz w:val="36"/>
          <w:szCs w:val="36"/>
        </w:rPr>
      </w:pPr>
    </w:p>
    <w:p w:rsidR="008318C3" w:rsidRDefault="008318C3" w:rsidP="00783BEF">
      <w:pPr>
        <w:jc w:val="both"/>
        <w:rPr>
          <w:sz w:val="36"/>
          <w:szCs w:val="36"/>
        </w:rPr>
      </w:pPr>
    </w:p>
    <w:p w:rsidR="008318C3" w:rsidRDefault="008318C3" w:rsidP="00783BEF">
      <w:pPr>
        <w:jc w:val="both"/>
        <w:rPr>
          <w:sz w:val="36"/>
          <w:szCs w:val="36"/>
        </w:rPr>
      </w:pPr>
    </w:p>
    <w:p w:rsidR="008318C3" w:rsidRDefault="008318C3" w:rsidP="00783BEF">
      <w:pPr>
        <w:jc w:val="both"/>
        <w:rPr>
          <w:sz w:val="36"/>
          <w:szCs w:val="36"/>
        </w:rPr>
      </w:pPr>
    </w:p>
    <w:p w:rsidR="008318C3" w:rsidRDefault="008318C3" w:rsidP="00783BEF">
      <w:pPr>
        <w:jc w:val="both"/>
        <w:rPr>
          <w:sz w:val="36"/>
          <w:szCs w:val="36"/>
        </w:rPr>
      </w:pPr>
    </w:p>
    <w:p w:rsidR="00A07112" w:rsidRDefault="008C7FD6" w:rsidP="00783BEF">
      <w:pPr>
        <w:jc w:val="both"/>
        <w:rPr>
          <w:sz w:val="36"/>
          <w:szCs w:val="36"/>
        </w:rPr>
      </w:pPr>
      <w:r>
        <w:rPr>
          <w:sz w:val="36"/>
          <w:szCs w:val="36"/>
        </w:rPr>
        <w:lastRenderedPageBreak/>
        <w:t>Genome</w:t>
      </w:r>
      <w:r w:rsidR="003F5484">
        <w:rPr>
          <w:sz w:val="36"/>
          <w:szCs w:val="36"/>
        </w:rPr>
        <w:t xml:space="preserve"> organization and replication including </w:t>
      </w:r>
    </w:p>
    <w:p w:rsidR="00A07112" w:rsidRDefault="00783BEF" w:rsidP="00A07112">
      <w:pPr>
        <w:numPr>
          <w:ilvl w:val="0"/>
          <w:numId w:val="6"/>
        </w:numPr>
        <w:jc w:val="both"/>
        <w:rPr>
          <w:sz w:val="36"/>
          <w:szCs w:val="36"/>
        </w:rPr>
      </w:pPr>
      <w:r>
        <w:rPr>
          <w:sz w:val="36"/>
          <w:szCs w:val="36"/>
        </w:rPr>
        <w:t>gene</w:t>
      </w:r>
      <w:r w:rsidR="003F5484">
        <w:rPr>
          <w:sz w:val="36"/>
          <w:szCs w:val="36"/>
        </w:rPr>
        <w:t xml:space="preserve"> order and </w:t>
      </w:r>
    </w:p>
    <w:p w:rsidR="003F5484" w:rsidRDefault="00783BEF" w:rsidP="00A07112">
      <w:pPr>
        <w:numPr>
          <w:ilvl w:val="0"/>
          <w:numId w:val="6"/>
        </w:numPr>
        <w:jc w:val="both"/>
        <w:rPr>
          <w:sz w:val="36"/>
          <w:szCs w:val="36"/>
        </w:rPr>
      </w:pPr>
      <w:r>
        <w:rPr>
          <w:sz w:val="36"/>
          <w:szCs w:val="36"/>
        </w:rPr>
        <w:t>position</w:t>
      </w:r>
      <w:r w:rsidR="003F5484">
        <w:rPr>
          <w:sz w:val="36"/>
          <w:szCs w:val="36"/>
        </w:rPr>
        <w:t xml:space="preserve"> order number and </w:t>
      </w:r>
      <w:r>
        <w:rPr>
          <w:sz w:val="36"/>
          <w:szCs w:val="36"/>
        </w:rPr>
        <w:t xml:space="preserve">position </w:t>
      </w:r>
      <w:r w:rsidR="003F5484">
        <w:rPr>
          <w:sz w:val="36"/>
          <w:szCs w:val="36"/>
        </w:rPr>
        <w:t xml:space="preserve">of open </w:t>
      </w:r>
      <w:r w:rsidR="00F345F5">
        <w:rPr>
          <w:sz w:val="36"/>
          <w:szCs w:val="36"/>
        </w:rPr>
        <w:t>reading frames</w:t>
      </w:r>
      <w:r w:rsidR="003F5484">
        <w:rPr>
          <w:sz w:val="36"/>
          <w:szCs w:val="36"/>
        </w:rPr>
        <w:t xml:space="preserve"> replication patterns</w:t>
      </w:r>
    </w:p>
    <w:p w:rsidR="003F5484" w:rsidRDefault="003F5484" w:rsidP="00A07112">
      <w:pPr>
        <w:numPr>
          <w:ilvl w:val="0"/>
          <w:numId w:val="6"/>
        </w:numPr>
        <w:jc w:val="both"/>
        <w:rPr>
          <w:sz w:val="36"/>
          <w:szCs w:val="36"/>
        </w:rPr>
      </w:pPr>
      <w:r>
        <w:rPr>
          <w:sz w:val="36"/>
          <w:szCs w:val="36"/>
        </w:rPr>
        <w:t xml:space="preserve">Antigenic properties </w:t>
      </w:r>
    </w:p>
    <w:p w:rsidR="008318C3" w:rsidRDefault="008318C3" w:rsidP="006D3FD1">
      <w:pPr>
        <w:jc w:val="both"/>
        <w:rPr>
          <w:sz w:val="36"/>
          <w:szCs w:val="36"/>
        </w:rPr>
      </w:pPr>
    </w:p>
    <w:p w:rsidR="003F5484" w:rsidRDefault="003F5484" w:rsidP="006D3FD1">
      <w:pPr>
        <w:jc w:val="both"/>
        <w:rPr>
          <w:sz w:val="36"/>
          <w:szCs w:val="36"/>
        </w:rPr>
      </w:pPr>
      <w:r>
        <w:rPr>
          <w:sz w:val="36"/>
          <w:szCs w:val="36"/>
        </w:rPr>
        <w:t xml:space="preserve">Biological </w:t>
      </w:r>
      <w:r w:rsidR="00783BEF">
        <w:rPr>
          <w:sz w:val="36"/>
          <w:szCs w:val="36"/>
        </w:rPr>
        <w:t>properties mood</w:t>
      </w:r>
      <w:r>
        <w:rPr>
          <w:sz w:val="36"/>
          <w:szCs w:val="36"/>
        </w:rPr>
        <w:t xml:space="preserve"> of </w:t>
      </w:r>
      <w:r w:rsidR="00783BEF">
        <w:rPr>
          <w:sz w:val="36"/>
          <w:szCs w:val="36"/>
        </w:rPr>
        <w:t>transmission vector relationship</w:t>
      </w:r>
      <w:r>
        <w:rPr>
          <w:sz w:val="36"/>
          <w:szCs w:val="36"/>
        </w:rPr>
        <w:t xml:space="preserve"> </w:t>
      </w:r>
      <w:r w:rsidR="00783BEF">
        <w:rPr>
          <w:sz w:val="36"/>
          <w:szCs w:val="36"/>
        </w:rPr>
        <w:t>Pathogenicity</w:t>
      </w:r>
      <w:r>
        <w:rPr>
          <w:sz w:val="36"/>
          <w:szCs w:val="36"/>
        </w:rPr>
        <w:t xml:space="preserve"> and pathology</w:t>
      </w:r>
    </w:p>
    <w:p w:rsidR="003F5484" w:rsidRDefault="003F5484" w:rsidP="006D3FD1">
      <w:pPr>
        <w:jc w:val="both"/>
        <w:rPr>
          <w:sz w:val="36"/>
          <w:szCs w:val="36"/>
        </w:rPr>
      </w:pPr>
    </w:p>
    <w:p w:rsidR="00783BEF" w:rsidRDefault="00783BEF" w:rsidP="006D3FD1">
      <w:pPr>
        <w:jc w:val="both"/>
        <w:rPr>
          <w:sz w:val="36"/>
          <w:szCs w:val="36"/>
        </w:rPr>
      </w:pPr>
    </w:p>
    <w:p w:rsidR="00F4293C" w:rsidRDefault="00783BEF" w:rsidP="006D3FD1">
      <w:pPr>
        <w:jc w:val="both"/>
        <w:rPr>
          <w:sz w:val="36"/>
          <w:szCs w:val="36"/>
        </w:rPr>
      </w:pPr>
      <w:r>
        <w:rPr>
          <w:sz w:val="36"/>
          <w:szCs w:val="36"/>
        </w:rPr>
        <w:t xml:space="preserve">Subdivisions witch called </w:t>
      </w:r>
    </w:p>
    <w:p w:rsidR="00F4293C" w:rsidRDefault="00F4293C" w:rsidP="006D3FD1">
      <w:pPr>
        <w:jc w:val="both"/>
        <w:rPr>
          <w:sz w:val="36"/>
          <w:szCs w:val="36"/>
        </w:rPr>
      </w:pPr>
      <w:r>
        <w:rPr>
          <w:sz w:val="36"/>
          <w:szCs w:val="36"/>
        </w:rPr>
        <w:t xml:space="preserve">Viruses infect the cells of </w:t>
      </w:r>
      <w:r w:rsidR="008318C3">
        <w:rPr>
          <w:sz w:val="36"/>
          <w:szCs w:val="36"/>
        </w:rPr>
        <w:t>human’s</w:t>
      </w:r>
      <w:r>
        <w:rPr>
          <w:sz w:val="36"/>
          <w:szCs w:val="36"/>
        </w:rPr>
        <w:t xml:space="preserve"> domestics and wild animals, plants and bacteria, </w:t>
      </w:r>
      <w:r w:rsidR="008318C3">
        <w:rPr>
          <w:sz w:val="36"/>
          <w:szCs w:val="36"/>
        </w:rPr>
        <w:t>some</w:t>
      </w:r>
      <w:r>
        <w:rPr>
          <w:sz w:val="36"/>
          <w:szCs w:val="36"/>
        </w:rPr>
        <w:t xml:space="preserve"> </w:t>
      </w:r>
      <w:r w:rsidR="008318C3">
        <w:rPr>
          <w:sz w:val="36"/>
          <w:szCs w:val="36"/>
        </w:rPr>
        <w:t>viruses</w:t>
      </w:r>
      <w:r>
        <w:rPr>
          <w:sz w:val="36"/>
          <w:szCs w:val="36"/>
        </w:rPr>
        <w:t xml:space="preserve"> are host specific while other are capable of infecting the cells of different hosts</w:t>
      </w:r>
    </w:p>
    <w:p w:rsidR="00F4293C" w:rsidRDefault="00F4293C" w:rsidP="006D3FD1">
      <w:pPr>
        <w:jc w:val="both"/>
        <w:rPr>
          <w:sz w:val="36"/>
          <w:szCs w:val="36"/>
        </w:rPr>
      </w:pPr>
    </w:p>
    <w:p w:rsidR="00F4293C" w:rsidRDefault="00F4293C" w:rsidP="006D3FD1">
      <w:pPr>
        <w:jc w:val="both"/>
        <w:rPr>
          <w:sz w:val="36"/>
          <w:szCs w:val="36"/>
        </w:rPr>
      </w:pPr>
      <w:r>
        <w:rPr>
          <w:sz w:val="36"/>
          <w:szCs w:val="36"/>
        </w:rPr>
        <w:t xml:space="preserve">Transmission to human </w:t>
      </w:r>
    </w:p>
    <w:p w:rsidR="00F4293C" w:rsidRDefault="00F4293C" w:rsidP="006D3FD1">
      <w:pPr>
        <w:jc w:val="both"/>
        <w:rPr>
          <w:sz w:val="36"/>
          <w:szCs w:val="36"/>
        </w:rPr>
      </w:pPr>
      <w:r>
        <w:rPr>
          <w:sz w:val="36"/>
          <w:szCs w:val="36"/>
        </w:rPr>
        <w:t xml:space="preserve">By direct contacts, e.g herpes </w:t>
      </w:r>
      <w:r w:rsidR="008318C3">
        <w:rPr>
          <w:sz w:val="36"/>
          <w:szCs w:val="36"/>
        </w:rPr>
        <w:t>viruses and</w:t>
      </w:r>
      <w:r>
        <w:rPr>
          <w:sz w:val="36"/>
          <w:szCs w:val="36"/>
        </w:rPr>
        <w:t xml:space="preserve"> hepatitis B </w:t>
      </w:r>
    </w:p>
    <w:p w:rsidR="00F4293C" w:rsidRDefault="00F4293C" w:rsidP="006D3FD1">
      <w:pPr>
        <w:jc w:val="both"/>
        <w:rPr>
          <w:sz w:val="36"/>
          <w:szCs w:val="36"/>
        </w:rPr>
      </w:pPr>
      <w:r>
        <w:rPr>
          <w:sz w:val="36"/>
          <w:szCs w:val="36"/>
        </w:rPr>
        <w:t>Ingestion e.g. rotaviruses and hepatitis A</w:t>
      </w:r>
    </w:p>
    <w:p w:rsidR="00F4293C" w:rsidRDefault="00F4293C" w:rsidP="006D3FD1">
      <w:pPr>
        <w:jc w:val="both"/>
        <w:rPr>
          <w:sz w:val="36"/>
          <w:szCs w:val="36"/>
        </w:rPr>
      </w:pPr>
      <w:r>
        <w:rPr>
          <w:sz w:val="36"/>
          <w:szCs w:val="36"/>
        </w:rPr>
        <w:t xml:space="preserve">Inhalation airborne droplet, e.g. influenza viruses </w:t>
      </w:r>
    </w:p>
    <w:p w:rsidR="00F4293C" w:rsidRDefault="00F4293C" w:rsidP="006D3FD1">
      <w:pPr>
        <w:jc w:val="both"/>
        <w:rPr>
          <w:sz w:val="36"/>
          <w:szCs w:val="36"/>
        </w:rPr>
      </w:pPr>
      <w:r>
        <w:rPr>
          <w:sz w:val="36"/>
          <w:szCs w:val="36"/>
        </w:rPr>
        <w:t xml:space="preserve">By contact with articles lie floor </w:t>
      </w:r>
      <w:r w:rsidR="008318C3">
        <w:rPr>
          <w:sz w:val="36"/>
          <w:szCs w:val="36"/>
        </w:rPr>
        <w:t>towel..</w:t>
      </w:r>
      <w:r>
        <w:rPr>
          <w:sz w:val="36"/>
          <w:szCs w:val="36"/>
        </w:rPr>
        <w:t xml:space="preserve">etc e.g papiloma viruses </w:t>
      </w:r>
    </w:p>
    <w:p w:rsidR="00F4293C" w:rsidRDefault="00F4293C" w:rsidP="006D3FD1">
      <w:pPr>
        <w:jc w:val="both"/>
        <w:rPr>
          <w:sz w:val="36"/>
          <w:szCs w:val="36"/>
        </w:rPr>
      </w:pPr>
      <w:r>
        <w:rPr>
          <w:sz w:val="36"/>
          <w:szCs w:val="36"/>
        </w:rPr>
        <w:t xml:space="preserve">By mother infecting here child through pregnancy or birth e.g. rubella viruses or cytomegalovirus  </w:t>
      </w:r>
    </w:p>
    <w:p w:rsidR="009B5651" w:rsidRDefault="009B5651" w:rsidP="006D3FD1">
      <w:pPr>
        <w:jc w:val="both"/>
        <w:rPr>
          <w:sz w:val="36"/>
          <w:szCs w:val="36"/>
        </w:rPr>
      </w:pPr>
    </w:p>
    <w:p w:rsidR="008318C3" w:rsidRDefault="008318C3" w:rsidP="006D3FD1">
      <w:pPr>
        <w:jc w:val="both"/>
        <w:rPr>
          <w:sz w:val="36"/>
          <w:szCs w:val="36"/>
        </w:rPr>
      </w:pPr>
    </w:p>
    <w:p w:rsidR="008318C3" w:rsidRDefault="008318C3" w:rsidP="006D3FD1">
      <w:pPr>
        <w:jc w:val="both"/>
        <w:rPr>
          <w:sz w:val="36"/>
          <w:szCs w:val="36"/>
        </w:rPr>
      </w:pPr>
    </w:p>
    <w:p w:rsidR="008318C3" w:rsidRDefault="008318C3" w:rsidP="006D3FD1">
      <w:pPr>
        <w:jc w:val="both"/>
        <w:rPr>
          <w:sz w:val="36"/>
          <w:szCs w:val="36"/>
        </w:rPr>
      </w:pPr>
    </w:p>
    <w:p w:rsidR="008318C3" w:rsidRDefault="008318C3" w:rsidP="006D3FD1">
      <w:pPr>
        <w:jc w:val="both"/>
        <w:rPr>
          <w:sz w:val="36"/>
          <w:szCs w:val="36"/>
        </w:rPr>
      </w:pPr>
    </w:p>
    <w:p w:rsidR="008318C3" w:rsidRDefault="008318C3" w:rsidP="006D3FD1">
      <w:pPr>
        <w:jc w:val="both"/>
        <w:rPr>
          <w:sz w:val="36"/>
          <w:szCs w:val="36"/>
        </w:rPr>
      </w:pPr>
    </w:p>
    <w:p w:rsidR="008318C3" w:rsidRDefault="008318C3" w:rsidP="006D3FD1">
      <w:pPr>
        <w:jc w:val="both"/>
        <w:rPr>
          <w:sz w:val="36"/>
          <w:szCs w:val="36"/>
        </w:rPr>
      </w:pPr>
    </w:p>
    <w:p w:rsidR="008318C3" w:rsidRDefault="008318C3" w:rsidP="006D3FD1">
      <w:pPr>
        <w:jc w:val="both"/>
        <w:rPr>
          <w:sz w:val="36"/>
          <w:szCs w:val="36"/>
        </w:rPr>
      </w:pPr>
    </w:p>
    <w:p w:rsidR="009B5651" w:rsidRDefault="009B5651" w:rsidP="006D3FD1">
      <w:pPr>
        <w:jc w:val="both"/>
        <w:rPr>
          <w:sz w:val="36"/>
          <w:szCs w:val="36"/>
        </w:rPr>
      </w:pPr>
    </w:p>
    <w:p w:rsidR="009B5651" w:rsidRDefault="008318C3" w:rsidP="006D3FD1">
      <w:pPr>
        <w:jc w:val="both"/>
        <w:rPr>
          <w:sz w:val="36"/>
          <w:szCs w:val="36"/>
        </w:rPr>
      </w:pPr>
      <w:r>
        <w:rPr>
          <w:sz w:val="36"/>
          <w:szCs w:val="36"/>
        </w:rPr>
        <w:lastRenderedPageBreak/>
        <w:t>Transmission</w:t>
      </w:r>
      <w:r w:rsidR="00F4293C">
        <w:rPr>
          <w:sz w:val="36"/>
          <w:szCs w:val="36"/>
        </w:rPr>
        <w:t xml:space="preserve"> from animals </w:t>
      </w:r>
    </w:p>
    <w:p w:rsidR="00F4293C" w:rsidRDefault="00F4293C" w:rsidP="006D3FD1">
      <w:pPr>
        <w:jc w:val="both"/>
        <w:rPr>
          <w:sz w:val="36"/>
          <w:szCs w:val="36"/>
        </w:rPr>
      </w:pPr>
    </w:p>
    <w:p w:rsidR="00F4293C" w:rsidRDefault="00F4293C" w:rsidP="008318C3">
      <w:pPr>
        <w:numPr>
          <w:ilvl w:val="0"/>
          <w:numId w:val="10"/>
        </w:numPr>
        <w:jc w:val="both"/>
        <w:rPr>
          <w:sz w:val="36"/>
          <w:szCs w:val="36"/>
        </w:rPr>
      </w:pPr>
      <w:r>
        <w:rPr>
          <w:sz w:val="36"/>
          <w:szCs w:val="36"/>
        </w:rPr>
        <w:t>Bite of</w:t>
      </w:r>
      <w:r w:rsidR="008318C3">
        <w:rPr>
          <w:sz w:val="36"/>
          <w:szCs w:val="36"/>
        </w:rPr>
        <w:t xml:space="preserve"> </w:t>
      </w:r>
      <w:r>
        <w:rPr>
          <w:sz w:val="36"/>
          <w:szCs w:val="36"/>
        </w:rPr>
        <w:t xml:space="preserve">an infected </w:t>
      </w:r>
      <w:r w:rsidR="008318C3">
        <w:rPr>
          <w:sz w:val="36"/>
          <w:szCs w:val="36"/>
        </w:rPr>
        <w:t>mosquito</w:t>
      </w:r>
      <w:r>
        <w:rPr>
          <w:sz w:val="36"/>
          <w:szCs w:val="36"/>
        </w:rPr>
        <w:t xml:space="preserve">, </w:t>
      </w:r>
      <w:r w:rsidR="008318C3">
        <w:rPr>
          <w:sz w:val="36"/>
          <w:szCs w:val="36"/>
        </w:rPr>
        <w:t>sand fly</w:t>
      </w:r>
      <w:r>
        <w:rPr>
          <w:sz w:val="36"/>
          <w:szCs w:val="36"/>
        </w:rPr>
        <w:t>, tick or midge</w:t>
      </w:r>
    </w:p>
    <w:p w:rsidR="00F4293C" w:rsidRDefault="008318C3" w:rsidP="008318C3">
      <w:pPr>
        <w:numPr>
          <w:ilvl w:val="0"/>
          <w:numId w:val="10"/>
        </w:numPr>
        <w:jc w:val="both"/>
        <w:rPr>
          <w:sz w:val="36"/>
          <w:szCs w:val="36"/>
        </w:rPr>
      </w:pPr>
      <w:r>
        <w:rPr>
          <w:sz w:val="36"/>
          <w:szCs w:val="36"/>
        </w:rPr>
        <w:t>Bite o</w:t>
      </w:r>
      <w:r w:rsidR="00F4293C">
        <w:rPr>
          <w:sz w:val="36"/>
          <w:szCs w:val="36"/>
        </w:rPr>
        <w:t xml:space="preserve">f animal </w:t>
      </w:r>
      <w:r>
        <w:rPr>
          <w:sz w:val="36"/>
          <w:szCs w:val="36"/>
        </w:rPr>
        <w:t>host</w:t>
      </w:r>
      <w:r w:rsidR="00F4293C">
        <w:rPr>
          <w:sz w:val="36"/>
          <w:szCs w:val="36"/>
        </w:rPr>
        <w:t xml:space="preserve">, </w:t>
      </w:r>
      <w:r>
        <w:rPr>
          <w:sz w:val="36"/>
          <w:szCs w:val="36"/>
        </w:rPr>
        <w:t>rabbis</w:t>
      </w:r>
      <w:r w:rsidR="00F4293C">
        <w:rPr>
          <w:sz w:val="36"/>
          <w:szCs w:val="36"/>
        </w:rPr>
        <w:t xml:space="preserve"> viruses </w:t>
      </w:r>
    </w:p>
    <w:p w:rsidR="00F4293C" w:rsidRDefault="00F4293C" w:rsidP="008318C3">
      <w:pPr>
        <w:numPr>
          <w:ilvl w:val="0"/>
          <w:numId w:val="10"/>
        </w:numPr>
        <w:jc w:val="both"/>
        <w:rPr>
          <w:sz w:val="36"/>
          <w:szCs w:val="36"/>
        </w:rPr>
      </w:pPr>
      <w:r>
        <w:rPr>
          <w:sz w:val="36"/>
          <w:szCs w:val="36"/>
        </w:rPr>
        <w:t>Man</w:t>
      </w:r>
      <w:r w:rsidR="008318C3">
        <w:rPr>
          <w:sz w:val="36"/>
          <w:szCs w:val="36"/>
        </w:rPr>
        <w:t xml:space="preserve"> coming in</w:t>
      </w:r>
      <w:r>
        <w:rPr>
          <w:sz w:val="36"/>
          <w:szCs w:val="36"/>
        </w:rPr>
        <w:t xml:space="preserve"> contact with vegetative food have been contaminated with the excretion of infected animal</w:t>
      </w:r>
    </w:p>
    <w:p w:rsidR="00F4293C" w:rsidRDefault="00F4293C" w:rsidP="008318C3">
      <w:pPr>
        <w:numPr>
          <w:ilvl w:val="0"/>
          <w:numId w:val="10"/>
        </w:numPr>
        <w:jc w:val="both"/>
        <w:rPr>
          <w:sz w:val="36"/>
          <w:szCs w:val="36"/>
        </w:rPr>
      </w:pPr>
      <w:r>
        <w:rPr>
          <w:sz w:val="36"/>
          <w:szCs w:val="36"/>
        </w:rPr>
        <w:t xml:space="preserve">Direct transfere of the viruses from human to </w:t>
      </w:r>
      <w:r w:rsidR="008318C3">
        <w:rPr>
          <w:sz w:val="36"/>
          <w:szCs w:val="36"/>
        </w:rPr>
        <w:t>human /</w:t>
      </w:r>
      <w:r>
        <w:rPr>
          <w:sz w:val="36"/>
          <w:szCs w:val="36"/>
        </w:rPr>
        <w:t xml:space="preserve">ebol vruses </w:t>
      </w:r>
    </w:p>
    <w:p w:rsidR="00F4293C" w:rsidRDefault="00F4293C" w:rsidP="006D3FD1">
      <w:pPr>
        <w:jc w:val="both"/>
        <w:rPr>
          <w:sz w:val="36"/>
          <w:szCs w:val="36"/>
        </w:rPr>
      </w:pPr>
    </w:p>
    <w:p w:rsidR="00F4293C" w:rsidRDefault="00F4293C" w:rsidP="006D3FD1">
      <w:pPr>
        <w:jc w:val="both"/>
        <w:rPr>
          <w:sz w:val="36"/>
          <w:szCs w:val="36"/>
        </w:rPr>
      </w:pPr>
      <w:r>
        <w:rPr>
          <w:sz w:val="36"/>
          <w:szCs w:val="36"/>
        </w:rPr>
        <w:t xml:space="preserve">Laboratory </w:t>
      </w:r>
      <w:r w:rsidR="008318C3">
        <w:rPr>
          <w:sz w:val="36"/>
          <w:szCs w:val="36"/>
        </w:rPr>
        <w:t>transmitted</w:t>
      </w:r>
      <w:r>
        <w:rPr>
          <w:sz w:val="36"/>
          <w:szCs w:val="36"/>
        </w:rPr>
        <w:t xml:space="preserve"> </w:t>
      </w:r>
      <w:r w:rsidR="008318C3">
        <w:rPr>
          <w:sz w:val="36"/>
          <w:szCs w:val="36"/>
        </w:rPr>
        <w:t>viruses</w:t>
      </w:r>
      <w:r>
        <w:rPr>
          <w:sz w:val="36"/>
          <w:szCs w:val="36"/>
        </w:rPr>
        <w:t xml:space="preserve"> </w:t>
      </w:r>
    </w:p>
    <w:p w:rsidR="00F4293C" w:rsidRDefault="00F4293C" w:rsidP="008318C3">
      <w:pPr>
        <w:numPr>
          <w:ilvl w:val="0"/>
          <w:numId w:val="11"/>
        </w:numPr>
        <w:jc w:val="both"/>
        <w:rPr>
          <w:sz w:val="36"/>
          <w:szCs w:val="36"/>
        </w:rPr>
      </w:pPr>
      <w:r>
        <w:rPr>
          <w:sz w:val="36"/>
          <w:szCs w:val="36"/>
        </w:rPr>
        <w:t xml:space="preserve">Ebola </w:t>
      </w:r>
      <w:r w:rsidR="008318C3">
        <w:rPr>
          <w:sz w:val="36"/>
          <w:szCs w:val="36"/>
        </w:rPr>
        <w:t>viruses</w:t>
      </w:r>
      <w:r>
        <w:rPr>
          <w:sz w:val="36"/>
          <w:szCs w:val="36"/>
        </w:rPr>
        <w:t xml:space="preserve"> </w:t>
      </w:r>
    </w:p>
    <w:p w:rsidR="00F4293C" w:rsidRDefault="00F4293C" w:rsidP="008318C3">
      <w:pPr>
        <w:numPr>
          <w:ilvl w:val="0"/>
          <w:numId w:val="11"/>
        </w:numPr>
        <w:jc w:val="both"/>
        <w:rPr>
          <w:sz w:val="36"/>
          <w:szCs w:val="36"/>
        </w:rPr>
      </w:pPr>
      <w:r>
        <w:rPr>
          <w:sz w:val="36"/>
          <w:szCs w:val="36"/>
        </w:rPr>
        <w:t xml:space="preserve">Lassa fever viruses </w:t>
      </w:r>
    </w:p>
    <w:p w:rsidR="00875A2F" w:rsidRDefault="00875A2F" w:rsidP="006D3FD1">
      <w:pPr>
        <w:jc w:val="both"/>
        <w:rPr>
          <w:sz w:val="36"/>
          <w:szCs w:val="36"/>
        </w:rPr>
      </w:pPr>
    </w:p>
    <w:p w:rsidR="00875A2F" w:rsidRDefault="00875A2F" w:rsidP="006D3FD1">
      <w:pPr>
        <w:jc w:val="both"/>
        <w:rPr>
          <w:sz w:val="36"/>
          <w:szCs w:val="36"/>
        </w:rPr>
      </w:pPr>
    </w:p>
    <w:p w:rsidR="00875A2F" w:rsidRDefault="00875A2F" w:rsidP="006D3FD1">
      <w:pPr>
        <w:jc w:val="both"/>
        <w:rPr>
          <w:sz w:val="36"/>
          <w:szCs w:val="36"/>
        </w:rPr>
      </w:pPr>
      <w:r>
        <w:rPr>
          <w:sz w:val="36"/>
          <w:szCs w:val="36"/>
        </w:rPr>
        <w:t xml:space="preserve">Laboratory investigation  </w:t>
      </w:r>
    </w:p>
    <w:p w:rsidR="00875A2F" w:rsidRDefault="00875A2F" w:rsidP="008318C3">
      <w:pPr>
        <w:numPr>
          <w:ilvl w:val="1"/>
          <w:numId w:val="11"/>
        </w:numPr>
        <w:tabs>
          <w:tab w:val="clear" w:pos="1440"/>
        </w:tabs>
        <w:ind w:left="840" w:hanging="480"/>
        <w:jc w:val="both"/>
        <w:rPr>
          <w:sz w:val="36"/>
          <w:szCs w:val="36"/>
        </w:rPr>
      </w:pPr>
      <w:r>
        <w:rPr>
          <w:sz w:val="36"/>
          <w:szCs w:val="36"/>
        </w:rPr>
        <w:t xml:space="preserve">Detection of viral </w:t>
      </w:r>
      <w:r w:rsidR="00EE4D16">
        <w:rPr>
          <w:sz w:val="36"/>
          <w:szCs w:val="36"/>
        </w:rPr>
        <w:t>antigen</w:t>
      </w:r>
      <w:r>
        <w:rPr>
          <w:sz w:val="36"/>
          <w:szCs w:val="36"/>
        </w:rPr>
        <w:t xml:space="preserve"> in a cells by </w:t>
      </w:r>
      <w:r w:rsidR="00EE4D16">
        <w:rPr>
          <w:sz w:val="36"/>
          <w:szCs w:val="36"/>
        </w:rPr>
        <w:t>fluorescent</w:t>
      </w:r>
      <w:r>
        <w:rPr>
          <w:sz w:val="36"/>
          <w:szCs w:val="36"/>
        </w:rPr>
        <w:t xml:space="preserve"> microscope</w:t>
      </w:r>
    </w:p>
    <w:p w:rsidR="00875A2F" w:rsidRDefault="00875A2F" w:rsidP="008318C3">
      <w:pPr>
        <w:numPr>
          <w:ilvl w:val="1"/>
          <w:numId w:val="11"/>
        </w:numPr>
        <w:tabs>
          <w:tab w:val="clear" w:pos="1440"/>
        </w:tabs>
        <w:ind w:left="840" w:hanging="480"/>
        <w:jc w:val="both"/>
        <w:rPr>
          <w:sz w:val="36"/>
          <w:szCs w:val="36"/>
        </w:rPr>
      </w:pPr>
      <w:r>
        <w:rPr>
          <w:sz w:val="36"/>
          <w:szCs w:val="36"/>
        </w:rPr>
        <w:t>Detection of soluble viral antigen by ELIZA, CIEP</w:t>
      </w:r>
    </w:p>
    <w:p w:rsidR="00875A2F" w:rsidRDefault="00875A2F" w:rsidP="008318C3">
      <w:pPr>
        <w:numPr>
          <w:ilvl w:val="1"/>
          <w:numId w:val="11"/>
        </w:numPr>
        <w:tabs>
          <w:tab w:val="clear" w:pos="1440"/>
        </w:tabs>
        <w:ind w:left="840" w:hanging="480"/>
        <w:jc w:val="both"/>
        <w:rPr>
          <w:sz w:val="36"/>
          <w:szCs w:val="36"/>
        </w:rPr>
      </w:pPr>
      <w:r>
        <w:rPr>
          <w:sz w:val="36"/>
          <w:szCs w:val="36"/>
        </w:rPr>
        <w:t xml:space="preserve">Isolation of viruses by tissue culture , inoculation of </w:t>
      </w:r>
      <w:r w:rsidR="00EE4D16">
        <w:rPr>
          <w:sz w:val="36"/>
          <w:szCs w:val="36"/>
        </w:rPr>
        <w:t>embrocated</w:t>
      </w:r>
      <w:r>
        <w:rPr>
          <w:sz w:val="36"/>
          <w:szCs w:val="36"/>
        </w:rPr>
        <w:t xml:space="preserve"> eggs, or</w:t>
      </w:r>
      <w:r w:rsidR="00EE4D16">
        <w:rPr>
          <w:sz w:val="36"/>
          <w:szCs w:val="36"/>
        </w:rPr>
        <w:t xml:space="preserve"> </w:t>
      </w:r>
      <w:r>
        <w:rPr>
          <w:sz w:val="36"/>
          <w:szCs w:val="36"/>
        </w:rPr>
        <w:t>inoculating of animals especially newborn</w:t>
      </w:r>
    </w:p>
    <w:p w:rsidR="00875A2F" w:rsidRDefault="00875A2F" w:rsidP="008318C3">
      <w:pPr>
        <w:numPr>
          <w:ilvl w:val="1"/>
          <w:numId w:val="11"/>
        </w:numPr>
        <w:tabs>
          <w:tab w:val="clear" w:pos="1440"/>
        </w:tabs>
        <w:ind w:left="840" w:hanging="480"/>
        <w:jc w:val="both"/>
        <w:rPr>
          <w:sz w:val="36"/>
          <w:szCs w:val="36"/>
        </w:rPr>
      </w:pPr>
      <w:r>
        <w:rPr>
          <w:sz w:val="36"/>
          <w:szCs w:val="36"/>
        </w:rPr>
        <w:t>Identification of viruses particles by electron microscope</w:t>
      </w:r>
    </w:p>
    <w:p w:rsidR="00875A2F" w:rsidRDefault="00875A2F" w:rsidP="008318C3">
      <w:pPr>
        <w:numPr>
          <w:ilvl w:val="1"/>
          <w:numId w:val="11"/>
        </w:numPr>
        <w:tabs>
          <w:tab w:val="clear" w:pos="1440"/>
        </w:tabs>
        <w:ind w:left="840" w:hanging="480"/>
        <w:jc w:val="both"/>
        <w:rPr>
          <w:sz w:val="36"/>
          <w:szCs w:val="36"/>
        </w:rPr>
      </w:pPr>
      <w:r>
        <w:rPr>
          <w:sz w:val="36"/>
          <w:szCs w:val="36"/>
        </w:rPr>
        <w:t xml:space="preserve">Detection of IgM </w:t>
      </w:r>
      <w:r w:rsidR="00EE4D16">
        <w:rPr>
          <w:sz w:val="36"/>
          <w:szCs w:val="36"/>
        </w:rPr>
        <w:t>specific</w:t>
      </w:r>
      <w:r>
        <w:rPr>
          <w:sz w:val="36"/>
          <w:szCs w:val="36"/>
        </w:rPr>
        <w:t xml:space="preserve"> antibodies </w:t>
      </w:r>
      <w:r w:rsidR="00EE4D16">
        <w:rPr>
          <w:sz w:val="36"/>
          <w:szCs w:val="36"/>
        </w:rPr>
        <w:t>in single serum specimens</w:t>
      </w:r>
      <w:r>
        <w:rPr>
          <w:sz w:val="36"/>
          <w:szCs w:val="36"/>
        </w:rPr>
        <w:t xml:space="preserve"> </w:t>
      </w:r>
    </w:p>
    <w:p w:rsidR="009B5651" w:rsidRDefault="000B5459" w:rsidP="008318C3">
      <w:pPr>
        <w:numPr>
          <w:ilvl w:val="1"/>
          <w:numId w:val="11"/>
        </w:numPr>
        <w:tabs>
          <w:tab w:val="clear" w:pos="1440"/>
        </w:tabs>
        <w:ind w:left="840" w:hanging="480"/>
        <w:jc w:val="both"/>
        <w:rPr>
          <w:sz w:val="36"/>
          <w:szCs w:val="36"/>
        </w:rPr>
      </w:pPr>
      <w:r>
        <w:rPr>
          <w:sz w:val="36"/>
          <w:szCs w:val="36"/>
        </w:rPr>
        <w:t xml:space="preserve">Detection of viruses infecting cells </w:t>
      </w:r>
    </w:p>
    <w:p w:rsidR="000B5459" w:rsidRDefault="000B5459" w:rsidP="008318C3">
      <w:pPr>
        <w:numPr>
          <w:ilvl w:val="1"/>
          <w:numId w:val="11"/>
        </w:numPr>
        <w:tabs>
          <w:tab w:val="clear" w:pos="1440"/>
        </w:tabs>
        <w:ind w:left="840" w:hanging="480"/>
        <w:jc w:val="both"/>
        <w:rPr>
          <w:sz w:val="36"/>
          <w:szCs w:val="36"/>
        </w:rPr>
      </w:pPr>
      <w:r>
        <w:rPr>
          <w:sz w:val="36"/>
          <w:szCs w:val="36"/>
        </w:rPr>
        <w:t xml:space="preserve">Development of cytopathic effect morphological changes in the cells </w:t>
      </w:r>
    </w:p>
    <w:p w:rsidR="000B5459" w:rsidRDefault="000B5459" w:rsidP="008318C3">
      <w:pPr>
        <w:numPr>
          <w:ilvl w:val="1"/>
          <w:numId w:val="11"/>
        </w:numPr>
        <w:tabs>
          <w:tab w:val="clear" w:pos="1440"/>
        </w:tabs>
        <w:ind w:left="840" w:hanging="480"/>
        <w:jc w:val="both"/>
        <w:rPr>
          <w:sz w:val="36"/>
          <w:szCs w:val="36"/>
        </w:rPr>
      </w:pPr>
      <w:r>
        <w:rPr>
          <w:sz w:val="36"/>
          <w:szCs w:val="36"/>
        </w:rPr>
        <w:t xml:space="preserve">Appearance of viruses encoded proteins as haemaglutining of influenza </w:t>
      </w:r>
      <w:r w:rsidR="001844A7">
        <w:rPr>
          <w:sz w:val="36"/>
          <w:szCs w:val="36"/>
        </w:rPr>
        <w:t>viruses</w:t>
      </w:r>
    </w:p>
    <w:p w:rsidR="000B5459" w:rsidRDefault="000B5459" w:rsidP="008318C3">
      <w:pPr>
        <w:numPr>
          <w:ilvl w:val="1"/>
          <w:numId w:val="11"/>
        </w:numPr>
        <w:tabs>
          <w:tab w:val="clear" w:pos="1440"/>
        </w:tabs>
        <w:ind w:left="840" w:hanging="480"/>
        <w:jc w:val="both"/>
        <w:rPr>
          <w:sz w:val="36"/>
          <w:szCs w:val="36"/>
        </w:rPr>
      </w:pPr>
      <w:r>
        <w:rPr>
          <w:sz w:val="36"/>
          <w:szCs w:val="36"/>
        </w:rPr>
        <w:t xml:space="preserve">Adsorption of erythrocyte to infected cells due to presence of viruses encoded ahemaglutinin </w:t>
      </w:r>
    </w:p>
    <w:p w:rsidR="000B5459" w:rsidRDefault="000B5459" w:rsidP="008318C3">
      <w:pPr>
        <w:numPr>
          <w:ilvl w:val="1"/>
          <w:numId w:val="11"/>
        </w:numPr>
        <w:tabs>
          <w:tab w:val="clear" w:pos="1440"/>
        </w:tabs>
        <w:ind w:left="480" w:firstLine="0"/>
        <w:jc w:val="both"/>
        <w:rPr>
          <w:sz w:val="36"/>
          <w:szCs w:val="36"/>
        </w:rPr>
      </w:pPr>
      <w:r>
        <w:rPr>
          <w:sz w:val="36"/>
          <w:szCs w:val="36"/>
        </w:rPr>
        <w:lastRenderedPageBreak/>
        <w:t xml:space="preserve">Detection of </w:t>
      </w:r>
      <w:r w:rsidR="008318C3">
        <w:rPr>
          <w:sz w:val="36"/>
          <w:szCs w:val="36"/>
        </w:rPr>
        <w:t>viruses</w:t>
      </w:r>
      <w:r>
        <w:rPr>
          <w:sz w:val="36"/>
          <w:szCs w:val="36"/>
        </w:rPr>
        <w:t xml:space="preserve"> nuclei acid  such as polymerase change reaction </w:t>
      </w:r>
    </w:p>
    <w:p w:rsidR="000B5459" w:rsidRDefault="000B5459" w:rsidP="008318C3">
      <w:pPr>
        <w:numPr>
          <w:ilvl w:val="1"/>
          <w:numId w:val="11"/>
        </w:numPr>
        <w:jc w:val="both"/>
        <w:rPr>
          <w:sz w:val="36"/>
          <w:szCs w:val="36"/>
        </w:rPr>
      </w:pPr>
      <w:r>
        <w:rPr>
          <w:sz w:val="36"/>
          <w:szCs w:val="36"/>
        </w:rPr>
        <w:t xml:space="preserve">Viral growth in embroynated chick egg may result in death of the embryo </w:t>
      </w:r>
    </w:p>
    <w:p w:rsidR="000B5459" w:rsidRDefault="000B5459" w:rsidP="006D3FD1">
      <w:pPr>
        <w:jc w:val="both"/>
        <w:rPr>
          <w:sz w:val="36"/>
          <w:szCs w:val="36"/>
        </w:rPr>
      </w:pPr>
    </w:p>
    <w:p w:rsidR="009B5651" w:rsidRDefault="009B5651" w:rsidP="006D3FD1">
      <w:pPr>
        <w:jc w:val="both"/>
        <w:rPr>
          <w:sz w:val="36"/>
          <w:szCs w:val="36"/>
        </w:rPr>
      </w:pPr>
    </w:p>
    <w:p w:rsidR="009B5651" w:rsidRDefault="00EE4D16" w:rsidP="006D3FD1">
      <w:pPr>
        <w:jc w:val="both"/>
        <w:rPr>
          <w:sz w:val="36"/>
          <w:szCs w:val="36"/>
        </w:rPr>
      </w:pPr>
      <w:r>
        <w:rPr>
          <w:sz w:val="36"/>
          <w:szCs w:val="36"/>
        </w:rPr>
        <w:t xml:space="preserve">Measuring the size of viruses </w:t>
      </w:r>
    </w:p>
    <w:p w:rsidR="00EE4D16" w:rsidRDefault="00EE4D16" w:rsidP="006D3FD1">
      <w:pPr>
        <w:jc w:val="both"/>
        <w:rPr>
          <w:sz w:val="36"/>
          <w:szCs w:val="36"/>
        </w:rPr>
      </w:pPr>
    </w:p>
    <w:p w:rsidR="00EE4D16" w:rsidRDefault="00EE4D16" w:rsidP="00EE4D16">
      <w:pPr>
        <w:numPr>
          <w:ilvl w:val="0"/>
          <w:numId w:val="8"/>
        </w:numPr>
        <w:jc w:val="both"/>
        <w:rPr>
          <w:sz w:val="36"/>
          <w:szCs w:val="36"/>
        </w:rPr>
      </w:pPr>
      <w:r>
        <w:rPr>
          <w:sz w:val="36"/>
          <w:szCs w:val="36"/>
        </w:rPr>
        <w:t>Direct observation in the electron microscopy</w:t>
      </w:r>
    </w:p>
    <w:p w:rsidR="00EE4D16" w:rsidRDefault="00EE4D16" w:rsidP="00EE4D16">
      <w:pPr>
        <w:numPr>
          <w:ilvl w:val="0"/>
          <w:numId w:val="8"/>
        </w:numPr>
        <w:jc w:val="both"/>
        <w:rPr>
          <w:sz w:val="36"/>
          <w:szCs w:val="36"/>
        </w:rPr>
      </w:pPr>
      <w:r>
        <w:rPr>
          <w:sz w:val="36"/>
          <w:szCs w:val="36"/>
        </w:rPr>
        <w:t>Filtration through membranes of graded porosity</w:t>
      </w:r>
    </w:p>
    <w:p w:rsidR="00EE4D16" w:rsidRDefault="001844A7" w:rsidP="001844A7">
      <w:pPr>
        <w:numPr>
          <w:ilvl w:val="0"/>
          <w:numId w:val="8"/>
        </w:numPr>
        <w:jc w:val="both"/>
        <w:rPr>
          <w:sz w:val="36"/>
          <w:szCs w:val="36"/>
        </w:rPr>
      </w:pPr>
      <w:r>
        <w:rPr>
          <w:sz w:val="36"/>
          <w:szCs w:val="36"/>
        </w:rPr>
        <w:t>Sedimentation</w:t>
      </w:r>
      <w:r w:rsidR="00EE4D16">
        <w:rPr>
          <w:sz w:val="36"/>
          <w:szCs w:val="36"/>
        </w:rPr>
        <w:t xml:space="preserve"> in the ultracentrifuge force of </w:t>
      </w:r>
      <w:r>
        <w:rPr>
          <w:sz w:val="36"/>
          <w:szCs w:val="36"/>
        </w:rPr>
        <w:t xml:space="preserve">more </w:t>
      </w:r>
      <w:r w:rsidR="00EE4D16">
        <w:rPr>
          <w:sz w:val="36"/>
          <w:szCs w:val="36"/>
        </w:rPr>
        <w:t xml:space="preserve">than 1000000 times gravity may be used to drive particles to the </w:t>
      </w:r>
      <w:r>
        <w:rPr>
          <w:sz w:val="36"/>
          <w:szCs w:val="36"/>
        </w:rPr>
        <w:t>bottom of the tube the relationship</w:t>
      </w:r>
      <w:r w:rsidR="00EE4D16">
        <w:rPr>
          <w:sz w:val="36"/>
          <w:szCs w:val="36"/>
        </w:rPr>
        <w:t xml:space="preserve"> </w:t>
      </w:r>
      <w:r>
        <w:rPr>
          <w:sz w:val="36"/>
          <w:szCs w:val="36"/>
        </w:rPr>
        <w:t>between</w:t>
      </w:r>
      <w:r w:rsidR="00EE4D16">
        <w:rPr>
          <w:sz w:val="36"/>
          <w:szCs w:val="36"/>
        </w:rPr>
        <w:t xml:space="preserve"> the</w:t>
      </w:r>
      <w:r>
        <w:rPr>
          <w:sz w:val="36"/>
          <w:szCs w:val="36"/>
        </w:rPr>
        <w:t xml:space="preserve"> </w:t>
      </w:r>
      <w:r w:rsidR="00EE4D16">
        <w:rPr>
          <w:sz w:val="36"/>
          <w:szCs w:val="36"/>
        </w:rPr>
        <w:t>size and sh</w:t>
      </w:r>
      <w:r>
        <w:rPr>
          <w:sz w:val="36"/>
          <w:szCs w:val="36"/>
        </w:rPr>
        <w:t>a</w:t>
      </w:r>
      <w:r w:rsidR="00EE4D16">
        <w:rPr>
          <w:sz w:val="36"/>
          <w:szCs w:val="36"/>
        </w:rPr>
        <w:t xml:space="preserve">p of  a particle and its rate of </w:t>
      </w:r>
      <w:r>
        <w:rPr>
          <w:sz w:val="36"/>
          <w:szCs w:val="36"/>
        </w:rPr>
        <w:t>sedimentation</w:t>
      </w:r>
      <w:r w:rsidR="00EE4D16">
        <w:rPr>
          <w:sz w:val="36"/>
          <w:szCs w:val="36"/>
        </w:rPr>
        <w:t xml:space="preserve"> </w:t>
      </w:r>
      <w:r>
        <w:rPr>
          <w:sz w:val="36"/>
          <w:szCs w:val="36"/>
        </w:rPr>
        <w:t>permits</w:t>
      </w:r>
      <w:r w:rsidR="00EE4D16">
        <w:rPr>
          <w:sz w:val="36"/>
          <w:szCs w:val="36"/>
        </w:rPr>
        <w:t xml:space="preserve"> the </w:t>
      </w:r>
      <w:r>
        <w:rPr>
          <w:sz w:val="36"/>
          <w:szCs w:val="36"/>
        </w:rPr>
        <w:t>determination</w:t>
      </w:r>
      <w:r w:rsidR="00EE4D16">
        <w:rPr>
          <w:sz w:val="36"/>
          <w:szCs w:val="36"/>
        </w:rPr>
        <w:t xml:space="preserve"> of particle size</w:t>
      </w:r>
    </w:p>
    <w:p w:rsidR="00EE4D16" w:rsidRDefault="00EE4D16" w:rsidP="00EE4D16">
      <w:pPr>
        <w:numPr>
          <w:ilvl w:val="0"/>
          <w:numId w:val="8"/>
        </w:numPr>
        <w:jc w:val="both"/>
        <w:rPr>
          <w:sz w:val="36"/>
          <w:szCs w:val="36"/>
        </w:rPr>
      </w:pPr>
      <w:r>
        <w:rPr>
          <w:sz w:val="36"/>
          <w:szCs w:val="36"/>
        </w:rPr>
        <w:t xml:space="preserve">Comparative measurement </w:t>
      </w:r>
    </w:p>
    <w:p w:rsidR="00EE4D16" w:rsidRDefault="00EE4D16" w:rsidP="006D3FD1">
      <w:pPr>
        <w:jc w:val="both"/>
        <w:rPr>
          <w:sz w:val="36"/>
          <w:szCs w:val="36"/>
        </w:rPr>
      </w:pPr>
    </w:p>
    <w:p w:rsidR="009B5651" w:rsidRDefault="009B5651" w:rsidP="006D3FD1">
      <w:pPr>
        <w:jc w:val="both"/>
        <w:rPr>
          <w:sz w:val="36"/>
          <w:szCs w:val="36"/>
        </w:rPr>
      </w:pPr>
    </w:p>
    <w:p w:rsidR="009B5651" w:rsidRDefault="009B5651" w:rsidP="006D3FD1">
      <w:pPr>
        <w:jc w:val="both"/>
        <w:rPr>
          <w:sz w:val="36"/>
          <w:szCs w:val="36"/>
        </w:rPr>
      </w:pPr>
    </w:p>
    <w:p w:rsidR="009B5651" w:rsidRDefault="00EE4D16" w:rsidP="006D3FD1">
      <w:pPr>
        <w:jc w:val="both"/>
        <w:rPr>
          <w:sz w:val="36"/>
          <w:szCs w:val="36"/>
        </w:rPr>
      </w:pPr>
      <w:r>
        <w:rPr>
          <w:sz w:val="36"/>
          <w:szCs w:val="36"/>
        </w:rPr>
        <w:t xml:space="preserve">Chemical </w:t>
      </w:r>
      <w:r w:rsidR="008318C3">
        <w:rPr>
          <w:sz w:val="36"/>
          <w:szCs w:val="36"/>
        </w:rPr>
        <w:t>composition</w:t>
      </w:r>
      <w:r>
        <w:rPr>
          <w:sz w:val="36"/>
          <w:szCs w:val="36"/>
        </w:rPr>
        <w:t xml:space="preserve"> of viruses </w:t>
      </w:r>
    </w:p>
    <w:p w:rsidR="00EE4D16" w:rsidRDefault="00EE4D16" w:rsidP="006D3FD1">
      <w:pPr>
        <w:jc w:val="both"/>
        <w:rPr>
          <w:sz w:val="36"/>
          <w:szCs w:val="36"/>
        </w:rPr>
      </w:pPr>
    </w:p>
    <w:p w:rsidR="00EE4D16" w:rsidRDefault="00EE4D16" w:rsidP="008318C3">
      <w:pPr>
        <w:numPr>
          <w:ilvl w:val="0"/>
          <w:numId w:val="12"/>
        </w:numPr>
        <w:jc w:val="both"/>
        <w:rPr>
          <w:sz w:val="36"/>
          <w:szCs w:val="36"/>
        </w:rPr>
      </w:pPr>
      <w:r>
        <w:rPr>
          <w:sz w:val="36"/>
          <w:szCs w:val="36"/>
        </w:rPr>
        <w:t xml:space="preserve">Viral </w:t>
      </w:r>
      <w:r w:rsidR="008318C3">
        <w:rPr>
          <w:sz w:val="36"/>
          <w:szCs w:val="36"/>
        </w:rPr>
        <w:t>protein the</w:t>
      </w:r>
      <w:r>
        <w:rPr>
          <w:sz w:val="36"/>
          <w:szCs w:val="36"/>
        </w:rPr>
        <w:t xml:space="preserve"> structural proteins of viruses have a several important functions their </w:t>
      </w:r>
      <w:r w:rsidR="008318C3">
        <w:rPr>
          <w:sz w:val="36"/>
          <w:szCs w:val="36"/>
        </w:rPr>
        <w:t>major purpose</w:t>
      </w:r>
      <w:r>
        <w:rPr>
          <w:sz w:val="36"/>
          <w:szCs w:val="36"/>
        </w:rPr>
        <w:t xml:space="preserve"> is to facilitate to transfer of the viral </w:t>
      </w:r>
      <w:r w:rsidR="008318C3">
        <w:rPr>
          <w:sz w:val="36"/>
          <w:szCs w:val="36"/>
        </w:rPr>
        <w:t>nucleic</w:t>
      </w:r>
      <w:r>
        <w:rPr>
          <w:sz w:val="36"/>
          <w:szCs w:val="36"/>
        </w:rPr>
        <w:t xml:space="preserve"> acid from one host cell to another</w:t>
      </w:r>
    </w:p>
    <w:p w:rsidR="00EE4D16" w:rsidRDefault="00EE4D16" w:rsidP="008318C3">
      <w:pPr>
        <w:numPr>
          <w:ilvl w:val="0"/>
          <w:numId w:val="12"/>
        </w:numPr>
        <w:jc w:val="both"/>
        <w:rPr>
          <w:sz w:val="36"/>
          <w:szCs w:val="36"/>
        </w:rPr>
      </w:pPr>
      <w:r>
        <w:rPr>
          <w:sz w:val="36"/>
          <w:szCs w:val="36"/>
        </w:rPr>
        <w:t xml:space="preserve">Protect the viral </w:t>
      </w:r>
      <w:r w:rsidR="008318C3">
        <w:rPr>
          <w:sz w:val="36"/>
          <w:szCs w:val="36"/>
        </w:rPr>
        <w:t>genome</w:t>
      </w:r>
      <w:r>
        <w:rPr>
          <w:sz w:val="36"/>
          <w:szCs w:val="36"/>
        </w:rPr>
        <w:t xml:space="preserve"> it determine the antigenic </w:t>
      </w:r>
      <w:r w:rsidR="008318C3">
        <w:rPr>
          <w:sz w:val="36"/>
          <w:szCs w:val="36"/>
        </w:rPr>
        <w:t>characteristic of</w:t>
      </w:r>
      <w:r>
        <w:rPr>
          <w:sz w:val="36"/>
          <w:szCs w:val="36"/>
        </w:rPr>
        <w:t xml:space="preserve"> the viruses </w:t>
      </w:r>
    </w:p>
    <w:p w:rsidR="00EE4D16" w:rsidRDefault="008318C3" w:rsidP="008318C3">
      <w:pPr>
        <w:numPr>
          <w:ilvl w:val="0"/>
          <w:numId w:val="12"/>
        </w:numPr>
        <w:jc w:val="both"/>
        <w:rPr>
          <w:sz w:val="36"/>
          <w:szCs w:val="36"/>
        </w:rPr>
      </w:pPr>
      <w:r>
        <w:rPr>
          <w:sz w:val="36"/>
          <w:szCs w:val="36"/>
        </w:rPr>
        <w:t>Enzymes, which</w:t>
      </w:r>
      <w:r w:rsidR="00EE4D16">
        <w:rPr>
          <w:sz w:val="36"/>
          <w:szCs w:val="36"/>
        </w:rPr>
        <w:t xml:space="preserve"> present in the viruses and carry important role in the </w:t>
      </w:r>
      <w:r>
        <w:rPr>
          <w:sz w:val="36"/>
          <w:szCs w:val="36"/>
        </w:rPr>
        <w:t>initiation</w:t>
      </w:r>
      <w:r w:rsidR="00EE4D16">
        <w:rPr>
          <w:sz w:val="36"/>
          <w:szCs w:val="36"/>
        </w:rPr>
        <w:t xml:space="preserve"> of viral replication </w:t>
      </w:r>
    </w:p>
    <w:p w:rsidR="00EE4D16" w:rsidRDefault="00EE4D16" w:rsidP="006D3FD1">
      <w:pPr>
        <w:jc w:val="both"/>
        <w:rPr>
          <w:sz w:val="36"/>
          <w:szCs w:val="36"/>
        </w:rPr>
      </w:pPr>
    </w:p>
    <w:p w:rsidR="008318C3" w:rsidRDefault="008318C3" w:rsidP="006D3FD1">
      <w:pPr>
        <w:jc w:val="both"/>
        <w:rPr>
          <w:sz w:val="36"/>
          <w:szCs w:val="36"/>
        </w:rPr>
      </w:pPr>
    </w:p>
    <w:p w:rsidR="008318C3" w:rsidRDefault="008318C3" w:rsidP="006D3FD1">
      <w:pPr>
        <w:jc w:val="both"/>
        <w:rPr>
          <w:sz w:val="36"/>
          <w:szCs w:val="36"/>
        </w:rPr>
      </w:pPr>
    </w:p>
    <w:p w:rsidR="008318C3" w:rsidRDefault="0032459A" w:rsidP="006D3FD1">
      <w:pPr>
        <w:jc w:val="both"/>
        <w:rPr>
          <w:sz w:val="36"/>
          <w:szCs w:val="36"/>
        </w:rPr>
      </w:pPr>
      <w:r>
        <w:rPr>
          <w:sz w:val="36"/>
          <w:szCs w:val="36"/>
        </w:rPr>
        <w:lastRenderedPageBreak/>
        <w:t xml:space="preserve">Replication of viruses </w:t>
      </w:r>
    </w:p>
    <w:p w:rsidR="0032459A" w:rsidRDefault="0032459A" w:rsidP="006D3FD1">
      <w:pPr>
        <w:jc w:val="both"/>
        <w:rPr>
          <w:sz w:val="36"/>
          <w:szCs w:val="36"/>
        </w:rPr>
      </w:pPr>
    </w:p>
    <w:p w:rsidR="0032459A" w:rsidRDefault="0032459A" w:rsidP="00BE4660">
      <w:pPr>
        <w:jc w:val="both"/>
        <w:rPr>
          <w:sz w:val="36"/>
          <w:szCs w:val="36"/>
        </w:rPr>
      </w:pPr>
      <w:r>
        <w:rPr>
          <w:sz w:val="36"/>
          <w:szCs w:val="36"/>
        </w:rPr>
        <w:t xml:space="preserve">Viruses multiply only </w:t>
      </w:r>
      <w:r w:rsidR="00BE4660">
        <w:rPr>
          <w:sz w:val="36"/>
          <w:szCs w:val="36"/>
        </w:rPr>
        <w:t>in</w:t>
      </w:r>
      <w:r>
        <w:rPr>
          <w:sz w:val="36"/>
          <w:szCs w:val="36"/>
        </w:rPr>
        <w:t xml:space="preserve"> living cells.  I order </w:t>
      </w:r>
      <w:r w:rsidR="001844A7">
        <w:rPr>
          <w:sz w:val="36"/>
          <w:szCs w:val="36"/>
        </w:rPr>
        <w:t>viruses</w:t>
      </w:r>
      <w:r>
        <w:rPr>
          <w:sz w:val="36"/>
          <w:szCs w:val="36"/>
        </w:rPr>
        <w:t xml:space="preserve"> to </w:t>
      </w:r>
      <w:r w:rsidR="001844A7">
        <w:rPr>
          <w:sz w:val="36"/>
          <w:szCs w:val="36"/>
        </w:rPr>
        <w:t>replicate;</w:t>
      </w:r>
      <w:r>
        <w:rPr>
          <w:sz w:val="36"/>
          <w:szCs w:val="36"/>
        </w:rPr>
        <w:t xml:space="preserve"> viral proteins must be </w:t>
      </w:r>
      <w:r w:rsidR="00BE4660">
        <w:rPr>
          <w:sz w:val="36"/>
          <w:szCs w:val="36"/>
        </w:rPr>
        <w:t>synthesized</w:t>
      </w:r>
      <w:r>
        <w:rPr>
          <w:sz w:val="36"/>
          <w:szCs w:val="36"/>
        </w:rPr>
        <w:t xml:space="preserve"> by the host cell protein synthesizing </w:t>
      </w:r>
      <w:r w:rsidR="001844A7">
        <w:rPr>
          <w:sz w:val="36"/>
          <w:szCs w:val="36"/>
        </w:rPr>
        <w:t xml:space="preserve">machinery. </w:t>
      </w:r>
    </w:p>
    <w:p w:rsidR="0032459A" w:rsidRDefault="0032459A" w:rsidP="0032459A">
      <w:pPr>
        <w:jc w:val="both"/>
        <w:rPr>
          <w:sz w:val="36"/>
          <w:szCs w:val="36"/>
        </w:rPr>
      </w:pPr>
      <w:r>
        <w:rPr>
          <w:sz w:val="36"/>
          <w:szCs w:val="36"/>
        </w:rPr>
        <w:t xml:space="preserve">The unique feature of viral multiplication is that soon after interaction with the host cell, the infecting virion is disrupted, this </w:t>
      </w:r>
      <w:r w:rsidR="00BE4660">
        <w:rPr>
          <w:sz w:val="36"/>
          <w:szCs w:val="36"/>
        </w:rPr>
        <w:t>phase of</w:t>
      </w:r>
      <w:r>
        <w:rPr>
          <w:sz w:val="36"/>
          <w:szCs w:val="36"/>
        </w:rPr>
        <w:t xml:space="preserve"> the</w:t>
      </w:r>
      <w:r w:rsidR="00BE4660">
        <w:rPr>
          <w:sz w:val="36"/>
          <w:szCs w:val="36"/>
        </w:rPr>
        <w:t xml:space="preserve"> </w:t>
      </w:r>
      <w:r>
        <w:rPr>
          <w:sz w:val="36"/>
          <w:szCs w:val="36"/>
        </w:rPr>
        <w:t xml:space="preserve">growth cycle is called </w:t>
      </w:r>
      <w:r>
        <w:rPr>
          <w:b/>
          <w:bCs/>
          <w:sz w:val="36"/>
          <w:szCs w:val="36"/>
        </w:rPr>
        <w:t xml:space="preserve">eclipse </w:t>
      </w:r>
      <w:r w:rsidR="001844A7">
        <w:rPr>
          <w:b/>
          <w:bCs/>
          <w:sz w:val="36"/>
          <w:szCs w:val="36"/>
        </w:rPr>
        <w:t>period;</w:t>
      </w:r>
      <w:r>
        <w:rPr>
          <w:sz w:val="36"/>
          <w:szCs w:val="36"/>
        </w:rPr>
        <w:t xml:space="preserve"> it is duration varies depending on both particular viruses and the </w:t>
      </w:r>
      <w:r w:rsidR="001844A7">
        <w:rPr>
          <w:sz w:val="36"/>
          <w:szCs w:val="36"/>
        </w:rPr>
        <w:t>host cell</w:t>
      </w:r>
      <w:r>
        <w:rPr>
          <w:sz w:val="36"/>
          <w:szCs w:val="36"/>
        </w:rPr>
        <w:t xml:space="preserve">, and it is followed by an interval of rapid accumulation of infection use progeny </w:t>
      </w:r>
      <w:r w:rsidR="001844A7">
        <w:rPr>
          <w:sz w:val="36"/>
          <w:szCs w:val="36"/>
        </w:rPr>
        <w:t>virus’s</w:t>
      </w:r>
      <w:r>
        <w:rPr>
          <w:sz w:val="36"/>
          <w:szCs w:val="36"/>
        </w:rPr>
        <w:t xml:space="preserve"> </w:t>
      </w:r>
      <w:r w:rsidR="00BE4660">
        <w:rPr>
          <w:sz w:val="36"/>
          <w:szCs w:val="36"/>
        </w:rPr>
        <w:t>particles.</w:t>
      </w:r>
    </w:p>
    <w:p w:rsidR="0032459A" w:rsidRDefault="0032459A" w:rsidP="00BE4660">
      <w:pPr>
        <w:jc w:val="both"/>
        <w:rPr>
          <w:sz w:val="36"/>
          <w:szCs w:val="36"/>
        </w:rPr>
      </w:pPr>
      <w:r>
        <w:rPr>
          <w:sz w:val="36"/>
          <w:szCs w:val="36"/>
        </w:rPr>
        <w:t xml:space="preserve">As son as the viral </w:t>
      </w:r>
      <w:r w:rsidR="00BE4660">
        <w:rPr>
          <w:sz w:val="36"/>
          <w:szCs w:val="36"/>
        </w:rPr>
        <w:t>nucleic</w:t>
      </w:r>
      <w:r>
        <w:rPr>
          <w:sz w:val="36"/>
          <w:szCs w:val="36"/>
        </w:rPr>
        <w:t xml:space="preserve"> acid enters the host cell, the cellular metabolic process of the host cell are not altered  significantly, although  the cell </w:t>
      </w:r>
      <w:r w:rsidR="00BE4660">
        <w:rPr>
          <w:sz w:val="36"/>
          <w:szCs w:val="36"/>
        </w:rPr>
        <w:t>synthesized</w:t>
      </w:r>
      <w:r>
        <w:rPr>
          <w:sz w:val="36"/>
          <w:szCs w:val="36"/>
        </w:rPr>
        <w:t xml:space="preserve"> viral proteins and </w:t>
      </w:r>
      <w:r w:rsidR="001844A7">
        <w:rPr>
          <w:sz w:val="36"/>
          <w:szCs w:val="36"/>
        </w:rPr>
        <w:t>nucleic</w:t>
      </w:r>
      <w:r>
        <w:rPr>
          <w:sz w:val="36"/>
          <w:szCs w:val="36"/>
        </w:rPr>
        <w:t xml:space="preserve"> acid and the host cell not damaged markedly</w:t>
      </w:r>
    </w:p>
    <w:p w:rsidR="0032459A" w:rsidRDefault="0032459A" w:rsidP="0032459A">
      <w:pPr>
        <w:jc w:val="both"/>
        <w:rPr>
          <w:sz w:val="36"/>
          <w:szCs w:val="36"/>
        </w:rPr>
      </w:pPr>
    </w:p>
    <w:p w:rsidR="0032459A" w:rsidRDefault="0032459A" w:rsidP="0032459A">
      <w:pPr>
        <w:jc w:val="both"/>
        <w:rPr>
          <w:sz w:val="36"/>
          <w:szCs w:val="36"/>
        </w:rPr>
      </w:pPr>
      <w:r>
        <w:rPr>
          <w:sz w:val="36"/>
          <w:szCs w:val="36"/>
        </w:rPr>
        <w:t xml:space="preserve">After the synthesis of viral </w:t>
      </w:r>
      <w:r w:rsidR="00BE4660">
        <w:rPr>
          <w:sz w:val="36"/>
          <w:szCs w:val="36"/>
        </w:rPr>
        <w:t>nucleic</w:t>
      </w:r>
      <w:r>
        <w:rPr>
          <w:sz w:val="36"/>
          <w:szCs w:val="36"/>
        </w:rPr>
        <w:t xml:space="preserve"> acid and viral </w:t>
      </w:r>
      <w:r w:rsidR="00BE4660">
        <w:rPr>
          <w:sz w:val="36"/>
          <w:szCs w:val="36"/>
        </w:rPr>
        <w:t>proteins,</w:t>
      </w:r>
      <w:r>
        <w:rPr>
          <w:sz w:val="36"/>
          <w:szCs w:val="36"/>
        </w:rPr>
        <w:t xml:space="preserve"> the components assemble to form a new infectious virions </w:t>
      </w:r>
      <w:r w:rsidR="00BE4660">
        <w:rPr>
          <w:sz w:val="36"/>
          <w:szCs w:val="36"/>
        </w:rPr>
        <w:t>the yield of infectious viruses per cell 100, 000 particles</w:t>
      </w:r>
    </w:p>
    <w:p w:rsidR="00BE4660" w:rsidRDefault="00BE4660" w:rsidP="0032459A">
      <w:pPr>
        <w:jc w:val="both"/>
        <w:rPr>
          <w:sz w:val="36"/>
          <w:szCs w:val="36"/>
        </w:rPr>
      </w:pPr>
    </w:p>
    <w:p w:rsidR="00BE4660" w:rsidRDefault="00BE4660" w:rsidP="0032459A">
      <w:pPr>
        <w:jc w:val="both"/>
        <w:rPr>
          <w:sz w:val="36"/>
          <w:szCs w:val="36"/>
        </w:rPr>
      </w:pPr>
      <w:r>
        <w:rPr>
          <w:sz w:val="36"/>
          <w:szCs w:val="36"/>
        </w:rPr>
        <w:t xml:space="preserve">General steps in viral replication </w:t>
      </w:r>
    </w:p>
    <w:p w:rsidR="00BE4660" w:rsidRDefault="00BE4660" w:rsidP="0032459A">
      <w:pPr>
        <w:jc w:val="both"/>
        <w:rPr>
          <w:sz w:val="36"/>
          <w:szCs w:val="36"/>
        </w:rPr>
      </w:pPr>
    </w:p>
    <w:p w:rsidR="00BE4660" w:rsidRDefault="00BE4660" w:rsidP="0032459A">
      <w:pPr>
        <w:jc w:val="both"/>
        <w:rPr>
          <w:sz w:val="36"/>
          <w:szCs w:val="36"/>
        </w:rPr>
      </w:pPr>
      <w:r>
        <w:rPr>
          <w:sz w:val="36"/>
          <w:szCs w:val="36"/>
        </w:rPr>
        <w:t xml:space="preserve">Attachment, penetration and uncoating </w:t>
      </w:r>
    </w:p>
    <w:p w:rsidR="00BE4660" w:rsidRDefault="00BE4660" w:rsidP="0032459A">
      <w:pPr>
        <w:jc w:val="both"/>
        <w:rPr>
          <w:sz w:val="36"/>
          <w:szCs w:val="36"/>
        </w:rPr>
      </w:pPr>
      <w:r>
        <w:rPr>
          <w:sz w:val="36"/>
          <w:szCs w:val="36"/>
        </w:rPr>
        <w:t>First step is attachment, interaction of virion with specific receptors (</w:t>
      </w:r>
      <w:r w:rsidR="001844A7">
        <w:rPr>
          <w:sz w:val="36"/>
          <w:szCs w:val="36"/>
        </w:rPr>
        <w:t>glycoprotein</w:t>
      </w:r>
      <w:r>
        <w:rPr>
          <w:sz w:val="36"/>
          <w:szCs w:val="36"/>
        </w:rPr>
        <w:t xml:space="preserve">) sit on the surface of cell.  (different methods of </w:t>
      </w:r>
      <w:r w:rsidR="001844A7">
        <w:rPr>
          <w:sz w:val="36"/>
          <w:szCs w:val="36"/>
        </w:rPr>
        <w:t>entering</w:t>
      </w:r>
      <w:r>
        <w:rPr>
          <w:sz w:val="36"/>
          <w:szCs w:val="36"/>
        </w:rPr>
        <w:t xml:space="preserve"> the host cells according to type of viruses). </w:t>
      </w:r>
    </w:p>
    <w:p w:rsidR="00BE4660" w:rsidRDefault="001844A7" w:rsidP="001844A7">
      <w:pPr>
        <w:jc w:val="both"/>
        <w:rPr>
          <w:sz w:val="36"/>
          <w:szCs w:val="36"/>
        </w:rPr>
      </w:pPr>
      <w:r>
        <w:rPr>
          <w:sz w:val="36"/>
          <w:szCs w:val="36"/>
        </w:rPr>
        <w:t>e.g. human immunodefecient</w:t>
      </w:r>
      <w:r w:rsidR="00BE4660">
        <w:rPr>
          <w:sz w:val="36"/>
          <w:szCs w:val="36"/>
        </w:rPr>
        <w:t xml:space="preserve"> viruses HIV binds to receptors CD4 on a cells of immune system</w:t>
      </w:r>
    </w:p>
    <w:p w:rsidR="00BE4660" w:rsidRDefault="00BE4660" w:rsidP="0032459A">
      <w:pPr>
        <w:jc w:val="both"/>
        <w:rPr>
          <w:sz w:val="36"/>
          <w:szCs w:val="36"/>
        </w:rPr>
      </w:pPr>
    </w:p>
    <w:p w:rsidR="00BE4660" w:rsidRDefault="00BE4660" w:rsidP="0032459A">
      <w:pPr>
        <w:jc w:val="both"/>
        <w:rPr>
          <w:sz w:val="36"/>
          <w:szCs w:val="36"/>
        </w:rPr>
      </w:pPr>
      <w:r>
        <w:rPr>
          <w:sz w:val="36"/>
          <w:szCs w:val="36"/>
        </w:rPr>
        <w:t xml:space="preserve">Not all cells susceptible to the host e.g. polioviruses  is able to attached only the nervous system </w:t>
      </w:r>
    </w:p>
    <w:p w:rsidR="00BE4660" w:rsidRDefault="00BE4660" w:rsidP="0032459A">
      <w:pPr>
        <w:jc w:val="both"/>
        <w:rPr>
          <w:sz w:val="36"/>
          <w:szCs w:val="36"/>
        </w:rPr>
      </w:pPr>
    </w:p>
    <w:p w:rsidR="00BE4660" w:rsidRDefault="00BE4660" w:rsidP="0032459A">
      <w:pPr>
        <w:jc w:val="both"/>
        <w:rPr>
          <w:sz w:val="36"/>
          <w:szCs w:val="36"/>
        </w:rPr>
      </w:pPr>
    </w:p>
    <w:p w:rsidR="00BE4660" w:rsidRDefault="00BE4660" w:rsidP="0032459A">
      <w:pPr>
        <w:jc w:val="both"/>
        <w:rPr>
          <w:sz w:val="36"/>
          <w:szCs w:val="36"/>
        </w:rPr>
      </w:pPr>
      <w:r>
        <w:rPr>
          <w:sz w:val="36"/>
          <w:szCs w:val="36"/>
        </w:rPr>
        <w:t xml:space="preserve">after binding the viruses  particle is taken  up inside the cell this step refers as </w:t>
      </w:r>
      <w:r w:rsidRPr="00BE4660">
        <w:rPr>
          <w:b/>
          <w:bCs/>
          <w:sz w:val="36"/>
          <w:szCs w:val="36"/>
        </w:rPr>
        <w:t xml:space="preserve">penetration </w:t>
      </w:r>
      <w:r>
        <w:rPr>
          <w:b/>
          <w:bCs/>
          <w:sz w:val="36"/>
          <w:szCs w:val="36"/>
        </w:rPr>
        <w:t>or engulfment.</w:t>
      </w:r>
      <w:r>
        <w:rPr>
          <w:sz w:val="36"/>
          <w:szCs w:val="36"/>
        </w:rPr>
        <w:t xml:space="preserve">  </w:t>
      </w:r>
    </w:p>
    <w:p w:rsidR="00BE4660" w:rsidRDefault="00BE4660" w:rsidP="0032459A">
      <w:pPr>
        <w:jc w:val="both"/>
        <w:rPr>
          <w:sz w:val="36"/>
          <w:szCs w:val="36"/>
        </w:rPr>
      </w:pPr>
    </w:p>
    <w:p w:rsidR="00BE4660" w:rsidRDefault="00BE4660" w:rsidP="0032459A">
      <w:pPr>
        <w:jc w:val="both"/>
        <w:rPr>
          <w:sz w:val="36"/>
          <w:szCs w:val="36"/>
        </w:rPr>
      </w:pPr>
      <w:r>
        <w:rPr>
          <w:b/>
          <w:bCs/>
          <w:sz w:val="36"/>
          <w:szCs w:val="36"/>
        </w:rPr>
        <w:t xml:space="preserve">Uncoating </w:t>
      </w:r>
      <w:r w:rsidR="001844A7">
        <w:rPr>
          <w:sz w:val="36"/>
          <w:szCs w:val="36"/>
        </w:rPr>
        <w:t>occurs</w:t>
      </w:r>
      <w:r>
        <w:rPr>
          <w:sz w:val="36"/>
          <w:szCs w:val="36"/>
        </w:rPr>
        <w:t xml:space="preserve"> shortly after </w:t>
      </w:r>
      <w:r w:rsidR="001844A7">
        <w:rPr>
          <w:sz w:val="36"/>
          <w:szCs w:val="36"/>
        </w:rPr>
        <w:t>penetration</w:t>
      </w:r>
    </w:p>
    <w:p w:rsidR="00BE4660" w:rsidRDefault="00BE4660" w:rsidP="0032459A">
      <w:pPr>
        <w:jc w:val="both"/>
        <w:rPr>
          <w:sz w:val="36"/>
          <w:szCs w:val="36"/>
        </w:rPr>
      </w:pPr>
      <w:r>
        <w:rPr>
          <w:sz w:val="36"/>
          <w:szCs w:val="36"/>
        </w:rPr>
        <w:t xml:space="preserve">It is the physical </w:t>
      </w:r>
      <w:r w:rsidR="001844A7">
        <w:rPr>
          <w:sz w:val="36"/>
          <w:szCs w:val="36"/>
        </w:rPr>
        <w:t>separation</w:t>
      </w:r>
      <w:r>
        <w:rPr>
          <w:sz w:val="36"/>
          <w:szCs w:val="36"/>
        </w:rPr>
        <w:t xml:space="preserve"> of viral </w:t>
      </w:r>
      <w:r w:rsidR="001844A7">
        <w:rPr>
          <w:sz w:val="36"/>
          <w:szCs w:val="36"/>
        </w:rPr>
        <w:t>nucleic</w:t>
      </w:r>
      <w:r>
        <w:rPr>
          <w:sz w:val="36"/>
          <w:szCs w:val="36"/>
        </w:rPr>
        <w:t xml:space="preserve"> acid from the outer </w:t>
      </w:r>
      <w:r w:rsidR="001844A7">
        <w:rPr>
          <w:sz w:val="36"/>
          <w:szCs w:val="36"/>
        </w:rPr>
        <w:t>structure component</w:t>
      </w:r>
      <w:r>
        <w:rPr>
          <w:sz w:val="36"/>
          <w:szCs w:val="36"/>
        </w:rPr>
        <w:t xml:space="preserve"> of the viron such that it an function</w:t>
      </w:r>
    </w:p>
    <w:p w:rsidR="009C1AB3" w:rsidRDefault="009C1AB3" w:rsidP="0032459A">
      <w:pPr>
        <w:jc w:val="both"/>
        <w:rPr>
          <w:sz w:val="36"/>
          <w:szCs w:val="36"/>
        </w:rPr>
      </w:pPr>
    </w:p>
    <w:p w:rsidR="009C1AB3" w:rsidRDefault="009C1AB3" w:rsidP="0032459A">
      <w:pPr>
        <w:jc w:val="both"/>
        <w:rPr>
          <w:sz w:val="36"/>
          <w:szCs w:val="36"/>
        </w:rPr>
      </w:pPr>
    </w:p>
    <w:p w:rsidR="009C1AB3" w:rsidRDefault="009C1AB3" w:rsidP="0032459A">
      <w:pPr>
        <w:jc w:val="both"/>
        <w:rPr>
          <w:sz w:val="36"/>
          <w:szCs w:val="36"/>
        </w:rPr>
      </w:pPr>
      <w:r>
        <w:rPr>
          <w:sz w:val="36"/>
          <w:szCs w:val="36"/>
        </w:rPr>
        <w:t xml:space="preserve">Expression of viral genomes and </w:t>
      </w:r>
      <w:r w:rsidR="004257E4">
        <w:rPr>
          <w:sz w:val="36"/>
          <w:szCs w:val="36"/>
        </w:rPr>
        <w:t>synthesis of</w:t>
      </w:r>
      <w:r>
        <w:rPr>
          <w:sz w:val="36"/>
          <w:szCs w:val="36"/>
        </w:rPr>
        <w:t xml:space="preserve"> viral components</w:t>
      </w:r>
    </w:p>
    <w:p w:rsidR="009C1AB3" w:rsidRDefault="004257E4" w:rsidP="004257E4">
      <w:pPr>
        <w:jc w:val="both"/>
        <w:rPr>
          <w:sz w:val="36"/>
          <w:szCs w:val="36"/>
        </w:rPr>
      </w:pPr>
      <w:r>
        <w:rPr>
          <w:sz w:val="36"/>
          <w:szCs w:val="36"/>
        </w:rPr>
        <w:t xml:space="preserve">The essential them is in viral replication is that specific mRNAs must be transcribed from the viral </w:t>
      </w:r>
      <w:r w:rsidR="001844A7">
        <w:rPr>
          <w:sz w:val="36"/>
          <w:szCs w:val="36"/>
        </w:rPr>
        <w:t>nucleic</w:t>
      </w:r>
      <w:r>
        <w:rPr>
          <w:sz w:val="36"/>
          <w:szCs w:val="36"/>
        </w:rPr>
        <w:t xml:space="preserve"> acid for successful expression and </w:t>
      </w:r>
      <w:r w:rsidR="001844A7">
        <w:rPr>
          <w:sz w:val="36"/>
          <w:szCs w:val="36"/>
        </w:rPr>
        <w:t>duplication of genetic</w:t>
      </w:r>
      <w:r>
        <w:rPr>
          <w:sz w:val="36"/>
          <w:szCs w:val="36"/>
        </w:rPr>
        <w:t xml:space="preserve"> information.</w:t>
      </w:r>
    </w:p>
    <w:p w:rsidR="004257E4" w:rsidRDefault="001844A7" w:rsidP="001844A7">
      <w:pPr>
        <w:jc w:val="both"/>
        <w:rPr>
          <w:sz w:val="36"/>
          <w:szCs w:val="36"/>
        </w:rPr>
      </w:pPr>
      <w:r>
        <w:rPr>
          <w:sz w:val="36"/>
          <w:szCs w:val="36"/>
        </w:rPr>
        <w:t>Viruses</w:t>
      </w:r>
      <w:r w:rsidR="004257E4">
        <w:rPr>
          <w:sz w:val="36"/>
          <w:szCs w:val="36"/>
        </w:rPr>
        <w:t xml:space="preserve"> </w:t>
      </w:r>
      <w:r>
        <w:rPr>
          <w:sz w:val="36"/>
          <w:szCs w:val="36"/>
        </w:rPr>
        <w:t>use component</w:t>
      </w:r>
      <w:r w:rsidR="004257E4">
        <w:rPr>
          <w:sz w:val="36"/>
          <w:szCs w:val="36"/>
        </w:rPr>
        <w:t xml:space="preserve"> to translate mRNA  </w:t>
      </w:r>
    </w:p>
    <w:p w:rsidR="004257E4" w:rsidRDefault="004257E4" w:rsidP="004257E4">
      <w:pPr>
        <w:jc w:val="both"/>
        <w:rPr>
          <w:sz w:val="36"/>
          <w:szCs w:val="36"/>
        </w:rPr>
      </w:pPr>
    </w:p>
    <w:p w:rsidR="004257E4" w:rsidRDefault="004257E4" w:rsidP="004257E4">
      <w:pPr>
        <w:jc w:val="both"/>
        <w:rPr>
          <w:sz w:val="36"/>
          <w:szCs w:val="36"/>
        </w:rPr>
      </w:pPr>
      <w:r>
        <w:rPr>
          <w:sz w:val="36"/>
          <w:szCs w:val="36"/>
        </w:rPr>
        <w:t xml:space="preserve">Morphogenesis and release </w:t>
      </w:r>
    </w:p>
    <w:p w:rsidR="004257E4" w:rsidRDefault="004257E4" w:rsidP="004257E4">
      <w:pPr>
        <w:jc w:val="both"/>
        <w:rPr>
          <w:sz w:val="36"/>
          <w:szCs w:val="36"/>
        </w:rPr>
      </w:pPr>
      <w:r>
        <w:rPr>
          <w:sz w:val="36"/>
          <w:szCs w:val="36"/>
        </w:rPr>
        <w:t xml:space="preserve">Newly </w:t>
      </w:r>
      <w:r w:rsidR="001844A7">
        <w:rPr>
          <w:sz w:val="36"/>
          <w:szCs w:val="36"/>
        </w:rPr>
        <w:t>synthesis</w:t>
      </w:r>
      <w:r>
        <w:rPr>
          <w:sz w:val="36"/>
          <w:szCs w:val="36"/>
        </w:rPr>
        <w:t xml:space="preserve"> viral </w:t>
      </w:r>
      <w:r w:rsidR="001844A7">
        <w:rPr>
          <w:sz w:val="36"/>
          <w:szCs w:val="36"/>
        </w:rPr>
        <w:t>genome</w:t>
      </w:r>
      <w:r>
        <w:rPr>
          <w:sz w:val="36"/>
          <w:szCs w:val="36"/>
        </w:rPr>
        <w:t xml:space="preserve"> and capsid polypeptides </w:t>
      </w:r>
      <w:r w:rsidR="001844A7">
        <w:rPr>
          <w:sz w:val="36"/>
          <w:szCs w:val="36"/>
        </w:rPr>
        <w:t>assemble to</w:t>
      </w:r>
      <w:r>
        <w:rPr>
          <w:sz w:val="36"/>
          <w:szCs w:val="36"/>
        </w:rPr>
        <w:t xml:space="preserve"> for progeny viruses</w:t>
      </w:r>
    </w:p>
    <w:p w:rsidR="004257E4" w:rsidRPr="00BE4660" w:rsidRDefault="004257E4" w:rsidP="004257E4">
      <w:pPr>
        <w:jc w:val="both"/>
        <w:rPr>
          <w:sz w:val="36"/>
          <w:szCs w:val="36"/>
        </w:rPr>
      </w:pPr>
      <w:r>
        <w:rPr>
          <w:sz w:val="36"/>
          <w:szCs w:val="36"/>
        </w:rPr>
        <w:t xml:space="preserve">Enveloped viruses mature by budding process viruses specific </w:t>
      </w:r>
      <w:r w:rsidR="001844A7">
        <w:rPr>
          <w:sz w:val="36"/>
          <w:szCs w:val="36"/>
        </w:rPr>
        <w:t>envelope glycoprotiens</w:t>
      </w:r>
      <w:r>
        <w:rPr>
          <w:sz w:val="36"/>
          <w:szCs w:val="36"/>
        </w:rPr>
        <w:t xml:space="preserve"> are inserted </w:t>
      </w:r>
      <w:r w:rsidR="001844A7">
        <w:rPr>
          <w:sz w:val="36"/>
          <w:szCs w:val="36"/>
        </w:rPr>
        <w:t>into</w:t>
      </w:r>
      <w:r>
        <w:rPr>
          <w:sz w:val="36"/>
          <w:szCs w:val="36"/>
        </w:rPr>
        <w:t xml:space="preserve"> o cellular membrane viral neucleocapsid then bud through the </w:t>
      </w:r>
      <w:r w:rsidR="001844A7">
        <w:rPr>
          <w:sz w:val="36"/>
          <w:szCs w:val="36"/>
        </w:rPr>
        <w:t>membrane</w:t>
      </w:r>
      <w:r>
        <w:rPr>
          <w:sz w:val="36"/>
          <w:szCs w:val="36"/>
        </w:rPr>
        <w:t xml:space="preserve"> at this modified site </w:t>
      </w:r>
    </w:p>
    <w:sectPr w:rsidR="004257E4" w:rsidRPr="00BE4660" w:rsidSect="003C1F2A">
      <w:headerReference w:type="even" r:id="rId13"/>
      <w:headerReference w:type="default" r:id="rId14"/>
      <w:pgSz w:w="11907" w:h="16840" w:code="9"/>
      <w:pgMar w:top="1440" w:right="1418" w:bottom="1718"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1109D">
      <w:r>
        <w:separator/>
      </w:r>
    </w:p>
  </w:endnote>
  <w:endnote w:type="continuationSeparator" w:id="0">
    <w:p w:rsidR="00000000" w:rsidRDefault="00B110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1109D">
      <w:r>
        <w:separator/>
      </w:r>
    </w:p>
  </w:footnote>
  <w:footnote w:type="continuationSeparator" w:id="0">
    <w:p w:rsidR="00000000" w:rsidRDefault="00B110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7E4" w:rsidRDefault="004257E4" w:rsidP="00F02A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257E4" w:rsidRDefault="004257E4" w:rsidP="00F345F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7E4" w:rsidRDefault="004257E4" w:rsidP="00F02A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109D">
      <w:rPr>
        <w:rStyle w:val="PageNumber"/>
        <w:noProof/>
      </w:rPr>
      <w:t>2</w:t>
    </w:r>
    <w:r>
      <w:rPr>
        <w:rStyle w:val="PageNumber"/>
      </w:rPr>
      <w:fldChar w:fldCharType="end"/>
    </w:r>
  </w:p>
  <w:p w:rsidR="004257E4" w:rsidRDefault="004257E4" w:rsidP="00F345F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42DC"/>
    <w:multiLevelType w:val="multilevel"/>
    <w:tmpl w:val="65B67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A94AE9"/>
    <w:multiLevelType w:val="hybridMultilevel"/>
    <w:tmpl w:val="2E76C562"/>
    <w:lvl w:ilvl="0" w:tplc="04090005">
      <w:start w:val="1"/>
      <w:numFmt w:val="bullet"/>
      <w:lvlText w:val=""/>
      <w:lvlJc w:val="left"/>
      <w:pPr>
        <w:tabs>
          <w:tab w:val="num" w:pos="820"/>
        </w:tabs>
        <w:ind w:left="820" w:hanging="360"/>
      </w:pPr>
      <w:rPr>
        <w:rFonts w:ascii="Wingdings" w:hAnsi="Wingdings" w:hint="default"/>
      </w:rPr>
    </w:lvl>
    <w:lvl w:ilvl="1" w:tplc="04090003" w:tentative="1">
      <w:start w:val="1"/>
      <w:numFmt w:val="bullet"/>
      <w:lvlText w:val="o"/>
      <w:lvlJc w:val="left"/>
      <w:pPr>
        <w:tabs>
          <w:tab w:val="num" w:pos="1540"/>
        </w:tabs>
        <w:ind w:left="1540" w:hanging="360"/>
      </w:pPr>
      <w:rPr>
        <w:rFonts w:ascii="Courier New" w:hAnsi="Courier New" w:cs="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cs="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cs="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2">
    <w:nsid w:val="1D5D2FB5"/>
    <w:multiLevelType w:val="hybridMultilevel"/>
    <w:tmpl w:val="D7E061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4E61C5B"/>
    <w:multiLevelType w:val="hybridMultilevel"/>
    <w:tmpl w:val="0748A3D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31E0DB2"/>
    <w:multiLevelType w:val="hybridMultilevel"/>
    <w:tmpl w:val="51F239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ADE6353"/>
    <w:multiLevelType w:val="hybridMultilevel"/>
    <w:tmpl w:val="296A1104"/>
    <w:lvl w:ilvl="0" w:tplc="FD6A6A3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6C50242"/>
    <w:multiLevelType w:val="hybridMultilevel"/>
    <w:tmpl w:val="832E24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822519A"/>
    <w:multiLevelType w:val="hybridMultilevel"/>
    <w:tmpl w:val="71AC644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4085FB0"/>
    <w:multiLevelType w:val="hybridMultilevel"/>
    <w:tmpl w:val="EFE4A78C"/>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92E5787"/>
    <w:multiLevelType w:val="hybridMultilevel"/>
    <w:tmpl w:val="3E28EB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4890AF5"/>
    <w:multiLevelType w:val="hybridMultilevel"/>
    <w:tmpl w:val="F21CC3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EA30FE4"/>
    <w:multiLevelType w:val="hybridMultilevel"/>
    <w:tmpl w:val="861E977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0"/>
  </w:num>
  <w:num w:numId="4">
    <w:abstractNumId w:val="6"/>
  </w:num>
  <w:num w:numId="5">
    <w:abstractNumId w:val="4"/>
  </w:num>
  <w:num w:numId="6">
    <w:abstractNumId w:val="7"/>
  </w:num>
  <w:num w:numId="7">
    <w:abstractNumId w:val="1"/>
  </w:num>
  <w:num w:numId="8">
    <w:abstractNumId w:val="9"/>
  </w:num>
  <w:num w:numId="9">
    <w:abstractNumId w:val="5"/>
  </w:num>
  <w:num w:numId="10">
    <w:abstractNumId w:val="3"/>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23014A"/>
    <w:rsid w:val="0000103D"/>
    <w:rsid w:val="000B5459"/>
    <w:rsid w:val="00105065"/>
    <w:rsid w:val="001844A7"/>
    <w:rsid w:val="0023014A"/>
    <w:rsid w:val="00232E3A"/>
    <w:rsid w:val="00255D97"/>
    <w:rsid w:val="0032459A"/>
    <w:rsid w:val="003C1F2A"/>
    <w:rsid w:val="003F5484"/>
    <w:rsid w:val="004257E4"/>
    <w:rsid w:val="004347BB"/>
    <w:rsid w:val="004F5C71"/>
    <w:rsid w:val="00542B3E"/>
    <w:rsid w:val="00553258"/>
    <w:rsid w:val="006A1CE3"/>
    <w:rsid w:val="006C578A"/>
    <w:rsid w:val="006D3FD1"/>
    <w:rsid w:val="00783BEF"/>
    <w:rsid w:val="00794C3B"/>
    <w:rsid w:val="008318C3"/>
    <w:rsid w:val="00875A2F"/>
    <w:rsid w:val="008A0287"/>
    <w:rsid w:val="008C7FD6"/>
    <w:rsid w:val="009240CA"/>
    <w:rsid w:val="00946AE6"/>
    <w:rsid w:val="009B5651"/>
    <w:rsid w:val="009C1AB3"/>
    <w:rsid w:val="00A07112"/>
    <w:rsid w:val="00A369C5"/>
    <w:rsid w:val="00A63F77"/>
    <w:rsid w:val="00B05372"/>
    <w:rsid w:val="00B1109D"/>
    <w:rsid w:val="00B606F1"/>
    <w:rsid w:val="00BE4660"/>
    <w:rsid w:val="00EE4D16"/>
    <w:rsid w:val="00F02A40"/>
    <w:rsid w:val="00F345F5"/>
    <w:rsid w:val="00F4293C"/>
    <w:rsid w:val="00F429E5"/>
    <w:rsid w:val="00FF71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345F5"/>
    <w:pPr>
      <w:tabs>
        <w:tab w:val="center" w:pos="4320"/>
        <w:tab w:val="right" w:pos="8640"/>
      </w:tabs>
    </w:pPr>
  </w:style>
  <w:style w:type="character" w:styleId="PageNumber">
    <w:name w:val="page number"/>
    <w:basedOn w:val="DefaultParagraphFont"/>
    <w:rsid w:val="00F345F5"/>
  </w:style>
  <w:style w:type="paragraph" w:styleId="NormalWeb">
    <w:name w:val="Normal (Web)"/>
    <w:basedOn w:val="Normal"/>
    <w:rsid w:val="009240CA"/>
    <w:pPr>
      <w:spacing w:before="100" w:beforeAutospacing="1" w:after="100" w:afterAutospacing="1"/>
    </w:pPr>
    <w:rPr>
      <w:color w:val="000000"/>
    </w:rPr>
  </w:style>
</w:styles>
</file>

<file path=word/webSettings.xml><?xml version="1.0" encoding="utf-8"?>
<w:webSettings xmlns:r="http://schemas.openxmlformats.org/officeDocument/2006/relationships" xmlns:w="http://schemas.openxmlformats.org/wordprocessingml/2006/main">
  <w:divs>
    <w:div w:id="88477216">
      <w:bodyDiv w:val="1"/>
      <w:marLeft w:val="0"/>
      <w:marRight w:val="0"/>
      <w:marTop w:val="0"/>
      <w:marBottom w:val="0"/>
      <w:divBdr>
        <w:top w:val="none" w:sz="0" w:space="0" w:color="auto"/>
        <w:left w:val="none" w:sz="0" w:space="0" w:color="auto"/>
        <w:bottom w:val="none" w:sz="0" w:space="0" w:color="auto"/>
        <w:right w:val="none" w:sz="0" w:space="0" w:color="auto"/>
      </w:divBdr>
      <w:divsChild>
        <w:div w:id="12832636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167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46B261E26F4946B6C193CF8A6605F4" ma:contentTypeVersion="1" ma:contentTypeDescription="Create a new document." ma:contentTypeScope="" ma:versionID="f3f89db8e50e344959ab11c421b0ac5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E68BA13-A59C-4B3F-BA35-DCCF8F7B6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667AF-0528-4E7C-8CCF-77535C9DCF3C}">
  <ds:schemaRefs>
    <ds:schemaRef ds:uri="http://schemas.microsoft.com/sharepoint/v3/contenttype/forms"/>
  </ds:schemaRefs>
</ds:datastoreItem>
</file>

<file path=customXml/itemProps3.xml><?xml version="1.0" encoding="utf-8"?>
<ds:datastoreItem xmlns:ds="http://schemas.openxmlformats.org/officeDocument/2006/customXml" ds:itemID="{7150D5F7-E36C-4C7D-8CCC-6275094FC4E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1703</Words>
  <Characters>9713</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Virology </vt:lpstr>
    </vt:vector>
  </TitlesOfParts>
  <Company>sony</Company>
  <LinksUpToDate>false</LinksUpToDate>
  <CharactersWithSpaces>11394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Virology</dc:title>
  <dc:creator>sony</dc:creator>
  <cp:lastModifiedBy>Fadwa tulip</cp:lastModifiedBy>
  <cp:revision>2</cp:revision>
  <cp:lastPrinted>2006-03-10T09:11:00Z</cp:lastPrinted>
  <dcterms:created xsi:type="dcterms:W3CDTF">2014-04-28T08:02:00Z</dcterms:created>
  <dcterms:modified xsi:type="dcterms:W3CDTF">2014-04-28T08:02:00Z</dcterms:modified>
</cp:coreProperties>
</file>