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4" w:type="dxa"/>
        <w:tblInd w:w="-1155" w:type="dxa"/>
        <w:tblLook w:val="04A0" w:firstRow="1" w:lastRow="0" w:firstColumn="1" w:lastColumn="0" w:noHBand="0" w:noVBand="1"/>
      </w:tblPr>
      <w:tblGrid>
        <w:gridCol w:w="3489"/>
        <w:gridCol w:w="3504"/>
        <w:gridCol w:w="3981"/>
      </w:tblGrid>
      <w:tr w:rsidR="003C2B60" w:rsidRPr="003C2B60" w:rsidTr="00266B2B">
        <w:trPr>
          <w:trHeight w:val="3024"/>
        </w:trPr>
        <w:tc>
          <w:tcPr>
            <w:tcW w:w="3489" w:type="dxa"/>
            <w:vAlign w:val="center"/>
          </w:tcPr>
          <w:p w:rsidR="003C2B60" w:rsidRPr="003C2B60" w:rsidRDefault="003C2B60" w:rsidP="00266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C2B60">
              <w:rPr>
                <w:b/>
                <w:bCs/>
                <w:sz w:val="28"/>
                <w:szCs w:val="28"/>
              </w:rPr>
              <w:t>King Saud University</w:t>
            </w:r>
          </w:p>
          <w:p w:rsidR="003C2B60" w:rsidRPr="003C2B60" w:rsidRDefault="003C2B60" w:rsidP="00266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C2B60">
              <w:rPr>
                <w:b/>
                <w:bCs/>
                <w:sz w:val="28"/>
                <w:szCs w:val="28"/>
              </w:rPr>
              <w:t>College of Sciences</w:t>
            </w:r>
          </w:p>
          <w:p w:rsidR="003C2B60" w:rsidRPr="003C2B60" w:rsidRDefault="003C2B60" w:rsidP="0026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3C2B60">
              <w:rPr>
                <w:b/>
                <w:bCs/>
                <w:sz w:val="20"/>
                <w:szCs w:val="20"/>
              </w:rPr>
              <w:t>Geology and Geophysics Department</w:t>
            </w:r>
          </w:p>
        </w:tc>
        <w:tc>
          <w:tcPr>
            <w:tcW w:w="3504" w:type="dxa"/>
          </w:tcPr>
          <w:p w:rsidR="003C2B60" w:rsidRPr="003C2B60" w:rsidRDefault="003C2B60" w:rsidP="00266B2B">
            <w:pPr>
              <w:jc w:val="center"/>
              <w:rPr>
                <w:b/>
                <w:bCs/>
              </w:rPr>
            </w:pPr>
            <w:r w:rsidRPr="003C2B60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0" locked="0" layoutInCell="1" allowOverlap="1" wp14:anchorId="70C4A85F" wp14:editId="437C2C4A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338455</wp:posOffset>
                  </wp:positionV>
                  <wp:extent cx="857250" cy="1085850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1" w:type="dxa"/>
            <w:vAlign w:val="center"/>
          </w:tcPr>
          <w:p w:rsidR="003C2B60" w:rsidRPr="003C2B60" w:rsidRDefault="003C2B60" w:rsidP="00266B2B">
            <w:pPr>
              <w:jc w:val="center"/>
              <w:rPr>
                <w:rFonts w:cs="DecoType Naskh"/>
                <w:b/>
                <w:bCs/>
                <w:sz w:val="28"/>
                <w:szCs w:val="28"/>
              </w:rPr>
            </w:pPr>
            <w:r w:rsidRPr="003C2B60">
              <w:rPr>
                <w:rFonts w:cs="DecoType Naskh" w:hint="cs"/>
                <w:b/>
                <w:bCs/>
                <w:sz w:val="28"/>
                <w:szCs w:val="28"/>
                <w:rtl/>
              </w:rPr>
              <w:t>جامعة الملك سعود</w:t>
            </w:r>
          </w:p>
          <w:p w:rsidR="003C2B60" w:rsidRPr="003C2B60" w:rsidRDefault="003C2B60" w:rsidP="00266B2B">
            <w:pPr>
              <w:jc w:val="center"/>
              <w:rPr>
                <w:rFonts w:cs="DecoType Naskh"/>
                <w:b/>
                <w:bCs/>
                <w:sz w:val="28"/>
                <w:szCs w:val="28"/>
                <w:rtl/>
              </w:rPr>
            </w:pPr>
            <w:r w:rsidRPr="003C2B60">
              <w:rPr>
                <w:rFonts w:cs="DecoType Naskh" w:hint="cs"/>
                <w:b/>
                <w:bCs/>
                <w:sz w:val="28"/>
                <w:szCs w:val="28"/>
                <w:rtl/>
              </w:rPr>
              <w:t>كلية العلوم</w:t>
            </w:r>
          </w:p>
          <w:p w:rsidR="003C2B60" w:rsidRPr="003C2B60" w:rsidRDefault="003C2B60" w:rsidP="00266B2B">
            <w:pPr>
              <w:jc w:val="center"/>
              <w:rPr>
                <w:rFonts w:cs="DecoType Naskh"/>
                <w:b/>
                <w:bCs/>
              </w:rPr>
            </w:pPr>
            <w:r w:rsidRPr="003C2B60">
              <w:rPr>
                <w:rFonts w:cs="DecoType Naskh" w:hint="cs"/>
                <w:b/>
                <w:bCs/>
                <w:rtl/>
              </w:rPr>
              <w:t>قسم الجيولوجياوالجيوفيزياء</w:t>
            </w:r>
          </w:p>
        </w:tc>
      </w:tr>
    </w:tbl>
    <w:p w:rsidR="00F73CF2" w:rsidRPr="00B81640" w:rsidRDefault="00F73CF2" w:rsidP="00F73CF2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41B5A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Geo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441</w:t>
      </w:r>
      <w:r w:rsidRPr="00441B5A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Vertebrate </w:t>
      </w:r>
      <w:proofErr w:type="gramStart"/>
      <w:r w:rsidRPr="00441B5A">
        <w:rPr>
          <w:rFonts w:asciiTheme="majorBidi" w:eastAsia="Times New Roman" w:hAnsiTheme="majorBidi" w:cstheme="majorBidi"/>
          <w:b/>
          <w:bCs/>
          <w:sz w:val="32"/>
          <w:szCs w:val="32"/>
        </w:rPr>
        <w:t>Paleo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nto</w:t>
      </w:r>
      <w:r w:rsidRPr="00441B5A">
        <w:rPr>
          <w:rFonts w:asciiTheme="majorBidi" w:eastAsia="Times New Roman" w:hAnsiTheme="majorBidi" w:cstheme="majorBidi"/>
          <w:b/>
          <w:bCs/>
          <w:sz w:val="32"/>
          <w:szCs w:val="32"/>
        </w:rPr>
        <w:t>logy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2</w:t>
      </w:r>
      <w:proofErr w:type="gramEnd"/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>(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>+1)</w:t>
      </w:r>
    </w:p>
    <w:p w:rsidR="00F73CF2" w:rsidRDefault="00F73CF2" w:rsidP="00F73CF2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</w:pPr>
    </w:p>
    <w:p w:rsidR="00F73CF2" w:rsidRPr="00C94504" w:rsidRDefault="00F73CF2" w:rsidP="00F73CF2">
      <w:pPr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b/>
          <w:bCs/>
          <w:sz w:val="32"/>
          <w:szCs w:val="32"/>
        </w:rPr>
        <w:t>Instructor:</w:t>
      </w:r>
      <w:r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 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>Prof. Abdelbaset El-Sorogy</w:t>
      </w:r>
    </w:p>
    <w:p w:rsidR="00F73CF2" w:rsidRDefault="00F73CF2" w:rsidP="00F73CF2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Contributor:</w:t>
      </w:r>
    </w:p>
    <w:p w:rsidR="00F73CF2" w:rsidRPr="00C94504" w:rsidRDefault="00F73CF2" w:rsidP="00F73CF2">
      <w:pPr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b/>
          <w:bCs/>
          <w:sz w:val="32"/>
          <w:szCs w:val="32"/>
        </w:rPr>
        <w:t>Room:</w:t>
      </w:r>
      <w:r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 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>1b59</w:t>
      </w:r>
    </w:p>
    <w:p w:rsidR="00F73CF2" w:rsidRPr="00C94504" w:rsidRDefault="00F73CF2" w:rsidP="00F73CF2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Office Hours: </w:t>
      </w:r>
    </w:p>
    <w:p w:rsidR="003C2B60" w:rsidRDefault="003C2B60" w:rsidP="003C2B60">
      <w:pPr>
        <w:spacing w:after="0" w:line="360" w:lineRule="auto"/>
        <w:ind w:firstLine="1418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Monday: 10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:00 Am - </w:t>
      </w:r>
      <w:r>
        <w:rPr>
          <w:rFonts w:asciiTheme="majorBidi" w:eastAsia="Times New Roman" w:hAnsiTheme="majorBidi" w:cstheme="majorBidi"/>
          <w:sz w:val="32"/>
          <w:szCs w:val="32"/>
        </w:rPr>
        <w:t>12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>:00 Am</w:t>
      </w:r>
    </w:p>
    <w:p w:rsidR="003C2B60" w:rsidRPr="00C94504" w:rsidRDefault="003C2B60" w:rsidP="003C2B60">
      <w:pPr>
        <w:spacing w:after="0" w:line="360" w:lineRule="auto"/>
        <w:ind w:firstLine="1418"/>
        <w:rPr>
          <w:rFonts w:asciiTheme="majorBidi" w:eastAsia="Times New Roman" w:hAnsiTheme="majorBidi" w:cstheme="majorBidi"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Tuesday: </w:t>
      </w:r>
      <w:r>
        <w:rPr>
          <w:rFonts w:asciiTheme="majorBidi" w:eastAsia="Times New Roman" w:hAnsiTheme="majorBidi" w:cstheme="majorBidi"/>
          <w:sz w:val="32"/>
          <w:szCs w:val="32"/>
        </w:rPr>
        <w:t>10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:00 Am - </w:t>
      </w:r>
      <w:r>
        <w:rPr>
          <w:rFonts w:asciiTheme="majorBidi" w:eastAsia="Times New Roman" w:hAnsiTheme="majorBidi" w:cstheme="majorBidi"/>
          <w:sz w:val="32"/>
          <w:szCs w:val="32"/>
        </w:rPr>
        <w:t>12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>:00 Am</w:t>
      </w:r>
    </w:p>
    <w:p w:rsidR="003C2B60" w:rsidRDefault="003C2B60" w:rsidP="003C2B60">
      <w:pPr>
        <w:spacing w:after="0" w:line="360" w:lineRule="auto"/>
        <w:ind w:firstLine="1418"/>
        <w:rPr>
          <w:rFonts w:asciiTheme="majorBidi" w:eastAsia="Times New Roman" w:hAnsiTheme="majorBidi" w:cstheme="majorBidi"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sz w:val="32"/>
          <w:szCs w:val="32"/>
        </w:rPr>
        <w:t>Wednesday: 10:00 Am - 12:00 Am</w:t>
      </w:r>
    </w:p>
    <w:p w:rsidR="003C2B60" w:rsidRPr="00C94504" w:rsidRDefault="003C2B60" w:rsidP="003C2B60">
      <w:pPr>
        <w:spacing w:after="0" w:line="360" w:lineRule="auto"/>
        <w:ind w:firstLine="1418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Thursday: 10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:00 Am - </w:t>
      </w:r>
      <w:r>
        <w:rPr>
          <w:rFonts w:asciiTheme="majorBidi" w:eastAsia="Times New Roman" w:hAnsiTheme="majorBidi" w:cstheme="majorBidi"/>
          <w:sz w:val="32"/>
          <w:szCs w:val="32"/>
        </w:rPr>
        <w:t>12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:00 Am </w:t>
      </w:r>
    </w:p>
    <w:p w:rsidR="00F73CF2" w:rsidRPr="003C2B60" w:rsidRDefault="00F73CF2" w:rsidP="00F73CF2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lang w:bidi="ar-EG"/>
        </w:rPr>
      </w:pPr>
    </w:p>
    <w:p w:rsidR="00F73CF2" w:rsidRPr="00C94504" w:rsidRDefault="00F73CF2" w:rsidP="00F73CF2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C94504">
        <w:rPr>
          <w:rFonts w:asciiTheme="majorBidi" w:eastAsia="Times New Roman" w:hAnsiTheme="majorBidi" w:cstheme="majorBidi"/>
          <w:b/>
          <w:bCs/>
          <w:sz w:val="32"/>
          <w:szCs w:val="32"/>
        </w:rPr>
        <w:t>Syllabus:</w:t>
      </w:r>
    </w:p>
    <w:p w:rsidR="00282C31" w:rsidRPr="00441B5A" w:rsidRDefault="00B97BA5" w:rsidP="00282C31">
      <w:pPr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Origin and classification of chordates – extraction and study of vertebrate fossils – the main vertebrate classes and the appearance in the geologic record – fish and amphibians – age of dinosaurs – birds – appearance of mammals – primates and hominoids – mass extinction.</w:t>
      </w:r>
    </w:p>
    <w:p w:rsidR="00282C31" w:rsidRPr="00B81640" w:rsidRDefault="00282C31" w:rsidP="00282C31">
      <w:pPr>
        <w:spacing w:after="0" w:line="360" w:lineRule="auto"/>
        <w:rPr>
          <w:rFonts w:asciiTheme="majorBidi" w:eastAsia="Times New Roman" w:hAnsiTheme="majorBidi" w:cstheme="majorBidi"/>
          <w:color w:val="666666"/>
          <w:sz w:val="32"/>
          <w:szCs w:val="32"/>
        </w:rPr>
      </w:pPr>
    </w:p>
    <w:p w:rsidR="00F73CF2" w:rsidRDefault="00F73CF2" w:rsidP="00B97BA5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97BA5" w:rsidRPr="00B81640" w:rsidRDefault="00B97BA5" w:rsidP="0057219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41B5A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 xml:space="preserve">Geo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441</w:t>
      </w:r>
      <w:r w:rsidRPr="00441B5A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Vertebrate </w:t>
      </w:r>
      <w:proofErr w:type="gramStart"/>
      <w:r w:rsidRPr="00441B5A">
        <w:rPr>
          <w:rFonts w:asciiTheme="majorBidi" w:eastAsia="Times New Roman" w:hAnsiTheme="majorBidi" w:cstheme="majorBidi"/>
          <w:b/>
          <w:bCs/>
          <w:sz w:val="32"/>
          <w:szCs w:val="32"/>
        </w:rPr>
        <w:t>Paleo</w:t>
      </w:r>
      <w:r w:rsidR="00572197">
        <w:rPr>
          <w:rFonts w:asciiTheme="majorBidi" w:eastAsia="Times New Roman" w:hAnsiTheme="majorBidi" w:cstheme="majorBidi"/>
          <w:b/>
          <w:bCs/>
          <w:sz w:val="32"/>
          <w:szCs w:val="32"/>
        </w:rPr>
        <w:t>ntolo</w:t>
      </w:r>
      <w:r w:rsidRPr="00441B5A">
        <w:rPr>
          <w:rFonts w:asciiTheme="majorBidi" w:eastAsia="Times New Roman" w:hAnsiTheme="majorBidi" w:cstheme="majorBidi"/>
          <w:b/>
          <w:bCs/>
          <w:sz w:val="32"/>
          <w:szCs w:val="32"/>
        </w:rPr>
        <w:t>gy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2</w:t>
      </w:r>
      <w:proofErr w:type="gramEnd"/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>(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>+1)</w:t>
      </w:r>
    </w:p>
    <w:tbl>
      <w:tblPr>
        <w:tblW w:w="86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8"/>
        <w:gridCol w:w="1123"/>
        <w:gridCol w:w="999"/>
      </w:tblGrid>
      <w:tr w:rsidR="00282C31" w:rsidRPr="00B81640" w:rsidTr="00481E7E">
        <w:trPr>
          <w:cantSplit/>
        </w:trPr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282C31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808080"/>
                <w:sz w:val="32"/>
                <w:szCs w:val="32"/>
                <w:lang w:val="fr-FR"/>
              </w:rPr>
              <w:t>Topic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282C31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808080"/>
                <w:sz w:val="32"/>
                <w:szCs w:val="32"/>
                <w:lang w:val="en-AU"/>
              </w:rPr>
              <w:t>No of</w:t>
            </w:r>
          </w:p>
          <w:p w:rsidR="00282C31" w:rsidRPr="00B81640" w:rsidRDefault="00282C31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808080"/>
                <w:sz w:val="32"/>
                <w:szCs w:val="32"/>
                <w:lang w:val="en-AU"/>
              </w:rPr>
              <w:t>Weeks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282C31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808080"/>
                <w:sz w:val="32"/>
                <w:szCs w:val="32"/>
                <w:lang w:val="en-AU"/>
              </w:rPr>
              <w:t>No of</w:t>
            </w:r>
          </w:p>
          <w:p w:rsidR="00282C31" w:rsidRPr="00B81640" w:rsidRDefault="00282C31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808080"/>
                <w:sz w:val="32"/>
                <w:szCs w:val="32"/>
                <w:lang w:val="en-AU"/>
              </w:rPr>
              <w:t>hours</w:t>
            </w:r>
          </w:p>
        </w:tc>
      </w:tr>
      <w:tr w:rsidR="00282C31" w:rsidRPr="00B81640" w:rsidTr="00481E7E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682351" w:rsidP="00481E7E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Origin and classification of chordates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3</w:t>
            </w:r>
          </w:p>
        </w:tc>
      </w:tr>
      <w:tr w:rsidR="00282C31" w:rsidRPr="00B81640" w:rsidTr="00481E7E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682351" w:rsidP="00481E7E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extraction and study of vertebrate fossils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282C31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</w:tr>
      <w:tr w:rsidR="00282C31" w:rsidRPr="00B81640" w:rsidTr="00481E7E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682351" w:rsidP="00481E7E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the main vertebrate classes and the appearance in the geologic record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3</w:t>
            </w:r>
          </w:p>
        </w:tc>
      </w:tr>
      <w:tr w:rsidR="00282C31" w:rsidRPr="00B81640" w:rsidTr="00481E7E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682351" w:rsidP="00481E7E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fish and amphibians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3</w:t>
            </w:r>
          </w:p>
        </w:tc>
      </w:tr>
      <w:tr w:rsidR="00282C31" w:rsidRPr="00B81640" w:rsidTr="00481E7E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31" w:rsidRPr="00B81640" w:rsidRDefault="00682351" w:rsidP="00481E7E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age of dinosaurs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282C31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</w:tr>
      <w:tr w:rsidR="00282C31" w:rsidRPr="00B81640" w:rsidTr="00481E7E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682351" w:rsidP="00481E7E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birds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</w:tr>
      <w:tr w:rsidR="00282C31" w:rsidRPr="00B81640" w:rsidTr="00481E7E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682351" w:rsidP="00481E7E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appearance of mammals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282C31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</w:tr>
      <w:tr w:rsidR="00282C31" w:rsidRPr="00B81640" w:rsidTr="00481E7E">
        <w:trPr>
          <w:cantSplit/>
          <w:trHeight w:val="773"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31" w:rsidRPr="00B81640" w:rsidRDefault="00682351" w:rsidP="00481E7E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primates and hominoids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</w:tr>
      <w:tr w:rsidR="00282C31" w:rsidRPr="00B81640" w:rsidTr="00481E7E">
        <w:trPr>
          <w:cantSplit/>
          <w:trHeight w:val="773"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C31" w:rsidRPr="00B81640" w:rsidRDefault="00682351" w:rsidP="00481E7E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mass extinction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C31" w:rsidRPr="00B81640" w:rsidRDefault="00C108F4" w:rsidP="00481E7E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</w:tr>
    </w:tbl>
    <w:p w:rsidR="00282C31" w:rsidRDefault="00282C31" w:rsidP="00282C31">
      <w:pPr>
        <w:spacing w:after="0" w:line="360" w:lineRule="auto"/>
        <w:outlineLvl w:val="0"/>
        <w:rPr>
          <w:rFonts w:asciiTheme="majorBidi" w:eastAsia="Times New Roman" w:hAnsiTheme="majorBidi" w:cstheme="majorBidi"/>
          <w:b/>
          <w:bCs/>
          <w:color w:val="0000FF"/>
          <w:kern w:val="36"/>
          <w:sz w:val="32"/>
          <w:szCs w:val="32"/>
          <w:u w:val="single"/>
        </w:rPr>
      </w:pPr>
    </w:p>
    <w:p w:rsidR="005E0130" w:rsidRDefault="005E0130" w:rsidP="005E0130">
      <w:pPr>
        <w:spacing w:after="0" w:line="360" w:lineRule="auto"/>
        <w:outlineLvl w:val="0"/>
        <w:rPr>
          <w:rFonts w:asciiTheme="majorBidi" w:eastAsia="Times New Roman" w:hAnsiTheme="majorBidi" w:cstheme="majorBidi"/>
          <w:b/>
          <w:bCs/>
          <w:color w:val="0000FF"/>
          <w:kern w:val="36"/>
          <w:sz w:val="32"/>
          <w:szCs w:val="32"/>
          <w:u w:val="single"/>
        </w:rPr>
      </w:pPr>
    </w:p>
    <w:p w:rsidR="007F2836" w:rsidRDefault="007F2836" w:rsidP="007F2836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4722D5">
        <w:rPr>
          <w:rFonts w:asciiTheme="majorBidi" w:eastAsia="Times New Roman" w:hAnsiTheme="majorBidi" w:cstheme="majorBidi"/>
          <w:b/>
          <w:bCs/>
          <w:sz w:val="32"/>
          <w:szCs w:val="32"/>
        </w:rPr>
        <w:t>Evaluation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(100 marks)</w:t>
      </w:r>
      <w:r w:rsidRPr="004722D5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</w:p>
    <w:p w:rsidR="007F2836" w:rsidRDefault="007F2836" w:rsidP="007F2836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First test (quiz): 4</w:t>
      </w:r>
      <w:r w:rsidRPr="004722D5">
        <w:rPr>
          <w:rFonts w:asciiTheme="majorBidi" w:eastAsia="Times New Roman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week, 10 marks</w:t>
      </w:r>
    </w:p>
    <w:p w:rsidR="007F2836" w:rsidRDefault="007F2836" w:rsidP="007F2836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Second test (quiz): 8</w:t>
      </w:r>
      <w:r w:rsidRPr="004722D5">
        <w:rPr>
          <w:rFonts w:asciiTheme="majorBidi" w:eastAsia="Times New Roman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week, 10 marks</w:t>
      </w:r>
    </w:p>
    <w:p w:rsidR="007F2836" w:rsidRDefault="007F2836" w:rsidP="007F2836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Practical exam: 14</w:t>
      </w:r>
      <w:r w:rsidRPr="004722D5">
        <w:rPr>
          <w:rFonts w:asciiTheme="majorBidi" w:eastAsia="Times New Roman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week, 30 marks</w:t>
      </w:r>
    </w:p>
    <w:p w:rsidR="007F2836" w:rsidRDefault="007F2836" w:rsidP="007F2836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Semester activities: 10 marks</w:t>
      </w:r>
    </w:p>
    <w:p w:rsidR="007F2836" w:rsidRPr="004722D5" w:rsidRDefault="007F2836" w:rsidP="007F2836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Final exam: 40 marks </w:t>
      </w:r>
    </w:p>
    <w:p w:rsidR="005E0130" w:rsidRDefault="005E0130" w:rsidP="005E0130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282C31" w:rsidRPr="005E0130" w:rsidRDefault="00282C31" w:rsidP="005E0130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E0130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 xml:space="preserve">Reference Books for </w:t>
      </w:r>
      <w:r w:rsidRPr="00441B5A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Geo 342: </w:t>
      </w:r>
    </w:p>
    <w:p w:rsidR="00282C31" w:rsidRDefault="00E7557B" w:rsidP="005E0130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Benton, M. J. (2005): Vertebrate paleontology.-Blackwell publishing, 455p.</w:t>
      </w:r>
    </w:p>
    <w:p w:rsidR="00CB013E" w:rsidRDefault="00CB013E" w:rsidP="005E0130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Carroll, R. L. (1988): Vertebrate paleontology and evolution.-W. H. Freeman and company, 698p.</w:t>
      </w:r>
    </w:p>
    <w:p w:rsidR="007D0C1E" w:rsidRDefault="00F64E06" w:rsidP="005E0130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Fast</w:t>
      </w:r>
      <w:r w:rsidR="00DA3112"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/>
          <w:sz w:val="32"/>
          <w:szCs w:val="32"/>
        </w:rPr>
        <w:t>vsky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D. E. </w:t>
      </w:r>
      <w:proofErr w:type="spellStart"/>
      <w:r>
        <w:rPr>
          <w:rFonts w:asciiTheme="majorBidi" w:hAnsiTheme="majorBidi" w:cstheme="majorBidi"/>
          <w:sz w:val="32"/>
          <w:szCs w:val="32"/>
        </w:rPr>
        <w:t>Weishampel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D. B.</w:t>
      </w:r>
      <w:r w:rsidR="00AC7EDB">
        <w:rPr>
          <w:rFonts w:asciiTheme="majorBidi" w:hAnsiTheme="majorBidi" w:cstheme="majorBidi"/>
          <w:sz w:val="32"/>
          <w:szCs w:val="32"/>
        </w:rPr>
        <w:t xml:space="preserve"> (2005):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7D0C1E" w:rsidRPr="007D0C1E">
        <w:rPr>
          <w:rFonts w:asciiTheme="majorBidi" w:hAnsiTheme="majorBidi" w:cstheme="majorBidi"/>
          <w:sz w:val="32"/>
          <w:szCs w:val="32"/>
        </w:rPr>
        <w:t>The</w:t>
      </w:r>
      <w:r>
        <w:rPr>
          <w:rFonts w:asciiTheme="majorBidi" w:hAnsiTheme="majorBidi" w:cstheme="majorBidi"/>
          <w:sz w:val="32"/>
          <w:szCs w:val="32"/>
        </w:rPr>
        <w:t xml:space="preserve"> e</w:t>
      </w:r>
      <w:r w:rsidRPr="007D0C1E">
        <w:rPr>
          <w:rFonts w:asciiTheme="majorBidi" w:hAnsiTheme="majorBidi" w:cstheme="majorBidi"/>
          <w:sz w:val="32"/>
          <w:szCs w:val="32"/>
        </w:rPr>
        <w:t>volution</w:t>
      </w:r>
      <w:r>
        <w:rPr>
          <w:rFonts w:asciiTheme="majorBidi" w:hAnsiTheme="majorBidi" w:cstheme="majorBidi"/>
          <w:sz w:val="32"/>
          <w:szCs w:val="32"/>
        </w:rPr>
        <w:t xml:space="preserve"> an</w:t>
      </w:r>
      <w:r w:rsidR="007D0C1E" w:rsidRPr="007D0C1E">
        <w:rPr>
          <w:rFonts w:asciiTheme="majorBidi" w:hAnsiTheme="majorBidi" w:cstheme="majorBidi"/>
          <w:sz w:val="32"/>
          <w:szCs w:val="32"/>
        </w:rPr>
        <w:t>d</w:t>
      </w:r>
      <w:r>
        <w:rPr>
          <w:rFonts w:asciiTheme="majorBidi" w:hAnsiTheme="majorBidi" w:cstheme="majorBidi"/>
          <w:sz w:val="32"/>
          <w:szCs w:val="32"/>
        </w:rPr>
        <w:t xml:space="preserve"> e</w:t>
      </w:r>
      <w:r w:rsidR="007D0C1E" w:rsidRPr="00F64E06">
        <w:rPr>
          <w:rFonts w:asciiTheme="majorBidi" w:hAnsiTheme="majorBidi" w:cstheme="majorBidi"/>
          <w:sz w:val="32"/>
          <w:szCs w:val="32"/>
        </w:rPr>
        <w:t>xtinction</w:t>
      </w:r>
      <w:r>
        <w:rPr>
          <w:rFonts w:asciiTheme="majorBidi" w:hAnsiTheme="majorBidi" w:cstheme="majorBidi"/>
          <w:sz w:val="32"/>
          <w:szCs w:val="32"/>
        </w:rPr>
        <w:t xml:space="preserve"> of the </w:t>
      </w:r>
      <w:proofErr w:type="spellStart"/>
      <w:r>
        <w:rPr>
          <w:rFonts w:asciiTheme="majorBidi" w:hAnsiTheme="majorBidi" w:cstheme="majorBidi"/>
          <w:sz w:val="32"/>
          <w:szCs w:val="32"/>
        </w:rPr>
        <w:t>donisaurs</w:t>
      </w:r>
      <w:proofErr w:type="spellEnd"/>
      <w:proofErr w:type="gramStart"/>
      <w:r>
        <w:rPr>
          <w:rFonts w:asciiTheme="majorBidi" w:hAnsiTheme="majorBidi" w:cstheme="majorBidi"/>
          <w:sz w:val="32"/>
          <w:szCs w:val="32"/>
        </w:rPr>
        <w:t>.-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64E06">
        <w:rPr>
          <w:rFonts w:asciiTheme="majorBidi" w:hAnsiTheme="majorBidi" w:cstheme="majorBidi"/>
          <w:sz w:val="32"/>
          <w:szCs w:val="32"/>
        </w:rPr>
        <w:t>Cambridge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64E06">
        <w:rPr>
          <w:rFonts w:asciiTheme="majorBidi" w:hAnsiTheme="majorBidi" w:cstheme="majorBidi"/>
          <w:sz w:val="32"/>
          <w:szCs w:val="32"/>
        </w:rPr>
        <w:t>University</w:t>
      </w:r>
      <w:r>
        <w:rPr>
          <w:rFonts w:asciiTheme="majorBidi" w:hAnsiTheme="majorBidi" w:cstheme="majorBidi"/>
          <w:sz w:val="32"/>
          <w:szCs w:val="32"/>
        </w:rPr>
        <w:t xml:space="preserve"> P</w:t>
      </w:r>
      <w:r w:rsidRPr="00F64E06">
        <w:rPr>
          <w:rFonts w:asciiTheme="majorBidi" w:hAnsiTheme="majorBidi" w:cstheme="majorBidi"/>
          <w:sz w:val="32"/>
          <w:szCs w:val="32"/>
        </w:rPr>
        <w:t>ress</w:t>
      </w:r>
      <w:r>
        <w:rPr>
          <w:rFonts w:asciiTheme="majorBidi" w:hAnsiTheme="majorBidi" w:cstheme="majorBidi"/>
          <w:sz w:val="32"/>
          <w:szCs w:val="32"/>
        </w:rPr>
        <w:t>, 485.</w:t>
      </w:r>
    </w:p>
    <w:p w:rsidR="00C108F4" w:rsidRPr="00B81640" w:rsidRDefault="00C108F4" w:rsidP="00C108F4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B81640">
        <w:rPr>
          <w:rFonts w:asciiTheme="majorBidi" w:hAnsiTheme="majorBidi" w:cstheme="majorBidi"/>
          <w:sz w:val="32"/>
          <w:szCs w:val="32"/>
        </w:rPr>
        <w:t xml:space="preserve">Boardman, R. S., A. H.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Cheetham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 xml:space="preserve"> and A. J. Rowell.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(1987): Fossil Invertebrates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.-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Blackwell Scientific Publications, 713p.</w:t>
      </w:r>
    </w:p>
    <w:p w:rsidR="00C108F4" w:rsidRPr="00B81640" w:rsidRDefault="00C108F4" w:rsidP="00C108F4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r w:rsidRPr="00B81640">
        <w:rPr>
          <w:rFonts w:asciiTheme="majorBidi" w:hAnsiTheme="majorBidi" w:cstheme="majorBidi"/>
          <w:sz w:val="32"/>
          <w:szCs w:val="32"/>
        </w:rPr>
        <w:t>Clarkson, E. N. K. (1994): Invertebrate Paleontology and Evolution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.-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George Allen &amp;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Unwin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(3</w:t>
      </w:r>
      <w:r w:rsidRPr="005E0130">
        <w:rPr>
          <w:rFonts w:asciiTheme="majorBidi" w:hAnsiTheme="majorBidi" w:cstheme="majorBidi"/>
          <w:sz w:val="32"/>
          <w:szCs w:val="32"/>
        </w:rPr>
        <w:t>rd</w:t>
      </w:r>
      <w:r w:rsidRPr="00B81640">
        <w:rPr>
          <w:rFonts w:asciiTheme="majorBidi" w:hAnsiTheme="majorBidi" w:cstheme="majorBidi"/>
          <w:sz w:val="32"/>
          <w:szCs w:val="32"/>
        </w:rPr>
        <w:t xml:space="preserve"> Ed.).</w:t>
      </w:r>
      <w:proofErr w:type="gramEnd"/>
    </w:p>
    <w:p w:rsidR="00C108F4" w:rsidRPr="00B81640" w:rsidRDefault="00C108F4" w:rsidP="00C108F4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r w:rsidRPr="00B81640">
        <w:rPr>
          <w:rFonts w:asciiTheme="majorBidi" w:hAnsiTheme="majorBidi" w:cstheme="majorBidi"/>
          <w:sz w:val="32"/>
          <w:szCs w:val="32"/>
        </w:rPr>
        <w:t>Dodd, J. R. and R.J. Stanton (1990): Paleoecology: Concepts and applications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.-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Wiley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Interscience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 xml:space="preserve">. (2nd 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ed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>.).</w:t>
      </w:r>
    </w:p>
    <w:p w:rsidR="00C108F4" w:rsidRPr="003B186E" w:rsidRDefault="00C108F4" w:rsidP="00C108F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186E">
        <w:rPr>
          <w:rFonts w:ascii="Times New Roman" w:hAnsi="Times New Roman" w:cs="Times New Roman"/>
          <w:sz w:val="28"/>
          <w:szCs w:val="28"/>
        </w:rPr>
        <w:t>Said, R. (1990): The Geology of Egypt</w:t>
      </w:r>
      <w:proofErr w:type="gramStart"/>
      <w:r w:rsidRPr="003B186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B1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86E">
        <w:rPr>
          <w:rFonts w:ascii="Times New Roman" w:hAnsi="Times New Roman" w:cs="Times New Roman"/>
          <w:sz w:val="28"/>
          <w:szCs w:val="28"/>
        </w:rPr>
        <w:t>Balkeme</w:t>
      </w:r>
      <w:proofErr w:type="spellEnd"/>
      <w:r w:rsidRPr="003B186E">
        <w:rPr>
          <w:rFonts w:ascii="Times New Roman" w:hAnsi="Times New Roman" w:cs="Times New Roman"/>
          <w:sz w:val="28"/>
          <w:szCs w:val="28"/>
        </w:rPr>
        <w:t xml:space="preserve"> Rotterdam, Netherlands, 434 P.</w:t>
      </w:r>
    </w:p>
    <w:p w:rsidR="00C108F4" w:rsidRDefault="00C108F4" w:rsidP="00F64E06">
      <w:pPr>
        <w:spacing w:after="0" w:line="360" w:lineRule="auto"/>
        <w:outlineLvl w:val="0"/>
        <w:rPr>
          <w:rFonts w:asciiTheme="majorBidi" w:hAnsiTheme="majorBidi" w:cstheme="majorBidi"/>
          <w:sz w:val="32"/>
          <w:szCs w:val="32"/>
        </w:rPr>
      </w:pPr>
    </w:p>
    <w:p w:rsidR="00CB013E" w:rsidRPr="00B81640" w:rsidRDefault="00CB013E" w:rsidP="00282C31">
      <w:pPr>
        <w:spacing w:after="0" w:line="360" w:lineRule="auto"/>
        <w:outlineLvl w:val="0"/>
        <w:rPr>
          <w:rFonts w:asciiTheme="majorBidi" w:hAnsiTheme="majorBidi" w:cstheme="majorBidi"/>
          <w:sz w:val="32"/>
          <w:szCs w:val="32"/>
        </w:rPr>
      </w:pPr>
    </w:p>
    <w:p w:rsidR="00282C31" w:rsidRPr="00B81640" w:rsidRDefault="00282C31" w:rsidP="001A3C7F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</w:p>
    <w:p w:rsidR="00AC5391" w:rsidRDefault="00AC5391" w:rsidP="001A3C7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C5391" w:rsidRDefault="00AC5391" w:rsidP="001A3C7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C5391" w:rsidRDefault="00AC5391" w:rsidP="001A3C7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C5391" w:rsidRPr="00AC5307" w:rsidRDefault="00AC5391" w:rsidP="000A7E54">
      <w:pPr>
        <w:bidi/>
        <w:ind w:firstLine="75"/>
        <w:jc w:val="center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</w:p>
    <w:sectPr w:rsidR="00AC5391" w:rsidRPr="00AC5307" w:rsidSect="0021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7F5B"/>
    <w:multiLevelType w:val="hybridMultilevel"/>
    <w:tmpl w:val="1AEE9670"/>
    <w:lvl w:ilvl="0" w:tplc="D770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AA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E0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83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04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A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67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8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02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382194"/>
    <w:multiLevelType w:val="hybridMultilevel"/>
    <w:tmpl w:val="522A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B2039"/>
    <w:multiLevelType w:val="hybridMultilevel"/>
    <w:tmpl w:val="2C645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333A9098">
      <w:start w:val="1"/>
      <w:numFmt w:val="decimal"/>
      <w:pStyle w:val="Heading7"/>
      <w:lvlText w:val="%2-"/>
      <w:lvlJc w:val="left"/>
      <w:pPr>
        <w:tabs>
          <w:tab w:val="num" w:pos="1440"/>
        </w:tabs>
        <w:ind w:left="1440" w:right="1440" w:hanging="360"/>
      </w:pPr>
      <w:rPr>
        <w:u w:val="single"/>
      </w:rPr>
    </w:lvl>
    <w:lvl w:ilvl="2" w:tplc="04010001">
      <w:start w:val="1"/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5E20"/>
    <w:rsid w:val="00067E71"/>
    <w:rsid w:val="000A7E54"/>
    <w:rsid w:val="00133193"/>
    <w:rsid w:val="00181AA2"/>
    <w:rsid w:val="001A3C7F"/>
    <w:rsid w:val="00215A76"/>
    <w:rsid w:val="00282C31"/>
    <w:rsid w:val="002D74F6"/>
    <w:rsid w:val="0034388C"/>
    <w:rsid w:val="003C2B60"/>
    <w:rsid w:val="003E1FF3"/>
    <w:rsid w:val="00441B5A"/>
    <w:rsid w:val="004722D5"/>
    <w:rsid w:val="0047580B"/>
    <w:rsid w:val="00572197"/>
    <w:rsid w:val="005E0130"/>
    <w:rsid w:val="0060091C"/>
    <w:rsid w:val="00682351"/>
    <w:rsid w:val="007D0C1E"/>
    <w:rsid w:val="007F2836"/>
    <w:rsid w:val="0081405E"/>
    <w:rsid w:val="009A75DB"/>
    <w:rsid w:val="00A2444A"/>
    <w:rsid w:val="00AA6230"/>
    <w:rsid w:val="00AC5307"/>
    <w:rsid w:val="00AC5391"/>
    <w:rsid w:val="00AC7EDB"/>
    <w:rsid w:val="00B81640"/>
    <w:rsid w:val="00B97BA5"/>
    <w:rsid w:val="00C108F4"/>
    <w:rsid w:val="00C94504"/>
    <w:rsid w:val="00CB013E"/>
    <w:rsid w:val="00CC764F"/>
    <w:rsid w:val="00CD28F5"/>
    <w:rsid w:val="00D75E20"/>
    <w:rsid w:val="00DA3112"/>
    <w:rsid w:val="00E7557B"/>
    <w:rsid w:val="00EC1330"/>
    <w:rsid w:val="00F1030D"/>
    <w:rsid w:val="00F12A37"/>
    <w:rsid w:val="00F64E06"/>
    <w:rsid w:val="00F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76"/>
  </w:style>
  <w:style w:type="paragraph" w:styleId="Heading1">
    <w:name w:val="heading 1"/>
    <w:basedOn w:val="Normal"/>
    <w:link w:val="Heading1Char"/>
    <w:uiPriority w:val="9"/>
    <w:qFormat/>
    <w:rsid w:val="00D75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7">
    <w:name w:val="heading 7"/>
    <w:basedOn w:val="Normal"/>
    <w:next w:val="Normal"/>
    <w:link w:val="Heading7Char"/>
    <w:qFormat/>
    <w:rsid w:val="00AC5307"/>
    <w:pPr>
      <w:keepNext/>
      <w:numPr>
        <w:ilvl w:val="1"/>
        <w:numId w:val="2"/>
      </w:numPr>
      <w:bidi/>
      <w:spacing w:after="0" w:line="240" w:lineRule="auto"/>
      <w:ind w:right="0"/>
      <w:jc w:val="lowKashida"/>
      <w:outlineLvl w:val="6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75E20"/>
    <w:rPr>
      <w:rFonts w:ascii="Verdana" w:hAnsi="Verdana" w:hint="default"/>
      <w:color w:val="7A9F09"/>
      <w:sz w:val="18"/>
      <w:szCs w:val="18"/>
      <w:u w:val="single"/>
    </w:rPr>
  </w:style>
  <w:style w:type="character" w:customStyle="1" w:styleId="Heading7Char">
    <w:name w:val="Heading 7 Char"/>
    <w:basedOn w:val="DefaultParagraphFont"/>
    <w:link w:val="Heading7"/>
    <w:rsid w:val="00AC5307"/>
    <w:rPr>
      <w:rFonts w:ascii="Times New Roman" w:eastAsia="Times New Roman" w:hAnsi="Times New Roman" w:cs="Simplified Arabic"/>
      <w:sz w:val="32"/>
      <w:szCs w:val="32"/>
    </w:rPr>
  </w:style>
  <w:style w:type="paragraph" w:styleId="BodyTextIndent2">
    <w:name w:val="Body Text Indent 2"/>
    <w:basedOn w:val="Normal"/>
    <w:link w:val="BodyTextIndent2Char"/>
    <w:rsid w:val="00AC5307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C5307"/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A7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Abdelbaset</dc:creator>
  <cp:keywords/>
  <dc:description/>
  <cp:lastModifiedBy>User</cp:lastModifiedBy>
  <cp:revision>25</cp:revision>
  <dcterms:created xsi:type="dcterms:W3CDTF">2012-08-31T19:28:00Z</dcterms:created>
  <dcterms:modified xsi:type="dcterms:W3CDTF">2015-12-15T08:52:00Z</dcterms:modified>
</cp:coreProperties>
</file>