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1A1" w:rsidRPr="002177A4" w:rsidRDefault="006041A1" w:rsidP="006041A1">
      <w:pPr>
        <w:bidi w:val="0"/>
        <w:spacing w:line="240" w:lineRule="auto"/>
        <w:jc w:val="center"/>
        <w:outlineLvl w:val="0"/>
        <w:rPr>
          <w:b/>
          <w:bCs/>
          <w:sz w:val="32"/>
          <w:szCs w:val="32"/>
        </w:rPr>
      </w:pPr>
      <w:r w:rsidRPr="002177A4">
        <w:rPr>
          <w:b/>
          <w:bCs/>
          <w:sz w:val="32"/>
          <w:szCs w:val="32"/>
        </w:rPr>
        <w:t>CURRICULUM VITAE</w:t>
      </w:r>
    </w:p>
    <w:p w:rsidR="006041A1" w:rsidRDefault="006041A1" w:rsidP="006041A1">
      <w:pPr>
        <w:bidi w:val="0"/>
        <w:spacing w:line="240" w:lineRule="auto"/>
        <w:jc w:val="both"/>
      </w:pPr>
    </w:p>
    <w:p w:rsidR="006041A1" w:rsidRPr="002177A4" w:rsidRDefault="003F0812" w:rsidP="006041A1">
      <w:pPr>
        <w:bidi w:val="0"/>
        <w:spacing w:line="240" w:lineRule="auto"/>
        <w:jc w:val="both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Hajer Ali AL-Dulaijan</w:t>
      </w:r>
    </w:p>
    <w:p w:rsidR="006041A1" w:rsidRDefault="006041A1" w:rsidP="003F0812">
      <w:r w:rsidRPr="00EF172B">
        <w:rPr>
          <w:b/>
          <w:bCs/>
        </w:rPr>
        <w:t>MOBILE PHONE:</w:t>
      </w:r>
      <w:r w:rsidRPr="00EF172B">
        <w:t xml:space="preserve"> </w:t>
      </w:r>
      <w:r w:rsidR="002263CA">
        <w:t xml:space="preserve">   </w:t>
      </w:r>
      <w:r w:rsidRPr="00EF172B">
        <w:t xml:space="preserve">    (+966) </w:t>
      </w:r>
      <w:r>
        <w:t>555</w:t>
      </w:r>
      <w:r w:rsidR="002263CA">
        <w:t>800442</w:t>
      </w:r>
    </w:p>
    <w:p w:rsidR="006041A1" w:rsidRDefault="006041A1" w:rsidP="003F0812">
      <w:pPr>
        <w:rPr>
          <w:rtl/>
        </w:rPr>
      </w:pPr>
      <w:r>
        <w:rPr>
          <w:b/>
          <w:bCs/>
        </w:rPr>
        <w:t xml:space="preserve"> </w:t>
      </w:r>
      <w:r w:rsidRPr="00EF172B">
        <w:rPr>
          <w:b/>
          <w:bCs/>
        </w:rPr>
        <w:t>E-MAI</w:t>
      </w:r>
      <w:r w:rsidR="002263CA">
        <w:rPr>
          <w:b/>
          <w:bCs/>
        </w:rPr>
        <w:t>L</w:t>
      </w:r>
      <w:r w:rsidRPr="00EF172B">
        <w:t xml:space="preserve">      </w:t>
      </w:r>
      <w:hyperlink r:id="rId4" w:history="1">
        <w:r w:rsidR="003F0812" w:rsidRPr="00021F74">
          <w:rPr>
            <w:rStyle w:val="Hyperlink"/>
          </w:rPr>
          <w:t>aldulaijan.hajer@hotmail.com</w:t>
        </w:r>
      </w:hyperlink>
      <w:r w:rsidR="002263CA">
        <w:rPr>
          <w:rFonts w:hint="cs"/>
          <w:rtl/>
        </w:rPr>
        <w:t xml:space="preserve">    </w:t>
      </w:r>
    </w:p>
    <w:p w:rsidR="006041A1" w:rsidRPr="00084382" w:rsidRDefault="006041A1" w:rsidP="006041A1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  <w:r w:rsidRPr="00084382">
        <w:rPr>
          <w:rFonts w:asciiTheme="majorHAnsi" w:hAnsiTheme="majorHAnsi"/>
          <w:b/>
          <w:bCs/>
          <w:sz w:val="28"/>
          <w:szCs w:val="28"/>
          <w:u w:val="single"/>
        </w:rPr>
        <w:t xml:space="preserve">PERSONAL DATA </w:t>
      </w:r>
    </w:p>
    <w:p w:rsidR="006041A1" w:rsidRDefault="006041A1" w:rsidP="003F0812">
      <w:pPr>
        <w:bidi w:val="0"/>
        <w:spacing w:line="240" w:lineRule="auto"/>
        <w:ind w:left="3402" w:hanging="3402"/>
        <w:jc w:val="both"/>
      </w:pPr>
      <w:r>
        <w:t xml:space="preserve">  </w:t>
      </w:r>
      <w:r w:rsidRPr="00423E1F">
        <w:rPr>
          <w:b/>
          <w:bCs/>
        </w:rPr>
        <w:t>NATIONALITY:</w:t>
      </w:r>
      <w:r>
        <w:t xml:space="preserve">                                     </w:t>
      </w:r>
      <w:r w:rsidR="000144BC">
        <w:t xml:space="preserve"> </w:t>
      </w:r>
      <w:r>
        <w:t xml:space="preserve"> </w:t>
      </w:r>
      <w:r w:rsidR="002263CA">
        <w:t xml:space="preserve">Saudi </w:t>
      </w:r>
      <w:r>
        <w:t>(ID #</w:t>
      </w:r>
      <w:r w:rsidR="00D84053">
        <w:t xml:space="preserve"> </w:t>
      </w:r>
      <w:r w:rsidR="003F0812">
        <w:t>1057301705</w:t>
      </w:r>
      <w:r>
        <w:t xml:space="preserve">) </w:t>
      </w:r>
    </w:p>
    <w:p w:rsidR="006041A1" w:rsidRDefault="006041A1" w:rsidP="006041A1">
      <w:pPr>
        <w:bidi w:val="0"/>
        <w:spacing w:line="240" w:lineRule="auto"/>
        <w:ind w:left="1985" w:hanging="1985"/>
        <w:jc w:val="both"/>
      </w:pPr>
      <w:r>
        <w:t xml:space="preserve">  </w:t>
      </w:r>
      <w:r w:rsidRPr="00423E1F">
        <w:rPr>
          <w:b/>
          <w:bCs/>
        </w:rPr>
        <w:t>GENDER:</w:t>
      </w:r>
      <w:r>
        <w:t xml:space="preserve">                                                    Female </w:t>
      </w:r>
    </w:p>
    <w:p w:rsidR="006041A1" w:rsidRDefault="006041A1" w:rsidP="003F0812">
      <w:pPr>
        <w:bidi w:val="0"/>
        <w:spacing w:line="240" w:lineRule="auto"/>
        <w:ind w:left="1985" w:hanging="1985"/>
        <w:jc w:val="both"/>
      </w:pPr>
      <w:r>
        <w:t xml:space="preserve">  </w:t>
      </w:r>
      <w:r w:rsidRPr="00423E1F">
        <w:rPr>
          <w:b/>
          <w:bCs/>
        </w:rPr>
        <w:t>DATE OF BIRTH:</w:t>
      </w:r>
      <w:r>
        <w:t xml:space="preserve">             </w:t>
      </w:r>
      <w:r w:rsidR="002263CA">
        <w:t xml:space="preserve">                       </w:t>
      </w:r>
      <w:r w:rsidR="00762E10">
        <w:t xml:space="preserve">2 </w:t>
      </w:r>
      <w:r w:rsidR="002263CA">
        <w:t>November</w:t>
      </w:r>
      <w:r>
        <w:t>, 198</w:t>
      </w:r>
      <w:r w:rsidR="003F0812">
        <w:t>8</w:t>
      </w:r>
      <w:r>
        <w:t xml:space="preserve"> </w:t>
      </w:r>
    </w:p>
    <w:p w:rsidR="000144BC" w:rsidRDefault="006041A1" w:rsidP="003F0812">
      <w:pPr>
        <w:bidi w:val="0"/>
        <w:spacing w:line="240" w:lineRule="auto"/>
        <w:ind w:left="1985" w:hanging="1985"/>
        <w:jc w:val="both"/>
      </w:pPr>
      <w:r>
        <w:t xml:space="preserve">  </w:t>
      </w:r>
      <w:r w:rsidRPr="00423E1F">
        <w:rPr>
          <w:b/>
          <w:bCs/>
        </w:rPr>
        <w:t>PLACE OF BIRTH</w:t>
      </w:r>
      <w:r w:rsidR="000144BC" w:rsidRPr="00423E1F">
        <w:rPr>
          <w:b/>
          <w:bCs/>
        </w:rPr>
        <w:t>:</w:t>
      </w:r>
      <w:r w:rsidR="000144BC">
        <w:rPr>
          <w:b/>
          <w:bCs/>
        </w:rPr>
        <w:t xml:space="preserve">                                 </w:t>
      </w:r>
      <w:r w:rsidR="000144BC">
        <w:t xml:space="preserve"> </w:t>
      </w:r>
      <w:r w:rsidR="003F0812">
        <w:t>Dhahran</w:t>
      </w:r>
      <w:r>
        <w:t xml:space="preserve"> </w:t>
      </w:r>
      <w:r w:rsidR="000F0AC3">
        <w:t>– Saudi Arabia</w:t>
      </w:r>
    </w:p>
    <w:p w:rsidR="003F0812" w:rsidRDefault="000F0AC3" w:rsidP="000F0AC3">
      <w:pPr>
        <w:bidi w:val="0"/>
        <w:spacing w:line="240" w:lineRule="auto"/>
        <w:ind w:left="1985" w:hanging="1985"/>
        <w:jc w:val="both"/>
      </w:pPr>
      <w:r>
        <w:rPr>
          <w:b/>
          <w:bCs/>
        </w:rPr>
        <w:t xml:space="preserve">  </w:t>
      </w:r>
      <w:r w:rsidR="003F0812">
        <w:rPr>
          <w:b/>
          <w:bCs/>
        </w:rPr>
        <w:t>PLACE OF LIVE:</w:t>
      </w:r>
      <w:r w:rsidR="003F0812">
        <w:t xml:space="preserve">        </w:t>
      </w:r>
      <w:r>
        <w:t xml:space="preserve">                               </w:t>
      </w:r>
      <w:r w:rsidR="003F0812">
        <w:t>Riyadh – Saudi Arabia</w:t>
      </w:r>
    </w:p>
    <w:p w:rsidR="000F0AC3" w:rsidRDefault="000F0AC3" w:rsidP="000F0AC3">
      <w:pPr>
        <w:bidi w:val="0"/>
        <w:spacing w:line="240" w:lineRule="auto"/>
        <w:ind w:left="1985" w:hanging="1985"/>
        <w:jc w:val="both"/>
      </w:pPr>
      <w:r>
        <w:rPr>
          <w:b/>
          <w:bCs/>
        </w:rPr>
        <w:t xml:space="preserve">  SOCIAL STATUS:                                     </w:t>
      </w:r>
      <w:r w:rsidRPr="000F0AC3">
        <w:t>Married</w:t>
      </w:r>
      <w:r>
        <w:t xml:space="preserve"> </w:t>
      </w:r>
    </w:p>
    <w:p w:rsidR="006041A1" w:rsidRDefault="006041A1" w:rsidP="006041A1">
      <w:pPr>
        <w:bidi w:val="0"/>
        <w:spacing w:line="240" w:lineRule="auto"/>
        <w:ind w:left="1985" w:hanging="1985"/>
        <w:jc w:val="both"/>
      </w:pPr>
    </w:p>
    <w:p w:rsidR="006041A1" w:rsidRPr="00EF172B" w:rsidRDefault="006041A1" w:rsidP="006041A1">
      <w:pPr>
        <w:bidi w:val="0"/>
        <w:spacing w:line="240" w:lineRule="auto"/>
        <w:jc w:val="both"/>
        <w:outlineLvl w:val="0"/>
        <w:rPr>
          <w:b/>
          <w:bCs/>
          <w:sz w:val="28"/>
          <w:szCs w:val="28"/>
          <w:u w:val="single"/>
        </w:rPr>
      </w:pPr>
      <w:r w:rsidRPr="00084382">
        <w:rPr>
          <w:rFonts w:asciiTheme="majorHAnsi" w:hAnsiTheme="majorHAnsi"/>
          <w:b/>
          <w:bCs/>
          <w:sz w:val="28"/>
          <w:szCs w:val="28"/>
          <w:u w:val="single"/>
        </w:rPr>
        <w:t>EDUCATION</w:t>
      </w:r>
      <w:r w:rsidRPr="00EF172B">
        <w:rPr>
          <w:b/>
          <w:bCs/>
          <w:sz w:val="28"/>
          <w:szCs w:val="28"/>
          <w:u w:val="single"/>
        </w:rPr>
        <w:t xml:space="preserve"> </w:t>
      </w:r>
    </w:p>
    <w:p w:rsidR="006041A1" w:rsidRPr="00EF172B" w:rsidRDefault="006041A1" w:rsidP="000E5E82">
      <w:pPr>
        <w:bidi w:val="0"/>
        <w:spacing w:line="240" w:lineRule="auto"/>
        <w:ind w:left="1985" w:hanging="1985"/>
        <w:jc w:val="both"/>
      </w:pPr>
      <w:r w:rsidRPr="00EF172B">
        <w:t>201</w:t>
      </w:r>
      <w:r w:rsidR="003F0812">
        <w:t>2</w:t>
      </w:r>
      <w:r>
        <w:tab/>
      </w:r>
      <w:r w:rsidR="000144BC">
        <w:t>Bachelor of</w:t>
      </w:r>
      <w:r w:rsidR="000144BC" w:rsidRPr="00EF172B">
        <w:t xml:space="preserve"> Dental Surgery</w:t>
      </w:r>
      <w:r w:rsidRPr="00EF172B">
        <w:t xml:space="preserve">  (B.D.S.)  </w:t>
      </w:r>
      <w:r w:rsidR="00762E10">
        <w:t xml:space="preserve">with a Second Degree of Honor </w:t>
      </w:r>
      <w:r w:rsidR="000144BC">
        <w:t xml:space="preserve">, </w:t>
      </w:r>
      <w:r w:rsidR="00D84053">
        <w:t xml:space="preserve">College of </w:t>
      </w:r>
      <w:r w:rsidRPr="00EF172B">
        <w:t xml:space="preserve">Dentistry, King Saud University, Riyadh, Saudi Arabia. </w:t>
      </w:r>
    </w:p>
    <w:p w:rsidR="003F0812" w:rsidRDefault="006041A1" w:rsidP="003F0812">
      <w:pPr>
        <w:bidi w:val="0"/>
        <w:spacing w:line="240" w:lineRule="auto"/>
        <w:ind w:left="1985" w:hanging="1985"/>
        <w:jc w:val="both"/>
      </w:pPr>
      <w:r w:rsidRPr="00EF172B">
        <w:t>200</w:t>
      </w:r>
      <w:r w:rsidR="003F0812">
        <w:t>6</w:t>
      </w:r>
      <w:r w:rsidRPr="00EF172B">
        <w:t xml:space="preserve">  </w:t>
      </w:r>
      <w:r>
        <w:t xml:space="preserve">                     </w:t>
      </w:r>
      <w:r>
        <w:tab/>
      </w:r>
      <w:r w:rsidR="000144BC">
        <w:t xml:space="preserve">High school certificate (Average </w:t>
      </w:r>
      <w:r w:rsidRPr="00EF172B">
        <w:t>9</w:t>
      </w:r>
      <w:r w:rsidR="003F0812">
        <w:t>9.45</w:t>
      </w:r>
      <w:r w:rsidRPr="00EF172B">
        <w:t xml:space="preserve"> </w:t>
      </w:r>
      <w:r w:rsidR="000144BC">
        <w:t xml:space="preserve">%) </w:t>
      </w:r>
      <w:r w:rsidR="003F0812">
        <w:t xml:space="preserve">The First High School in </w:t>
      </w:r>
      <w:proofErr w:type="gramStart"/>
      <w:r w:rsidR="003F0812">
        <w:t>Dhahran ,</w:t>
      </w:r>
      <w:proofErr w:type="gramEnd"/>
      <w:r w:rsidR="003F0812">
        <w:t xml:space="preserve"> Saudi Arabia.</w:t>
      </w:r>
    </w:p>
    <w:p w:rsidR="003F0812" w:rsidRDefault="003F0812" w:rsidP="003F0812">
      <w:pPr>
        <w:bidi w:val="0"/>
        <w:spacing w:line="240" w:lineRule="auto"/>
        <w:ind w:left="1985" w:hanging="1985"/>
        <w:jc w:val="both"/>
      </w:pPr>
    </w:p>
    <w:p w:rsidR="006041A1" w:rsidRDefault="006041A1" w:rsidP="000144BC">
      <w:pPr>
        <w:bidi w:val="0"/>
        <w:spacing w:line="240" w:lineRule="auto"/>
        <w:ind w:left="1985" w:hanging="1985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084382">
        <w:rPr>
          <w:rFonts w:asciiTheme="majorHAnsi" w:hAnsiTheme="majorHAnsi"/>
          <w:b/>
          <w:bCs/>
          <w:sz w:val="28"/>
          <w:szCs w:val="28"/>
          <w:u w:val="single"/>
        </w:rPr>
        <w:t>QUALIFICATION</w:t>
      </w:r>
    </w:p>
    <w:p w:rsidR="00432E8B" w:rsidRDefault="00432E8B" w:rsidP="003F0812">
      <w:pPr>
        <w:bidi w:val="0"/>
        <w:spacing w:line="240" w:lineRule="auto"/>
        <w:ind w:left="1985" w:hanging="1985"/>
        <w:jc w:val="both"/>
      </w:pPr>
      <w:r>
        <w:t>201</w:t>
      </w:r>
      <w:r w:rsidR="003F0812">
        <w:t>2</w:t>
      </w:r>
      <w:r>
        <w:tab/>
      </w:r>
      <w:r w:rsidRPr="00EF172B">
        <w:t>Basic and Advanced Cardiac Life Support.</w:t>
      </w:r>
    </w:p>
    <w:p w:rsidR="003563D6" w:rsidRDefault="003563D6" w:rsidP="003563D6">
      <w:pPr>
        <w:bidi w:val="0"/>
        <w:spacing w:line="240" w:lineRule="auto"/>
        <w:ind w:left="1985" w:hanging="1985"/>
        <w:jc w:val="both"/>
      </w:pPr>
      <w:r>
        <w:t>2013                               Saudi Selection Exam - PASS</w:t>
      </w:r>
    </w:p>
    <w:p w:rsidR="00B758D8" w:rsidRDefault="00B758D8" w:rsidP="000144BC">
      <w:pPr>
        <w:bidi w:val="0"/>
        <w:spacing w:line="240" w:lineRule="auto"/>
        <w:ind w:left="1985" w:hanging="1985"/>
        <w:jc w:val="both"/>
      </w:pPr>
    </w:p>
    <w:p w:rsidR="000144BC" w:rsidRPr="000144BC" w:rsidRDefault="000144BC" w:rsidP="000144BC">
      <w:pPr>
        <w:pStyle w:val="Subsection"/>
        <w:rPr>
          <w:color w:val="auto"/>
          <w:sz w:val="28"/>
          <w:szCs w:val="24"/>
          <w:u w:val="single"/>
        </w:rPr>
      </w:pPr>
      <w:r>
        <w:rPr>
          <w:color w:val="auto"/>
          <w:sz w:val="28"/>
          <w:szCs w:val="24"/>
          <w:u w:val="single"/>
        </w:rPr>
        <w:t>EXPERIENCE</w:t>
      </w:r>
    </w:p>
    <w:p w:rsidR="000144BC" w:rsidRDefault="000D4A0F" w:rsidP="000E5E82">
      <w:pPr>
        <w:bidi w:val="0"/>
        <w:spacing w:line="240" w:lineRule="auto"/>
        <w:ind w:left="1985" w:hanging="1985"/>
        <w:jc w:val="both"/>
      </w:pPr>
      <w:r>
        <w:t>2012</w:t>
      </w:r>
      <w:r w:rsidR="000144BC">
        <w:tab/>
      </w:r>
      <w:bookmarkStart w:id="0" w:name="_GoBack"/>
      <w:bookmarkEnd w:id="0"/>
      <w:r w:rsidR="000144BC">
        <w:t xml:space="preserve">  </w:t>
      </w:r>
      <w:r w:rsidR="000144BC" w:rsidRPr="00EF172B">
        <w:t>Internship training Program at K</w:t>
      </w:r>
      <w:r w:rsidR="000144BC">
        <w:t>ing Saud University, College of Dentistry.</w:t>
      </w:r>
    </w:p>
    <w:p w:rsidR="000E5E82" w:rsidRDefault="000E5E82" w:rsidP="000E5E82">
      <w:pPr>
        <w:bidi w:val="0"/>
        <w:spacing w:line="240" w:lineRule="auto"/>
        <w:ind w:left="1985" w:hanging="1985"/>
        <w:jc w:val="both"/>
      </w:pPr>
      <w:r>
        <w:t>Jan 2014                  GP at a Private Dental Clinic in Riyadh city</w:t>
      </w:r>
    </w:p>
    <w:p w:rsidR="000E5E82" w:rsidRDefault="000E5E82" w:rsidP="000E5E82">
      <w:pPr>
        <w:bidi w:val="0"/>
        <w:spacing w:line="240" w:lineRule="auto"/>
        <w:ind w:left="1985" w:hanging="1985"/>
        <w:jc w:val="both"/>
      </w:pPr>
      <w:r>
        <w:t xml:space="preserve">May 2014                Teaching Assistant at College of Dentistry- Dental Education deviation </w:t>
      </w:r>
    </w:p>
    <w:p w:rsidR="000D4A0F" w:rsidRDefault="000D4A0F" w:rsidP="000D4A0F">
      <w:pPr>
        <w:bidi w:val="0"/>
        <w:spacing w:line="240" w:lineRule="auto"/>
        <w:ind w:left="1985" w:hanging="1985"/>
        <w:jc w:val="both"/>
      </w:pPr>
    </w:p>
    <w:p w:rsidR="000144BC" w:rsidRDefault="000D4A0F" w:rsidP="0007592D">
      <w:pPr>
        <w:bidi w:val="0"/>
        <w:spacing w:line="240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>
        <w:rPr>
          <w:rFonts w:asciiTheme="majorHAnsi" w:hAnsiTheme="majorHAnsi"/>
          <w:b/>
          <w:bCs/>
          <w:sz w:val="28"/>
          <w:szCs w:val="28"/>
          <w:u w:val="single"/>
        </w:rPr>
        <w:t xml:space="preserve">                           </w:t>
      </w:r>
    </w:p>
    <w:p w:rsidR="0007592D" w:rsidRPr="00084382" w:rsidRDefault="0007592D" w:rsidP="0007592D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  <w:r w:rsidRPr="000D5FE3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 xml:space="preserve">RESEARCH ACTIVITY  </w:t>
      </w:r>
    </w:p>
    <w:p w:rsidR="0007592D" w:rsidRDefault="00370B15" w:rsidP="00370B15">
      <w:pPr>
        <w:bidi w:val="0"/>
        <w:spacing w:line="240" w:lineRule="auto"/>
        <w:jc w:val="both"/>
        <w:rPr>
          <w:rFonts w:cs="Helvetica"/>
          <w:color w:val="000000"/>
          <w:sz w:val="24"/>
          <w:szCs w:val="24"/>
          <w:lang w:val="en-GB"/>
        </w:rPr>
      </w:pPr>
      <w:r>
        <w:rPr>
          <w:rFonts w:cs="Helvetica"/>
          <w:color w:val="000000"/>
          <w:sz w:val="24"/>
          <w:szCs w:val="24"/>
        </w:rPr>
        <w:t xml:space="preserve">2013         </w:t>
      </w:r>
      <w:r>
        <w:rPr>
          <w:rFonts w:cs="Helvetica"/>
          <w:color w:val="000000"/>
          <w:sz w:val="24"/>
          <w:szCs w:val="24"/>
          <w:lang w:val="en-GB"/>
        </w:rPr>
        <w:t>Research</w:t>
      </w:r>
      <w:r w:rsidR="00762E10">
        <w:rPr>
          <w:rFonts w:cs="Helvetica"/>
          <w:color w:val="000000"/>
          <w:sz w:val="24"/>
          <w:szCs w:val="24"/>
          <w:lang w:val="en-GB"/>
        </w:rPr>
        <w:t xml:space="preserve"> title:</w:t>
      </w:r>
      <w:r w:rsidR="0007592D">
        <w:rPr>
          <w:rFonts w:cs="Helvetica"/>
          <w:color w:val="000000"/>
          <w:sz w:val="24"/>
          <w:szCs w:val="24"/>
          <w:lang w:val="en-GB"/>
        </w:rPr>
        <w:t xml:space="preserve"> </w:t>
      </w:r>
      <w:proofErr w:type="gramStart"/>
      <w:r w:rsidR="0007592D">
        <w:rPr>
          <w:rFonts w:cs="Helvetica"/>
          <w:color w:val="000000"/>
          <w:sz w:val="24"/>
          <w:szCs w:val="24"/>
          <w:lang w:val="en-GB"/>
        </w:rPr>
        <w:t>" Evaluation</w:t>
      </w:r>
      <w:proofErr w:type="gramEnd"/>
      <w:r w:rsidR="0007592D">
        <w:rPr>
          <w:rFonts w:cs="Helvetica"/>
          <w:color w:val="000000"/>
          <w:sz w:val="24"/>
          <w:szCs w:val="24"/>
          <w:lang w:val="en-GB"/>
        </w:rPr>
        <w:t xml:space="preserve"> of </w:t>
      </w:r>
      <w:proofErr w:type="spellStart"/>
      <w:r w:rsidR="0007592D">
        <w:rPr>
          <w:rFonts w:cs="Helvetica"/>
          <w:color w:val="000000"/>
          <w:sz w:val="24"/>
          <w:szCs w:val="24"/>
          <w:lang w:val="en-GB"/>
        </w:rPr>
        <w:t>Accell</w:t>
      </w:r>
      <w:proofErr w:type="spellEnd"/>
      <w:r w:rsidR="0007592D">
        <w:rPr>
          <w:rFonts w:cs="Helvetica"/>
          <w:color w:val="000000"/>
          <w:sz w:val="24"/>
          <w:szCs w:val="24"/>
          <w:lang w:val="en-GB"/>
        </w:rPr>
        <w:t xml:space="preserve"> </w:t>
      </w:r>
      <w:proofErr w:type="spellStart"/>
      <w:r w:rsidR="0007592D">
        <w:rPr>
          <w:rFonts w:cs="Helvetica"/>
          <w:color w:val="000000"/>
          <w:sz w:val="24"/>
          <w:szCs w:val="24"/>
          <w:lang w:val="en-GB"/>
        </w:rPr>
        <w:t>Connexus</w:t>
      </w:r>
      <w:proofErr w:type="spellEnd"/>
      <w:r w:rsidR="0007592D">
        <w:rPr>
          <w:rFonts w:cs="Helvetica"/>
          <w:color w:val="000000"/>
          <w:sz w:val="24"/>
          <w:szCs w:val="24"/>
          <w:lang w:val="en-GB"/>
        </w:rPr>
        <w:t xml:space="preserve"> DBM Putty to </w:t>
      </w:r>
      <w:r>
        <w:rPr>
          <w:rFonts w:cs="Helvetica"/>
          <w:color w:val="000000"/>
          <w:sz w:val="24"/>
          <w:szCs w:val="24"/>
          <w:lang w:val="en-GB"/>
        </w:rPr>
        <w:t xml:space="preserve">               </w:t>
      </w:r>
      <w:r w:rsidR="0007592D">
        <w:rPr>
          <w:rFonts w:cs="Helvetica"/>
          <w:color w:val="000000"/>
          <w:sz w:val="24"/>
          <w:szCs w:val="24"/>
          <w:lang w:val="en-GB"/>
        </w:rPr>
        <w:t xml:space="preserve">Biologically Seal of an </w:t>
      </w:r>
      <w:proofErr w:type="spellStart"/>
      <w:r w:rsidR="0007592D">
        <w:rPr>
          <w:rFonts w:cs="Helvetica"/>
          <w:color w:val="000000"/>
          <w:sz w:val="24"/>
          <w:szCs w:val="24"/>
          <w:lang w:val="en-GB"/>
        </w:rPr>
        <w:t>Endodontically</w:t>
      </w:r>
      <w:proofErr w:type="spellEnd"/>
      <w:r w:rsidR="0007592D">
        <w:rPr>
          <w:rFonts w:cs="Helvetica"/>
          <w:color w:val="000000"/>
          <w:sz w:val="24"/>
          <w:szCs w:val="24"/>
          <w:lang w:val="en-GB"/>
        </w:rPr>
        <w:t xml:space="preserve"> Treated Teeth Using CT Scan ,In Vi</w:t>
      </w:r>
      <w:r>
        <w:rPr>
          <w:rFonts w:cs="Helvetica"/>
          <w:color w:val="000000"/>
          <w:sz w:val="24"/>
          <w:szCs w:val="24"/>
          <w:lang w:val="en-GB"/>
        </w:rPr>
        <w:t>vo</w:t>
      </w:r>
      <w:r w:rsidR="0007592D">
        <w:rPr>
          <w:rFonts w:cs="Helvetica"/>
          <w:color w:val="000000"/>
          <w:sz w:val="24"/>
          <w:szCs w:val="24"/>
          <w:lang w:val="en-GB"/>
        </w:rPr>
        <w:t xml:space="preserve"> "</w:t>
      </w:r>
    </w:p>
    <w:p w:rsidR="0007592D" w:rsidRPr="0007592D" w:rsidRDefault="0007592D" w:rsidP="00432E8B">
      <w:pPr>
        <w:bidi w:val="0"/>
        <w:spacing w:line="240" w:lineRule="auto"/>
        <w:jc w:val="both"/>
        <w:rPr>
          <w:rFonts w:asciiTheme="majorHAnsi" w:hAnsiTheme="majorHAnsi"/>
          <w:b/>
          <w:bCs/>
          <w:sz w:val="28"/>
          <w:szCs w:val="28"/>
          <w:u w:val="single"/>
          <w:lang w:val="en-GB"/>
        </w:rPr>
      </w:pPr>
    </w:p>
    <w:p w:rsidR="00432E8B" w:rsidRDefault="00432E8B" w:rsidP="0007592D">
      <w:pPr>
        <w:bidi w:val="0"/>
        <w:spacing w:line="240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084382">
        <w:rPr>
          <w:rFonts w:asciiTheme="majorHAnsi" w:hAnsiTheme="majorHAnsi"/>
          <w:b/>
          <w:bCs/>
          <w:sz w:val="28"/>
          <w:szCs w:val="28"/>
          <w:u w:val="single"/>
        </w:rPr>
        <w:t xml:space="preserve">CONTINUOUS EDUCATION </w:t>
      </w:r>
    </w:p>
    <w:p w:rsidR="0007592D" w:rsidRDefault="0007592D" w:rsidP="007F5431">
      <w:pPr>
        <w:bidi w:val="0"/>
        <w:spacing w:line="240" w:lineRule="auto"/>
        <w:ind w:left="1985" w:hanging="1985"/>
        <w:jc w:val="both"/>
        <w:rPr>
          <w:rFonts w:asciiTheme="majorHAnsi" w:hAnsiTheme="majorHAnsi" w:cs="Helvetica"/>
          <w:color w:val="000000"/>
          <w:sz w:val="24"/>
          <w:szCs w:val="24"/>
          <w:lang w:val="en-GB"/>
        </w:rPr>
      </w:pPr>
      <w:r>
        <w:rPr>
          <w:rFonts w:cstheme="minorHAnsi"/>
          <w:szCs w:val="20"/>
        </w:rPr>
        <w:t xml:space="preserve">2009              </w:t>
      </w:r>
      <w:r w:rsidRPr="00B758D8">
        <w:rPr>
          <w:rFonts w:cs="Helvetica"/>
          <w:color w:val="000000"/>
          <w:szCs w:val="24"/>
          <w:lang w:val="en-GB"/>
        </w:rPr>
        <w:t xml:space="preserve">Participant in </w:t>
      </w:r>
      <w:r>
        <w:rPr>
          <w:rFonts w:cs="Helvetica"/>
          <w:color w:val="000000"/>
          <w:szCs w:val="24"/>
          <w:lang w:val="en-GB"/>
        </w:rPr>
        <w:t xml:space="preserve">Vita Shade Matching Training </w:t>
      </w:r>
      <w:r w:rsidRPr="00B758D8">
        <w:rPr>
          <w:rFonts w:cs="Helvetica"/>
          <w:color w:val="000000"/>
          <w:szCs w:val="24"/>
          <w:lang w:val="en-GB"/>
        </w:rPr>
        <w:t>workshop in</w:t>
      </w:r>
      <w:r>
        <w:rPr>
          <w:rFonts w:cs="Helvetica"/>
          <w:color w:val="000000"/>
          <w:szCs w:val="24"/>
          <w:lang w:val="en-GB"/>
        </w:rPr>
        <w:t xml:space="preserve"> College of Dentistry -</w:t>
      </w:r>
      <w:r w:rsidRPr="00B758D8">
        <w:rPr>
          <w:rFonts w:cs="Helvetica"/>
          <w:color w:val="000000"/>
          <w:szCs w:val="24"/>
          <w:lang w:val="en-GB"/>
        </w:rPr>
        <w:t xml:space="preserve"> king Saud University</w:t>
      </w:r>
      <w:r>
        <w:rPr>
          <w:rFonts w:asciiTheme="majorHAnsi" w:hAnsiTheme="majorHAnsi" w:cs="Helvetica"/>
          <w:color w:val="000000"/>
          <w:sz w:val="24"/>
          <w:szCs w:val="24"/>
          <w:lang w:val="en-GB"/>
        </w:rPr>
        <w:t xml:space="preserve"> </w:t>
      </w:r>
    </w:p>
    <w:p w:rsidR="00432E8B" w:rsidRDefault="00432E8B" w:rsidP="007F5431">
      <w:pPr>
        <w:bidi w:val="0"/>
        <w:spacing w:line="240" w:lineRule="auto"/>
        <w:rPr>
          <w:rFonts w:cs="Helvetica"/>
          <w:color w:val="000000"/>
          <w:sz w:val="24"/>
          <w:szCs w:val="24"/>
          <w:lang w:val="en-GB"/>
        </w:rPr>
      </w:pPr>
      <w:r>
        <w:t xml:space="preserve">2010            </w:t>
      </w:r>
      <w:r w:rsidR="00BB2905">
        <w:t xml:space="preserve">  </w:t>
      </w:r>
      <w:r>
        <w:t xml:space="preserve"> </w:t>
      </w:r>
      <w:r w:rsidR="007F5431">
        <w:t xml:space="preserve">       </w:t>
      </w:r>
      <w:r w:rsidRPr="00432E8B">
        <w:rPr>
          <w:rFonts w:cs="Helvetica"/>
          <w:color w:val="000000"/>
          <w:sz w:val="24"/>
          <w:szCs w:val="24"/>
          <w:lang w:val="en-GB"/>
        </w:rPr>
        <w:t xml:space="preserve">The </w:t>
      </w:r>
      <w:r w:rsidR="007F5431">
        <w:rPr>
          <w:rFonts w:cs="Helvetica"/>
          <w:color w:val="000000"/>
          <w:sz w:val="24"/>
          <w:szCs w:val="24"/>
          <w:lang w:val="en-GB"/>
        </w:rPr>
        <w:t>King Saud University 13</w:t>
      </w:r>
      <w:r w:rsidR="007F5431" w:rsidRPr="007F5431">
        <w:rPr>
          <w:rFonts w:cs="Helvetica"/>
          <w:color w:val="000000"/>
          <w:sz w:val="24"/>
          <w:szCs w:val="24"/>
          <w:vertAlign w:val="superscript"/>
          <w:lang w:val="en-GB"/>
        </w:rPr>
        <w:t>th</w:t>
      </w:r>
      <w:r w:rsidR="007F5431">
        <w:rPr>
          <w:rFonts w:cs="Helvetica"/>
          <w:color w:val="000000"/>
          <w:sz w:val="24"/>
          <w:szCs w:val="24"/>
          <w:lang w:val="en-GB"/>
        </w:rPr>
        <w:t xml:space="preserve"> International Dental </w:t>
      </w:r>
      <w:proofErr w:type="gramStart"/>
      <w:r w:rsidR="007F5431">
        <w:rPr>
          <w:rFonts w:cs="Helvetica"/>
          <w:color w:val="000000"/>
          <w:sz w:val="24"/>
          <w:szCs w:val="24"/>
          <w:lang w:val="en-GB"/>
        </w:rPr>
        <w:t xml:space="preserve">Conference </w:t>
      </w:r>
      <w:r w:rsidR="00370B15">
        <w:rPr>
          <w:rFonts w:cs="Helvetica"/>
          <w:color w:val="000000"/>
          <w:sz w:val="24"/>
          <w:szCs w:val="24"/>
          <w:lang w:val="en-GB"/>
        </w:rPr>
        <w:t xml:space="preserve"> </w:t>
      </w:r>
      <w:r w:rsidR="007F5431">
        <w:rPr>
          <w:rFonts w:cs="Helvetica"/>
          <w:color w:val="000000"/>
          <w:sz w:val="24"/>
          <w:szCs w:val="24"/>
          <w:lang w:val="en-GB"/>
        </w:rPr>
        <w:t>and</w:t>
      </w:r>
      <w:proofErr w:type="gramEnd"/>
      <w:r w:rsidR="007F5431">
        <w:rPr>
          <w:rFonts w:cs="Helvetica"/>
          <w:color w:val="000000"/>
          <w:sz w:val="24"/>
          <w:szCs w:val="24"/>
          <w:lang w:val="en-GB"/>
        </w:rPr>
        <w:t xml:space="preserve">  The 21</w:t>
      </w:r>
      <w:r w:rsidR="007F5431" w:rsidRPr="007F5431">
        <w:rPr>
          <w:rFonts w:cs="Helvetica"/>
          <w:color w:val="000000"/>
          <w:sz w:val="24"/>
          <w:szCs w:val="24"/>
          <w:vertAlign w:val="superscript"/>
          <w:lang w:val="en-GB"/>
        </w:rPr>
        <w:t>st</w:t>
      </w:r>
      <w:r w:rsidR="007F5431">
        <w:rPr>
          <w:rFonts w:cs="Helvetica"/>
          <w:color w:val="000000"/>
          <w:sz w:val="24"/>
          <w:szCs w:val="24"/>
          <w:lang w:val="en-GB"/>
        </w:rPr>
        <w:t xml:space="preserve"> for the Saudi Dental Society, Riyadh, Saudi Arabia </w:t>
      </w:r>
    </w:p>
    <w:p w:rsidR="00BB2905" w:rsidRDefault="00BB2905" w:rsidP="007F5431">
      <w:pPr>
        <w:bidi w:val="0"/>
        <w:spacing w:line="240" w:lineRule="auto"/>
        <w:rPr>
          <w:rFonts w:cs="Helvetica"/>
          <w:color w:val="000000"/>
          <w:sz w:val="24"/>
          <w:szCs w:val="24"/>
          <w:lang w:val="en-GB"/>
        </w:rPr>
      </w:pPr>
      <w:r>
        <w:t xml:space="preserve">2011     </w:t>
      </w:r>
      <w:r w:rsidRPr="00432E8B">
        <w:t xml:space="preserve">  </w:t>
      </w:r>
      <w:r>
        <w:t xml:space="preserve">          </w:t>
      </w:r>
      <w:r w:rsidRPr="00432E8B">
        <w:t xml:space="preserve"> </w:t>
      </w:r>
      <w:r w:rsidR="007F5431">
        <w:rPr>
          <w:rFonts w:cs="Helvetica"/>
          <w:color w:val="000000"/>
          <w:sz w:val="24"/>
          <w:szCs w:val="24"/>
          <w:lang w:val="en-GB"/>
        </w:rPr>
        <w:t xml:space="preserve">   </w:t>
      </w:r>
      <w:r>
        <w:rPr>
          <w:rFonts w:cs="Helvetica"/>
          <w:color w:val="000000"/>
          <w:sz w:val="24"/>
          <w:szCs w:val="24"/>
          <w:lang w:val="en-GB"/>
        </w:rPr>
        <w:t xml:space="preserve">UAE International Dental Conference &amp; Arab Dental Exhibition            </w:t>
      </w:r>
      <w:r w:rsidR="00A6164D">
        <w:rPr>
          <w:rFonts w:cs="Helvetica"/>
          <w:color w:val="000000"/>
          <w:sz w:val="24"/>
          <w:szCs w:val="24"/>
          <w:lang w:val="en-GB"/>
        </w:rPr>
        <w:t xml:space="preserve">  </w:t>
      </w:r>
      <w:r>
        <w:rPr>
          <w:rFonts w:cs="Helvetica"/>
          <w:color w:val="000000"/>
          <w:sz w:val="24"/>
          <w:szCs w:val="24"/>
          <w:lang w:val="en-GB"/>
        </w:rPr>
        <w:t>(AEEDC Dubai)</w:t>
      </w:r>
    </w:p>
    <w:p w:rsidR="0007592D" w:rsidRDefault="0007592D" w:rsidP="00E97E10">
      <w:pPr>
        <w:bidi w:val="0"/>
        <w:spacing w:line="240" w:lineRule="auto"/>
        <w:ind w:left="1985" w:hanging="1985"/>
        <w:jc w:val="both"/>
        <w:rPr>
          <w:rFonts w:cstheme="minorHAnsi"/>
          <w:szCs w:val="20"/>
        </w:rPr>
      </w:pPr>
      <w:r w:rsidRPr="00B758D8">
        <w:rPr>
          <w:rFonts w:asciiTheme="majorHAnsi" w:hAnsiTheme="majorHAnsi" w:cs="Helvetica"/>
          <w:color w:val="000000"/>
          <w:szCs w:val="24"/>
          <w:lang w:val="en-GB"/>
        </w:rPr>
        <w:t>201</w:t>
      </w:r>
      <w:r>
        <w:rPr>
          <w:rFonts w:asciiTheme="majorHAnsi" w:hAnsiTheme="majorHAnsi" w:cs="Helvetica"/>
          <w:color w:val="000000"/>
          <w:szCs w:val="24"/>
          <w:lang w:val="en-GB"/>
        </w:rPr>
        <w:t>1</w:t>
      </w:r>
      <w:r w:rsidRPr="00B758D8">
        <w:rPr>
          <w:rFonts w:asciiTheme="majorHAnsi" w:hAnsiTheme="majorHAnsi" w:cs="Helvetica"/>
          <w:color w:val="000000"/>
          <w:szCs w:val="24"/>
          <w:lang w:val="en-GB"/>
        </w:rPr>
        <w:t xml:space="preserve">                </w:t>
      </w:r>
      <w:r>
        <w:rPr>
          <w:rFonts w:asciiTheme="majorHAnsi" w:hAnsiTheme="majorHAnsi" w:cs="Helvetica"/>
          <w:color w:val="000000"/>
          <w:szCs w:val="24"/>
          <w:lang w:val="en-GB"/>
        </w:rPr>
        <w:t xml:space="preserve">  </w:t>
      </w:r>
      <w:r w:rsidRPr="00B758D8">
        <w:rPr>
          <w:rFonts w:asciiTheme="majorHAnsi" w:hAnsiTheme="majorHAnsi" w:cs="Helvetica"/>
          <w:color w:val="000000"/>
          <w:szCs w:val="24"/>
          <w:lang w:val="en-GB"/>
        </w:rPr>
        <w:t xml:space="preserve"> </w:t>
      </w:r>
      <w:r>
        <w:rPr>
          <w:rFonts w:cs="Helvetica"/>
          <w:color w:val="000000"/>
          <w:szCs w:val="24"/>
          <w:lang w:val="en-GB"/>
        </w:rPr>
        <w:t xml:space="preserve">Participant in Porcelain Veneers Workshop in </w:t>
      </w:r>
      <w:proofErr w:type="spellStart"/>
      <w:r>
        <w:rPr>
          <w:rFonts w:cs="Helvetica"/>
          <w:color w:val="000000"/>
          <w:szCs w:val="24"/>
          <w:lang w:val="en-GB"/>
        </w:rPr>
        <w:t>Sanaya</w:t>
      </w:r>
      <w:proofErr w:type="spellEnd"/>
      <w:r>
        <w:rPr>
          <w:rFonts w:cs="Helvetica"/>
          <w:color w:val="000000"/>
          <w:szCs w:val="24"/>
          <w:lang w:val="en-GB"/>
        </w:rPr>
        <w:t xml:space="preserve"> Dental Education Centre</w:t>
      </w:r>
    </w:p>
    <w:p w:rsidR="000144BC" w:rsidRDefault="0035629E" w:rsidP="00432E8B">
      <w:pPr>
        <w:bidi w:val="0"/>
        <w:spacing w:line="240" w:lineRule="auto"/>
        <w:jc w:val="both"/>
        <w:outlineLvl w:val="0"/>
        <w:rPr>
          <w:rFonts w:asciiTheme="majorHAnsi" w:hAnsiTheme="majorHAnsi"/>
        </w:rPr>
      </w:pPr>
      <w:r>
        <w:rPr>
          <w:rFonts w:cstheme="minorHAnsi"/>
          <w:szCs w:val="20"/>
        </w:rPr>
        <w:t>2011                  Attending activity of the Saudi Dental Society, On topics " Clinical Criteria For the Successful Curing of Composite</w:t>
      </w:r>
      <w:proofErr w:type="gramStart"/>
      <w:r>
        <w:rPr>
          <w:rFonts w:cstheme="minorHAnsi"/>
          <w:szCs w:val="20"/>
        </w:rPr>
        <w:t>"</w:t>
      </w:r>
      <w:r>
        <w:rPr>
          <w:rFonts w:asciiTheme="majorHAnsi" w:hAnsiTheme="majorHAnsi"/>
          <w:b/>
          <w:bCs/>
          <w:sz w:val="28"/>
          <w:szCs w:val="28"/>
          <w:u w:val="single"/>
        </w:rPr>
        <w:t xml:space="preserve"> </w:t>
      </w:r>
      <w:r>
        <w:rPr>
          <w:rFonts w:asciiTheme="majorHAnsi" w:hAnsiTheme="majorHAnsi"/>
        </w:rPr>
        <w:t xml:space="preserve"> and</w:t>
      </w:r>
      <w:proofErr w:type="gramEnd"/>
      <w:r>
        <w:rPr>
          <w:rFonts w:asciiTheme="majorHAnsi" w:hAnsiTheme="majorHAnsi"/>
        </w:rPr>
        <w:t xml:space="preserve"> " Composite in the Anterior Region: An Aesthetic Revolution"</w:t>
      </w:r>
    </w:p>
    <w:p w:rsidR="00762E10" w:rsidRDefault="00762E10" w:rsidP="00762E10">
      <w:pPr>
        <w:bidi w:val="0"/>
        <w:spacing w:line="240" w:lineRule="auto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Jan 2014              Participant as a main speaker in KSU 15</w:t>
      </w:r>
      <w:r w:rsidRPr="00762E1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International Dental Conference the 25</w:t>
      </w:r>
      <w:r w:rsidRPr="00762E1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for Saudi Dental Society</w:t>
      </w:r>
    </w:p>
    <w:p w:rsidR="00432E8B" w:rsidRDefault="00432E8B" w:rsidP="00432E8B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</w:p>
    <w:p w:rsidR="00432E8B" w:rsidRDefault="00432E8B" w:rsidP="00432E8B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  <w:r w:rsidRPr="00E07E85">
        <w:rPr>
          <w:rFonts w:asciiTheme="majorHAnsi" w:hAnsiTheme="majorHAnsi"/>
          <w:b/>
          <w:bCs/>
          <w:sz w:val="28"/>
          <w:szCs w:val="28"/>
          <w:u w:val="single"/>
        </w:rPr>
        <w:t xml:space="preserve">COMMUNITY SERVICES </w:t>
      </w:r>
    </w:p>
    <w:p w:rsidR="00762E10" w:rsidRDefault="00762E10" w:rsidP="00762E10">
      <w:pPr>
        <w:bidi w:val="0"/>
        <w:spacing w:line="240" w:lineRule="auto"/>
        <w:ind w:left="1985" w:hanging="1985"/>
        <w:jc w:val="both"/>
        <w:rPr>
          <w:rFonts w:cs="Helvetica"/>
          <w:color w:val="000000"/>
          <w:szCs w:val="24"/>
          <w:lang w:val="en-GB"/>
        </w:rPr>
      </w:pPr>
      <w:r>
        <w:rPr>
          <w:rFonts w:asciiTheme="majorHAnsi" w:hAnsiTheme="majorHAnsi" w:cs="Helvetica"/>
          <w:color w:val="000000"/>
          <w:szCs w:val="24"/>
          <w:lang w:val="en-GB"/>
        </w:rPr>
        <w:t>2010</w:t>
      </w:r>
      <w:r w:rsidRPr="00B758D8">
        <w:rPr>
          <w:rFonts w:asciiTheme="majorHAnsi" w:hAnsiTheme="majorHAnsi" w:cs="Helvetica"/>
          <w:color w:val="000000"/>
          <w:szCs w:val="24"/>
          <w:lang w:val="en-GB"/>
        </w:rPr>
        <w:t xml:space="preserve"> </w:t>
      </w:r>
      <w:r>
        <w:rPr>
          <w:rFonts w:asciiTheme="majorHAnsi" w:hAnsiTheme="majorHAnsi" w:cs="Helvetica"/>
          <w:color w:val="000000"/>
          <w:szCs w:val="24"/>
          <w:lang w:val="en-GB"/>
        </w:rPr>
        <w:t xml:space="preserve">           </w:t>
      </w:r>
      <w:r>
        <w:rPr>
          <w:rFonts w:cs="Helvetica"/>
          <w:color w:val="000000"/>
          <w:szCs w:val="24"/>
          <w:lang w:val="en-GB"/>
        </w:rPr>
        <w:t>P</w:t>
      </w:r>
      <w:r w:rsidRPr="00B758D8">
        <w:rPr>
          <w:rFonts w:cs="Helvetica"/>
          <w:color w:val="000000"/>
          <w:szCs w:val="24"/>
          <w:lang w:val="en-GB"/>
        </w:rPr>
        <w:t xml:space="preserve">articipant in </w:t>
      </w:r>
      <w:r>
        <w:rPr>
          <w:rFonts w:cs="Helvetica"/>
          <w:color w:val="000000"/>
          <w:szCs w:val="24"/>
          <w:lang w:val="en-GB"/>
        </w:rPr>
        <w:t>breast cancer</w:t>
      </w:r>
      <w:r w:rsidRPr="00B758D8">
        <w:rPr>
          <w:rFonts w:cs="Helvetica"/>
          <w:color w:val="000000"/>
          <w:szCs w:val="24"/>
          <w:lang w:val="en-GB"/>
        </w:rPr>
        <w:t xml:space="preserve"> day awareness </w:t>
      </w:r>
      <w:r>
        <w:rPr>
          <w:rFonts w:cs="Helvetica"/>
          <w:color w:val="000000"/>
          <w:szCs w:val="24"/>
          <w:lang w:val="en-GB"/>
        </w:rPr>
        <w:t xml:space="preserve">in King Saud University, College of medicine </w:t>
      </w:r>
    </w:p>
    <w:p w:rsidR="00432E8B" w:rsidRDefault="00B758D8" w:rsidP="00762E10">
      <w:pPr>
        <w:bidi w:val="0"/>
        <w:spacing w:line="240" w:lineRule="auto"/>
        <w:ind w:left="1985" w:hanging="1985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>201</w:t>
      </w:r>
      <w:r w:rsidR="000D4A0F">
        <w:rPr>
          <w:rFonts w:cstheme="minorHAnsi"/>
        </w:rPr>
        <w:t>1</w:t>
      </w:r>
      <w:r w:rsidR="00762E10">
        <w:rPr>
          <w:rFonts w:cstheme="minorHAnsi"/>
        </w:rPr>
        <w:t xml:space="preserve">       </w:t>
      </w:r>
      <w:r>
        <w:rPr>
          <w:rFonts w:cstheme="minorHAnsi"/>
        </w:rPr>
        <w:t xml:space="preserve"> </w:t>
      </w:r>
      <w:r w:rsidR="00432E8B" w:rsidRPr="00E07E85">
        <w:rPr>
          <w:rFonts w:cstheme="minorHAnsi"/>
        </w:rPr>
        <w:t xml:space="preserve">Participated in an educational community project </w:t>
      </w:r>
      <w:r w:rsidR="000144BC" w:rsidRPr="00E07E85">
        <w:rPr>
          <w:rFonts w:cstheme="minorHAnsi"/>
        </w:rPr>
        <w:t xml:space="preserve">targeting </w:t>
      </w:r>
      <w:r w:rsidR="000144BC">
        <w:rPr>
          <w:rFonts w:cstheme="minorHAnsi"/>
        </w:rPr>
        <w:t>primary</w:t>
      </w:r>
      <w:r>
        <w:rPr>
          <w:rFonts w:cstheme="minorHAnsi"/>
        </w:rPr>
        <w:t xml:space="preserve"> school </w:t>
      </w:r>
      <w:r w:rsidR="00432E8B" w:rsidRPr="00E07E85">
        <w:rPr>
          <w:rFonts w:cstheme="minorHAnsi"/>
        </w:rPr>
        <w:t>children as a course included in the curriculum during the 5</w:t>
      </w:r>
      <w:r w:rsidR="00432E8B" w:rsidRPr="00E07E85">
        <w:rPr>
          <w:rFonts w:cstheme="minorHAnsi"/>
          <w:vertAlign w:val="superscript"/>
        </w:rPr>
        <w:t>th</w:t>
      </w:r>
      <w:r w:rsidR="00432E8B" w:rsidRPr="00E07E85">
        <w:rPr>
          <w:rFonts w:cstheme="minorHAnsi"/>
        </w:rPr>
        <w:t xml:space="preserve"> academic year</w:t>
      </w:r>
      <w:r w:rsidR="00432E8B" w:rsidRPr="00E07E85">
        <w:rPr>
          <w:rFonts w:cstheme="minorHAnsi"/>
          <w:sz w:val="20"/>
          <w:szCs w:val="20"/>
        </w:rPr>
        <w:t>.</w:t>
      </w:r>
    </w:p>
    <w:p w:rsidR="00762E10" w:rsidRDefault="00432E8B" w:rsidP="00762E10">
      <w:pPr>
        <w:bidi w:val="0"/>
        <w:spacing w:line="240" w:lineRule="auto"/>
        <w:ind w:left="1985" w:hanging="1985"/>
        <w:jc w:val="both"/>
        <w:rPr>
          <w:rFonts w:asciiTheme="majorHAnsi" w:hAnsiTheme="majorHAnsi" w:cs="Helvetica"/>
          <w:color w:val="000000"/>
          <w:szCs w:val="24"/>
          <w:lang w:val="en-GB"/>
        </w:rPr>
      </w:pPr>
      <w:r w:rsidRPr="00B758D8">
        <w:rPr>
          <w:rFonts w:cstheme="minorHAnsi"/>
          <w:szCs w:val="20"/>
        </w:rPr>
        <w:t>201</w:t>
      </w:r>
      <w:r w:rsidR="000D4A0F">
        <w:rPr>
          <w:rFonts w:cstheme="minorHAnsi"/>
          <w:szCs w:val="20"/>
        </w:rPr>
        <w:t>1</w:t>
      </w:r>
      <w:r w:rsidR="00762E10">
        <w:rPr>
          <w:rFonts w:cstheme="minorHAnsi"/>
          <w:szCs w:val="20"/>
        </w:rPr>
        <w:t xml:space="preserve">   </w:t>
      </w:r>
      <w:r w:rsidR="00B758D8">
        <w:rPr>
          <w:rFonts w:cstheme="minorHAnsi"/>
          <w:szCs w:val="20"/>
        </w:rPr>
        <w:t xml:space="preserve">  </w:t>
      </w:r>
      <w:r w:rsidR="00B758D8" w:rsidRPr="00B758D8">
        <w:rPr>
          <w:rFonts w:cs="Helvetica"/>
          <w:color w:val="000000"/>
          <w:szCs w:val="24"/>
          <w:lang w:val="en-GB"/>
        </w:rPr>
        <w:t xml:space="preserve">Participant in </w:t>
      </w:r>
      <w:r w:rsidR="000D4A0F">
        <w:rPr>
          <w:rFonts w:asciiTheme="majorHAnsi" w:hAnsiTheme="majorHAnsi" w:cs="Helvetica"/>
          <w:color w:val="000000"/>
          <w:szCs w:val="24"/>
          <w:lang w:val="en-GB"/>
        </w:rPr>
        <w:t xml:space="preserve">community project targeting orphan children from Charity Committee </w:t>
      </w:r>
      <w:proofErr w:type="gramStart"/>
      <w:r w:rsidR="000D4A0F">
        <w:rPr>
          <w:rFonts w:asciiTheme="majorHAnsi" w:hAnsiTheme="majorHAnsi" w:cs="Helvetica"/>
          <w:color w:val="000000"/>
          <w:szCs w:val="24"/>
          <w:lang w:val="en-GB"/>
        </w:rPr>
        <w:t>For</w:t>
      </w:r>
      <w:proofErr w:type="gramEnd"/>
      <w:r w:rsidR="000D4A0F">
        <w:rPr>
          <w:rFonts w:asciiTheme="majorHAnsi" w:hAnsiTheme="majorHAnsi" w:cs="Helvetica"/>
          <w:color w:val="000000"/>
          <w:szCs w:val="24"/>
          <w:lang w:val="en-GB"/>
        </w:rPr>
        <w:t xml:space="preserve"> Orphans Care</w:t>
      </w:r>
    </w:p>
    <w:p w:rsidR="00B758D8" w:rsidRDefault="00762E10" w:rsidP="00370B15">
      <w:pPr>
        <w:bidi w:val="0"/>
        <w:spacing w:line="240" w:lineRule="auto"/>
        <w:ind w:left="1985" w:hanging="1985"/>
        <w:jc w:val="both"/>
        <w:rPr>
          <w:rFonts w:asciiTheme="majorHAnsi" w:hAnsiTheme="majorHAnsi" w:cs="Helvetica"/>
          <w:color w:val="000000"/>
          <w:szCs w:val="24"/>
          <w:lang w:val="en-GB"/>
        </w:rPr>
      </w:pPr>
      <w:r>
        <w:rPr>
          <w:rFonts w:asciiTheme="majorHAnsi" w:hAnsiTheme="majorHAnsi" w:cs="Helvetica"/>
          <w:color w:val="000000"/>
          <w:szCs w:val="24"/>
          <w:lang w:val="en-GB"/>
        </w:rPr>
        <w:t xml:space="preserve">2012              Participant in the </w:t>
      </w:r>
      <w:r w:rsidR="00370B15">
        <w:rPr>
          <w:rFonts w:asciiTheme="majorHAnsi" w:hAnsiTheme="majorHAnsi" w:cs="Helvetica"/>
          <w:color w:val="000000"/>
          <w:szCs w:val="24"/>
          <w:lang w:val="en-GB"/>
        </w:rPr>
        <w:t xml:space="preserve">awareness E-blog  </w:t>
      </w:r>
      <w:r>
        <w:rPr>
          <w:rFonts w:asciiTheme="majorHAnsi" w:hAnsiTheme="majorHAnsi" w:cs="Helvetica"/>
          <w:color w:val="000000"/>
          <w:szCs w:val="24"/>
          <w:lang w:val="en-GB"/>
        </w:rPr>
        <w:t xml:space="preserve"> </w:t>
      </w:r>
      <w:proofErr w:type="gramStart"/>
      <w:r>
        <w:rPr>
          <w:rFonts w:asciiTheme="majorHAnsi" w:hAnsiTheme="majorHAnsi" w:cs="Helvetica"/>
          <w:color w:val="000000"/>
          <w:szCs w:val="24"/>
          <w:lang w:val="en-GB"/>
        </w:rPr>
        <w:t>( dentalksu.net</w:t>
      </w:r>
      <w:proofErr w:type="gramEnd"/>
      <w:r>
        <w:rPr>
          <w:rFonts w:asciiTheme="majorHAnsi" w:hAnsiTheme="majorHAnsi" w:cs="Helvetica"/>
          <w:color w:val="000000"/>
          <w:szCs w:val="24"/>
          <w:lang w:val="en-GB"/>
        </w:rPr>
        <w:t xml:space="preserve"> )</w:t>
      </w:r>
    </w:p>
    <w:p w:rsidR="003C2C26" w:rsidRDefault="003C2C26" w:rsidP="003C2C26">
      <w:pPr>
        <w:bidi w:val="0"/>
        <w:spacing w:line="240" w:lineRule="auto"/>
        <w:jc w:val="both"/>
        <w:outlineLvl w:val="0"/>
        <w:rPr>
          <w:rFonts w:asciiTheme="majorHAnsi" w:hAnsiTheme="majorHAnsi"/>
          <w:sz w:val="28"/>
          <w:szCs w:val="28"/>
        </w:rPr>
      </w:pPr>
    </w:p>
    <w:p w:rsidR="00B758D8" w:rsidRPr="00084382" w:rsidRDefault="00B758D8" w:rsidP="005753E1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  <w:r w:rsidRPr="00084382">
        <w:rPr>
          <w:rFonts w:asciiTheme="majorHAnsi" w:hAnsiTheme="majorHAnsi"/>
          <w:b/>
          <w:bCs/>
          <w:sz w:val="28"/>
          <w:szCs w:val="28"/>
          <w:u w:val="single"/>
        </w:rPr>
        <w:t xml:space="preserve">PROFESSIONAL MEMBERSHIP </w:t>
      </w:r>
    </w:p>
    <w:p w:rsidR="00B758D8" w:rsidRDefault="00D84053" w:rsidP="000F0AC3">
      <w:pPr>
        <w:bidi w:val="0"/>
        <w:spacing w:after="0" w:line="240" w:lineRule="auto"/>
        <w:ind w:left="1985" w:hanging="1985"/>
        <w:jc w:val="both"/>
      </w:pPr>
      <w:r>
        <w:t>201</w:t>
      </w:r>
      <w:r w:rsidR="000F0AC3">
        <w:t>1</w:t>
      </w:r>
      <w:r>
        <w:t xml:space="preserve">                </w:t>
      </w:r>
      <w:r w:rsidR="00B758D8" w:rsidRPr="00EF172B">
        <w:t xml:space="preserve">  </w:t>
      </w:r>
      <w:r w:rsidR="00B758D8">
        <w:t xml:space="preserve"> Saudi Dental Society.</w:t>
      </w:r>
    </w:p>
    <w:p w:rsidR="006B246F" w:rsidRDefault="006B246F" w:rsidP="006B246F">
      <w:pPr>
        <w:bidi w:val="0"/>
        <w:spacing w:after="0" w:line="240" w:lineRule="auto"/>
        <w:ind w:left="1985" w:hanging="1985"/>
        <w:jc w:val="both"/>
      </w:pPr>
    </w:p>
    <w:p w:rsidR="0035629E" w:rsidRDefault="0035629E" w:rsidP="0035629E">
      <w:pPr>
        <w:bidi w:val="0"/>
        <w:spacing w:after="0" w:line="240" w:lineRule="auto"/>
        <w:ind w:left="1985" w:hanging="1985"/>
        <w:jc w:val="both"/>
      </w:pPr>
    </w:p>
    <w:p w:rsidR="0035629E" w:rsidRDefault="0035629E" w:rsidP="0035629E">
      <w:pPr>
        <w:bidi w:val="0"/>
        <w:spacing w:after="0" w:line="240" w:lineRule="auto"/>
        <w:ind w:left="1985" w:hanging="1985"/>
        <w:jc w:val="both"/>
      </w:pPr>
    </w:p>
    <w:p w:rsidR="006B246F" w:rsidRDefault="00877155" w:rsidP="0007592D">
      <w:pPr>
        <w:bidi w:val="0"/>
        <w:spacing w:line="240" w:lineRule="auto"/>
        <w:jc w:val="both"/>
        <w:outlineLvl w:val="0"/>
        <w:rPr>
          <w:rFonts w:asciiTheme="majorHAnsi" w:hAnsiTheme="majorHAnsi"/>
          <w:b/>
          <w:bCs/>
          <w:sz w:val="28"/>
          <w:szCs w:val="28"/>
          <w:u w:val="single"/>
        </w:rPr>
      </w:pPr>
      <w:r>
        <w:rPr>
          <w:rFonts w:asciiTheme="majorHAnsi" w:hAnsiTheme="majorHAnsi"/>
          <w:b/>
          <w:bCs/>
          <w:sz w:val="28"/>
          <w:szCs w:val="28"/>
          <w:u w:val="single"/>
        </w:rPr>
        <w:t>H</w:t>
      </w:r>
      <w:r w:rsidR="0007592D">
        <w:rPr>
          <w:rFonts w:asciiTheme="majorHAnsi" w:hAnsiTheme="majorHAnsi"/>
          <w:b/>
          <w:bCs/>
          <w:sz w:val="28"/>
          <w:szCs w:val="28"/>
          <w:u w:val="single"/>
        </w:rPr>
        <w:t>OBBIES</w:t>
      </w:r>
      <w:r>
        <w:rPr>
          <w:rFonts w:asciiTheme="majorHAnsi" w:hAnsiTheme="majorHAnsi"/>
          <w:b/>
          <w:bCs/>
          <w:sz w:val="28"/>
          <w:szCs w:val="28"/>
          <w:u w:val="single"/>
        </w:rPr>
        <w:t xml:space="preserve"> </w:t>
      </w:r>
      <w:r w:rsidR="0007592D">
        <w:rPr>
          <w:rFonts w:asciiTheme="majorHAnsi" w:hAnsiTheme="majorHAnsi"/>
          <w:b/>
          <w:bCs/>
          <w:sz w:val="28"/>
          <w:szCs w:val="28"/>
          <w:u w:val="single"/>
        </w:rPr>
        <w:t>AND</w:t>
      </w:r>
      <w:r>
        <w:rPr>
          <w:rFonts w:asciiTheme="majorHAnsi" w:hAnsiTheme="majorHAnsi"/>
          <w:b/>
          <w:bCs/>
          <w:sz w:val="28"/>
          <w:szCs w:val="28"/>
          <w:u w:val="single"/>
        </w:rPr>
        <w:t xml:space="preserve"> </w:t>
      </w:r>
      <w:r w:rsidR="006B246F">
        <w:rPr>
          <w:rFonts w:asciiTheme="majorHAnsi" w:hAnsiTheme="majorHAnsi"/>
          <w:b/>
          <w:bCs/>
          <w:sz w:val="28"/>
          <w:szCs w:val="28"/>
          <w:u w:val="single"/>
        </w:rPr>
        <w:t>I</w:t>
      </w:r>
      <w:r w:rsidR="0007592D">
        <w:rPr>
          <w:rFonts w:asciiTheme="majorHAnsi" w:hAnsiTheme="majorHAnsi"/>
          <w:b/>
          <w:bCs/>
          <w:sz w:val="28"/>
          <w:szCs w:val="28"/>
          <w:u w:val="single"/>
        </w:rPr>
        <w:t>NTERESTS</w:t>
      </w:r>
    </w:p>
    <w:p w:rsidR="00432E8B" w:rsidRPr="002263CA" w:rsidRDefault="00877155" w:rsidP="002263CA">
      <w:pPr>
        <w:bidi w:val="0"/>
        <w:spacing w:line="240" w:lineRule="auto"/>
        <w:jc w:val="both"/>
        <w:outlineLvl w:val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Reading</w:t>
      </w:r>
    </w:p>
    <w:sectPr w:rsidR="00432E8B" w:rsidRPr="002263CA" w:rsidSect="00432E8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041A1"/>
    <w:rsid w:val="000144BC"/>
    <w:rsid w:val="0007592D"/>
    <w:rsid w:val="000D4A0F"/>
    <w:rsid w:val="000E5E82"/>
    <w:rsid w:val="000F0AC3"/>
    <w:rsid w:val="00120D03"/>
    <w:rsid w:val="001F1BE8"/>
    <w:rsid w:val="001F1BF1"/>
    <w:rsid w:val="002263CA"/>
    <w:rsid w:val="002B65F5"/>
    <w:rsid w:val="0035629E"/>
    <w:rsid w:val="003563D6"/>
    <w:rsid w:val="00370B15"/>
    <w:rsid w:val="003C2C26"/>
    <w:rsid w:val="003F0812"/>
    <w:rsid w:val="00432E8B"/>
    <w:rsid w:val="00477268"/>
    <w:rsid w:val="00561A5B"/>
    <w:rsid w:val="005664BF"/>
    <w:rsid w:val="005753E1"/>
    <w:rsid w:val="006041A1"/>
    <w:rsid w:val="00613D20"/>
    <w:rsid w:val="006B246F"/>
    <w:rsid w:val="00762E10"/>
    <w:rsid w:val="007C750C"/>
    <w:rsid w:val="007F5431"/>
    <w:rsid w:val="00877155"/>
    <w:rsid w:val="0090365A"/>
    <w:rsid w:val="00A6164D"/>
    <w:rsid w:val="00B758D8"/>
    <w:rsid w:val="00BB2905"/>
    <w:rsid w:val="00BC4D30"/>
    <w:rsid w:val="00C24225"/>
    <w:rsid w:val="00D84053"/>
    <w:rsid w:val="00DB613A"/>
    <w:rsid w:val="00DC21EF"/>
    <w:rsid w:val="00E97E10"/>
    <w:rsid w:val="00F466C7"/>
    <w:rsid w:val="00FE58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07D818A-9CE0-4F88-B0B3-619FC33C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1A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041A1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41A1"/>
    <w:rPr>
      <w:rFonts w:ascii="Lucida Grande" w:hAnsi="Lucida Grande"/>
    </w:rPr>
  </w:style>
  <w:style w:type="character" w:styleId="Hyperlink">
    <w:name w:val="Hyperlink"/>
    <w:basedOn w:val="DefaultParagraphFont"/>
    <w:rsid w:val="006041A1"/>
    <w:rPr>
      <w:color w:val="0000FF" w:themeColor="hyperlink"/>
      <w:u w:val="single"/>
    </w:rPr>
  </w:style>
  <w:style w:type="character" w:customStyle="1" w:styleId="SubsectionDateChar1">
    <w:name w:val="Subsection Date Char1"/>
    <w:basedOn w:val="DefaultParagraphFont"/>
    <w:link w:val="SubsectionDate"/>
    <w:rsid w:val="000144BC"/>
    <w:rPr>
      <w:rFonts w:asciiTheme="majorHAnsi" w:hAnsiTheme="majorHAnsi" w:cs="Times New Roman"/>
      <w:color w:val="1F497D" w:themeColor="text2"/>
      <w:spacing w:val="20"/>
      <w:szCs w:val="32"/>
      <w:lang w:eastAsia="ja-JP"/>
    </w:rPr>
  </w:style>
  <w:style w:type="paragraph" w:customStyle="1" w:styleId="Subsection">
    <w:name w:val="Subsection"/>
    <w:basedOn w:val="Normal"/>
    <w:next w:val="Normal"/>
    <w:link w:val="SubsectionChar"/>
    <w:qFormat/>
    <w:rsid w:val="000144BC"/>
    <w:pPr>
      <w:bidi w:val="0"/>
      <w:spacing w:after="0" w:line="240" w:lineRule="auto"/>
      <w:outlineLvl w:val="0"/>
    </w:pPr>
    <w:rPr>
      <w:rFonts w:asciiTheme="majorHAnsi" w:hAnsiTheme="majorHAnsi" w:cs="Times New Roman"/>
      <w:b/>
      <w:color w:val="4F81BD" w:themeColor="accent1"/>
      <w:spacing w:val="20"/>
      <w:sz w:val="24"/>
      <w:lang w:eastAsia="ja-JP"/>
    </w:rPr>
  </w:style>
  <w:style w:type="paragraph" w:customStyle="1" w:styleId="SubsectionDate">
    <w:name w:val="Subsection Date"/>
    <w:basedOn w:val="Normal"/>
    <w:next w:val="Normal"/>
    <w:link w:val="SubsectionDateChar1"/>
    <w:qFormat/>
    <w:rsid w:val="000144BC"/>
    <w:pPr>
      <w:bidi w:val="0"/>
      <w:spacing w:after="0" w:line="240" w:lineRule="auto"/>
      <w:outlineLvl w:val="0"/>
    </w:pPr>
    <w:rPr>
      <w:rFonts w:asciiTheme="majorHAnsi" w:hAnsiTheme="majorHAnsi" w:cs="Times New Roman"/>
      <w:color w:val="1F497D" w:themeColor="text2"/>
      <w:spacing w:val="20"/>
      <w:sz w:val="24"/>
      <w:szCs w:val="32"/>
      <w:lang w:eastAsia="ja-JP"/>
    </w:rPr>
  </w:style>
  <w:style w:type="character" w:customStyle="1" w:styleId="SubsectionChar">
    <w:name w:val="Subsection Char"/>
    <w:basedOn w:val="DefaultParagraphFont"/>
    <w:link w:val="Subsection"/>
    <w:rsid w:val="000144BC"/>
    <w:rPr>
      <w:rFonts w:asciiTheme="majorHAnsi" w:hAnsiTheme="majorHAnsi" w:cs="Times New Roman"/>
      <w:b/>
      <w:color w:val="4F81BD" w:themeColor="accent1"/>
      <w:spacing w:val="20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dulaijan.hajer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Dental school (ksu)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Dentist Jo0ori</dc:creator>
  <cp:lastModifiedBy>hajer Aldulaijan</cp:lastModifiedBy>
  <cp:revision>10</cp:revision>
  <dcterms:created xsi:type="dcterms:W3CDTF">2012-12-09T20:00:00Z</dcterms:created>
  <dcterms:modified xsi:type="dcterms:W3CDTF">2014-05-13T11:05:00Z</dcterms:modified>
</cp:coreProperties>
</file>