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754" w:rsidRPr="00145CF4" w:rsidRDefault="00832E74" w:rsidP="00176D70">
      <w:pPr>
        <w:spacing w:line="240" w:lineRule="auto"/>
        <w:rPr>
          <w:rFonts w:ascii="Traditional Arabic" w:hAnsi="Traditional Arabic" w:cs="Traditional Arabic"/>
          <w:b/>
          <w:bCs/>
          <w:sz w:val="32"/>
          <w:szCs w:val="32"/>
          <w:rtl/>
        </w:rPr>
      </w:pPr>
      <w:r w:rsidRPr="00145CF4">
        <w:rPr>
          <w:rFonts w:ascii="Traditional Arabic" w:hAnsi="Traditional Arabic" w:cs="Traditional Arabic" w:hint="cs"/>
          <w:b/>
          <w:bCs/>
          <w:sz w:val="32"/>
          <w:szCs w:val="32"/>
          <w:rtl/>
        </w:rPr>
        <w:t>الفرق بين الهمزة والألف</w:t>
      </w:r>
    </w:p>
    <w:p w:rsidR="00832E74" w:rsidRDefault="00832E74" w:rsidP="00176D70">
      <w:pPr>
        <w:spacing w:line="240" w:lineRule="auto"/>
        <w:rPr>
          <w:rFonts w:ascii="Traditional Arabic" w:hAnsi="Traditional Arabic" w:cs="Traditional Arabic"/>
          <w:sz w:val="32"/>
          <w:szCs w:val="32"/>
          <w:rtl/>
        </w:rPr>
      </w:pPr>
      <w:r>
        <w:rPr>
          <w:rFonts w:ascii="Traditional Arabic" w:hAnsi="Traditional Arabic" w:cs="Traditional Arabic" w:hint="cs"/>
          <w:sz w:val="32"/>
          <w:szCs w:val="32"/>
          <w:rtl/>
        </w:rPr>
        <w:t>س</w:t>
      </w:r>
      <w:r w:rsidRPr="00F40E0E">
        <w:rPr>
          <w:rFonts w:ascii="Traditional Arabic" w:hAnsi="Traditional Arabic" w:cs="Traditional Arabic" w:hint="cs"/>
          <w:color w:val="FF0000"/>
          <w:sz w:val="32"/>
          <w:szCs w:val="32"/>
          <w:rtl/>
        </w:rPr>
        <w:t>ا</w:t>
      </w:r>
      <w:r>
        <w:rPr>
          <w:rFonts w:ascii="Traditional Arabic" w:hAnsi="Traditional Arabic" w:cs="Traditional Arabic" w:hint="cs"/>
          <w:sz w:val="32"/>
          <w:szCs w:val="32"/>
          <w:rtl/>
        </w:rPr>
        <w:t xml:space="preserve">ل </w:t>
      </w:r>
    </w:p>
    <w:p w:rsidR="00176D70" w:rsidRDefault="00176D70" w:rsidP="00176D70">
      <w:pPr>
        <w:spacing w:line="240" w:lineRule="auto"/>
        <w:rPr>
          <w:rFonts w:ascii="Traditional Arabic" w:hAnsi="Traditional Arabic" w:cs="Traditional Arabic"/>
          <w:sz w:val="32"/>
          <w:szCs w:val="32"/>
          <w:rtl/>
        </w:rPr>
      </w:pPr>
      <w:r>
        <w:rPr>
          <w:rFonts w:ascii="Traditional Arabic" w:hAnsi="Traditional Arabic" w:cs="Traditional Arabic" w:hint="cs"/>
          <w:sz w:val="32"/>
          <w:szCs w:val="32"/>
          <w:rtl/>
        </w:rPr>
        <w:t>س</w:t>
      </w:r>
      <w:r w:rsidRPr="00F40E0E">
        <w:rPr>
          <w:rFonts w:ascii="Traditional Arabic" w:hAnsi="Traditional Arabic" w:cs="Traditional Arabic" w:hint="cs"/>
          <w:color w:val="FF0000"/>
          <w:sz w:val="32"/>
          <w:szCs w:val="32"/>
          <w:rtl/>
        </w:rPr>
        <w:t>أ</w:t>
      </w:r>
      <w:r>
        <w:rPr>
          <w:rFonts w:ascii="Traditional Arabic" w:hAnsi="Traditional Arabic" w:cs="Traditional Arabic" w:hint="cs"/>
          <w:sz w:val="32"/>
          <w:szCs w:val="32"/>
          <w:rtl/>
        </w:rPr>
        <w:t>ل</w:t>
      </w:r>
    </w:p>
    <w:p w:rsidR="00176D70" w:rsidRDefault="00176D70" w:rsidP="00F40E0E">
      <w:pPr>
        <w:spacing w:line="240" w:lineRule="auto"/>
        <w:jc w:val="both"/>
        <w:rPr>
          <w:rFonts w:ascii="Traditional Arabic" w:hAnsi="Traditional Arabic" w:cs="Traditional Arabic"/>
          <w:sz w:val="32"/>
          <w:szCs w:val="32"/>
          <w:rtl/>
        </w:rPr>
      </w:pPr>
      <w:r>
        <w:rPr>
          <w:rFonts w:ascii="Traditional Arabic" w:hAnsi="Traditional Arabic" w:cs="Traditional Arabic" w:hint="cs"/>
          <w:sz w:val="32"/>
          <w:szCs w:val="32"/>
          <w:rtl/>
        </w:rPr>
        <w:t>الألف لا تأتي في أول الكلمة بل في وسطها أو آخرها بينما تأتي الهمزة في أولها ووسطها وآخرها.</w:t>
      </w:r>
    </w:p>
    <w:p w:rsidR="00176D70" w:rsidRDefault="00176D70" w:rsidP="00F40E0E">
      <w:pPr>
        <w:spacing w:line="240" w:lineRule="auto"/>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مثال الألف: زاد، رمى </w:t>
      </w:r>
    </w:p>
    <w:p w:rsidR="00176D70" w:rsidRDefault="00176D70" w:rsidP="00F40E0E">
      <w:pPr>
        <w:spacing w:line="240" w:lineRule="auto"/>
        <w:jc w:val="both"/>
        <w:rPr>
          <w:rFonts w:ascii="Traditional Arabic" w:hAnsi="Traditional Arabic" w:cs="Traditional Arabic"/>
          <w:sz w:val="32"/>
          <w:szCs w:val="32"/>
          <w:rtl/>
        </w:rPr>
      </w:pPr>
      <w:r>
        <w:rPr>
          <w:rFonts w:ascii="Traditional Arabic" w:hAnsi="Traditional Arabic" w:cs="Traditional Arabic" w:hint="cs"/>
          <w:sz w:val="32"/>
          <w:szCs w:val="32"/>
          <w:rtl/>
        </w:rPr>
        <w:t>أما الهمزة فهي نوعان: همزة وصل وتأتي فقط في أول الكلمة وترسم دون همزة (ا). وهمزة القطع تأتي في أول الكلمة ووسطها وآخرها وترسم بأشكال متعددة:</w:t>
      </w:r>
    </w:p>
    <w:p w:rsidR="00176D70" w:rsidRDefault="00176D70" w:rsidP="00176D70">
      <w:pPr>
        <w:pStyle w:val="ListParagraph"/>
        <w:numPr>
          <w:ilvl w:val="0"/>
          <w:numId w:val="1"/>
        </w:numPr>
        <w:spacing w:line="240" w:lineRule="auto"/>
        <w:rPr>
          <w:rFonts w:ascii="Traditional Arabic" w:hAnsi="Traditional Arabic" w:cs="Traditional Arabic"/>
          <w:sz w:val="32"/>
          <w:szCs w:val="32"/>
        </w:rPr>
      </w:pPr>
      <w:r>
        <w:rPr>
          <w:rFonts w:ascii="Traditional Arabic" w:hAnsi="Traditional Arabic" w:cs="Traditional Arabic" w:hint="cs"/>
          <w:sz w:val="32"/>
          <w:szCs w:val="32"/>
          <w:rtl/>
        </w:rPr>
        <w:t>في أول الكلمة</w:t>
      </w:r>
    </w:p>
    <w:p w:rsidR="00176D70" w:rsidRDefault="00176D70" w:rsidP="00176D70">
      <w:pPr>
        <w:spacing w:line="240" w:lineRule="auto"/>
        <w:ind w:left="360"/>
        <w:rPr>
          <w:rFonts w:ascii="Traditional Arabic" w:hAnsi="Traditional Arabic" w:cs="Traditional Arabic"/>
          <w:sz w:val="32"/>
          <w:szCs w:val="32"/>
          <w:rtl/>
        </w:rPr>
      </w:pPr>
      <w:r>
        <w:rPr>
          <w:rFonts w:ascii="Traditional Arabic" w:hAnsi="Traditional Arabic" w:cs="Traditional Arabic" w:hint="cs"/>
          <w:sz w:val="32"/>
          <w:szCs w:val="32"/>
          <w:rtl/>
        </w:rPr>
        <w:t>(أ، ئــ، ؤ، ء) في وسطها</w:t>
      </w:r>
    </w:p>
    <w:p w:rsidR="00176D70" w:rsidRDefault="00176D70" w:rsidP="00176D70">
      <w:pPr>
        <w:spacing w:line="240" w:lineRule="auto"/>
        <w:ind w:left="360"/>
        <w:rPr>
          <w:rFonts w:ascii="Traditional Arabic" w:hAnsi="Traditional Arabic" w:cs="Traditional Arabic"/>
          <w:sz w:val="32"/>
          <w:szCs w:val="32"/>
          <w:rtl/>
        </w:rPr>
      </w:pPr>
      <w:r>
        <w:rPr>
          <w:rFonts w:ascii="Traditional Arabic" w:hAnsi="Traditional Arabic" w:cs="Traditional Arabic" w:hint="cs"/>
          <w:sz w:val="32"/>
          <w:szCs w:val="32"/>
          <w:rtl/>
        </w:rPr>
        <w:t>(أ، ؤ، ئ، ء) في آخرها</w:t>
      </w:r>
    </w:p>
    <w:p w:rsidR="00A4774D" w:rsidRPr="00145CF4" w:rsidRDefault="00A4774D" w:rsidP="00176D70">
      <w:pPr>
        <w:spacing w:line="240" w:lineRule="auto"/>
        <w:ind w:left="360"/>
        <w:rPr>
          <w:rFonts w:ascii="Traditional Arabic" w:hAnsi="Traditional Arabic" w:cs="Traditional Arabic"/>
          <w:b/>
          <w:bCs/>
          <w:sz w:val="32"/>
          <w:szCs w:val="32"/>
          <w:u w:val="single"/>
          <w:rtl/>
        </w:rPr>
      </w:pPr>
      <w:r w:rsidRPr="00145CF4">
        <w:rPr>
          <w:rFonts w:ascii="Traditional Arabic" w:hAnsi="Traditional Arabic" w:cs="Traditional Arabic" w:hint="cs"/>
          <w:b/>
          <w:bCs/>
          <w:sz w:val="32"/>
          <w:szCs w:val="32"/>
          <w:u w:val="single"/>
          <w:rtl/>
        </w:rPr>
        <w:t>أولاً: همزتي الوصل والقطع</w:t>
      </w:r>
    </w:p>
    <w:tbl>
      <w:tblPr>
        <w:tblStyle w:val="TableGrid"/>
        <w:tblpPr w:leftFromText="180" w:rightFromText="180" w:vertAnchor="page" w:horzAnchor="margin" w:tblpY="9121"/>
        <w:bidiVisual/>
        <w:tblW w:w="0" w:type="auto"/>
        <w:tblLook w:val="04A0" w:firstRow="1" w:lastRow="0" w:firstColumn="1" w:lastColumn="0" w:noHBand="0" w:noVBand="1"/>
      </w:tblPr>
      <w:tblGrid>
        <w:gridCol w:w="2840"/>
        <w:gridCol w:w="2841"/>
        <w:gridCol w:w="2841"/>
      </w:tblGrid>
      <w:tr w:rsidR="00A4774D" w:rsidTr="00A4774D">
        <w:tc>
          <w:tcPr>
            <w:tcW w:w="8522" w:type="dxa"/>
            <w:gridSpan w:val="3"/>
          </w:tcPr>
          <w:p w:rsidR="00A4774D" w:rsidRDefault="00A4774D" w:rsidP="00A4774D">
            <w:pPr>
              <w:jc w:val="center"/>
              <w:rPr>
                <w:rFonts w:ascii="Traditional Arabic" w:hAnsi="Traditional Arabic" w:cs="Traditional Arabic"/>
                <w:sz w:val="32"/>
                <w:szCs w:val="32"/>
                <w:rtl/>
              </w:rPr>
            </w:pPr>
            <w:r>
              <w:rPr>
                <w:rFonts w:ascii="Traditional Arabic" w:hAnsi="Traditional Arabic" w:cs="Traditional Arabic" w:hint="cs"/>
                <w:sz w:val="32"/>
                <w:szCs w:val="32"/>
                <w:rtl/>
              </w:rPr>
              <w:t>مواضع همزة الوصل</w:t>
            </w:r>
          </w:p>
        </w:tc>
      </w:tr>
      <w:tr w:rsidR="00A4774D" w:rsidTr="00A4774D">
        <w:tc>
          <w:tcPr>
            <w:tcW w:w="2840" w:type="dxa"/>
          </w:tcPr>
          <w:p w:rsidR="00A4774D" w:rsidRDefault="00A4774D" w:rsidP="00A4774D">
            <w:pPr>
              <w:rPr>
                <w:rFonts w:ascii="Traditional Arabic" w:hAnsi="Traditional Arabic" w:cs="Traditional Arabic"/>
                <w:sz w:val="32"/>
                <w:szCs w:val="32"/>
                <w:rtl/>
              </w:rPr>
            </w:pPr>
            <w:r>
              <w:rPr>
                <w:rFonts w:ascii="Traditional Arabic" w:hAnsi="Traditional Arabic" w:cs="Traditional Arabic" w:hint="cs"/>
                <w:sz w:val="32"/>
                <w:szCs w:val="32"/>
                <w:rtl/>
              </w:rPr>
              <w:t>أسماء معدودة عند العرب</w:t>
            </w:r>
          </w:p>
        </w:tc>
        <w:tc>
          <w:tcPr>
            <w:tcW w:w="2841" w:type="dxa"/>
          </w:tcPr>
          <w:p w:rsidR="00A4774D" w:rsidRDefault="00A4774D" w:rsidP="00A4774D">
            <w:pPr>
              <w:rPr>
                <w:rFonts w:ascii="Traditional Arabic" w:hAnsi="Traditional Arabic" w:cs="Traditional Arabic"/>
                <w:sz w:val="32"/>
                <w:szCs w:val="32"/>
                <w:rtl/>
              </w:rPr>
            </w:pPr>
            <w:r>
              <w:rPr>
                <w:rFonts w:ascii="Traditional Arabic" w:hAnsi="Traditional Arabic" w:cs="Traditional Arabic" w:hint="cs"/>
                <w:sz w:val="32"/>
                <w:szCs w:val="32"/>
                <w:rtl/>
              </w:rPr>
              <w:t>ماضي الخماسي والسداسي وأمرهما ومصدرهما</w:t>
            </w:r>
          </w:p>
        </w:tc>
        <w:tc>
          <w:tcPr>
            <w:tcW w:w="2841" w:type="dxa"/>
          </w:tcPr>
          <w:p w:rsidR="00A4774D" w:rsidRDefault="00A4774D" w:rsidP="00A4774D">
            <w:pPr>
              <w:rPr>
                <w:rFonts w:ascii="Traditional Arabic" w:hAnsi="Traditional Arabic" w:cs="Traditional Arabic"/>
                <w:sz w:val="32"/>
                <w:szCs w:val="32"/>
                <w:rtl/>
              </w:rPr>
            </w:pPr>
            <w:r>
              <w:rPr>
                <w:rFonts w:ascii="Traditional Arabic" w:hAnsi="Traditional Arabic" w:cs="Traditional Arabic" w:hint="cs"/>
                <w:sz w:val="32"/>
                <w:szCs w:val="32"/>
                <w:rtl/>
              </w:rPr>
              <w:t>(أل) التعريف</w:t>
            </w:r>
          </w:p>
        </w:tc>
      </w:tr>
      <w:tr w:rsidR="00A4774D" w:rsidTr="00A4774D">
        <w:trPr>
          <w:trHeight w:val="967"/>
        </w:trPr>
        <w:tc>
          <w:tcPr>
            <w:tcW w:w="2840" w:type="dxa"/>
          </w:tcPr>
          <w:p w:rsidR="00A4774D" w:rsidRPr="00832E74" w:rsidRDefault="00A4774D" w:rsidP="00A4774D">
            <w:pPr>
              <w:rPr>
                <w:rFonts w:ascii="Traditional Arabic" w:hAnsi="Traditional Arabic" w:cs="Traditional Arabic"/>
                <w:b/>
                <w:bCs/>
                <w:sz w:val="32"/>
                <w:szCs w:val="32"/>
                <w:rtl/>
              </w:rPr>
            </w:pP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بن،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بنة،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مرؤ،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مرأة،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سم،</w:t>
            </w:r>
            <w:r w:rsidR="00933AF6">
              <w:rPr>
                <w:rFonts w:ascii="Traditional Arabic" w:hAnsi="Traditional Arabic" w:cs="Traditional Arabic" w:hint="cs"/>
                <w:b/>
                <w:bCs/>
                <w:sz w:val="32"/>
                <w:szCs w:val="32"/>
                <w:rtl/>
              </w:rPr>
              <w:t xml:space="preserve"> اسمان،</w:t>
            </w:r>
            <w:r w:rsidRPr="00832E74">
              <w:rPr>
                <w:rFonts w:ascii="Traditional Arabic" w:hAnsi="Traditional Arabic" w:cs="Traditional Arabic" w:hint="cs"/>
                <w:b/>
                <w:bCs/>
                <w:sz w:val="32"/>
                <w:szCs w:val="32"/>
                <w:rtl/>
              </w:rPr>
              <w:t xml:space="preserve">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ثنان،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ثنتان</w:t>
            </w:r>
          </w:p>
        </w:tc>
        <w:tc>
          <w:tcPr>
            <w:tcW w:w="2841" w:type="dxa"/>
          </w:tcPr>
          <w:p w:rsidR="00A4774D" w:rsidRPr="00832E74" w:rsidRDefault="00A4774D" w:rsidP="00A4774D">
            <w:pPr>
              <w:rPr>
                <w:rFonts w:ascii="Traditional Arabic" w:hAnsi="Traditional Arabic" w:cs="Traditional Arabic"/>
                <w:b/>
                <w:bCs/>
                <w:sz w:val="32"/>
                <w:szCs w:val="32"/>
                <w:rtl/>
              </w:rPr>
            </w:pP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جتمَع،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جتمِع،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جتماع،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ستخرَج،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 xml:space="preserve">ستخرِج، </w:t>
            </w: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ستخراج</w:t>
            </w:r>
          </w:p>
        </w:tc>
        <w:tc>
          <w:tcPr>
            <w:tcW w:w="2841" w:type="dxa"/>
          </w:tcPr>
          <w:p w:rsidR="00A4774D" w:rsidRPr="00832E74" w:rsidRDefault="00A4774D" w:rsidP="00A4774D">
            <w:pPr>
              <w:rPr>
                <w:rFonts w:ascii="Traditional Arabic" w:hAnsi="Traditional Arabic" w:cs="Traditional Arabic"/>
                <w:b/>
                <w:bCs/>
                <w:sz w:val="32"/>
                <w:szCs w:val="32"/>
                <w:rtl/>
              </w:rPr>
            </w:pPr>
            <w:r w:rsidRPr="00832E74">
              <w:rPr>
                <w:rFonts w:ascii="Traditional Arabic" w:hAnsi="Traditional Arabic" w:cs="Traditional Arabic" w:hint="cs"/>
                <w:b/>
                <w:bCs/>
                <w:color w:val="FF0000"/>
                <w:sz w:val="32"/>
                <w:szCs w:val="32"/>
                <w:rtl/>
              </w:rPr>
              <w:t>ا</w:t>
            </w:r>
            <w:r w:rsidRPr="00832E74">
              <w:rPr>
                <w:rFonts w:ascii="Traditional Arabic" w:hAnsi="Traditional Arabic" w:cs="Traditional Arabic" w:hint="cs"/>
                <w:b/>
                <w:bCs/>
                <w:sz w:val="32"/>
                <w:szCs w:val="32"/>
                <w:rtl/>
              </w:rPr>
              <w:t>لكتاب</w:t>
            </w:r>
          </w:p>
        </w:tc>
      </w:tr>
    </w:tbl>
    <w:p w:rsidR="00A4774D" w:rsidRDefault="00A4774D" w:rsidP="00A4774D">
      <w:pPr>
        <w:spacing w:line="240" w:lineRule="auto"/>
        <w:rPr>
          <w:rFonts w:ascii="Traditional Arabic" w:hAnsi="Traditional Arabic" w:cs="Traditional Arabic"/>
          <w:sz w:val="32"/>
          <w:szCs w:val="32"/>
          <w:rtl/>
        </w:rPr>
      </w:pPr>
    </w:p>
    <w:p w:rsidR="00A4774D" w:rsidRDefault="00A4774D" w:rsidP="00A4774D">
      <w:pPr>
        <w:spacing w:line="240" w:lineRule="auto"/>
        <w:rPr>
          <w:rFonts w:ascii="Traditional Arabic" w:hAnsi="Traditional Arabic" w:cs="Traditional Arabic"/>
          <w:sz w:val="32"/>
          <w:szCs w:val="32"/>
          <w:rtl/>
        </w:rPr>
      </w:pPr>
    </w:p>
    <w:p w:rsidR="00A4774D" w:rsidRDefault="00A4774D" w:rsidP="00A4774D">
      <w:pPr>
        <w:spacing w:line="240" w:lineRule="auto"/>
        <w:rPr>
          <w:rFonts w:ascii="Traditional Arabic" w:hAnsi="Traditional Arabic" w:cs="Traditional Arabic"/>
          <w:sz w:val="32"/>
          <w:szCs w:val="32"/>
          <w:rtl/>
        </w:rPr>
      </w:pPr>
    </w:p>
    <w:p w:rsidR="00A4774D" w:rsidRPr="00176D70" w:rsidRDefault="00A4774D" w:rsidP="00A4774D">
      <w:pPr>
        <w:spacing w:line="240" w:lineRule="auto"/>
        <w:rPr>
          <w:rFonts w:ascii="Traditional Arabic" w:hAnsi="Traditional Arabic" w:cs="Traditional Arabic"/>
          <w:sz w:val="32"/>
          <w:szCs w:val="32"/>
          <w:rtl/>
        </w:rPr>
      </w:pPr>
    </w:p>
    <w:p w:rsidR="00044D68" w:rsidRPr="00F40E0E" w:rsidRDefault="00044D68" w:rsidP="00044D68">
      <w:pPr>
        <w:rPr>
          <w:rFonts w:ascii="Traditional Arabic" w:hAnsi="Traditional Arabic" w:cs="Traditional Arabic"/>
          <w:sz w:val="32"/>
          <w:szCs w:val="32"/>
        </w:rPr>
      </w:pPr>
    </w:p>
    <w:tbl>
      <w:tblPr>
        <w:tblStyle w:val="TableGrid"/>
        <w:bidiVisual/>
        <w:tblW w:w="0" w:type="auto"/>
        <w:tblLook w:val="04A0" w:firstRow="1" w:lastRow="0" w:firstColumn="1" w:lastColumn="0" w:noHBand="0" w:noVBand="1"/>
      </w:tblPr>
      <w:tblGrid>
        <w:gridCol w:w="2130"/>
        <w:gridCol w:w="2130"/>
        <w:gridCol w:w="2131"/>
        <w:gridCol w:w="2131"/>
      </w:tblGrid>
      <w:tr w:rsidR="00044D68" w:rsidTr="003A01A9">
        <w:tc>
          <w:tcPr>
            <w:tcW w:w="8522" w:type="dxa"/>
            <w:gridSpan w:val="4"/>
          </w:tcPr>
          <w:p w:rsidR="00044D68" w:rsidRDefault="00F40E0E" w:rsidP="00044D68">
            <w:pPr>
              <w:jc w:val="center"/>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 xml:space="preserve">مواضع </w:t>
            </w:r>
            <w:r w:rsidR="00044D68">
              <w:rPr>
                <w:rFonts w:ascii="Traditional Arabic" w:hAnsi="Traditional Arabic" w:cs="Traditional Arabic" w:hint="cs"/>
                <w:sz w:val="32"/>
                <w:szCs w:val="32"/>
                <w:rtl/>
              </w:rPr>
              <w:t>همزة القطع</w:t>
            </w:r>
          </w:p>
        </w:tc>
      </w:tr>
      <w:tr w:rsidR="00044D68" w:rsidTr="00044D68">
        <w:tc>
          <w:tcPr>
            <w:tcW w:w="2130" w:type="dxa"/>
          </w:tcPr>
          <w:p w:rsidR="00044D68" w:rsidRDefault="00044D68" w:rsidP="00044D68">
            <w:pPr>
              <w:rPr>
                <w:rFonts w:ascii="Traditional Arabic" w:hAnsi="Traditional Arabic" w:cs="Traditional Arabic"/>
                <w:sz w:val="32"/>
                <w:szCs w:val="32"/>
                <w:rtl/>
              </w:rPr>
            </w:pPr>
            <w:r>
              <w:rPr>
                <w:rFonts w:ascii="Traditional Arabic" w:hAnsi="Traditional Arabic" w:cs="Traditional Arabic" w:hint="cs"/>
                <w:sz w:val="32"/>
                <w:szCs w:val="32"/>
                <w:rtl/>
              </w:rPr>
              <w:t>الأسماء غير المذكورة في همزة الوصل</w:t>
            </w:r>
          </w:p>
        </w:tc>
        <w:tc>
          <w:tcPr>
            <w:tcW w:w="2130" w:type="dxa"/>
          </w:tcPr>
          <w:p w:rsidR="00044D68" w:rsidRDefault="00044D68" w:rsidP="00044D68">
            <w:pPr>
              <w:rPr>
                <w:rFonts w:ascii="Traditional Arabic" w:hAnsi="Traditional Arabic" w:cs="Traditional Arabic"/>
                <w:sz w:val="32"/>
                <w:szCs w:val="32"/>
                <w:rtl/>
              </w:rPr>
            </w:pPr>
            <w:r>
              <w:rPr>
                <w:rFonts w:ascii="Traditional Arabic" w:hAnsi="Traditional Arabic" w:cs="Traditional Arabic" w:hint="cs"/>
                <w:sz w:val="32"/>
                <w:szCs w:val="32"/>
                <w:rtl/>
              </w:rPr>
              <w:t>ماضي الفعل الثلاثي.</w:t>
            </w:r>
          </w:p>
          <w:p w:rsidR="00044D68" w:rsidRDefault="00044D68" w:rsidP="00044D68">
            <w:pPr>
              <w:rPr>
                <w:rFonts w:ascii="Traditional Arabic" w:hAnsi="Traditional Arabic" w:cs="Traditional Arabic"/>
                <w:sz w:val="32"/>
                <w:szCs w:val="32"/>
                <w:rtl/>
              </w:rPr>
            </w:pPr>
            <w:r>
              <w:rPr>
                <w:rFonts w:ascii="Traditional Arabic" w:hAnsi="Traditional Arabic" w:cs="Traditional Arabic" w:hint="cs"/>
                <w:sz w:val="32"/>
                <w:szCs w:val="32"/>
                <w:rtl/>
              </w:rPr>
              <w:t>ماضي الرباعي وأمره ومصدره.</w:t>
            </w:r>
          </w:p>
          <w:p w:rsidR="00044D68" w:rsidRPr="00044D68" w:rsidRDefault="00044D68" w:rsidP="00044D68">
            <w:pPr>
              <w:rPr>
                <w:rFonts w:ascii="Traditional Arabic" w:hAnsi="Traditional Arabic" w:cs="Traditional Arabic"/>
                <w:sz w:val="32"/>
                <w:szCs w:val="32"/>
                <w:rtl/>
              </w:rPr>
            </w:pPr>
            <w:r>
              <w:rPr>
                <w:rFonts w:ascii="Traditional Arabic" w:hAnsi="Traditional Arabic" w:cs="Traditional Arabic" w:hint="cs"/>
                <w:sz w:val="32"/>
                <w:szCs w:val="32"/>
                <w:rtl/>
              </w:rPr>
              <w:t>الفعل المضارع.</w:t>
            </w:r>
          </w:p>
        </w:tc>
        <w:tc>
          <w:tcPr>
            <w:tcW w:w="2131" w:type="dxa"/>
          </w:tcPr>
          <w:p w:rsidR="00044D68" w:rsidRDefault="00044D68" w:rsidP="00044D68">
            <w:pPr>
              <w:rPr>
                <w:rFonts w:ascii="Traditional Arabic" w:hAnsi="Traditional Arabic" w:cs="Traditional Arabic"/>
                <w:sz w:val="32"/>
                <w:szCs w:val="32"/>
                <w:rtl/>
              </w:rPr>
            </w:pPr>
            <w:r>
              <w:rPr>
                <w:rFonts w:ascii="Traditional Arabic" w:hAnsi="Traditional Arabic" w:cs="Traditional Arabic" w:hint="cs"/>
                <w:sz w:val="32"/>
                <w:szCs w:val="32"/>
                <w:rtl/>
              </w:rPr>
              <w:t>الحروف عدا (أل)</w:t>
            </w:r>
          </w:p>
        </w:tc>
        <w:tc>
          <w:tcPr>
            <w:tcW w:w="2131" w:type="dxa"/>
          </w:tcPr>
          <w:p w:rsidR="00044D68" w:rsidRDefault="00044D68" w:rsidP="00044D68">
            <w:pPr>
              <w:rPr>
                <w:rFonts w:ascii="Traditional Arabic" w:hAnsi="Traditional Arabic" w:cs="Traditional Arabic"/>
                <w:sz w:val="32"/>
                <w:szCs w:val="32"/>
                <w:rtl/>
              </w:rPr>
            </w:pPr>
            <w:r>
              <w:rPr>
                <w:rFonts w:ascii="Traditional Arabic" w:hAnsi="Traditional Arabic" w:cs="Traditional Arabic" w:hint="cs"/>
                <w:sz w:val="32"/>
                <w:szCs w:val="32"/>
                <w:rtl/>
              </w:rPr>
              <w:t>الأسماء الأعجمية</w:t>
            </w:r>
          </w:p>
        </w:tc>
      </w:tr>
      <w:tr w:rsidR="00044D68" w:rsidTr="008A5EC0">
        <w:trPr>
          <w:trHeight w:val="967"/>
        </w:trPr>
        <w:tc>
          <w:tcPr>
            <w:tcW w:w="2130" w:type="dxa"/>
          </w:tcPr>
          <w:p w:rsidR="00044D68" w:rsidRPr="00044D68" w:rsidRDefault="00044D68" w:rsidP="00044D68">
            <w:pPr>
              <w:rPr>
                <w:rFonts w:ascii="Traditional Arabic" w:hAnsi="Traditional Arabic" w:cs="Traditional Arabic"/>
                <w:b/>
                <w:bCs/>
                <w:sz w:val="32"/>
                <w:szCs w:val="32"/>
                <w:rtl/>
              </w:rPr>
            </w:pP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 xml:space="preserve">كرم، </w:t>
            </w: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 xml:space="preserve">حمد، </w:t>
            </w: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شرف</w:t>
            </w:r>
          </w:p>
        </w:tc>
        <w:tc>
          <w:tcPr>
            <w:tcW w:w="2130" w:type="dxa"/>
          </w:tcPr>
          <w:p w:rsidR="00044D68" w:rsidRPr="00044D68" w:rsidRDefault="00044D68" w:rsidP="00044D68">
            <w:pPr>
              <w:rPr>
                <w:rFonts w:ascii="Traditional Arabic" w:hAnsi="Traditional Arabic" w:cs="Traditional Arabic"/>
                <w:b/>
                <w:bCs/>
                <w:sz w:val="32"/>
                <w:szCs w:val="32"/>
                <w:rtl/>
              </w:rPr>
            </w:pP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خذ</w:t>
            </w:r>
          </w:p>
          <w:p w:rsidR="00044D68" w:rsidRPr="00044D68" w:rsidRDefault="00044D68" w:rsidP="00044D68">
            <w:pPr>
              <w:rPr>
                <w:rFonts w:ascii="Traditional Arabic" w:hAnsi="Traditional Arabic" w:cs="Traditional Arabic"/>
                <w:b/>
                <w:bCs/>
                <w:sz w:val="32"/>
                <w:szCs w:val="32"/>
                <w:rtl/>
              </w:rPr>
            </w:pP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 xml:space="preserve">كرَم، </w:t>
            </w: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 xml:space="preserve">كرِم، </w:t>
            </w:r>
            <w:r w:rsidRPr="00044D68">
              <w:rPr>
                <w:rFonts w:ascii="Traditional Arabic" w:hAnsi="Traditional Arabic" w:cs="Traditional Arabic" w:hint="cs"/>
                <w:b/>
                <w:bCs/>
                <w:color w:val="FF0000"/>
                <w:sz w:val="32"/>
                <w:szCs w:val="32"/>
                <w:rtl/>
              </w:rPr>
              <w:t>إ</w:t>
            </w:r>
            <w:r w:rsidRPr="00044D68">
              <w:rPr>
                <w:rFonts w:ascii="Traditional Arabic" w:hAnsi="Traditional Arabic" w:cs="Traditional Arabic" w:hint="cs"/>
                <w:b/>
                <w:bCs/>
                <w:sz w:val="32"/>
                <w:szCs w:val="32"/>
                <w:rtl/>
              </w:rPr>
              <w:t>كرام</w:t>
            </w:r>
          </w:p>
          <w:p w:rsidR="00044D68" w:rsidRPr="00044D68" w:rsidRDefault="00044D68" w:rsidP="00044D68">
            <w:pPr>
              <w:rPr>
                <w:rFonts w:ascii="Traditional Arabic" w:hAnsi="Traditional Arabic" w:cs="Traditional Arabic"/>
                <w:b/>
                <w:bCs/>
                <w:sz w:val="32"/>
                <w:szCs w:val="32"/>
                <w:rtl/>
              </w:rPr>
            </w:pP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حْفَظُ</w:t>
            </w:r>
          </w:p>
        </w:tc>
        <w:tc>
          <w:tcPr>
            <w:tcW w:w="2131" w:type="dxa"/>
          </w:tcPr>
          <w:p w:rsidR="00044D68" w:rsidRPr="00044D68" w:rsidRDefault="00044D68" w:rsidP="00044D68">
            <w:pPr>
              <w:rPr>
                <w:rFonts w:ascii="Traditional Arabic" w:hAnsi="Traditional Arabic" w:cs="Traditional Arabic"/>
                <w:b/>
                <w:bCs/>
                <w:sz w:val="32"/>
                <w:szCs w:val="32"/>
                <w:rtl/>
              </w:rPr>
            </w:pPr>
            <w:r w:rsidRPr="00044D68">
              <w:rPr>
                <w:rFonts w:ascii="Traditional Arabic" w:hAnsi="Traditional Arabic" w:cs="Traditional Arabic" w:hint="cs"/>
                <w:b/>
                <w:bCs/>
                <w:color w:val="FF0000"/>
                <w:sz w:val="32"/>
                <w:szCs w:val="32"/>
                <w:rtl/>
              </w:rPr>
              <w:t>إ</w:t>
            </w:r>
            <w:r w:rsidRPr="00044D68">
              <w:rPr>
                <w:rFonts w:ascii="Traditional Arabic" w:hAnsi="Traditional Arabic" w:cs="Traditional Arabic" w:hint="cs"/>
                <w:b/>
                <w:bCs/>
                <w:sz w:val="32"/>
                <w:szCs w:val="32"/>
                <w:rtl/>
              </w:rPr>
              <w:t xml:space="preserve">نَّ، </w:t>
            </w: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 xml:space="preserve">نَّ، </w:t>
            </w:r>
            <w:r w:rsidRPr="00044D68">
              <w:rPr>
                <w:rFonts w:ascii="Traditional Arabic" w:hAnsi="Traditional Arabic" w:cs="Traditional Arabic" w:hint="cs"/>
                <w:b/>
                <w:bCs/>
                <w:color w:val="FF0000"/>
                <w:sz w:val="32"/>
                <w:szCs w:val="32"/>
                <w:rtl/>
              </w:rPr>
              <w:t>أ</w:t>
            </w:r>
            <w:r w:rsidRPr="00044D68">
              <w:rPr>
                <w:rFonts w:ascii="Traditional Arabic" w:hAnsi="Traditional Arabic" w:cs="Traditional Arabic" w:hint="cs"/>
                <w:b/>
                <w:bCs/>
                <w:sz w:val="32"/>
                <w:szCs w:val="32"/>
                <w:rtl/>
              </w:rPr>
              <w:t xml:space="preserve">لا، </w:t>
            </w:r>
            <w:r w:rsidRPr="00044D68">
              <w:rPr>
                <w:rFonts w:ascii="Traditional Arabic" w:hAnsi="Traditional Arabic" w:cs="Traditional Arabic" w:hint="cs"/>
                <w:b/>
                <w:bCs/>
                <w:color w:val="FF0000"/>
                <w:sz w:val="32"/>
                <w:szCs w:val="32"/>
                <w:rtl/>
              </w:rPr>
              <w:t>إ</w:t>
            </w:r>
            <w:r w:rsidRPr="00044D68">
              <w:rPr>
                <w:rFonts w:ascii="Traditional Arabic" w:hAnsi="Traditional Arabic" w:cs="Traditional Arabic" w:hint="cs"/>
                <w:b/>
                <w:bCs/>
                <w:sz w:val="32"/>
                <w:szCs w:val="32"/>
                <w:rtl/>
              </w:rPr>
              <w:t>لى ...</w:t>
            </w:r>
          </w:p>
        </w:tc>
        <w:tc>
          <w:tcPr>
            <w:tcW w:w="2131" w:type="dxa"/>
          </w:tcPr>
          <w:p w:rsidR="00044D68" w:rsidRPr="00044D68" w:rsidRDefault="00044D68" w:rsidP="00044D68">
            <w:pPr>
              <w:rPr>
                <w:rFonts w:ascii="Traditional Arabic" w:hAnsi="Traditional Arabic" w:cs="Traditional Arabic"/>
                <w:b/>
                <w:bCs/>
                <w:sz w:val="32"/>
                <w:szCs w:val="32"/>
                <w:rtl/>
              </w:rPr>
            </w:pPr>
            <w:r w:rsidRPr="00044D68">
              <w:rPr>
                <w:rFonts w:ascii="Traditional Arabic" w:hAnsi="Traditional Arabic" w:cs="Traditional Arabic" w:hint="cs"/>
                <w:b/>
                <w:bCs/>
                <w:color w:val="FF0000"/>
                <w:sz w:val="32"/>
                <w:szCs w:val="32"/>
                <w:rtl/>
              </w:rPr>
              <w:t>إ</w:t>
            </w:r>
            <w:r w:rsidRPr="00044D68">
              <w:rPr>
                <w:rFonts w:ascii="Traditional Arabic" w:hAnsi="Traditional Arabic" w:cs="Traditional Arabic" w:hint="cs"/>
                <w:b/>
                <w:bCs/>
                <w:sz w:val="32"/>
                <w:szCs w:val="32"/>
                <w:rtl/>
              </w:rPr>
              <w:t xml:space="preserve">نجليزي، </w:t>
            </w:r>
            <w:r w:rsidRPr="00044D68">
              <w:rPr>
                <w:rFonts w:ascii="Traditional Arabic" w:hAnsi="Traditional Arabic" w:cs="Traditional Arabic" w:hint="cs"/>
                <w:b/>
                <w:bCs/>
                <w:color w:val="FF0000"/>
                <w:sz w:val="32"/>
                <w:szCs w:val="32"/>
                <w:rtl/>
              </w:rPr>
              <w:t>إ</w:t>
            </w:r>
            <w:r w:rsidRPr="00044D68">
              <w:rPr>
                <w:rFonts w:ascii="Traditional Arabic" w:hAnsi="Traditional Arabic" w:cs="Traditional Arabic" w:hint="cs"/>
                <w:b/>
                <w:bCs/>
                <w:sz w:val="32"/>
                <w:szCs w:val="32"/>
                <w:rtl/>
              </w:rPr>
              <w:t xml:space="preserve">ليكتروني، </w:t>
            </w:r>
            <w:r w:rsidRPr="00044D68">
              <w:rPr>
                <w:rFonts w:ascii="Traditional Arabic" w:hAnsi="Traditional Arabic" w:cs="Traditional Arabic" w:hint="cs"/>
                <w:b/>
                <w:bCs/>
                <w:color w:val="FF0000"/>
                <w:sz w:val="32"/>
                <w:szCs w:val="32"/>
                <w:rtl/>
              </w:rPr>
              <w:t>إ</w:t>
            </w:r>
            <w:r w:rsidRPr="00044D68">
              <w:rPr>
                <w:rFonts w:ascii="Traditional Arabic" w:hAnsi="Traditional Arabic" w:cs="Traditional Arabic" w:hint="cs"/>
                <w:b/>
                <w:bCs/>
                <w:sz w:val="32"/>
                <w:szCs w:val="32"/>
                <w:rtl/>
              </w:rPr>
              <w:t>نترنت</w:t>
            </w:r>
          </w:p>
        </w:tc>
      </w:tr>
    </w:tbl>
    <w:p w:rsidR="00832E74" w:rsidRDefault="00832E74">
      <w:pPr>
        <w:rPr>
          <w:rFonts w:ascii="Traditional Arabic" w:hAnsi="Traditional Arabic" w:cs="Traditional Arabic"/>
          <w:sz w:val="32"/>
          <w:szCs w:val="32"/>
          <w:rtl/>
        </w:rPr>
      </w:pPr>
    </w:p>
    <w:p w:rsidR="00F40E0E" w:rsidRDefault="00F40E0E" w:rsidP="00F40E0E">
      <w:pPr>
        <w:jc w:val="both"/>
        <w:rPr>
          <w:rFonts w:ascii="Traditional Arabic" w:hAnsi="Traditional Arabic" w:cs="Traditional Arabic"/>
          <w:sz w:val="32"/>
          <w:szCs w:val="32"/>
          <w:rtl/>
        </w:rPr>
      </w:pPr>
      <w:r>
        <w:rPr>
          <w:rFonts w:ascii="Traditional Arabic" w:hAnsi="Traditional Arabic" w:cs="Traditional Arabic" w:hint="cs"/>
          <w:sz w:val="32"/>
          <w:szCs w:val="32"/>
          <w:rtl/>
        </w:rPr>
        <w:t>ويمكن التفريق بين همزة الوصل وهمزة القطع دون الرجوع لهذه المواضع؛ وذلك بإضافة حرف كــ (الواو) أو (الفاء) قبل الهمزة فإذا نطقت الهمزة فهي همزة قطع وإذا لم تنطق فهي همزة وصل.</w:t>
      </w:r>
    </w:p>
    <w:p w:rsidR="00F40E0E" w:rsidRDefault="00F40E0E">
      <w:pPr>
        <w:rPr>
          <w:rFonts w:ascii="Traditional Arabic" w:hAnsi="Traditional Arabic" w:cs="Traditional Arabic"/>
          <w:sz w:val="32"/>
          <w:szCs w:val="32"/>
          <w:rtl/>
        </w:rPr>
      </w:pPr>
      <w:r>
        <w:rPr>
          <w:rFonts w:ascii="Traditional Arabic" w:hAnsi="Traditional Arabic" w:cs="Traditional Arabic" w:hint="cs"/>
          <w:sz w:val="32"/>
          <w:szCs w:val="32"/>
          <w:rtl/>
        </w:rPr>
        <w:t xml:space="preserve">مثال و </w:t>
      </w:r>
      <w:r w:rsidRPr="00F40E0E">
        <w:rPr>
          <w:rFonts w:ascii="Traditional Arabic" w:hAnsi="Traditional Arabic" w:cs="Traditional Arabic" w:hint="cs"/>
          <w:b/>
          <w:bCs/>
          <w:color w:val="FF0000"/>
          <w:sz w:val="32"/>
          <w:szCs w:val="32"/>
          <w:rtl/>
        </w:rPr>
        <w:t>ا</w:t>
      </w:r>
      <w:r w:rsidRPr="00F40E0E">
        <w:rPr>
          <w:rFonts w:ascii="Traditional Arabic" w:hAnsi="Traditional Arabic" w:cs="Traditional Arabic" w:hint="cs"/>
          <w:b/>
          <w:bCs/>
          <w:sz w:val="32"/>
          <w:szCs w:val="32"/>
          <w:rtl/>
        </w:rPr>
        <w:t>جتمَع</w:t>
      </w:r>
      <w:r>
        <w:rPr>
          <w:rFonts w:ascii="Traditional Arabic" w:hAnsi="Traditional Arabic" w:cs="Traditional Arabic" w:hint="cs"/>
          <w:sz w:val="32"/>
          <w:szCs w:val="32"/>
          <w:rtl/>
        </w:rPr>
        <w:t xml:space="preserve"> أو </w:t>
      </w:r>
      <w:r w:rsidRPr="00F40E0E">
        <w:rPr>
          <w:rFonts w:ascii="Traditional Arabic" w:hAnsi="Traditional Arabic" w:cs="Traditional Arabic" w:hint="cs"/>
          <w:b/>
          <w:bCs/>
          <w:sz w:val="32"/>
          <w:szCs w:val="32"/>
          <w:rtl/>
        </w:rPr>
        <w:t>ف</w:t>
      </w:r>
      <w:r w:rsidRPr="00F40E0E">
        <w:rPr>
          <w:rFonts w:ascii="Traditional Arabic" w:hAnsi="Traditional Arabic" w:cs="Traditional Arabic" w:hint="cs"/>
          <w:b/>
          <w:bCs/>
          <w:color w:val="FF0000"/>
          <w:sz w:val="32"/>
          <w:szCs w:val="32"/>
          <w:rtl/>
        </w:rPr>
        <w:t>ا</w:t>
      </w:r>
      <w:r w:rsidRPr="00F40E0E">
        <w:rPr>
          <w:rFonts w:ascii="Traditional Arabic" w:hAnsi="Traditional Arabic" w:cs="Traditional Arabic" w:hint="cs"/>
          <w:b/>
          <w:bCs/>
          <w:sz w:val="32"/>
          <w:szCs w:val="32"/>
          <w:rtl/>
        </w:rPr>
        <w:t>جتمع</w:t>
      </w:r>
      <w:r>
        <w:rPr>
          <w:rFonts w:ascii="Traditional Arabic" w:hAnsi="Traditional Arabic" w:cs="Traditional Arabic" w:hint="cs"/>
          <w:sz w:val="32"/>
          <w:szCs w:val="32"/>
          <w:rtl/>
        </w:rPr>
        <w:t>. لم تنطق الهمزة فهي إذن، همزة وصل.</w:t>
      </w:r>
    </w:p>
    <w:p w:rsidR="00F40E0E" w:rsidRDefault="00F40E0E">
      <w:pPr>
        <w:rPr>
          <w:rFonts w:ascii="Traditional Arabic" w:hAnsi="Traditional Arabic" w:cs="Traditional Arabic"/>
          <w:sz w:val="32"/>
          <w:szCs w:val="32"/>
          <w:rtl/>
        </w:rPr>
      </w:pPr>
      <w:r>
        <w:rPr>
          <w:rFonts w:ascii="Traditional Arabic" w:hAnsi="Traditional Arabic" w:cs="Traditional Arabic" w:hint="cs"/>
          <w:sz w:val="32"/>
          <w:szCs w:val="32"/>
          <w:rtl/>
        </w:rPr>
        <w:t xml:space="preserve">     و </w:t>
      </w:r>
      <w:r w:rsidRPr="00F40E0E">
        <w:rPr>
          <w:rFonts w:ascii="Traditional Arabic" w:hAnsi="Traditional Arabic" w:cs="Traditional Arabic" w:hint="cs"/>
          <w:b/>
          <w:bCs/>
          <w:color w:val="FF0000"/>
          <w:sz w:val="32"/>
          <w:szCs w:val="32"/>
          <w:rtl/>
        </w:rPr>
        <w:t>أ</w:t>
      </w:r>
      <w:r w:rsidRPr="00F40E0E">
        <w:rPr>
          <w:rFonts w:ascii="Traditional Arabic" w:hAnsi="Traditional Arabic" w:cs="Traditional Arabic" w:hint="cs"/>
          <w:b/>
          <w:bCs/>
          <w:sz w:val="32"/>
          <w:szCs w:val="32"/>
          <w:rtl/>
        </w:rPr>
        <w:t>خذ</w:t>
      </w:r>
      <w:r>
        <w:rPr>
          <w:rFonts w:ascii="Traditional Arabic" w:hAnsi="Traditional Arabic" w:cs="Traditional Arabic" w:hint="cs"/>
          <w:sz w:val="32"/>
          <w:szCs w:val="32"/>
          <w:rtl/>
        </w:rPr>
        <w:t xml:space="preserve"> أو </w:t>
      </w:r>
      <w:r w:rsidRPr="00F40E0E">
        <w:rPr>
          <w:rFonts w:ascii="Traditional Arabic" w:hAnsi="Traditional Arabic" w:cs="Traditional Arabic" w:hint="cs"/>
          <w:b/>
          <w:bCs/>
          <w:sz w:val="32"/>
          <w:szCs w:val="32"/>
          <w:rtl/>
        </w:rPr>
        <w:t>ف</w:t>
      </w:r>
      <w:r w:rsidRPr="00F40E0E">
        <w:rPr>
          <w:rFonts w:ascii="Traditional Arabic" w:hAnsi="Traditional Arabic" w:cs="Traditional Arabic" w:hint="cs"/>
          <w:b/>
          <w:bCs/>
          <w:color w:val="FF0000"/>
          <w:sz w:val="32"/>
          <w:szCs w:val="32"/>
          <w:rtl/>
        </w:rPr>
        <w:t>أ</w:t>
      </w:r>
      <w:r w:rsidRPr="00F40E0E">
        <w:rPr>
          <w:rFonts w:ascii="Traditional Arabic" w:hAnsi="Traditional Arabic" w:cs="Traditional Arabic" w:hint="cs"/>
          <w:b/>
          <w:bCs/>
          <w:sz w:val="32"/>
          <w:szCs w:val="32"/>
          <w:rtl/>
        </w:rPr>
        <w:t>خذ</w:t>
      </w:r>
      <w:r>
        <w:rPr>
          <w:rFonts w:ascii="Traditional Arabic" w:hAnsi="Traditional Arabic" w:cs="Traditional Arabic" w:hint="cs"/>
          <w:sz w:val="32"/>
          <w:szCs w:val="32"/>
          <w:rtl/>
        </w:rPr>
        <w:t>. نطقت الهمزة فهي إذن، همزة قطع.</w:t>
      </w: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A4774D" w:rsidRPr="008F0459" w:rsidRDefault="00A4774D">
      <w:pPr>
        <w:rPr>
          <w:rFonts w:ascii="Traditional Arabic" w:hAnsi="Traditional Arabic" w:cs="Traditional Arabic"/>
          <w:b/>
          <w:bCs/>
          <w:sz w:val="32"/>
          <w:szCs w:val="32"/>
          <w:u w:val="single"/>
          <w:rtl/>
        </w:rPr>
      </w:pPr>
      <w:r w:rsidRPr="008F0459">
        <w:rPr>
          <w:rFonts w:ascii="Traditional Arabic" w:hAnsi="Traditional Arabic" w:cs="Traditional Arabic" w:hint="cs"/>
          <w:b/>
          <w:bCs/>
          <w:sz w:val="32"/>
          <w:szCs w:val="32"/>
          <w:u w:val="single"/>
          <w:rtl/>
        </w:rPr>
        <w:lastRenderedPageBreak/>
        <w:t>ثانياً: الهمزة المتطرفة (الهمزة في آخر الكلمة)</w:t>
      </w:r>
    </w:p>
    <w:p w:rsidR="00A4774D" w:rsidRPr="00DE64CE" w:rsidRDefault="00A4774D">
      <w:pPr>
        <w:rPr>
          <w:rFonts w:ascii="Traditional Arabic" w:hAnsi="Traditional Arabic" w:cs="Traditional Arabic"/>
          <w:b/>
          <w:bCs/>
          <w:sz w:val="32"/>
          <w:szCs w:val="32"/>
          <w:rtl/>
        </w:rPr>
      </w:pPr>
      <w:r w:rsidRPr="00DE64CE">
        <w:rPr>
          <w:rFonts w:ascii="Traditional Arabic" w:hAnsi="Traditional Arabic" w:cs="Traditional Arabic" w:hint="cs"/>
          <w:b/>
          <w:bCs/>
          <w:sz w:val="32"/>
          <w:szCs w:val="32"/>
          <w:rtl/>
        </w:rPr>
        <w:t>تكتب الهمزة المتطرفة على ياء (ئ) إذا كان الحرف الذي قبلها مكسوراً. مثل: شاطِئ</w:t>
      </w:r>
    </w:p>
    <w:p w:rsidR="00A4774D" w:rsidRPr="00DE64CE" w:rsidRDefault="00A4774D">
      <w:pPr>
        <w:rPr>
          <w:rFonts w:ascii="Traditional Arabic" w:hAnsi="Traditional Arabic" w:cs="Traditional Arabic"/>
          <w:b/>
          <w:bCs/>
          <w:sz w:val="32"/>
          <w:szCs w:val="32"/>
          <w:rtl/>
        </w:rPr>
      </w:pPr>
      <w:r w:rsidRPr="00DE64CE">
        <w:rPr>
          <w:rFonts w:ascii="Traditional Arabic" w:hAnsi="Traditional Arabic" w:cs="Traditional Arabic" w:hint="cs"/>
          <w:b/>
          <w:bCs/>
          <w:sz w:val="32"/>
          <w:szCs w:val="32"/>
          <w:rtl/>
        </w:rPr>
        <w:t>تكتب الهمزة المتطرفة على واو (ؤ) إذا كان الحرف الذي قبلها مضموماً. مثل:</w:t>
      </w:r>
      <w:r w:rsidR="00CB4BE1" w:rsidRPr="00DE64CE">
        <w:rPr>
          <w:rFonts w:ascii="Traditional Arabic" w:hAnsi="Traditional Arabic" w:cs="Traditional Arabic" w:hint="cs"/>
          <w:b/>
          <w:bCs/>
          <w:sz w:val="32"/>
          <w:szCs w:val="32"/>
          <w:rtl/>
        </w:rPr>
        <w:t xml:space="preserve"> تواطُؤ</w:t>
      </w:r>
      <w:r w:rsidRPr="00DE64CE">
        <w:rPr>
          <w:rFonts w:ascii="Traditional Arabic" w:hAnsi="Traditional Arabic" w:cs="Traditional Arabic" w:hint="cs"/>
          <w:b/>
          <w:bCs/>
          <w:sz w:val="32"/>
          <w:szCs w:val="32"/>
          <w:rtl/>
        </w:rPr>
        <w:t xml:space="preserve"> </w:t>
      </w:r>
    </w:p>
    <w:p w:rsidR="00A4774D" w:rsidRPr="00DE64CE" w:rsidRDefault="00A4774D">
      <w:pPr>
        <w:rPr>
          <w:rFonts w:ascii="Traditional Arabic" w:hAnsi="Traditional Arabic" w:cs="Traditional Arabic"/>
          <w:b/>
          <w:bCs/>
          <w:sz w:val="32"/>
          <w:szCs w:val="32"/>
          <w:rtl/>
        </w:rPr>
      </w:pPr>
      <w:r w:rsidRPr="00DE64CE">
        <w:rPr>
          <w:rFonts w:ascii="Traditional Arabic" w:hAnsi="Traditional Arabic" w:cs="Traditional Arabic" w:hint="cs"/>
          <w:b/>
          <w:bCs/>
          <w:sz w:val="32"/>
          <w:szCs w:val="32"/>
          <w:rtl/>
        </w:rPr>
        <w:t>تكتب الهمزة المتطرفة على ألف (أ) إذا كان الحرف الذي قبلها مفتوحاً. مثل: نشَأ</w:t>
      </w:r>
    </w:p>
    <w:p w:rsidR="00A4774D" w:rsidRDefault="00A4774D">
      <w:pPr>
        <w:rPr>
          <w:rFonts w:ascii="Traditional Arabic" w:hAnsi="Traditional Arabic" w:cs="Traditional Arabic"/>
          <w:sz w:val="32"/>
          <w:szCs w:val="32"/>
          <w:rtl/>
        </w:rPr>
      </w:pPr>
      <w:r w:rsidRPr="00DE64CE">
        <w:rPr>
          <w:rFonts w:ascii="Traditional Arabic" w:hAnsi="Traditional Arabic" w:cs="Traditional Arabic" w:hint="cs"/>
          <w:b/>
          <w:bCs/>
          <w:sz w:val="32"/>
          <w:szCs w:val="32"/>
          <w:rtl/>
        </w:rPr>
        <w:t>تكتب الهمزة المتطرفة على السطر (ء) إذا كان الحرف الذي قبلها ساكناً. مثل: سماْء</w:t>
      </w:r>
    </w:p>
    <w:p w:rsidR="00FA5933" w:rsidRPr="00CB4BE1" w:rsidRDefault="00CB4BE1">
      <w:pPr>
        <w:rPr>
          <w:rFonts w:ascii="Traditional Arabic" w:hAnsi="Traditional Arabic" w:cs="Traditional Arabic"/>
          <w:b/>
          <w:bCs/>
          <w:sz w:val="32"/>
          <w:szCs w:val="32"/>
          <w:rtl/>
        </w:rPr>
      </w:pPr>
      <w:r w:rsidRPr="00CB4BE1">
        <w:rPr>
          <w:rFonts w:ascii="Traditional Arabic" w:hAnsi="Traditional Arabic" w:cs="Traditional Arabic" w:hint="cs"/>
          <w:b/>
          <w:bCs/>
          <w:sz w:val="32"/>
          <w:szCs w:val="32"/>
          <w:rtl/>
        </w:rPr>
        <w:t>تدريب</w:t>
      </w:r>
      <w:r w:rsidR="00FA5933" w:rsidRPr="00CB4BE1">
        <w:rPr>
          <w:rFonts w:ascii="Traditional Arabic" w:hAnsi="Traditional Arabic" w:cs="Traditional Arabic" w:hint="cs"/>
          <w:b/>
          <w:bCs/>
          <w:sz w:val="32"/>
          <w:szCs w:val="32"/>
          <w:rtl/>
        </w:rPr>
        <w:t>:</w:t>
      </w:r>
    </w:p>
    <w:p w:rsidR="005F1EB1" w:rsidRDefault="00CB4BE1">
      <w:pPr>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تَ بَ ا </w:t>
      </w:r>
      <w:r w:rsidRPr="00730C6A">
        <w:rPr>
          <w:rFonts w:ascii="Traditional Arabic" w:hAnsi="Traditional Arabic" w:cs="Traditional Arabic" w:hint="cs"/>
          <w:color w:val="FF0000"/>
          <w:sz w:val="32"/>
          <w:szCs w:val="32"/>
          <w:rtl/>
        </w:rPr>
        <w:t>طَ</w:t>
      </w:r>
      <w:r>
        <w:rPr>
          <w:rFonts w:ascii="Traditional Arabic" w:hAnsi="Traditional Arabic" w:cs="Traditional Arabic" w:hint="cs"/>
          <w:sz w:val="32"/>
          <w:szCs w:val="32"/>
          <w:rtl/>
        </w:rPr>
        <w:t xml:space="preserve"> ء</w:t>
      </w:r>
      <w:r w:rsidR="005F1EB1">
        <w:rPr>
          <w:rFonts w:ascii="Traditional Arabic" w:hAnsi="Traditional Arabic" w:cs="Traditional Arabic" w:hint="cs"/>
          <w:sz w:val="32"/>
          <w:szCs w:val="32"/>
          <w:rtl/>
        </w:rPr>
        <w:t xml:space="preserve"> :</w:t>
      </w:r>
      <w:r w:rsidR="000F14CA">
        <w:rPr>
          <w:rFonts w:ascii="Traditional Arabic" w:hAnsi="Traditional Arabic" w:cs="Traditional Arabic"/>
          <w:sz w:val="32"/>
          <w:szCs w:val="32"/>
        </w:rPr>
        <w:t xml:space="preserve"> </w:t>
      </w:r>
      <w:r w:rsidR="000F14CA">
        <w:rPr>
          <w:rFonts w:ascii="Traditional Arabic" w:hAnsi="Traditional Arabic" w:cs="Traditional Arabic" w:hint="cs"/>
          <w:sz w:val="32"/>
          <w:szCs w:val="32"/>
          <w:rtl/>
        </w:rPr>
        <w:t>تباطأ</w:t>
      </w:r>
    </w:p>
    <w:p w:rsidR="005F1EB1" w:rsidRDefault="00CB4BE1">
      <w:pPr>
        <w:rPr>
          <w:rFonts w:ascii="Traditional Arabic" w:hAnsi="Traditional Arabic" w:cs="Traditional Arabic"/>
          <w:sz w:val="32"/>
          <w:szCs w:val="32"/>
          <w:rtl/>
        </w:rPr>
      </w:pPr>
      <w:r>
        <w:rPr>
          <w:rFonts w:ascii="Traditional Arabic" w:hAnsi="Traditional Arabic" w:cs="Traditional Arabic" w:hint="cs"/>
          <w:sz w:val="32"/>
          <w:szCs w:val="32"/>
          <w:rtl/>
        </w:rPr>
        <w:t xml:space="preserve">مُ تَ بَ ا </w:t>
      </w:r>
      <w:r w:rsidRPr="00730C6A">
        <w:rPr>
          <w:rFonts w:ascii="Traditional Arabic" w:hAnsi="Traditional Arabic" w:cs="Traditional Arabic" w:hint="cs"/>
          <w:color w:val="FF0000"/>
          <w:sz w:val="32"/>
          <w:szCs w:val="32"/>
          <w:rtl/>
        </w:rPr>
        <w:t>طِ</w:t>
      </w:r>
      <w:r>
        <w:rPr>
          <w:rFonts w:ascii="Traditional Arabic" w:hAnsi="Traditional Arabic" w:cs="Traditional Arabic" w:hint="cs"/>
          <w:sz w:val="32"/>
          <w:szCs w:val="32"/>
          <w:rtl/>
        </w:rPr>
        <w:t xml:space="preserve"> ء</w:t>
      </w:r>
      <w:r w:rsidR="005F1EB1">
        <w:rPr>
          <w:rFonts w:ascii="Traditional Arabic" w:hAnsi="Traditional Arabic" w:cs="Traditional Arabic" w:hint="cs"/>
          <w:sz w:val="32"/>
          <w:szCs w:val="32"/>
          <w:rtl/>
        </w:rPr>
        <w:t xml:space="preserve"> :</w:t>
      </w:r>
      <w:r w:rsidR="000F14CA">
        <w:rPr>
          <w:rFonts w:ascii="Traditional Arabic" w:hAnsi="Traditional Arabic" w:cs="Traditional Arabic" w:hint="cs"/>
          <w:sz w:val="32"/>
          <w:szCs w:val="32"/>
          <w:rtl/>
        </w:rPr>
        <w:t xml:space="preserve"> متباطئ</w:t>
      </w:r>
    </w:p>
    <w:p w:rsidR="00CB4BE1" w:rsidRDefault="00CB4BE1">
      <w:pPr>
        <w:rPr>
          <w:rFonts w:ascii="Traditional Arabic" w:hAnsi="Traditional Arabic" w:cs="Traditional Arabic"/>
          <w:sz w:val="32"/>
          <w:szCs w:val="32"/>
          <w:rtl/>
        </w:rPr>
      </w:pPr>
      <w:r>
        <w:rPr>
          <w:rFonts w:ascii="Traditional Arabic" w:hAnsi="Traditional Arabic" w:cs="Traditional Arabic" w:hint="cs"/>
          <w:sz w:val="32"/>
          <w:szCs w:val="32"/>
          <w:rtl/>
        </w:rPr>
        <w:t xml:space="preserve">تَ بَ ا </w:t>
      </w:r>
      <w:r w:rsidRPr="00730C6A">
        <w:rPr>
          <w:rFonts w:ascii="Traditional Arabic" w:hAnsi="Traditional Arabic" w:cs="Traditional Arabic" w:hint="cs"/>
          <w:color w:val="FF0000"/>
          <w:sz w:val="32"/>
          <w:szCs w:val="32"/>
          <w:rtl/>
        </w:rPr>
        <w:t>طُ</w:t>
      </w:r>
      <w:r>
        <w:rPr>
          <w:rFonts w:ascii="Traditional Arabic" w:hAnsi="Traditional Arabic" w:cs="Traditional Arabic" w:hint="cs"/>
          <w:sz w:val="32"/>
          <w:szCs w:val="32"/>
          <w:rtl/>
        </w:rPr>
        <w:t xml:space="preserve"> ء</w:t>
      </w:r>
      <w:r w:rsidR="005F1EB1">
        <w:rPr>
          <w:rFonts w:ascii="Traditional Arabic" w:hAnsi="Traditional Arabic" w:cs="Traditional Arabic" w:hint="cs"/>
          <w:sz w:val="32"/>
          <w:szCs w:val="32"/>
          <w:rtl/>
        </w:rPr>
        <w:t xml:space="preserve"> :</w:t>
      </w:r>
      <w:r w:rsidR="000F14CA">
        <w:rPr>
          <w:rFonts w:ascii="Traditional Arabic" w:hAnsi="Traditional Arabic" w:cs="Traditional Arabic" w:hint="cs"/>
          <w:sz w:val="32"/>
          <w:szCs w:val="32"/>
          <w:rtl/>
        </w:rPr>
        <w:t xml:space="preserve"> تباطؤ</w:t>
      </w:r>
    </w:p>
    <w:p w:rsidR="00FA5933" w:rsidRDefault="000F14CA">
      <w:pPr>
        <w:rPr>
          <w:rFonts w:ascii="Traditional Arabic" w:hAnsi="Traditional Arabic" w:cs="Traditional Arabic" w:hint="cs"/>
          <w:sz w:val="32"/>
          <w:szCs w:val="32"/>
          <w:rtl/>
        </w:rPr>
      </w:pPr>
      <w:r>
        <w:rPr>
          <w:rFonts w:ascii="Traditional Arabic" w:hAnsi="Traditional Arabic" w:cs="Traditional Arabic" w:hint="cs"/>
          <w:sz w:val="32"/>
          <w:szCs w:val="32"/>
          <w:rtl/>
        </w:rPr>
        <w:t>هذا امرُؤ</w:t>
      </w:r>
    </w:p>
    <w:p w:rsidR="000F14CA" w:rsidRDefault="000F14CA">
      <w:pPr>
        <w:rPr>
          <w:rFonts w:ascii="Traditional Arabic" w:hAnsi="Traditional Arabic" w:cs="Traditional Arabic" w:hint="cs"/>
          <w:sz w:val="32"/>
          <w:szCs w:val="32"/>
          <w:rtl/>
        </w:rPr>
      </w:pPr>
      <w:r>
        <w:rPr>
          <w:rFonts w:ascii="Traditional Arabic" w:hAnsi="Traditional Arabic" w:cs="Traditional Arabic" w:hint="cs"/>
          <w:sz w:val="32"/>
          <w:szCs w:val="32"/>
          <w:rtl/>
        </w:rPr>
        <w:t>رأيت امرَأ</w:t>
      </w:r>
    </w:p>
    <w:p w:rsidR="000F14CA" w:rsidRDefault="000F14CA">
      <w:pPr>
        <w:rPr>
          <w:rFonts w:ascii="Traditional Arabic" w:hAnsi="Traditional Arabic" w:cs="Traditional Arabic"/>
          <w:sz w:val="32"/>
          <w:szCs w:val="32"/>
          <w:rtl/>
        </w:rPr>
      </w:pPr>
      <w:r>
        <w:rPr>
          <w:rFonts w:ascii="Traditional Arabic" w:hAnsi="Traditional Arabic" w:cs="Traditional Arabic" w:hint="cs"/>
          <w:sz w:val="32"/>
          <w:szCs w:val="32"/>
          <w:rtl/>
        </w:rPr>
        <w:t>سلمت على امرِئ</w:t>
      </w:r>
    </w:p>
    <w:p w:rsidR="00730C6A" w:rsidRDefault="00730C6A">
      <w:pPr>
        <w:rPr>
          <w:rFonts w:ascii="Traditional Arabic" w:hAnsi="Traditional Arabic" w:cs="Traditional Arabic"/>
          <w:sz w:val="32"/>
          <w:szCs w:val="32"/>
          <w:rtl/>
        </w:rPr>
      </w:pPr>
      <w:r>
        <w:rPr>
          <w:rFonts w:ascii="Traditional Arabic" w:hAnsi="Traditional Arabic" w:cs="Traditional Arabic" w:hint="cs"/>
          <w:sz w:val="32"/>
          <w:szCs w:val="32"/>
          <w:rtl/>
        </w:rPr>
        <w:t>مَلِيْء</w:t>
      </w:r>
    </w:p>
    <w:p w:rsidR="00730C6A" w:rsidRDefault="00730C6A">
      <w:pPr>
        <w:rPr>
          <w:rFonts w:ascii="Traditional Arabic" w:hAnsi="Traditional Arabic" w:cs="Traditional Arabic"/>
          <w:sz w:val="32"/>
          <w:szCs w:val="32"/>
          <w:rtl/>
        </w:rPr>
      </w:pPr>
      <w:r>
        <w:rPr>
          <w:rFonts w:ascii="Traditional Arabic" w:hAnsi="Traditional Arabic" w:cs="Traditional Arabic" w:hint="cs"/>
          <w:sz w:val="32"/>
          <w:szCs w:val="32"/>
          <w:rtl/>
        </w:rPr>
        <w:t>شيْء</w:t>
      </w: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Default="00FA5933">
      <w:pPr>
        <w:rPr>
          <w:rFonts w:ascii="Traditional Arabic" w:hAnsi="Traditional Arabic" w:cs="Traditional Arabic"/>
          <w:sz w:val="32"/>
          <w:szCs w:val="32"/>
          <w:rtl/>
        </w:rPr>
      </w:pPr>
    </w:p>
    <w:p w:rsidR="00FA5933" w:rsidRPr="008F0459" w:rsidRDefault="00FA5933" w:rsidP="00FA5933">
      <w:pPr>
        <w:spacing w:line="360" w:lineRule="auto"/>
        <w:jc w:val="both"/>
        <w:rPr>
          <w:rFonts w:ascii="Traditional Arabic" w:hAnsi="Traditional Arabic" w:cs="Traditional Arabic"/>
          <w:b/>
          <w:bCs/>
          <w:sz w:val="32"/>
          <w:szCs w:val="32"/>
          <w:u w:val="single"/>
          <w:rtl/>
        </w:rPr>
      </w:pPr>
      <w:r w:rsidRPr="008F0459">
        <w:rPr>
          <w:rFonts w:ascii="Traditional Arabic" w:hAnsi="Traditional Arabic" w:cs="Traditional Arabic" w:hint="cs"/>
          <w:b/>
          <w:bCs/>
          <w:sz w:val="32"/>
          <w:szCs w:val="32"/>
          <w:u w:val="single"/>
          <w:rtl/>
        </w:rPr>
        <w:lastRenderedPageBreak/>
        <w:t>ثالثاً: الهمزة المتوسطة</w:t>
      </w:r>
    </w:p>
    <w:p w:rsidR="00FA5933" w:rsidRDefault="00FA5933" w:rsidP="00FA5933">
      <w:pPr>
        <w:spacing w:line="360" w:lineRule="auto"/>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تتبع الهمزة المتوسطة قاعدة </w:t>
      </w:r>
      <w:r w:rsidRPr="00730C6A">
        <w:rPr>
          <w:rFonts w:ascii="Traditional Arabic" w:hAnsi="Traditional Arabic" w:cs="Traditional Arabic" w:hint="cs"/>
          <w:color w:val="FF0000"/>
          <w:sz w:val="32"/>
          <w:szCs w:val="32"/>
          <w:rtl/>
        </w:rPr>
        <w:t>أقوى الحركات</w:t>
      </w:r>
      <w:r>
        <w:rPr>
          <w:rFonts w:ascii="Traditional Arabic" w:hAnsi="Traditional Arabic" w:cs="Traditional Arabic" w:hint="cs"/>
          <w:sz w:val="32"/>
          <w:szCs w:val="32"/>
          <w:rtl/>
        </w:rPr>
        <w:t xml:space="preserve">، فالحركة الأقوى هي </w:t>
      </w:r>
      <w:r w:rsidRPr="00730C6A">
        <w:rPr>
          <w:rFonts w:ascii="Traditional Arabic" w:hAnsi="Traditional Arabic" w:cs="Traditional Arabic" w:hint="cs"/>
          <w:color w:val="FF0000"/>
          <w:sz w:val="32"/>
          <w:szCs w:val="32"/>
          <w:rtl/>
        </w:rPr>
        <w:t>الكسرة ثم الضمة ثم الفتحة</w:t>
      </w:r>
      <w:r>
        <w:rPr>
          <w:rFonts w:ascii="Traditional Arabic" w:hAnsi="Traditional Arabic" w:cs="Traditional Arabic" w:hint="cs"/>
          <w:sz w:val="32"/>
          <w:szCs w:val="32"/>
          <w:rtl/>
        </w:rPr>
        <w:t>، وأخيراً السكون التي لا تعد حركة.</w:t>
      </w:r>
    </w:p>
    <w:p w:rsidR="00FA5933" w:rsidRDefault="00FA5933" w:rsidP="00FA5933">
      <w:pPr>
        <w:spacing w:line="360" w:lineRule="auto"/>
        <w:jc w:val="both"/>
        <w:rPr>
          <w:rFonts w:ascii="Traditional Arabic" w:hAnsi="Traditional Arabic" w:cs="Traditional Arabic"/>
          <w:sz w:val="32"/>
          <w:szCs w:val="32"/>
          <w:rtl/>
        </w:rPr>
      </w:pPr>
      <w:r w:rsidRPr="00730C6A">
        <w:rPr>
          <w:rFonts w:ascii="Traditional Arabic" w:hAnsi="Traditional Arabic" w:cs="Traditional Arabic" w:hint="cs"/>
          <w:b/>
          <w:bCs/>
          <w:sz w:val="32"/>
          <w:szCs w:val="32"/>
          <w:rtl/>
        </w:rPr>
        <w:t>ننظر في حركة الهمزة المتوسطة و</w:t>
      </w:r>
      <w:r w:rsidR="00730C6A">
        <w:rPr>
          <w:rFonts w:ascii="Traditional Arabic" w:hAnsi="Traditional Arabic" w:cs="Traditional Arabic" w:hint="cs"/>
          <w:b/>
          <w:bCs/>
          <w:sz w:val="32"/>
          <w:szCs w:val="32"/>
          <w:rtl/>
        </w:rPr>
        <w:t xml:space="preserve">حركة </w:t>
      </w:r>
      <w:r w:rsidRPr="00730C6A">
        <w:rPr>
          <w:rFonts w:ascii="Traditional Arabic" w:hAnsi="Traditional Arabic" w:cs="Traditional Arabic" w:hint="cs"/>
          <w:b/>
          <w:bCs/>
          <w:sz w:val="32"/>
          <w:szCs w:val="32"/>
          <w:rtl/>
        </w:rPr>
        <w:t>الحرف الذي قبلها ثم تكتب الهمزة بما يتناسب مع الحركة الأقوى</w:t>
      </w:r>
      <w:r>
        <w:rPr>
          <w:rFonts w:ascii="Traditional Arabic" w:hAnsi="Traditional Arabic" w:cs="Traditional Arabic" w:hint="cs"/>
          <w:sz w:val="32"/>
          <w:szCs w:val="32"/>
          <w:rtl/>
        </w:rPr>
        <w:t>.</w:t>
      </w:r>
    </w:p>
    <w:tbl>
      <w:tblPr>
        <w:tblStyle w:val="TableGrid"/>
        <w:bidiVisual/>
        <w:tblW w:w="0" w:type="auto"/>
        <w:tblInd w:w="759" w:type="dxa"/>
        <w:tblLook w:val="04A0" w:firstRow="1" w:lastRow="0" w:firstColumn="1" w:lastColumn="0" w:noHBand="0" w:noVBand="1"/>
      </w:tblPr>
      <w:tblGrid>
        <w:gridCol w:w="3502"/>
        <w:gridCol w:w="3019"/>
      </w:tblGrid>
      <w:tr w:rsidR="00FA5933" w:rsidTr="00FA5933">
        <w:tc>
          <w:tcPr>
            <w:tcW w:w="3502" w:type="dxa"/>
          </w:tcPr>
          <w:p w:rsidR="00FA5933" w:rsidRPr="00FA5933" w:rsidRDefault="00FA5933" w:rsidP="00FA5933">
            <w:pPr>
              <w:spacing w:line="360" w:lineRule="auto"/>
              <w:jc w:val="center"/>
              <w:rPr>
                <w:rFonts w:ascii="Traditional Arabic" w:hAnsi="Traditional Arabic" w:cs="Traditional Arabic"/>
                <w:b/>
                <w:bCs/>
                <w:sz w:val="32"/>
                <w:szCs w:val="32"/>
                <w:rtl/>
              </w:rPr>
            </w:pPr>
            <w:r w:rsidRPr="00FA5933">
              <w:rPr>
                <w:rFonts w:ascii="Traditional Arabic" w:hAnsi="Traditional Arabic" w:cs="Traditional Arabic" w:hint="cs"/>
                <w:b/>
                <w:bCs/>
                <w:sz w:val="32"/>
                <w:szCs w:val="32"/>
                <w:rtl/>
              </w:rPr>
              <w:t>الحركة</w:t>
            </w:r>
          </w:p>
        </w:tc>
        <w:tc>
          <w:tcPr>
            <w:tcW w:w="3019" w:type="dxa"/>
          </w:tcPr>
          <w:p w:rsidR="00FA5933" w:rsidRPr="00FA5933" w:rsidRDefault="00FA5933" w:rsidP="00FA5933">
            <w:pPr>
              <w:spacing w:line="360" w:lineRule="auto"/>
              <w:jc w:val="center"/>
              <w:rPr>
                <w:rFonts w:ascii="Traditional Arabic" w:hAnsi="Traditional Arabic" w:cs="Traditional Arabic"/>
                <w:b/>
                <w:bCs/>
                <w:sz w:val="32"/>
                <w:szCs w:val="32"/>
                <w:rtl/>
              </w:rPr>
            </w:pPr>
            <w:r w:rsidRPr="00FA5933">
              <w:rPr>
                <w:rFonts w:ascii="Traditional Arabic" w:hAnsi="Traditional Arabic" w:cs="Traditional Arabic" w:hint="cs"/>
                <w:b/>
                <w:bCs/>
                <w:sz w:val="32"/>
                <w:szCs w:val="32"/>
                <w:rtl/>
              </w:rPr>
              <w:t>شكل الهمزة</w:t>
            </w:r>
          </w:p>
        </w:tc>
      </w:tr>
      <w:tr w:rsidR="00FA5933" w:rsidTr="00FA5933">
        <w:tc>
          <w:tcPr>
            <w:tcW w:w="3502" w:type="dxa"/>
          </w:tcPr>
          <w:p w:rsidR="00FA5933" w:rsidRPr="00FA5933" w:rsidRDefault="00FA5933" w:rsidP="00FA5933">
            <w:pPr>
              <w:spacing w:line="360" w:lineRule="auto"/>
              <w:jc w:val="center"/>
              <w:rPr>
                <w:rFonts w:ascii="Traditional Arabic" w:hAnsi="Traditional Arabic" w:cs="Traditional Arabic"/>
                <w:b/>
                <w:bCs/>
                <w:sz w:val="32"/>
                <w:szCs w:val="32"/>
                <w:rtl/>
              </w:rPr>
            </w:pPr>
            <w:r w:rsidRPr="00FA5933">
              <w:rPr>
                <w:rFonts w:ascii="Traditional Arabic" w:hAnsi="Traditional Arabic" w:cs="Traditional Arabic" w:hint="cs"/>
                <w:b/>
                <w:bCs/>
                <w:sz w:val="32"/>
                <w:szCs w:val="32"/>
                <w:rtl/>
              </w:rPr>
              <w:t>الكسرة</w:t>
            </w:r>
          </w:p>
        </w:tc>
        <w:tc>
          <w:tcPr>
            <w:tcW w:w="3019" w:type="dxa"/>
          </w:tcPr>
          <w:p w:rsidR="00FA5933" w:rsidRPr="005F1EB1" w:rsidRDefault="00FA5933" w:rsidP="00FA5933">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ئــــــــــ</w:t>
            </w:r>
          </w:p>
        </w:tc>
      </w:tr>
      <w:tr w:rsidR="00FA5933" w:rsidTr="00FA5933">
        <w:tc>
          <w:tcPr>
            <w:tcW w:w="3502" w:type="dxa"/>
          </w:tcPr>
          <w:p w:rsidR="00FA5933" w:rsidRPr="00FA5933" w:rsidRDefault="00FA5933" w:rsidP="00FA5933">
            <w:pPr>
              <w:spacing w:line="360" w:lineRule="auto"/>
              <w:jc w:val="center"/>
              <w:rPr>
                <w:rFonts w:ascii="Traditional Arabic" w:hAnsi="Traditional Arabic" w:cs="Traditional Arabic"/>
                <w:b/>
                <w:bCs/>
                <w:sz w:val="32"/>
                <w:szCs w:val="32"/>
                <w:rtl/>
              </w:rPr>
            </w:pPr>
            <w:r w:rsidRPr="00FA5933">
              <w:rPr>
                <w:rFonts w:ascii="Traditional Arabic" w:hAnsi="Traditional Arabic" w:cs="Traditional Arabic" w:hint="cs"/>
                <w:b/>
                <w:bCs/>
                <w:sz w:val="32"/>
                <w:szCs w:val="32"/>
                <w:rtl/>
              </w:rPr>
              <w:t>الضمة</w:t>
            </w:r>
          </w:p>
        </w:tc>
        <w:tc>
          <w:tcPr>
            <w:tcW w:w="3019" w:type="dxa"/>
          </w:tcPr>
          <w:p w:rsidR="00FA5933" w:rsidRPr="005F1EB1" w:rsidRDefault="00FA5933" w:rsidP="00FA5933">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ؤ</w:t>
            </w:r>
          </w:p>
        </w:tc>
      </w:tr>
      <w:tr w:rsidR="00FA5933" w:rsidTr="00FA5933">
        <w:tc>
          <w:tcPr>
            <w:tcW w:w="3502" w:type="dxa"/>
          </w:tcPr>
          <w:p w:rsidR="00FA5933" w:rsidRPr="00FA5933" w:rsidRDefault="00FA5933" w:rsidP="00FA5933">
            <w:pPr>
              <w:spacing w:line="360" w:lineRule="auto"/>
              <w:jc w:val="center"/>
              <w:rPr>
                <w:rFonts w:ascii="Traditional Arabic" w:hAnsi="Traditional Arabic" w:cs="Traditional Arabic"/>
                <w:b/>
                <w:bCs/>
                <w:sz w:val="32"/>
                <w:szCs w:val="32"/>
                <w:rtl/>
              </w:rPr>
            </w:pPr>
            <w:r w:rsidRPr="00FA5933">
              <w:rPr>
                <w:rFonts w:ascii="Traditional Arabic" w:hAnsi="Traditional Arabic" w:cs="Traditional Arabic" w:hint="cs"/>
                <w:b/>
                <w:bCs/>
                <w:sz w:val="32"/>
                <w:szCs w:val="32"/>
                <w:rtl/>
              </w:rPr>
              <w:t>الفتحة</w:t>
            </w:r>
          </w:p>
        </w:tc>
        <w:tc>
          <w:tcPr>
            <w:tcW w:w="3019" w:type="dxa"/>
          </w:tcPr>
          <w:p w:rsidR="00FA5933" w:rsidRPr="005F1EB1" w:rsidRDefault="00FA5933" w:rsidP="00FA5933">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أ</w:t>
            </w:r>
          </w:p>
        </w:tc>
      </w:tr>
      <w:tr w:rsidR="00FA5933" w:rsidTr="00FA5933">
        <w:tc>
          <w:tcPr>
            <w:tcW w:w="3502" w:type="dxa"/>
          </w:tcPr>
          <w:p w:rsidR="00FA5933" w:rsidRPr="00FA5933" w:rsidRDefault="00FA5933" w:rsidP="00FA5933">
            <w:pPr>
              <w:spacing w:line="360" w:lineRule="auto"/>
              <w:jc w:val="center"/>
              <w:rPr>
                <w:rFonts w:ascii="Traditional Arabic" w:hAnsi="Traditional Arabic" w:cs="Traditional Arabic"/>
                <w:b/>
                <w:bCs/>
                <w:sz w:val="32"/>
                <w:szCs w:val="32"/>
                <w:rtl/>
              </w:rPr>
            </w:pPr>
            <w:r w:rsidRPr="00FA5933">
              <w:rPr>
                <w:rFonts w:ascii="Traditional Arabic" w:hAnsi="Traditional Arabic" w:cs="Traditional Arabic" w:hint="cs"/>
                <w:b/>
                <w:bCs/>
                <w:sz w:val="32"/>
                <w:szCs w:val="32"/>
                <w:rtl/>
              </w:rPr>
              <w:t>السكون</w:t>
            </w:r>
          </w:p>
        </w:tc>
        <w:tc>
          <w:tcPr>
            <w:tcW w:w="3019" w:type="dxa"/>
          </w:tcPr>
          <w:p w:rsidR="00FA5933" w:rsidRPr="005F1EB1" w:rsidRDefault="00FA5933" w:rsidP="00FA5933">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ء</w:t>
            </w:r>
          </w:p>
        </w:tc>
      </w:tr>
    </w:tbl>
    <w:p w:rsidR="00FA5933" w:rsidRDefault="00FA5933" w:rsidP="00FA5933">
      <w:pPr>
        <w:spacing w:line="360" w:lineRule="auto"/>
        <w:jc w:val="both"/>
        <w:rPr>
          <w:rFonts w:ascii="Traditional Arabic" w:hAnsi="Traditional Arabic" w:cs="Traditional Arabic"/>
          <w:sz w:val="32"/>
          <w:szCs w:val="32"/>
          <w:rtl/>
        </w:rPr>
      </w:pPr>
    </w:p>
    <w:p w:rsidR="0039235B" w:rsidRPr="0039235B" w:rsidRDefault="0039235B" w:rsidP="00FA5933">
      <w:pPr>
        <w:spacing w:line="360" w:lineRule="auto"/>
        <w:jc w:val="both"/>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أشكال كتابة الهمزة</w:t>
      </w:r>
    </w:p>
    <w:tbl>
      <w:tblPr>
        <w:tblStyle w:val="TableGrid"/>
        <w:bidiVisual/>
        <w:tblW w:w="0" w:type="auto"/>
        <w:tblInd w:w="967" w:type="dxa"/>
        <w:tblLook w:val="04A0" w:firstRow="1" w:lastRow="0" w:firstColumn="1" w:lastColumn="0" w:noHBand="0" w:noVBand="1"/>
      </w:tblPr>
      <w:tblGrid>
        <w:gridCol w:w="2318"/>
        <w:gridCol w:w="2127"/>
        <w:gridCol w:w="1946"/>
      </w:tblGrid>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حركة الحرف قبل الهمزة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حركة الهمزة</w:t>
            </w:r>
          </w:p>
        </w:tc>
        <w:tc>
          <w:tcPr>
            <w:tcW w:w="1946"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شكل الهمزة</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الكسرة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الكسرة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الضمة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الكسرة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الفتحة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الكسرة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السكون</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الكسرة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lastRenderedPageBreak/>
              <w:t>الكسرة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الضمة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الكسرة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الفتحة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الكسرة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السكون</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ئــ</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الفتحة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الضمة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ؤ</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السكون</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الضمة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ؤ</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الضمة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الفتحة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ؤ</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الضمة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السكون</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ؤ</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السكون</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الفتحة</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أ</w:t>
            </w:r>
          </w:p>
        </w:tc>
      </w:tr>
      <w:tr w:rsidR="00E25E23" w:rsidRPr="0039235B" w:rsidTr="00E25E23">
        <w:tc>
          <w:tcPr>
            <w:tcW w:w="2318"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الفتحة</w:t>
            </w:r>
          </w:p>
        </w:tc>
        <w:tc>
          <w:tcPr>
            <w:tcW w:w="2127" w:type="dxa"/>
          </w:tcPr>
          <w:p w:rsidR="00E25E23" w:rsidRPr="0039235B" w:rsidRDefault="00E25E23" w:rsidP="0039235B">
            <w:pPr>
              <w:spacing w:line="360" w:lineRule="auto"/>
              <w:jc w:val="center"/>
              <w:rPr>
                <w:rFonts w:ascii="Traditional Arabic" w:hAnsi="Traditional Arabic" w:cs="Traditional Arabic"/>
                <w:b/>
                <w:bCs/>
                <w:sz w:val="32"/>
                <w:szCs w:val="32"/>
                <w:rtl/>
              </w:rPr>
            </w:pPr>
            <w:r w:rsidRPr="0039235B">
              <w:rPr>
                <w:rFonts w:ascii="Traditional Arabic" w:hAnsi="Traditional Arabic" w:cs="Traditional Arabic" w:hint="cs"/>
                <w:b/>
                <w:bCs/>
                <w:sz w:val="32"/>
                <w:szCs w:val="32"/>
                <w:rtl/>
              </w:rPr>
              <w:t>السكون</w:t>
            </w:r>
          </w:p>
        </w:tc>
        <w:tc>
          <w:tcPr>
            <w:tcW w:w="1946" w:type="dxa"/>
          </w:tcPr>
          <w:p w:rsidR="00E25E23" w:rsidRPr="005F1EB1" w:rsidRDefault="00E25E23" w:rsidP="0039235B">
            <w:pPr>
              <w:spacing w:line="360" w:lineRule="auto"/>
              <w:jc w:val="center"/>
              <w:rPr>
                <w:rFonts w:ascii="Traditional Arabic" w:hAnsi="Traditional Arabic" w:cs="Traditional Arabic"/>
                <w:b/>
                <w:bCs/>
                <w:color w:val="FF0000"/>
                <w:sz w:val="32"/>
                <w:szCs w:val="32"/>
                <w:rtl/>
              </w:rPr>
            </w:pPr>
            <w:r w:rsidRPr="005F1EB1">
              <w:rPr>
                <w:rFonts w:ascii="Traditional Arabic" w:hAnsi="Traditional Arabic" w:cs="Traditional Arabic" w:hint="cs"/>
                <w:b/>
                <w:bCs/>
                <w:color w:val="FF0000"/>
                <w:sz w:val="32"/>
                <w:szCs w:val="32"/>
                <w:rtl/>
              </w:rPr>
              <w:t>أ</w:t>
            </w:r>
          </w:p>
        </w:tc>
      </w:tr>
    </w:tbl>
    <w:p w:rsidR="00FA5933" w:rsidRDefault="00FA5933" w:rsidP="0039235B">
      <w:pPr>
        <w:spacing w:line="360" w:lineRule="auto"/>
        <w:rPr>
          <w:rFonts w:ascii="Traditional Arabic" w:hAnsi="Traditional Arabic" w:cs="Traditional Arabic"/>
          <w:b/>
          <w:bCs/>
          <w:sz w:val="32"/>
          <w:szCs w:val="32"/>
          <w:rtl/>
        </w:rPr>
      </w:pPr>
    </w:p>
    <w:p w:rsidR="00BD64A5" w:rsidRDefault="00BD64A5" w:rsidP="0039235B">
      <w:pPr>
        <w:spacing w:line="360" w:lineRule="auto"/>
        <w:rPr>
          <w:rFonts w:ascii="Traditional Arabic" w:hAnsi="Traditional Arabic" w:cs="Traditional Arabic"/>
          <w:b/>
          <w:bCs/>
          <w:sz w:val="32"/>
          <w:szCs w:val="32"/>
          <w:rtl/>
        </w:rPr>
      </w:pPr>
      <w:bookmarkStart w:id="0" w:name="_GoBack"/>
      <w:bookmarkEnd w:id="0"/>
      <w:r>
        <w:rPr>
          <w:rFonts w:ascii="Traditional Arabic" w:hAnsi="Traditional Arabic" w:cs="Traditional Arabic" w:hint="cs"/>
          <w:b/>
          <w:bCs/>
          <w:sz w:val="32"/>
          <w:szCs w:val="32"/>
          <w:rtl/>
        </w:rPr>
        <w:t>سيئ</w:t>
      </w:r>
      <w:r w:rsidR="00FB1DA9">
        <w:rPr>
          <w:rFonts w:ascii="Traditional Arabic" w:hAnsi="Traditional Arabic" w:cs="Traditional Arabic" w:hint="cs"/>
          <w:b/>
          <w:bCs/>
          <w:sz w:val="32"/>
          <w:szCs w:val="32"/>
          <w:rtl/>
        </w:rPr>
        <w:t xml:space="preserve"> </w:t>
      </w:r>
    </w:p>
    <w:p w:rsidR="00730C6A" w:rsidRDefault="00730C6A" w:rsidP="0039235B">
      <w:pPr>
        <w:spacing w:line="360" w:lineRule="auto"/>
        <w:rPr>
          <w:rFonts w:ascii="Traditional Arabic" w:hAnsi="Traditional Arabic" w:cs="Traditional Arabic"/>
          <w:b/>
          <w:bCs/>
          <w:sz w:val="32"/>
          <w:szCs w:val="32"/>
          <w:rtl/>
        </w:rPr>
      </w:pPr>
      <w:r>
        <w:rPr>
          <w:rFonts w:ascii="Traditional Arabic" w:hAnsi="Traditional Arabic" w:cs="Traditional Arabic" w:hint="cs"/>
          <w:b/>
          <w:bCs/>
          <w:sz w:val="32"/>
          <w:szCs w:val="32"/>
          <w:rtl/>
        </w:rPr>
        <w:t>قراءة</w:t>
      </w:r>
    </w:p>
    <w:p w:rsidR="0039235B" w:rsidRDefault="0039235B" w:rsidP="0039235B">
      <w:pPr>
        <w:spacing w:line="360" w:lineRule="auto"/>
        <w:rPr>
          <w:rFonts w:ascii="Traditional Arabic" w:hAnsi="Traditional Arabic" w:cs="Traditional Arabic"/>
          <w:b/>
          <w:bCs/>
          <w:sz w:val="32"/>
          <w:szCs w:val="32"/>
          <w:rtl/>
        </w:rPr>
      </w:pPr>
      <w:r>
        <w:rPr>
          <w:rFonts w:ascii="Traditional Arabic" w:hAnsi="Traditional Arabic" w:cs="Traditional Arabic" w:hint="cs"/>
          <w:b/>
          <w:bCs/>
          <w:sz w:val="32"/>
          <w:szCs w:val="32"/>
          <w:rtl/>
        </w:rPr>
        <w:t>الاستثناءات</w:t>
      </w:r>
    </w:p>
    <w:tbl>
      <w:tblPr>
        <w:tblStyle w:val="TableGrid"/>
        <w:bidiVisual/>
        <w:tblW w:w="0" w:type="auto"/>
        <w:tblLook w:val="04A0" w:firstRow="1" w:lastRow="0" w:firstColumn="1" w:lastColumn="0" w:noHBand="0" w:noVBand="1"/>
      </w:tblPr>
      <w:tblGrid>
        <w:gridCol w:w="4728"/>
        <w:gridCol w:w="1276"/>
        <w:gridCol w:w="2518"/>
      </w:tblGrid>
      <w:tr w:rsidR="0040633E" w:rsidTr="0040633E">
        <w:tc>
          <w:tcPr>
            <w:tcW w:w="472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الاستثناءات</w:t>
            </w:r>
          </w:p>
        </w:tc>
        <w:tc>
          <w:tcPr>
            <w:tcW w:w="1276"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شكل الهمزة</w:t>
            </w:r>
          </w:p>
        </w:tc>
        <w:tc>
          <w:tcPr>
            <w:tcW w:w="251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مثال</w:t>
            </w:r>
          </w:p>
        </w:tc>
      </w:tr>
      <w:tr w:rsidR="0040633E" w:rsidTr="0040633E">
        <w:tc>
          <w:tcPr>
            <w:tcW w:w="4728" w:type="dxa"/>
          </w:tcPr>
          <w:p w:rsidR="0040633E" w:rsidRPr="0040633E" w:rsidRDefault="0040633E" w:rsidP="0040633E">
            <w:pPr>
              <w:spacing w:line="360" w:lineRule="auto"/>
              <w:jc w:val="center"/>
              <w:rPr>
                <w:rFonts w:ascii="Traditional Arabic" w:hAnsi="Traditional Arabic" w:cs="Traditional Arabic"/>
                <w:b/>
                <w:bCs/>
                <w:sz w:val="32"/>
                <w:szCs w:val="32"/>
                <w:rtl/>
              </w:rPr>
            </w:pPr>
            <w:r w:rsidRPr="0040633E">
              <w:rPr>
                <w:rFonts w:ascii="Traditional Arabic" w:hAnsi="Traditional Arabic" w:cs="Traditional Arabic" w:hint="cs"/>
                <w:b/>
                <w:bCs/>
                <w:sz w:val="32"/>
                <w:szCs w:val="32"/>
                <w:rtl/>
              </w:rPr>
              <w:t>الهمزة المتحركة بالضم أو الفتح بعد ياء ساكنة</w:t>
            </w:r>
          </w:p>
        </w:tc>
        <w:tc>
          <w:tcPr>
            <w:tcW w:w="1276" w:type="dxa"/>
          </w:tcPr>
          <w:p w:rsidR="0040633E" w:rsidRDefault="0040633E" w:rsidP="0040633E">
            <w:pPr>
              <w:spacing w:line="360" w:lineRule="auto"/>
              <w:jc w:val="center"/>
              <w:rPr>
                <w:rFonts w:ascii="Traditional Arabic" w:hAnsi="Traditional Arabic" w:cs="Traditional Arabic"/>
                <w:b/>
                <w:bCs/>
                <w:sz w:val="32"/>
                <w:szCs w:val="32"/>
                <w:rtl/>
              </w:rPr>
            </w:pPr>
            <w:r w:rsidRPr="00FE2E97">
              <w:rPr>
                <w:rFonts w:ascii="Traditional Arabic" w:hAnsi="Traditional Arabic" w:cs="Traditional Arabic" w:hint="cs"/>
                <w:b/>
                <w:bCs/>
                <w:color w:val="FF0000"/>
                <w:sz w:val="32"/>
                <w:szCs w:val="32"/>
                <w:rtl/>
              </w:rPr>
              <w:t>ئــ</w:t>
            </w:r>
          </w:p>
        </w:tc>
        <w:tc>
          <w:tcPr>
            <w:tcW w:w="2518" w:type="dxa"/>
          </w:tcPr>
          <w:p w:rsidR="0040633E" w:rsidRDefault="0040633E" w:rsidP="0040633E">
            <w:pPr>
              <w:spacing w:line="360" w:lineRule="auto"/>
              <w:jc w:val="center"/>
              <w:rPr>
                <w:rFonts w:ascii="Traditional Arabic" w:hAnsi="Traditional Arabic" w:cs="Traditional Arabic"/>
                <w:b/>
                <w:bCs/>
                <w:sz w:val="32"/>
                <w:szCs w:val="32"/>
                <w:rtl/>
              </w:rPr>
            </w:pPr>
            <w:r w:rsidRPr="0040633E">
              <w:rPr>
                <w:rFonts w:ascii="Traditional Arabic" w:hAnsi="Traditional Arabic" w:cs="Traditional Arabic" w:hint="cs"/>
                <w:b/>
                <w:bCs/>
                <w:sz w:val="32"/>
                <w:szCs w:val="32"/>
                <w:rtl/>
              </w:rPr>
              <w:t>هيْئَة</w:t>
            </w:r>
          </w:p>
          <w:p w:rsidR="00730C6A" w:rsidRPr="0040633E" w:rsidRDefault="00FE2E97"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بِيْئة</w:t>
            </w:r>
          </w:p>
        </w:tc>
      </w:tr>
      <w:tr w:rsidR="0040633E" w:rsidTr="0040633E">
        <w:tc>
          <w:tcPr>
            <w:tcW w:w="472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الهمزة المفتوحة وقبلها حرف ساكن لا يوصل بما بعده ولحقته ألف المثنى</w:t>
            </w:r>
          </w:p>
        </w:tc>
        <w:tc>
          <w:tcPr>
            <w:tcW w:w="1276"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ء</w:t>
            </w:r>
          </w:p>
        </w:tc>
        <w:tc>
          <w:tcPr>
            <w:tcW w:w="251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جزْءَان</w:t>
            </w:r>
          </w:p>
        </w:tc>
      </w:tr>
      <w:tr w:rsidR="0040633E" w:rsidTr="0040633E">
        <w:tc>
          <w:tcPr>
            <w:tcW w:w="472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الهمزة المضمومة أو المفتوحة بعد واو ساكنة</w:t>
            </w:r>
          </w:p>
        </w:tc>
        <w:tc>
          <w:tcPr>
            <w:tcW w:w="1276" w:type="dxa"/>
          </w:tcPr>
          <w:p w:rsidR="0040633E" w:rsidRDefault="0040633E" w:rsidP="0040633E">
            <w:pPr>
              <w:spacing w:line="360" w:lineRule="auto"/>
              <w:jc w:val="center"/>
              <w:rPr>
                <w:rFonts w:ascii="Traditional Arabic" w:hAnsi="Traditional Arabic" w:cs="Traditional Arabic"/>
                <w:b/>
                <w:bCs/>
                <w:sz w:val="32"/>
                <w:szCs w:val="32"/>
                <w:rtl/>
              </w:rPr>
            </w:pPr>
            <w:r w:rsidRPr="00FE2E97">
              <w:rPr>
                <w:rFonts w:ascii="Traditional Arabic" w:hAnsi="Traditional Arabic" w:cs="Traditional Arabic" w:hint="cs"/>
                <w:b/>
                <w:bCs/>
                <w:color w:val="FF0000"/>
                <w:sz w:val="32"/>
                <w:szCs w:val="32"/>
                <w:rtl/>
              </w:rPr>
              <w:t>ء</w:t>
            </w:r>
          </w:p>
        </w:tc>
        <w:tc>
          <w:tcPr>
            <w:tcW w:w="251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مروْءَة</w:t>
            </w:r>
          </w:p>
        </w:tc>
      </w:tr>
      <w:tr w:rsidR="0040633E" w:rsidTr="0040633E">
        <w:tc>
          <w:tcPr>
            <w:tcW w:w="472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الهمزة المفتوحة بعد ألف</w:t>
            </w:r>
          </w:p>
        </w:tc>
        <w:tc>
          <w:tcPr>
            <w:tcW w:w="1276"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ء</w:t>
            </w:r>
          </w:p>
        </w:tc>
        <w:tc>
          <w:tcPr>
            <w:tcW w:w="2518" w:type="dxa"/>
          </w:tcPr>
          <w:p w:rsidR="0040633E" w:rsidRDefault="0040633E" w:rsidP="0040633E">
            <w:pPr>
              <w:spacing w:line="360" w:lineRule="auto"/>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تفاءَل</w:t>
            </w:r>
          </w:p>
        </w:tc>
      </w:tr>
    </w:tbl>
    <w:p w:rsidR="0039235B" w:rsidRDefault="0039235B" w:rsidP="0039235B">
      <w:pPr>
        <w:spacing w:line="360" w:lineRule="auto"/>
        <w:rPr>
          <w:rFonts w:ascii="Traditional Arabic" w:hAnsi="Traditional Arabic" w:cs="Traditional Arabic"/>
          <w:b/>
          <w:bCs/>
          <w:sz w:val="32"/>
          <w:szCs w:val="32"/>
          <w:rtl/>
        </w:rPr>
      </w:pPr>
    </w:p>
    <w:p w:rsidR="00FE2E97" w:rsidRDefault="00FE2E97" w:rsidP="0039235B">
      <w:pPr>
        <w:spacing w:line="360" w:lineRule="auto"/>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قراءة </w:t>
      </w:r>
    </w:p>
    <w:p w:rsidR="00FE2E97" w:rsidRPr="0039235B" w:rsidRDefault="00FE2E97" w:rsidP="0039235B">
      <w:pPr>
        <w:spacing w:line="360" w:lineRule="auto"/>
        <w:rPr>
          <w:rFonts w:ascii="Traditional Arabic" w:hAnsi="Traditional Arabic" w:cs="Traditional Arabic"/>
          <w:b/>
          <w:bCs/>
          <w:sz w:val="32"/>
          <w:szCs w:val="32"/>
        </w:rPr>
      </w:pPr>
      <w:r>
        <w:rPr>
          <w:rFonts w:ascii="Traditional Arabic" w:hAnsi="Traditional Arabic" w:cs="Traditional Arabic" w:hint="cs"/>
          <w:b/>
          <w:bCs/>
          <w:sz w:val="32"/>
          <w:szCs w:val="32"/>
          <w:rtl/>
        </w:rPr>
        <w:t>جزْأين</w:t>
      </w:r>
    </w:p>
    <w:sectPr w:rsidR="00FE2E97" w:rsidRPr="0039235B" w:rsidSect="003026E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02EEB"/>
    <w:multiLevelType w:val="hybridMultilevel"/>
    <w:tmpl w:val="4E78E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E51A69"/>
    <w:multiLevelType w:val="hybridMultilevel"/>
    <w:tmpl w:val="474C93AC"/>
    <w:lvl w:ilvl="0" w:tplc="A42EFBC4">
      <w:start w:val="1"/>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183D18"/>
    <w:multiLevelType w:val="hybridMultilevel"/>
    <w:tmpl w:val="13109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CF4A00"/>
    <w:multiLevelType w:val="hybridMultilevel"/>
    <w:tmpl w:val="5A526A4A"/>
    <w:lvl w:ilvl="0" w:tplc="B2A266A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286A44"/>
    <w:multiLevelType w:val="hybridMultilevel"/>
    <w:tmpl w:val="A0EC0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5143D"/>
    <w:multiLevelType w:val="hybridMultilevel"/>
    <w:tmpl w:val="C2FE3D12"/>
    <w:lvl w:ilvl="0" w:tplc="12ACA238">
      <w:start w:val="1"/>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7F2D40"/>
    <w:multiLevelType w:val="hybridMultilevel"/>
    <w:tmpl w:val="6D52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E74"/>
    <w:rsid w:val="00044D68"/>
    <w:rsid w:val="000F14CA"/>
    <w:rsid w:val="00145CF4"/>
    <w:rsid w:val="00176D70"/>
    <w:rsid w:val="003026E8"/>
    <w:rsid w:val="0039235B"/>
    <w:rsid w:val="0040633E"/>
    <w:rsid w:val="005F1EB1"/>
    <w:rsid w:val="00730C6A"/>
    <w:rsid w:val="00832E74"/>
    <w:rsid w:val="008F0459"/>
    <w:rsid w:val="00933AF6"/>
    <w:rsid w:val="00A4774D"/>
    <w:rsid w:val="00BD64A5"/>
    <w:rsid w:val="00CB4BE1"/>
    <w:rsid w:val="00D94754"/>
    <w:rsid w:val="00DE64CE"/>
    <w:rsid w:val="00E25E23"/>
    <w:rsid w:val="00F40E0E"/>
    <w:rsid w:val="00FA5933"/>
    <w:rsid w:val="00FB1DA9"/>
    <w:rsid w:val="00FE2E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2B42C2-7670-40E7-A213-357729BF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2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6D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6</Pages>
  <Words>374</Words>
  <Characters>2136</Characters>
  <Application>Microsoft Office Word</Application>
  <DocSecurity>0</DocSecurity>
  <Lines>17</Lines>
  <Paragraphs>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Ali M Almashhor</cp:lastModifiedBy>
  <cp:revision>13</cp:revision>
  <dcterms:created xsi:type="dcterms:W3CDTF">2016-09-30T21:50:00Z</dcterms:created>
  <dcterms:modified xsi:type="dcterms:W3CDTF">2016-10-12T11:50:00Z</dcterms:modified>
</cp:coreProperties>
</file>