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060" w:rsidRPr="004B2060" w:rsidRDefault="004B2060" w:rsidP="004B2060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Submission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deadline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is Thursday October </w:t>
      </w:r>
      <w:r w:rsidR="00042237">
        <w:rPr>
          <w:rFonts w:asciiTheme="majorBidi" w:hAnsiTheme="majorBidi" w:cstheme="majorBidi"/>
          <w:b/>
          <w:bCs/>
          <w:color w:val="FF0000"/>
          <w:sz w:val="24"/>
          <w:szCs w:val="24"/>
        </w:rPr>
        <w:t>19</w:t>
      </w:r>
    </w:p>
    <w:p w:rsidR="00DF2969" w:rsidRPr="002454FE" w:rsidRDefault="002454FE" w:rsidP="004B206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following system description and use case diagram, write use case description for </w:t>
      </w:r>
      <w:r w:rsidRPr="00042237">
        <w:rPr>
          <w:rFonts w:asciiTheme="majorBidi" w:hAnsiTheme="majorBidi" w:cstheme="majorBidi"/>
          <w:b/>
          <w:bCs/>
          <w:i/>
          <w:iCs/>
          <w:sz w:val="24"/>
          <w:szCs w:val="24"/>
          <w:highlight w:val="red"/>
          <w:u w:val="single"/>
        </w:rPr>
        <w:t>Transfer Funds</w:t>
      </w:r>
      <w:r w:rsidRPr="00042237">
        <w:rPr>
          <w:rFonts w:asciiTheme="majorBidi" w:hAnsiTheme="majorBidi" w:cstheme="majorBidi"/>
          <w:b/>
          <w:bCs/>
          <w:sz w:val="24"/>
          <w:szCs w:val="24"/>
          <w:highlight w:val="red"/>
          <w:u w:val="single"/>
        </w:rPr>
        <w:t>.</w:t>
      </w:r>
    </w:p>
    <w:p w:rsidR="002454FE" w:rsidRPr="002454FE" w:rsidRDefault="002454F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454FE">
        <w:rPr>
          <w:rFonts w:asciiTheme="majorBidi" w:hAnsiTheme="majorBidi" w:cstheme="majorBidi"/>
          <w:b/>
          <w:bCs/>
          <w:sz w:val="24"/>
          <w:szCs w:val="24"/>
        </w:rPr>
        <w:t>Bank ATM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An automated teller machine (ATM) is a banking subsystem that provides bank customers with access to financial transactions in a public space without the need for a cashier, clerk or bank teller.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sz w:val="24"/>
          <w:szCs w:val="24"/>
        </w:rPr>
        <w:t>Customer uses bank ATM to check balances of his/her bank accounts, deposit funds, withdraw cash and/or transfer funds. ATM Technician provides maintenance and repairs. All these use cases also involve Bank actor whether it is related to customer transactions or to the ATM servicing.</w:t>
      </w:r>
    </w:p>
    <w:p w:rsidR="002454FE" w:rsidRPr="002454FE" w:rsidRDefault="002454FE" w:rsidP="002454FE">
      <w:pPr>
        <w:rPr>
          <w:rFonts w:asciiTheme="majorBidi" w:hAnsiTheme="majorBidi" w:cstheme="majorBidi"/>
          <w:sz w:val="24"/>
          <w:szCs w:val="24"/>
        </w:rPr>
      </w:pPr>
      <w:r w:rsidRPr="002454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43C045E" wp14:editId="7D805D9D">
            <wp:extent cx="4853940" cy="4161445"/>
            <wp:effectExtent l="0" t="0" r="3810" b="0"/>
            <wp:docPr id="1" name="Picture 1" descr="Bank ATM Use Cases Example for Customer and ATM Technici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k ATM Use Cases Example for Customer and ATM Technician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27" cy="416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4FE" w:rsidRPr="00645734" w:rsidRDefault="002454FE" w:rsidP="00645734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2454FE" w:rsidRDefault="002454FE" w:rsidP="002454FE">
      <w:pPr>
        <w:pStyle w:val="ListParagraph"/>
        <w:rPr>
          <w:rFonts w:asciiTheme="majorBidi" w:hAnsiTheme="majorBidi" w:cstheme="majorBidi"/>
          <w:i/>
          <w:iCs/>
          <w:sz w:val="24"/>
          <w:szCs w:val="24"/>
        </w:rPr>
      </w:pPr>
      <w:r w:rsidRPr="002454FE">
        <w:rPr>
          <w:rFonts w:asciiTheme="majorBidi" w:hAnsiTheme="majorBidi" w:cstheme="majorBidi"/>
          <w:i/>
          <w:iCs/>
          <w:sz w:val="24"/>
          <w:szCs w:val="24"/>
        </w:rPr>
        <w:lastRenderedPageBreak/>
        <w:t>Transfer Funds</w:t>
      </w:r>
    </w:p>
    <w:tbl>
      <w:tblPr>
        <w:tblW w:w="93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630"/>
        <w:gridCol w:w="4050"/>
      </w:tblGrid>
      <w:tr w:rsidR="002454FE" w:rsidRPr="007D02C9" w:rsidTr="00B83F96">
        <w:trPr>
          <w:trHeight w:val="400"/>
        </w:trPr>
        <w:tc>
          <w:tcPr>
            <w:tcW w:w="5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Use Case name:</w:t>
            </w:r>
            <w:r w:rsidRPr="007D02C9">
              <w:t xml:space="preserve"> </w:t>
            </w:r>
          </w:p>
        </w:tc>
        <w:tc>
          <w:tcPr>
            <w:tcW w:w="4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/>
        </w:tc>
      </w:tr>
      <w:tr w:rsidR="002454FE" w:rsidRPr="007D02C9" w:rsidTr="00B83F96">
        <w:trPr>
          <w:trHeight w:val="370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Primary actor: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 xml:space="preserve">Other actors: </w:t>
            </w:r>
          </w:p>
        </w:tc>
      </w:tr>
      <w:tr w:rsidR="002454FE" w:rsidRPr="007D02C9" w:rsidTr="00B83F96">
        <w:trPr>
          <w:trHeight w:val="40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6B7167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Description: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89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Relationships</w:t>
            </w:r>
            <w:r w:rsidRPr="007D02C9">
              <w:t xml:space="preserve"> </w:t>
            </w:r>
          </w:p>
          <w:p w:rsidR="002454FE" w:rsidRPr="002454FE" w:rsidRDefault="002454FE" w:rsidP="00B83F96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>Includes:</w:t>
            </w:r>
            <w:r w:rsidRPr="007D02C9">
              <w:t xml:space="preserve"> </w:t>
            </w:r>
          </w:p>
          <w:p w:rsidR="002454FE" w:rsidRPr="007D02C9" w:rsidRDefault="002454FE" w:rsidP="00B83F96">
            <w:pPr>
              <w:numPr>
                <w:ilvl w:val="0"/>
                <w:numId w:val="2"/>
              </w:numPr>
              <w:spacing w:after="0" w:line="240" w:lineRule="auto"/>
            </w:pPr>
            <w:r w:rsidRPr="007D02C9">
              <w:rPr>
                <w:b/>
                <w:bCs/>
              </w:rPr>
              <w:t xml:space="preserve">Extends: </w:t>
            </w:r>
          </w:p>
        </w:tc>
      </w:tr>
      <w:tr w:rsidR="002454FE" w:rsidRPr="007D02C9" w:rsidTr="00B83F96">
        <w:trPr>
          <w:trHeight w:val="388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Pre-conditions: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80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Steps: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235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Actor</w:t>
            </w:r>
            <w:r w:rsidRPr="007D02C9"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7D02C9" w:rsidRDefault="002454FE" w:rsidP="00B83F96">
            <w:r w:rsidRPr="007D02C9">
              <w:rPr>
                <w:b/>
                <w:bCs/>
              </w:rPr>
              <w:t>System</w:t>
            </w:r>
            <w:r w:rsidRPr="007D02C9">
              <w:t xml:space="preserve"> </w:t>
            </w:r>
          </w:p>
        </w:tc>
      </w:tr>
      <w:tr w:rsidR="002454FE" w:rsidRPr="007D02C9" w:rsidTr="00B83F96">
        <w:trPr>
          <w:trHeight w:val="3403"/>
        </w:trPr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Default="002454FE" w:rsidP="00B83F96">
            <w:pPr>
              <w:rPr>
                <w:color w:val="8496B0" w:themeColor="text2" w:themeTint="99"/>
              </w:rPr>
            </w:pPr>
          </w:p>
          <w:p w:rsidR="002454FE" w:rsidRPr="00C85FC5" w:rsidRDefault="002454FE" w:rsidP="00B83F96">
            <w:pPr>
              <w:rPr>
                <w:color w:val="8496B0" w:themeColor="text2" w:themeTint="99"/>
              </w:rPr>
            </w:pPr>
          </w:p>
        </w:tc>
        <w:tc>
          <w:tcPr>
            <w:tcW w:w="4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pStyle w:val="ListParagraph"/>
              <w:spacing w:after="0" w:line="240" w:lineRule="auto"/>
              <w:ind w:left="405"/>
              <w:rPr>
                <w:color w:val="8496B0" w:themeColor="text2" w:themeTint="99"/>
              </w:rPr>
            </w:pPr>
          </w:p>
        </w:tc>
      </w:tr>
      <w:tr w:rsidR="002454FE" w:rsidRPr="007D02C9" w:rsidTr="00B83F96">
        <w:trPr>
          <w:trHeight w:val="802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C36F1B" w:rsidRDefault="002454FE" w:rsidP="00B83F96">
            <w:pPr>
              <w:rPr>
                <w:color w:val="000000" w:themeColor="text1"/>
              </w:rPr>
            </w:pPr>
            <w:r w:rsidRPr="00C36F1B">
              <w:rPr>
                <w:b/>
                <w:bCs/>
                <w:color w:val="000000" w:themeColor="text1"/>
              </w:rPr>
              <w:t xml:space="preserve">Alternative and </w:t>
            </w:r>
            <w:r>
              <w:rPr>
                <w:b/>
                <w:bCs/>
                <w:color w:val="000000" w:themeColor="text1"/>
              </w:rPr>
              <w:t>E</w:t>
            </w:r>
            <w:r w:rsidRPr="00C36F1B">
              <w:rPr>
                <w:b/>
                <w:bCs/>
                <w:color w:val="000000" w:themeColor="text1"/>
              </w:rPr>
              <w:t xml:space="preserve">xceptional flows: </w:t>
            </w:r>
          </w:p>
          <w:p w:rsidR="002454FE" w:rsidRPr="005D1D3C" w:rsidRDefault="002454FE" w:rsidP="00B83F96">
            <w:pPr>
              <w:pStyle w:val="ListParagraph"/>
              <w:rPr>
                <w:color w:val="8496B0" w:themeColor="text2" w:themeTint="99"/>
              </w:rPr>
            </w:pPr>
          </w:p>
        </w:tc>
      </w:tr>
      <w:tr w:rsidR="002454FE" w:rsidRPr="007D02C9" w:rsidTr="00B83F96">
        <w:trPr>
          <w:trHeight w:val="496"/>
        </w:trPr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2454FE" w:rsidRPr="00BC2B49" w:rsidRDefault="002454FE" w:rsidP="00B83F96">
            <w:pPr>
              <w:rPr>
                <w:color w:val="8496B0" w:themeColor="text2" w:themeTint="99"/>
              </w:rPr>
            </w:pPr>
            <w:r w:rsidRPr="007D02C9">
              <w:rPr>
                <w:b/>
                <w:bCs/>
              </w:rPr>
              <w:t>Post-conditions:</w:t>
            </w:r>
            <w:r w:rsidRPr="007D02C9">
              <w:t xml:space="preserve"> </w:t>
            </w:r>
          </w:p>
          <w:p w:rsidR="002454FE" w:rsidRPr="007D02C9" w:rsidRDefault="002454FE" w:rsidP="00B83F96">
            <w:r w:rsidRPr="007D02C9">
              <w:rPr>
                <w:b/>
                <w:bCs/>
              </w:rPr>
              <w:t xml:space="preserve">  </w:t>
            </w:r>
          </w:p>
        </w:tc>
      </w:tr>
    </w:tbl>
    <w:p w:rsidR="002454FE" w:rsidRPr="002454FE" w:rsidRDefault="002454FE" w:rsidP="002454FE">
      <w:pPr>
        <w:pStyle w:val="ListParagraph"/>
        <w:rPr>
          <w:rFonts w:asciiTheme="majorBidi" w:hAnsiTheme="majorBidi" w:cstheme="majorBidi"/>
          <w:i/>
          <w:iCs/>
          <w:sz w:val="24"/>
          <w:szCs w:val="24"/>
        </w:rPr>
      </w:pPr>
    </w:p>
    <w:sectPr w:rsidR="002454FE" w:rsidRPr="002454FE" w:rsidSect="002454FE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503" w:rsidRDefault="00601503" w:rsidP="002454FE">
      <w:pPr>
        <w:spacing w:after="0" w:line="240" w:lineRule="auto"/>
      </w:pPr>
      <w:r>
        <w:separator/>
      </w:r>
    </w:p>
  </w:endnote>
  <w:endnote w:type="continuationSeparator" w:id="0">
    <w:p w:rsidR="00601503" w:rsidRDefault="00601503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503" w:rsidRDefault="00601503" w:rsidP="002454FE">
      <w:pPr>
        <w:spacing w:after="0" w:line="240" w:lineRule="auto"/>
      </w:pPr>
      <w:r>
        <w:separator/>
      </w:r>
    </w:p>
  </w:footnote>
  <w:footnote w:type="continuationSeparator" w:id="0">
    <w:p w:rsidR="00601503" w:rsidRDefault="00601503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p w:rsidR="00042237" w:rsidRDefault="00042237" w:rsidP="00042237">
    <w:pPr>
      <w:pStyle w:val="Head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Homework</w:t>
    </w:r>
    <w:r>
      <w:rPr>
        <w:rFonts w:ascii="Times New Roman" w:hAnsi="Times New Roman"/>
        <w:b/>
        <w:bCs/>
      </w:rPr>
      <w:t>#2</w:t>
    </w:r>
  </w:p>
  <w:p w:rsidR="00042237" w:rsidRDefault="00042237" w:rsidP="00042237">
    <w:pPr>
      <w:pStyle w:val="Header"/>
      <w:jc w:val="center"/>
      <w:rPr>
        <w:rFonts w:ascii="Times New Roman" w:hAnsi="Times New Roman"/>
        <w:b/>
        <w:bCs/>
      </w:rPr>
    </w:pPr>
  </w:p>
  <w:p w:rsidR="002454FE" w:rsidRDefault="002454FE" w:rsidP="002454FE">
    <w:pPr>
      <w:pStyle w:val="Header"/>
      <w:rPr>
        <w:b/>
        <w:bCs/>
      </w:rPr>
    </w:pPr>
    <w:r w:rsidRPr="002454FE">
      <w:rPr>
        <w:b/>
        <w:bCs/>
      </w:rPr>
      <w:t>Name:</w:t>
    </w:r>
    <w:r w:rsidRPr="002454FE">
      <w:rPr>
        <w:b/>
        <w:bCs/>
      </w:rPr>
      <w:tab/>
      <w:t>ID:</w:t>
    </w:r>
  </w:p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2237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503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45734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D6152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Sara Almudauh</cp:lastModifiedBy>
  <cp:revision>3</cp:revision>
  <dcterms:created xsi:type="dcterms:W3CDTF">2017-10-13T20:14:00Z</dcterms:created>
  <dcterms:modified xsi:type="dcterms:W3CDTF">2017-10-13T20:15:00Z</dcterms:modified>
</cp:coreProperties>
</file>