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A10" w:rsidRDefault="004B3A10" w:rsidP="004B3A10">
      <w:pPr>
        <w:pStyle w:val="Heading3"/>
        <w:jc w:val="right"/>
        <w:rPr>
          <w:rFonts w:ascii="Times New Roman" w:hAnsi="Times New Roman"/>
          <w:sz w:val="52"/>
        </w:rPr>
      </w:pPr>
      <w:r>
        <w:rPr>
          <w:rFonts w:ascii="Times New Roman" w:hAnsi="Times New Roman"/>
          <w:sz w:val="52"/>
        </w:rPr>
        <w:t>Chapter 15</w:t>
      </w:r>
    </w:p>
    <w:p w:rsidR="004B3A10" w:rsidRDefault="004B3A10" w:rsidP="004B3A10">
      <w:pPr>
        <w:jc w:val="right"/>
        <w:rPr>
          <w:sz w:val="36"/>
        </w:rPr>
      </w:pPr>
      <w:r>
        <w:rPr>
          <w:sz w:val="36"/>
        </w:rPr>
        <w:t>Controlling</w:t>
      </w:r>
    </w:p>
    <w:p w:rsidR="004B3A10" w:rsidRDefault="00274570" w:rsidP="004B3A10">
      <w:pPr>
        <w:jc w:val="right"/>
        <w:rPr>
          <w:sz w:val="36"/>
        </w:rPr>
      </w:pPr>
      <w:r w:rsidRPr="00274570">
        <w:rPr>
          <w:noProof/>
        </w:rPr>
        <w:pict>
          <v:line id="_x0000_s1026" style="position:absolute;left:0;text-align:left;z-index:251660288" from="-4.75pt,6.4pt" to="486pt,6.4pt" o:allowincell="f" strokeweight="3pt"/>
        </w:pict>
      </w:r>
    </w:p>
    <w:p w:rsidR="004B3A10" w:rsidRDefault="004B3A10" w:rsidP="004B3A10">
      <w:pPr>
        <w:jc w:val="right"/>
        <w:rPr>
          <w:sz w:val="36"/>
        </w:rPr>
      </w:pPr>
    </w:p>
    <w:p w:rsidR="004B3A10" w:rsidRDefault="004B3A10" w:rsidP="004B3A10">
      <w:pPr>
        <w:pStyle w:val="Heading1"/>
        <w:rPr>
          <w:rFonts w:ascii="Times New Roman" w:hAnsi="Times New Roman"/>
          <w:b w:val="0"/>
          <w:sz w:val="36"/>
        </w:rPr>
      </w:pPr>
      <w:r>
        <w:rPr>
          <w:rFonts w:ascii="Times New Roman" w:hAnsi="Times New Roman"/>
          <w:b w:val="0"/>
          <w:sz w:val="36"/>
        </w:rPr>
        <w:t>Learning Objectives</w:t>
      </w:r>
    </w:p>
    <w:p w:rsidR="004B3A10" w:rsidRDefault="004B3A10" w:rsidP="004B3A10"/>
    <w:p w:rsidR="004B3A10" w:rsidRDefault="004B3A10" w:rsidP="004B3A10">
      <w:r>
        <w:t>When you have completed this chapter you should be able to:</w:t>
      </w:r>
    </w:p>
    <w:p w:rsidR="004B3A10" w:rsidRDefault="004B3A10" w:rsidP="004B3A10"/>
    <w:p w:rsidR="004B3A10" w:rsidRDefault="004B3A10" w:rsidP="004B3A10">
      <w:pPr>
        <w:numPr>
          <w:ilvl w:val="0"/>
          <w:numId w:val="1"/>
        </w:numPr>
      </w:pPr>
      <w:r>
        <w:t>Understand the importance of good project control to keep things on track</w:t>
      </w:r>
    </w:p>
    <w:p w:rsidR="004B3A10" w:rsidRDefault="004B3A10" w:rsidP="004B3A10">
      <w:pPr>
        <w:pStyle w:val="TOC1"/>
      </w:pPr>
    </w:p>
    <w:p w:rsidR="004B3A10" w:rsidRDefault="004B3A10" w:rsidP="004B3A10">
      <w:pPr>
        <w:numPr>
          <w:ilvl w:val="0"/>
          <w:numId w:val="1"/>
        </w:numPr>
      </w:pPr>
      <w:r>
        <w:t>Discuss the controlling processes and outputs and how they were used on ResNet</w:t>
      </w:r>
    </w:p>
    <w:p w:rsidR="004B3A10" w:rsidRDefault="004B3A10" w:rsidP="004B3A10"/>
    <w:p w:rsidR="004B3A10" w:rsidRDefault="004B3A10" w:rsidP="004B3A10">
      <w:pPr>
        <w:numPr>
          <w:ilvl w:val="0"/>
          <w:numId w:val="1"/>
        </w:numPr>
      </w:pPr>
      <w:r>
        <w:t>Describe the tools and techniques used for project control on ResNet</w:t>
      </w:r>
    </w:p>
    <w:p w:rsidR="004B3A10" w:rsidRDefault="004B3A10" w:rsidP="004B3A10"/>
    <w:p w:rsidR="004B3A10" w:rsidRDefault="004B3A10" w:rsidP="004B3A10">
      <w:pPr>
        <w:numPr>
          <w:ilvl w:val="0"/>
          <w:numId w:val="1"/>
        </w:numPr>
      </w:pPr>
      <w:r>
        <w:t>Discuss challenges the ResNet team faced in controlling the project and decisions they made to manage these challenges</w:t>
      </w:r>
    </w:p>
    <w:p w:rsidR="004B3A10" w:rsidRDefault="004B3A10" w:rsidP="004B3A10"/>
    <w:p w:rsidR="004B3A10" w:rsidRDefault="004B3A10" w:rsidP="004B3A10">
      <w:pPr>
        <w:numPr>
          <w:ilvl w:val="0"/>
          <w:numId w:val="1"/>
        </w:numPr>
      </w:pPr>
      <w:r>
        <w:t>Describe the use of change management on this project</w:t>
      </w:r>
    </w:p>
    <w:p w:rsidR="004B3A10" w:rsidRDefault="004B3A10" w:rsidP="004B3A10"/>
    <w:p w:rsidR="004B3A10" w:rsidRDefault="004B3A10" w:rsidP="004B3A10">
      <w:pPr>
        <w:numPr>
          <w:ilvl w:val="0"/>
          <w:numId w:val="1"/>
        </w:numPr>
      </w:pPr>
      <w:r>
        <w:t>Relate some of the controlling events in ResNet with concepts described in previous chapters.</w:t>
      </w:r>
    </w:p>
    <w:p w:rsidR="004B3A10" w:rsidRDefault="004B3A10" w:rsidP="004B3A10"/>
    <w:p w:rsidR="004B3A10" w:rsidRDefault="004B3A10" w:rsidP="004B3A10">
      <w:pPr>
        <w:pStyle w:val="Heading1"/>
        <w:rPr>
          <w:rFonts w:ascii="Times New Roman" w:hAnsi="Times New Roman"/>
          <w:b w:val="0"/>
          <w:sz w:val="36"/>
        </w:rPr>
      </w:pPr>
      <w:r>
        <w:rPr>
          <w:rFonts w:ascii="Times New Roman" w:hAnsi="Times New Roman"/>
          <w:b w:val="0"/>
          <w:sz w:val="36"/>
        </w:rPr>
        <w:t>Chapter Outline</w:t>
      </w:r>
    </w:p>
    <w:p w:rsidR="004B3A10" w:rsidRDefault="004B3A10" w:rsidP="004B3A10">
      <w:pPr>
        <w:rPr>
          <w:b/>
        </w:rPr>
      </w:pPr>
      <w:r>
        <w:rPr>
          <w:b/>
        </w:rPr>
        <w:t>What Is Involved in Controlling Projects?</w:t>
      </w:r>
    </w:p>
    <w:p w:rsidR="004B3A10" w:rsidRDefault="004B3A10" w:rsidP="004B3A10">
      <w:pPr>
        <w:rPr>
          <w:b/>
        </w:rPr>
      </w:pPr>
      <w:r>
        <w:rPr>
          <w:b/>
        </w:rPr>
        <w:t>Schedule Control</w:t>
      </w:r>
    </w:p>
    <w:p w:rsidR="004B3A10" w:rsidRDefault="004B3A10" w:rsidP="004B3A10">
      <w:pPr>
        <w:rPr>
          <w:b/>
        </w:rPr>
      </w:pPr>
      <w:r>
        <w:rPr>
          <w:b/>
        </w:rPr>
        <w:t>Scope Change Control</w:t>
      </w:r>
    </w:p>
    <w:p w:rsidR="004B3A10" w:rsidRDefault="004B3A10" w:rsidP="004B3A10">
      <w:pPr>
        <w:rPr>
          <w:b/>
        </w:rPr>
      </w:pPr>
      <w:r>
        <w:rPr>
          <w:b/>
        </w:rPr>
        <w:t>Quality Control</w:t>
      </w:r>
    </w:p>
    <w:p w:rsidR="004B3A10" w:rsidRDefault="004B3A10" w:rsidP="004B3A10">
      <w:pPr>
        <w:rPr>
          <w:b/>
        </w:rPr>
      </w:pPr>
      <w:r>
        <w:rPr>
          <w:b/>
        </w:rPr>
        <w:t>Performance and Status Reporting</w:t>
      </w:r>
    </w:p>
    <w:p w:rsidR="00955ACE" w:rsidRDefault="004B3A10" w:rsidP="00955ACE">
      <w:pPr>
        <w:rPr>
          <w:b/>
        </w:rPr>
      </w:pPr>
      <w:r>
        <w:rPr>
          <w:b/>
        </w:rPr>
        <w:t>Managing Resistance to Change</w:t>
      </w: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955ACE" w:rsidRDefault="00955ACE" w:rsidP="00955ACE">
      <w:pPr>
        <w:rPr>
          <w:b/>
        </w:rPr>
      </w:pPr>
    </w:p>
    <w:p w:rsidR="004B3A10" w:rsidRPr="00955ACE" w:rsidRDefault="004B3A10" w:rsidP="00955ACE">
      <w:pPr>
        <w:jc w:val="center"/>
        <w:rPr>
          <w:b/>
          <w:u w:val="single"/>
        </w:rPr>
      </w:pPr>
      <w:r w:rsidRPr="00955ACE">
        <w:rPr>
          <w:b/>
          <w:sz w:val="36"/>
          <w:u w:val="single"/>
        </w:rPr>
        <w:lastRenderedPageBreak/>
        <w:t>Lecture Notes</w:t>
      </w:r>
    </w:p>
    <w:p w:rsidR="004B3A10" w:rsidRPr="00955ACE" w:rsidRDefault="004B3A10" w:rsidP="004B3A10">
      <w:pPr>
        <w:pStyle w:val="Heading2"/>
        <w:rPr>
          <w:rFonts w:ascii="Times New Roman" w:hAnsi="Times New Roman"/>
        </w:rPr>
      </w:pPr>
      <w:r w:rsidRPr="00955ACE">
        <w:rPr>
          <w:rFonts w:ascii="Times New Roman" w:hAnsi="Times New Roman"/>
        </w:rPr>
        <w:t>What Is Involved in Controlling Projects?</w:t>
      </w:r>
    </w:p>
    <w:p w:rsidR="004B3A10" w:rsidRDefault="00A94904" w:rsidP="00A94904">
      <w:pPr>
        <w:jc w:val="both"/>
      </w:pPr>
      <w:r>
        <w:t xml:space="preserve">Table 15-1 </w:t>
      </w:r>
      <w:r w:rsidR="004B3A10">
        <w:t>show the knowledge areas, processes, and outputs involved in controlling</w:t>
      </w:r>
      <w:r>
        <w:t>. C</w:t>
      </w:r>
      <w:r w:rsidR="004B3A10">
        <w:t>ontrolling overlaps with all of the other project management process groups.</w:t>
      </w:r>
    </w:p>
    <w:p w:rsidR="009076E5" w:rsidRPr="004B70D4" w:rsidRDefault="00E944C1" w:rsidP="007A408A">
      <w:pPr>
        <w:numPr>
          <w:ilvl w:val="0"/>
          <w:numId w:val="8"/>
        </w:numPr>
        <w:spacing w:line="360" w:lineRule="auto"/>
        <w:jc w:val="both"/>
      </w:pPr>
      <w:r w:rsidRPr="004B70D4">
        <w:t>Controlling is the process of</w:t>
      </w:r>
    </w:p>
    <w:p w:rsidR="009076E5" w:rsidRPr="004B70D4" w:rsidRDefault="00E944C1" w:rsidP="007A408A">
      <w:pPr>
        <w:numPr>
          <w:ilvl w:val="1"/>
          <w:numId w:val="8"/>
        </w:numPr>
        <w:spacing w:line="360" w:lineRule="auto"/>
        <w:jc w:val="both"/>
      </w:pPr>
      <w:r w:rsidRPr="004B70D4">
        <w:t>measuring progress towards project objectives</w:t>
      </w:r>
    </w:p>
    <w:p w:rsidR="009076E5" w:rsidRPr="004B70D4" w:rsidRDefault="00E944C1" w:rsidP="007A408A">
      <w:pPr>
        <w:numPr>
          <w:ilvl w:val="1"/>
          <w:numId w:val="8"/>
        </w:numPr>
        <w:spacing w:line="360" w:lineRule="auto"/>
        <w:jc w:val="both"/>
      </w:pPr>
      <w:r w:rsidRPr="004B70D4">
        <w:t>monitoring deviation from the plan</w:t>
      </w:r>
    </w:p>
    <w:p w:rsidR="009076E5" w:rsidRPr="004B70D4" w:rsidRDefault="00E944C1" w:rsidP="007A408A">
      <w:pPr>
        <w:numPr>
          <w:ilvl w:val="1"/>
          <w:numId w:val="8"/>
        </w:numPr>
        <w:spacing w:line="360" w:lineRule="auto"/>
        <w:jc w:val="both"/>
      </w:pPr>
      <w:r w:rsidRPr="004B70D4">
        <w:t>taking corrective action to match progress with the plan</w:t>
      </w:r>
    </w:p>
    <w:p w:rsidR="009076E5" w:rsidRPr="004B70D4" w:rsidRDefault="00E944C1" w:rsidP="00000CD1">
      <w:pPr>
        <w:numPr>
          <w:ilvl w:val="0"/>
          <w:numId w:val="8"/>
        </w:numPr>
        <w:spacing w:line="360" w:lineRule="auto"/>
        <w:jc w:val="both"/>
      </w:pPr>
      <w:r w:rsidRPr="004B70D4">
        <w:t xml:space="preserve">Controlling cuts across all of the other phases of the project life cycle and involves </w:t>
      </w:r>
      <w:r w:rsidR="00000CD1">
        <w:t>seven</w:t>
      </w:r>
      <w:r w:rsidRPr="004B70D4">
        <w:t xml:space="preserve"> knowledge areas</w:t>
      </w:r>
    </w:p>
    <w:p w:rsidR="004B70D4" w:rsidRDefault="004B70D4" w:rsidP="007A408A">
      <w:pPr>
        <w:jc w:val="both"/>
      </w:pPr>
    </w:p>
    <w:p w:rsidR="004B70D4" w:rsidRDefault="004B70D4" w:rsidP="004B3A10">
      <w:r w:rsidRPr="004B70D4">
        <w:t>Table 15-1. Controlling Processes and Outputs</w:t>
      </w:r>
    </w:p>
    <w:p w:rsidR="004B70D4" w:rsidRDefault="004B70D4" w:rsidP="004B3A10"/>
    <w:p w:rsidR="0069753D" w:rsidRDefault="004B70D4" w:rsidP="0069753D">
      <w:r w:rsidRPr="0069753D">
        <w:rPr>
          <w:noProof/>
          <w:bdr w:val="single" w:sz="4" w:space="0" w:color="auto"/>
        </w:rPr>
        <w:drawing>
          <wp:inline distT="0" distB="0" distL="0" distR="0">
            <wp:extent cx="5611197" cy="4537495"/>
            <wp:effectExtent l="19050" t="0" r="8553" b="0"/>
            <wp:docPr id="1" name="Picture 1"/>
            <wp:cNvGraphicFramePr/>
            <a:graphic xmlns:a="http://schemas.openxmlformats.org/drawingml/2006/main">
              <a:graphicData uri="http://schemas.openxmlformats.org/drawingml/2006/picture">
                <pic:pic xmlns:pic="http://schemas.openxmlformats.org/drawingml/2006/picture">
                  <pic:nvPicPr>
                    <pic:cNvPr id="223237" name="Picture 5"/>
                    <pic:cNvPicPr>
                      <a:picLocks noChangeAspect="1" noChangeArrowheads="1"/>
                    </pic:cNvPicPr>
                  </pic:nvPicPr>
                  <pic:blipFill>
                    <a:blip r:embed="rId7"/>
                    <a:srcRect/>
                    <a:stretch>
                      <a:fillRect/>
                    </a:stretch>
                  </pic:blipFill>
                  <pic:spPr bwMode="auto">
                    <a:xfrm>
                      <a:off x="0" y="0"/>
                      <a:ext cx="5610225" cy="4536709"/>
                    </a:xfrm>
                    <a:prstGeom prst="rect">
                      <a:avLst/>
                    </a:prstGeom>
                    <a:noFill/>
                    <a:ln w="9525">
                      <a:noFill/>
                      <a:miter lim="800000"/>
                      <a:headEnd/>
                      <a:tailEnd/>
                    </a:ln>
                    <a:effectLst/>
                  </pic:spPr>
                </pic:pic>
              </a:graphicData>
            </a:graphic>
          </wp:inline>
        </w:drawing>
      </w:r>
    </w:p>
    <w:p w:rsidR="0069753D" w:rsidRDefault="0069753D" w:rsidP="0069753D"/>
    <w:p w:rsidR="0069753D" w:rsidRDefault="0069753D" w:rsidP="0069753D"/>
    <w:p w:rsidR="0069753D" w:rsidRDefault="0069753D" w:rsidP="0069753D"/>
    <w:p w:rsidR="0069753D" w:rsidRDefault="0069753D" w:rsidP="0069753D"/>
    <w:p w:rsidR="0069753D" w:rsidRDefault="0069753D" w:rsidP="0069753D"/>
    <w:p w:rsidR="0069753D" w:rsidRDefault="0069753D" w:rsidP="0069753D"/>
    <w:p w:rsidR="004B3A10" w:rsidRPr="0069753D" w:rsidRDefault="004B3A10" w:rsidP="0069753D">
      <w:pPr>
        <w:rPr>
          <w:b/>
          <w:i/>
          <w:sz w:val="28"/>
          <w:szCs w:val="28"/>
        </w:rPr>
      </w:pPr>
      <w:r w:rsidRPr="0069753D">
        <w:rPr>
          <w:b/>
          <w:i/>
          <w:sz w:val="28"/>
          <w:szCs w:val="28"/>
        </w:rPr>
        <w:t>Schedule Control</w:t>
      </w:r>
    </w:p>
    <w:p w:rsidR="004B3A10" w:rsidRDefault="004B3A10" w:rsidP="00A94904">
      <w:pPr>
        <w:jc w:val="both"/>
      </w:pPr>
      <w:r>
        <w:t xml:space="preserve">Peeter's strategy for schedule control was to not miss dates.  This strategy may seem unrealistic or even naïve, but it was a very effective strategy in this case, and would be equally effective in many others.  </w:t>
      </w:r>
    </w:p>
    <w:p w:rsidR="004B3A10" w:rsidRDefault="004B3A10" w:rsidP="004B3A10"/>
    <w:p w:rsidR="009076E5" w:rsidRPr="00835F76" w:rsidRDefault="00E944C1" w:rsidP="007A408A">
      <w:pPr>
        <w:numPr>
          <w:ilvl w:val="0"/>
          <w:numId w:val="9"/>
        </w:numPr>
        <w:spacing w:line="360" w:lineRule="auto"/>
      </w:pPr>
      <w:r w:rsidRPr="00835F76">
        <w:t>Peeter’s philosophy was to avoid schedule changes by determining important milestones and setting realistic completion dates</w:t>
      </w:r>
    </w:p>
    <w:p w:rsidR="009076E5" w:rsidRPr="00835F76" w:rsidRDefault="00E944C1" w:rsidP="007A408A">
      <w:pPr>
        <w:numPr>
          <w:ilvl w:val="0"/>
          <w:numId w:val="9"/>
        </w:numPr>
        <w:spacing w:line="360" w:lineRule="auto"/>
      </w:pPr>
      <w:r w:rsidRPr="00835F76">
        <w:t>Football analogy:  Keep making first downs and you’ll score touchdowns!</w:t>
      </w:r>
    </w:p>
    <w:p w:rsidR="009076E5" w:rsidRPr="00835F76" w:rsidRDefault="00E944C1" w:rsidP="007A408A">
      <w:pPr>
        <w:numPr>
          <w:ilvl w:val="0"/>
          <w:numId w:val="9"/>
        </w:numPr>
        <w:spacing w:line="360" w:lineRule="auto"/>
      </w:pPr>
      <w:r w:rsidRPr="00835F76">
        <w:t>Peeter sacrificed some functionality in the system to meet schedule dates</w:t>
      </w:r>
    </w:p>
    <w:p w:rsidR="009076E5" w:rsidRPr="00835F76" w:rsidRDefault="00E944C1" w:rsidP="007A408A">
      <w:pPr>
        <w:numPr>
          <w:ilvl w:val="0"/>
          <w:numId w:val="9"/>
        </w:numPr>
        <w:spacing w:line="360" w:lineRule="auto"/>
      </w:pPr>
      <w:r w:rsidRPr="00835F76">
        <w:t>Everyone knew what key milestone dates were and that Peeter was serious about meeting them</w:t>
      </w:r>
    </w:p>
    <w:p w:rsidR="004B3A10" w:rsidRPr="00955ACE" w:rsidRDefault="004B3A10" w:rsidP="004B3A10">
      <w:pPr>
        <w:pStyle w:val="Heading2"/>
        <w:rPr>
          <w:rFonts w:ascii="Times New Roman" w:hAnsi="Times New Roman"/>
        </w:rPr>
      </w:pPr>
      <w:r w:rsidRPr="00955ACE">
        <w:rPr>
          <w:rFonts w:ascii="Times New Roman" w:hAnsi="Times New Roman"/>
        </w:rPr>
        <w:t>Scope Change Control</w:t>
      </w:r>
    </w:p>
    <w:p w:rsidR="004B3A10" w:rsidRDefault="00A94904" w:rsidP="00A94904">
      <w:pPr>
        <w:jc w:val="both"/>
      </w:pPr>
      <w:r>
        <w:t>T</w:t>
      </w:r>
      <w:r w:rsidR="004B3A10">
        <w:t>he importance of communicating scope to all stakeholders, as Peeter and his team did.  Repeating scope goals at important meetings is an effective way to keep everyone on track.  They had over 11,000 enhancement requests, but they budgeted for a limited number of peopl</w:t>
      </w:r>
      <w:r>
        <w:t xml:space="preserve">e to write these enhancements. </w:t>
      </w:r>
      <w:r w:rsidR="004B3A10">
        <w:t>The users had to prioritize their requests, and the software developers implemented as many as they could within the given time constraints.  In this case, they implemented 38 percent of the 11,000 enhancement requests</w:t>
      </w:r>
      <w:r>
        <w:t xml:space="preserve"> as shown in Table 15.2</w:t>
      </w:r>
      <w:r w:rsidR="004B3A10">
        <w:t>.</w:t>
      </w:r>
    </w:p>
    <w:p w:rsidR="00835F76" w:rsidRDefault="00835F76" w:rsidP="004B3A10"/>
    <w:p w:rsidR="009076E5" w:rsidRPr="00835F76" w:rsidRDefault="00E944C1" w:rsidP="007A408A">
      <w:pPr>
        <w:numPr>
          <w:ilvl w:val="0"/>
          <w:numId w:val="10"/>
        </w:numPr>
        <w:spacing w:line="360" w:lineRule="auto"/>
      </w:pPr>
      <w:r w:rsidRPr="00835F76">
        <w:t>Everyone worked together to determine the scope of the project</w:t>
      </w:r>
    </w:p>
    <w:p w:rsidR="009076E5" w:rsidRPr="00835F76" w:rsidRDefault="00E944C1" w:rsidP="007A408A">
      <w:pPr>
        <w:numPr>
          <w:ilvl w:val="0"/>
          <w:numId w:val="10"/>
        </w:numPr>
        <w:spacing w:line="360" w:lineRule="auto"/>
      </w:pPr>
      <w:r w:rsidRPr="00835F76">
        <w:t>The 1996 ResNet kickoff meeting clarified scope and emphasized the shared responsibility in making the project a success</w:t>
      </w:r>
    </w:p>
    <w:p w:rsidR="009076E5" w:rsidRDefault="00E944C1" w:rsidP="007A408A">
      <w:pPr>
        <w:numPr>
          <w:ilvl w:val="0"/>
          <w:numId w:val="10"/>
        </w:numPr>
        <w:spacing w:line="360" w:lineRule="auto"/>
      </w:pPr>
      <w:r w:rsidRPr="00835F76">
        <w:t>Agents requested over 11,000 enhancements to the software.  About 38% of them were implemented based on priorities and time and cost constraints</w:t>
      </w:r>
    </w:p>
    <w:p w:rsidR="00A94904" w:rsidRDefault="00A94904" w:rsidP="004B3A10"/>
    <w:p w:rsidR="00835F76" w:rsidRDefault="00835F76" w:rsidP="0069753D">
      <w:pPr>
        <w:pBdr>
          <w:top w:val="single" w:sz="4" w:space="1" w:color="auto"/>
          <w:left w:val="single" w:sz="4" w:space="4" w:color="auto"/>
          <w:bottom w:val="single" w:sz="4" w:space="1" w:color="auto"/>
          <w:right w:val="single" w:sz="4" w:space="4" w:color="auto"/>
        </w:pBdr>
      </w:pPr>
      <w:r w:rsidRPr="00835F76">
        <w:t xml:space="preserve">Table 15-2. </w:t>
      </w:r>
      <w:r w:rsidR="0069753D">
        <w:t xml:space="preserve"> </w:t>
      </w:r>
      <w:r w:rsidRPr="00835F76">
        <w:t>Kickoff Meeting Statements About ResNet Purpose and Scope</w:t>
      </w:r>
    </w:p>
    <w:p w:rsidR="00835F76" w:rsidRDefault="00274570" w:rsidP="0069753D">
      <w:pPr>
        <w:pBdr>
          <w:top w:val="single" w:sz="4" w:space="1" w:color="auto"/>
          <w:left w:val="single" w:sz="4" w:space="4" w:color="auto"/>
          <w:bottom w:val="single" w:sz="4" w:space="1" w:color="auto"/>
          <w:right w:val="single" w:sz="4" w:space="4"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5.95pt;margin-top:10.9pt;width:444.95pt;height:142.15pt;z-index:251661312" fillcolor="#0c9" strokeweight="1pt">
            <v:stroke startarrowwidth="narrow" startarrowlength="short" endarrowwidth="narrow" endarrowlength="short" endcap="square"/>
            <v:imagedata r:id="rId8" o:title=""/>
          </v:shape>
          <o:OLEObject Type="Embed" ProgID="Word.Document.8" ShapeID="_x0000_s1028" DrawAspect="Content" ObjectID="_1523598154" r:id="rId9">
            <o:FieldCodes>\s</o:FieldCodes>
          </o:OLEObject>
        </w:pict>
      </w: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Style w:val="Heading2"/>
        <w:pBdr>
          <w:top w:val="single" w:sz="4" w:space="1" w:color="auto"/>
          <w:left w:val="single" w:sz="4" w:space="4" w:color="auto"/>
          <w:bottom w:val="single" w:sz="4" w:space="1" w:color="auto"/>
          <w:right w:val="single" w:sz="4" w:space="4" w:color="auto"/>
        </w:pBdr>
        <w:rPr>
          <w:rFonts w:ascii="Times New Roman" w:hAnsi="Times New Roman"/>
        </w:rP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835F76" w:rsidRDefault="00835F76" w:rsidP="0069753D">
      <w:pPr>
        <w:pBdr>
          <w:top w:val="single" w:sz="4" w:space="1" w:color="auto"/>
          <w:left w:val="single" w:sz="4" w:space="4" w:color="auto"/>
          <w:bottom w:val="single" w:sz="4" w:space="1" w:color="auto"/>
          <w:right w:val="single" w:sz="4" w:space="4" w:color="auto"/>
        </w:pBdr>
      </w:pPr>
    </w:p>
    <w:p w:rsidR="00A94904" w:rsidRPr="00955ACE" w:rsidRDefault="00A94904" w:rsidP="00A94904">
      <w:pPr>
        <w:pStyle w:val="Heading2"/>
        <w:rPr>
          <w:rFonts w:ascii="Times New Roman" w:hAnsi="Times New Roman"/>
        </w:rPr>
      </w:pPr>
      <w:r w:rsidRPr="00955ACE">
        <w:rPr>
          <w:rFonts w:ascii="Times New Roman" w:hAnsi="Times New Roman"/>
        </w:rPr>
        <w:lastRenderedPageBreak/>
        <w:t>Quality Control</w:t>
      </w:r>
    </w:p>
    <w:p w:rsidR="00A94904" w:rsidRDefault="00A94904" w:rsidP="00EF1A29">
      <w:pPr>
        <w:jc w:val="both"/>
      </w:pPr>
      <w:r>
        <w:t xml:space="preserve">Arvid's comment that he had never seen as much statistical analysis done on a project as was done on ResNet. Most people do not like statistics, but ResNet provides a great example of how important good statistical analysis can be on a project.  </w:t>
      </w:r>
    </w:p>
    <w:p w:rsidR="00A94904" w:rsidRDefault="00A94904" w:rsidP="00A94904"/>
    <w:p w:rsidR="009076E5" w:rsidRPr="00835F76" w:rsidRDefault="00E944C1" w:rsidP="007A408A">
      <w:pPr>
        <w:numPr>
          <w:ilvl w:val="0"/>
          <w:numId w:val="11"/>
        </w:numPr>
        <w:spacing w:line="360" w:lineRule="auto"/>
        <w:jc w:val="both"/>
      </w:pPr>
      <w:r w:rsidRPr="00835F76">
        <w:t>The agents helping to write the code knew what shortcuts people might try, so they built user-friendly, foolproof software</w:t>
      </w:r>
    </w:p>
    <w:p w:rsidR="009076E5" w:rsidRPr="00835F76" w:rsidRDefault="00E944C1" w:rsidP="007A408A">
      <w:pPr>
        <w:numPr>
          <w:ilvl w:val="0"/>
          <w:numId w:val="11"/>
        </w:numPr>
        <w:spacing w:line="360" w:lineRule="auto"/>
        <w:jc w:val="both"/>
      </w:pPr>
      <w:r w:rsidRPr="00835F76">
        <w:t>The industrial engineers used statistics to create random samples of agents to test the system</w:t>
      </w:r>
    </w:p>
    <w:p w:rsidR="009076E5" w:rsidRPr="00835F76" w:rsidRDefault="00E944C1" w:rsidP="007A408A">
      <w:pPr>
        <w:numPr>
          <w:ilvl w:val="0"/>
          <w:numId w:val="11"/>
        </w:numPr>
        <w:spacing w:line="360" w:lineRule="auto"/>
        <w:jc w:val="both"/>
      </w:pPr>
      <w:r w:rsidRPr="00835F76">
        <w:t>Two quality control reports were very effective in tracking the quality of the system</w:t>
      </w:r>
    </w:p>
    <w:p w:rsidR="004B3A10" w:rsidRPr="00955ACE" w:rsidRDefault="004B3A10" w:rsidP="004B3A10">
      <w:pPr>
        <w:pStyle w:val="Heading2"/>
        <w:rPr>
          <w:rFonts w:ascii="Times New Roman" w:hAnsi="Times New Roman"/>
        </w:rPr>
      </w:pPr>
      <w:r w:rsidRPr="00955ACE">
        <w:rPr>
          <w:rFonts w:ascii="Times New Roman" w:hAnsi="Times New Roman"/>
        </w:rPr>
        <w:t>Performance and Status Reporting</w:t>
      </w:r>
    </w:p>
    <w:p w:rsidR="004B3A10" w:rsidRDefault="005D2729" w:rsidP="005D2729">
      <w:pPr>
        <w:jc w:val="both"/>
      </w:pPr>
      <w:r>
        <w:t>The i</w:t>
      </w:r>
      <w:r w:rsidR="004B3A10">
        <w:t>ssues and numerical progress on the ResNet status reports</w:t>
      </w:r>
      <w:r>
        <w:t xml:space="preserve"> is sh</w:t>
      </w:r>
      <w:r w:rsidR="004B3A10">
        <w:t>ow</w:t>
      </w:r>
      <w:r>
        <w:t>n in</w:t>
      </w:r>
      <w:r w:rsidR="004B3A10">
        <w:t xml:space="preserve"> Figure 15-3</w:t>
      </w:r>
      <w:r>
        <w:t>.</w:t>
      </w:r>
      <w:r w:rsidR="004B3A10">
        <w:t xml:space="preserve"> Focusing on issues helped keep senior management involved in and supportive of ResNet.</w:t>
      </w:r>
    </w:p>
    <w:p w:rsidR="0069753D" w:rsidRDefault="0069753D" w:rsidP="00D33457">
      <w:pPr>
        <w:jc w:val="both"/>
      </w:pPr>
    </w:p>
    <w:p w:rsidR="009076E5" w:rsidRPr="0069753D" w:rsidRDefault="00E944C1" w:rsidP="00D33457">
      <w:pPr>
        <w:numPr>
          <w:ilvl w:val="0"/>
          <w:numId w:val="12"/>
        </w:numPr>
        <w:jc w:val="both"/>
      </w:pPr>
      <w:r w:rsidRPr="0069753D">
        <w:t>Reports emphasized</w:t>
      </w:r>
    </w:p>
    <w:p w:rsidR="009076E5" w:rsidRPr="0069753D" w:rsidRDefault="00E944C1" w:rsidP="00D33457">
      <w:pPr>
        <w:numPr>
          <w:ilvl w:val="1"/>
          <w:numId w:val="12"/>
        </w:numPr>
        <w:jc w:val="both"/>
      </w:pPr>
      <w:r w:rsidRPr="0069753D">
        <w:t>key issues</w:t>
      </w:r>
    </w:p>
    <w:p w:rsidR="009076E5" w:rsidRPr="0069753D" w:rsidRDefault="00E944C1" w:rsidP="00D33457">
      <w:pPr>
        <w:numPr>
          <w:ilvl w:val="1"/>
          <w:numId w:val="12"/>
        </w:numPr>
        <w:jc w:val="both"/>
      </w:pPr>
      <w:r w:rsidRPr="0069753D">
        <w:t>decisions that needed to be made</w:t>
      </w:r>
    </w:p>
    <w:p w:rsidR="009076E5" w:rsidRPr="0069753D" w:rsidRDefault="00E944C1" w:rsidP="00D33457">
      <w:pPr>
        <w:numPr>
          <w:ilvl w:val="1"/>
          <w:numId w:val="12"/>
        </w:numPr>
        <w:jc w:val="both"/>
      </w:pPr>
      <w:r w:rsidRPr="0069753D">
        <w:t>numerical progress on the project</w:t>
      </w:r>
    </w:p>
    <w:p w:rsidR="009076E5" w:rsidRPr="0069753D" w:rsidRDefault="00E944C1" w:rsidP="00D33457">
      <w:pPr>
        <w:numPr>
          <w:ilvl w:val="0"/>
          <w:numId w:val="12"/>
        </w:numPr>
        <w:jc w:val="both"/>
      </w:pPr>
      <w:r w:rsidRPr="0069753D">
        <w:t>Important numbers tracked were the number of PCs installed, the average call handle times for sales agents, and the number of calls resulting in direct ticket sales</w:t>
      </w:r>
    </w:p>
    <w:p w:rsidR="0069753D" w:rsidRDefault="0069753D" w:rsidP="004B3A10"/>
    <w:p w:rsidR="0069753D" w:rsidRDefault="0069753D" w:rsidP="00A94904">
      <w:pPr>
        <w:pBdr>
          <w:top w:val="single" w:sz="4" w:space="1" w:color="auto"/>
          <w:left w:val="single" w:sz="4" w:space="4" w:color="auto"/>
          <w:bottom w:val="single" w:sz="4" w:space="0" w:color="auto"/>
          <w:right w:val="single" w:sz="4" w:space="4" w:color="auto"/>
        </w:pBdr>
      </w:pPr>
      <w:r w:rsidRPr="0069753D">
        <w:t>Figure 15-3. Sample Weekly Status Report</w:t>
      </w:r>
    </w:p>
    <w:p w:rsidR="0069753D" w:rsidRDefault="0069753D" w:rsidP="00A94904">
      <w:pPr>
        <w:pBdr>
          <w:top w:val="single" w:sz="4" w:space="1" w:color="auto"/>
          <w:left w:val="single" w:sz="4" w:space="4" w:color="auto"/>
          <w:bottom w:val="single" w:sz="4" w:space="0" w:color="auto"/>
          <w:right w:val="single" w:sz="4" w:space="4" w:color="auto"/>
        </w:pBdr>
      </w:pPr>
    </w:p>
    <w:p w:rsidR="0069753D" w:rsidRDefault="0069753D" w:rsidP="00A94904">
      <w:pPr>
        <w:pBdr>
          <w:top w:val="single" w:sz="4" w:space="1" w:color="auto"/>
          <w:left w:val="single" w:sz="4" w:space="4" w:color="auto"/>
          <w:bottom w:val="single" w:sz="4" w:space="0" w:color="auto"/>
          <w:right w:val="single" w:sz="4" w:space="4" w:color="auto"/>
        </w:pBdr>
      </w:pPr>
      <w:r w:rsidRPr="0069753D">
        <w:rPr>
          <w:noProof/>
        </w:rPr>
        <w:drawing>
          <wp:inline distT="0" distB="0" distL="0" distR="0">
            <wp:extent cx="5937993" cy="3200400"/>
            <wp:effectExtent l="19050" t="0" r="5607" b="0"/>
            <wp:docPr id="3" name="Picture 3"/>
            <wp:cNvGraphicFramePr/>
            <a:graphic xmlns:a="http://schemas.openxmlformats.org/drawingml/2006/main">
              <a:graphicData uri="http://schemas.openxmlformats.org/drawingml/2006/picture">
                <pic:pic xmlns:pic="http://schemas.openxmlformats.org/drawingml/2006/picture">
                  <pic:nvPicPr>
                    <pic:cNvPr id="234499" name="Picture 3"/>
                    <pic:cNvPicPr>
                      <a:picLocks noChangeAspect="1" noChangeArrowheads="1"/>
                    </pic:cNvPicPr>
                  </pic:nvPicPr>
                  <pic:blipFill>
                    <a:blip r:embed="rId10"/>
                    <a:srcRect/>
                    <a:stretch>
                      <a:fillRect/>
                    </a:stretch>
                  </pic:blipFill>
                  <pic:spPr bwMode="auto">
                    <a:xfrm>
                      <a:off x="0" y="0"/>
                      <a:ext cx="5943600" cy="3203422"/>
                    </a:xfrm>
                    <a:prstGeom prst="rect">
                      <a:avLst/>
                    </a:prstGeom>
                    <a:noFill/>
                    <a:ln w="9525">
                      <a:noFill/>
                      <a:miter lim="800000"/>
                      <a:headEnd/>
                      <a:tailEnd/>
                    </a:ln>
                    <a:effectLst/>
                  </pic:spPr>
                </pic:pic>
              </a:graphicData>
            </a:graphic>
          </wp:inline>
        </w:drawing>
      </w:r>
    </w:p>
    <w:p w:rsidR="004B3A10" w:rsidRPr="00955ACE" w:rsidRDefault="004B3A10" w:rsidP="004B3A10">
      <w:pPr>
        <w:pStyle w:val="Heading2"/>
        <w:rPr>
          <w:rFonts w:ascii="Times New Roman" w:hAnsi="Times New Roman"/>
        </w:rPr>
      </w:pPr>
      <w:r w:rsidRPr="00955ACE">
        <w:rPr>
          <w:rFonts w:ascii="Times New Roman" w:hAnsi="Times New Roman"/>
        </w:rPr>
        <w:lastRenderedPageBreak/>
        <w:t>Managing Resistance to Change</w:t>
      </w:r>
    </w:p>
    <w:p w:rsidR="004B3A10" w:rsidRDefault="004B3A10" w:rsidP="0069753D">
      <w:pPr>
        <w:jc w:val="both"/>
      </w:pPr>
      <w:r>
        <w:t>NWA had a unique approach to managing change.  They focused on managing resistance to change, not managing changes to scope, time, or cost goals.  They had people in the organization that were experts at dealing with change management.  ResNet had a full-time change control analyst on the project, and each sales office had a team of people working on change management.  Highlight the fact that each ResNet sales agent received group training and at least thirty minutes of one-on-one training.  This is unique for a large organization and shows their focus on people.</w:t>
      </w:r>
    </w:p>
    <w:p w:rsidR="009076E5" w:rsidRPr="0069753D" w:rsidRDefault="00E944C1" w:rsidP="0069753D">
      <w:pPr>
        <w:numPr>
          <w:ilvl w:val="0"/>
          <w:numId w:val="13"/>
        </w:numPr>
        <w:jc w:val="both"/>
      </w:pPr>
      <w:r w:rsidRPr="0069753D">
        <w:t>ResNet team members did not think of change management in the traditional view of handling change requests</w:t>
      </w:r>
    </w:p>
    <w:p w:rsidR="009076E5" w:rsidRPr="0069753D" w:rsidRDefault="00E944C1" w:rsidP="0069753D">
      <w:pPr>
        <w:numPr>
          <w:ilvl w:val="0"/>
          <w:numId w:val="13"/>
        </w:numPr>
        <w:jc w:val="both"/>
      </w:pPr>
      <w:r w:rsidRPr="0069753D">
        <w:t>The ResNet team focused on managing people’s resistance to change when introducing a new system</w:t>
      </w:r>
    </w:p>
    <w:p w:rsidR="009076E5" w:rsidRPr="0069753D" w:rsidRDefault="00E944C1" w:rsidP="0069753D">
      <w:pPr>
        <w:numPr>
          <w:ilvl w:val="0"/>
          <w:numId w:val="13"/>
        </w:numPr>
        <w:jc w:val="both"/>
      </w:pPr>
      <w:r w:rsidRPr="0069753D">
        <w:t>ResNet included a full-time analyst responsible for change management</w:t>
      </w:r>
    </w:p>
    <w:p w:rsidR="009076E5" w:rsidRPr="0069753D" w:rsidRDefault="00E944C1" w:rsidP="0069753D">
      <w:pPr>
        <w:numPr>
          <w:ilvl w:val="0"/>
          <w:numId w:val="13"/>
        </w:numPr>
        <w:jc w:val="both"/>
      </w:pPr>
      <w:r w:rsidRPr="0069753D">
        <w:t>There was a change management plan and teams at each office</w:t>
      </w:r>
    </w:p>
    <w:p w:rsidR="004B3A10" w:rsidRDefault="00E944C1" w:rsidP="004B3A10">
      <w:pPr>
        <w:numPr>
          <w:ilvl w:val="0"/>
          <w:numId w:val="13"/>
        </w:numPr>
        <w:jc w:val="both"/>
      </w:pPr>
      <w:r w:rsidRPr="0069753D">
        <w:t>Training helped reduce the fear of change</w:t>
      </w:r>
    </w:p>
    <w:sectPr w:rsidR="004B3A10" w:rsidSect="00955ACE">
      <w:footerReference w:type="default" r:id="rId11"/>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AAC" w:rsidRDefault="006F6AAC" w:rsidP="00955ACE">
      <w:r>
        <w:separator/>
      </w:r>
    </w:p>
  </w:endnote>
  <w:endnote w:type="continuationSeparator" w:id="1">
    <w:p w:rsidR="006F6AAC" w:rsidRDefault="006F6AAC" w:rsidP="00955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8266"/>
      <w:docPartObj>
        <w:docPartGallery w:val="Page Numbers (Bottom of Page)"/>
        <w:docPartUnique/>
      </w:docPartObj>
    </w:sdtPr>
    <w:sdtContent>
      <w:p w:rsidR="00955ACE" w:rsidRDefault="00274570">
        <w:pPr>
          <w:pStyle w:val="Footer"/>
          <w:jc w:val="center"/>
        </w:pPr>
        <w:fldSimple w:instr=" PAGE   \* MERGEFORMAT ">
          <w:r w:rsidR="00000CD1">
            <w:rPr>
              <w:noProof/>
            </w:rPr>
            <w:t>4</w:t>
          </w:r>
        </w:fldSimple>
      </w:p>
    </w:sdtContent>
  </w:sdt>
  <w:p w:rsidR="00955ACE" w:rsidRDefault="00955A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AAC" w:rsidRDefault="006F6AAC" w:rsidP="00955ACE">
      <w:r>
        <w:separator/>
      </w:r>
    </w:p>
  </w:footnote>
  <w:footnote w:type="continuationSeparator" w:id="1">
    <w:p w:rsidR="006F6AAC" w:rsidRDefault="006F6AAC" w:rsidP="00955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38C7"/>
    <w:multiLevelType w:val="singleLevel"/>
    <w:tmpl w:val="0409000F"/>
    <w:lvl w:ilvl="0">
      <w:start w:val="1"/>
      <w:numFmt w:val="decimal"/>
      <w:lvlText w:val="%1."/>
      <w:lvlJc w:val="left"/>
      <w:pPr>
        <w:tabs>
          <w:tab w:val="num" w:pos="360"/>
        </w:tabs>
        <w:ind w:left="360" w:hanging="360"/>
      </w:pPr>
    </w:lvl>
  </w:abstractNum>
  <w:abstractNum w:abstractNumId="1">
    <w:nsid w:val="0255139F"/>
    <w:multiLevelType w:val="hybridMultilevel"/>
    <w:tmpl w:val="B8AE74CA"/>
    <w:lvl w:ilvl="0" w:tplc="E7566334">
      <w:start w:val="1"/>
      <w:numFmt w:val="bullet"/>
      <w:lvlText w:val="•"/>
      <w:lvlJc w:val="left"/>
      <w:pPr>
        <w:tabs>
          <w:tab w:val="num" w:pos="720"/>
        </w:tabs>
        <w:ind w:left="720" w:hanging="360"/>
      </w:pPr>
      <w:rPr>
        <w:rFonts w:ascii="Times New Roman" w:hAnsi="Times New Roman" w:hint="default"/>
      </w:rPr>
    </w:lvl>
    <w:lvl w:ilvl="1" w:tplc="27F091C8" w:tentative="1">
      <w:start w:val="1"/>
      <w:numFmt w:val="bullet"/>
      <w:lvlText w:val="•"/>
      <w:lvlJc w:val="left"/>
      <w:pPr>
        <w:tabs>
          <w:tab w:val="num" w:pos="1440"/>
        </w:tabs>
        <w:ind w:left="1440" w:hanging="360"/>
      </w:pPr>
      <w:rPr>
        <w:rFonts w:ascii="Times New Roman" w:hAnsi="Times New Roman" w:hint="default"/>
      </w:rPr>
    </w:lvl>
    <w:lvl w:ilvl="2" w:tplc="0C928968" w:tentative="1">
      <w:start w:val="1"/>
      <w:numFmt w:val="bullet"/>
      <w:lvlText w:val="•"/>
      <w:lvlJc w:val="left"/>
      <w:pPr>
        <w:tabs>
          <w:tab w:val="num" w:pos="2160"/>
        </w:tabs>
        <w:ind w:left="2160" w:hanging="360"/>
      </w:pPr>
      <w:rPr>
        <w:rFonts w:ascii="Times New Roman" w:hAnsi="Times New Roman" w:hint="default"/>
      </w:rPr>
    </w:lvl>
    <w:lvl w:ilvl="3" w:tplc="BE626890" w:tentative="1">
      <w:start w:val="1"/>
      <w:numFmt w:val="bullet"/>
      <w:lvlText w:val="•"/>
      <w:lvlJc w:val="left"/>
      <w:pPr>
        <w:tabs>
          <w:tab w:val="num" w:pos="2880"/>
        </w:tabs>
        <w:ind w:left="2880" w:hanging="360"/>
      </w:pPr>
      <w:rPr>
        <w:rFonts w:ascii="Times New Roman" w:hAnsi="Times New Roman" w:hint="default"/>
      </w:rPr>
    </w:lvl>
    <w:lvl w:ilvl="4" w:tplc="D42E7720" w:tentative="1">
      <w:start w:val="1"/>
      <w:numFmt w:val="bullet"/>
      <w:lvlText w:val="•"/>
      <w:lvlJc w:val="left"/>
      <w:pPr>
        <w:tabs>
          <w:tab w:val="num" w:pos="3600"/>
        </w:tabs>
        <w:ind w:left="3600" w:hanging="360"/>
      </w:pPr>
      <w:rPr>
        <w:rFonts w:ascii="Times New Roman" w:hAnsi="Times New Roman" w:hint="default"/>
      </w:rPr>
    </w:lvl>
    <w:lvl w:ilvl="5" w:tplc="9898A9F0" w:tentative="1">
      <w:start w:val="1"/>
      <w:numFmt w:val="bullet"/>
      <w:lvlText w:val="•"/>
      <w:lvlJc w:val="left"/>
      <w:pPr>
        <w:tabs>
          <w:tab w:val="num" w:pos="4320"/>
        </w:tabs>
        <w:ind w:left="4320" w:hanging="360"/>
      </w:pPr>
      <w:rPr>
        <w:rFonts w:ascii="Times New Roman" w:hAnsi="Times New Roman" w:hint="default"/>
      </w:rPr>
    </w:lvl>
    <w:lvl w:ilvl="6" w:tplc="CCA0D1F8" w:tentative="1">
      <w:start w:val="1"/>
      <w:numFmt w:val="bullet"/>
      <w:lvlText w:val="•"/>
      <w:lvlJc w:val="left"/>
      <w:pPr>
        <w:tabs>
          <w:tab w:val="num" w:pos="5040"/>
        </w:tabs>
        <w:ind w:left="5040" w:hanging="360"/>
      </w:pPr>
      <w:rPr>
        <w:rFonts w:ascii="Times New Roman" w:hAnsi="Times New Roman" w:hint="default"/>
      </w:rPr>
    </w:lvl>
    <w:lvl w:ilvl="7" w:tplc="A15CF1F2" w:tentative="1">
      <w:start w:val="1"/>
      <w:numFmt w:val="bullet"/>
      <w:lvlText w:val="•"/>
      <w:lvlJc w:val="left"/>
      <w:pPr>
        <w:tabs>
          <w:tab w:val="num" w:pos="5760"/>
        </w:tabs>
        <w:ind w:left="5760" w:hanging="360"/>
      </w:pPr>
      <w:rPr>
        <w:rFonts w:ascii="Times New Roman" w:hAnsi="Times New Roman" w:hint="default"/>
      </w:rPr>
    </w:lvl>
    <w:lvl w:ilvl="8" w:tplc="5964CE6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AE17C94"/>
    <w:multiLevelType w:val="singleLevel"/>
    <w:tmpl w:val="0409000F"/>
    <w:lvl w:ilvl="0">
      <w:start w:val="1"/>
      <w:numFmt w:val="decimal"/>
      <w:lvlText w:val="%1."/>
      <w:lvlJc w:val="left"/>
      <w:pPr>
        <w:tabs>
          <w:tab w:val="num" w:pos="360"/>
        </w:tabs>
        <w:ind w:left="360" w:hanging="360"/>
      </w:pPr>
    </w:lvl>
  </w:abstractNum>
  <w:abstractNum w:abstractNumId="3">
    <w:nsid w:val="0C1D644B"/>
    <w:multiLevelType w:val="hybridMultilevel"/>
    <w:tmpl w:val="B7F6088C"/>
    <w:lvl w:ilvl="0" w:tplc="37041048">
      <w:start w:val="1"/>
      <w:numFmt w:val="bullet"/>
      <w:lvlText w:val="•"/>
      <w:lvlJc w:val="left"/>
      <w:pPr>
        <w:tabs>
          <w:tab w:val="num" w:pos="720"/>
        </w:tabs>
        <w:ind w:left="720" w:hanging="360"/>
      </w:pPr>
      <w:rPr>
        <w:rFonts w:ascii="Times New Roman" w:hAnsi="Times New Roman" w:hint="default"/>
      </w:rPr>
    </w:lvl>
    <w:lvl w:ilvl="1" w:tplc="01624C42" w:tentative="1">
      <w:start w:val="1"/>
      <w:numFmt w:val="bullet"/>
      <w:lvlText w:val="•"/>
      <w:lvlJc w:val="left"/>
      <w:pPr>
        <w:tabs>
          <w:tab w:val="num" w:pos="1440"/>
        </w:tabs>
        <w:ind w:left="1440" w:hanging="360"/>
      </w:pPr>
      <w:rPr>
        <w:rFonts w:ascii="Times New Roman" w:hAnsi="Times New Roman" w:hint="default"/>
      </w:rPr>
    </w:lvl>
    <w:lvl w:ilvl="2" w:tplc="E348F05C" w:tentative="1">
      <w:start w:val="1"/>
      <w:numFmt w:val="bullet"/>
      <w:lvlText w:val="•"/>
      <w:lvlJc w:val="left"/>
      <w:pPr>
        <w:tabs>
          <w:tab w:val="num" w:pos="2160"/>
        </w:tabs>
        <w:ind w:left="2160" w:hanging="360"/>
      </w:pPr>
      <w:rPr>
        <w:rFonts w:ascii="Times New Roman" w:hAnsi="Times New Roman" w:hint="default"/>
      </w:rPr>
    </w:lvl>
    <w:lvl w:ilvl="3" w:tplc="9524EB0E" w:tentative="1">
      <w:start w:val="1"/>
      <w:numFmt w:val="bullet"/>
      <w:lvlText w:val="•"/>
      <w:lvlJc w:val="left"/>
      <w:pPr>
        <w:tabs>
          <w:tab w:val="num" w:pos="2880"/>
        </w:tabs>
        <w:ind w:left="2880" w:hanging="360"/>
      </w:pPr>
      <w:rPr>
        <w:rFonts w:ascii="Times New Roman" w:hAnsi="Times New Roman" w:hint="default"/>
      </w:rPr>
    </w:lvl>
    <w:lvl w:ilvl="4" w:tplc="3752925E" w:tentative="1">
      <w:start w:val="1"/>
      <w:numFmt w:val="bullet"/>
      <w:lvlText w:val="•"/>
      <w:lvlJc w:val="left"/>
      <w:pPr>
        <w:tabs>
          <w:tab w:val="num" w:pos="3600"/>
        </w:tabs>
        <w:ind w:left="3600" w:hanging="360"/>
      </w:pPr>
      <w:rPr>
        <w:rFonts w:ascii="Times New Roman" w:hAnsi="Times New Roman" w:hint="default"/>
      </w:rPr>
    </w:lvl>
    <w:lvl w:ilvl="5" w:tplc="A7DE5872" w:tentative="1">
      <w:start w:val="1"/>
      <w:numFmt w:val="bullet"/>
      <w:lvlText w:val="•"/>
      <w:lvlJc w:val="left"/>
      <w:pPr>
        <w:tabs>
          <w:tab w:val="num" w:pos="4320"/>
        </w:tabs>
        <w:ind w:left="4320" w:hanging="360"/>
      </w:pPr>
      <w:rPr>
        <w:rFonts w:ascii="Times New Roman" w:hAnsi="Times New Roman" w:hint="default"/>
      </w:rPr>
    </w:lvl>
    <w:lvl w:ilvl="6" w:tplc="99C47256" w:tentative="1">
      <w:start w:val="1"/>
      <w:numFmt w:val="bullet"/>
      <w:lvlText w:val="•"/>
      <w:lvlJc w:val="left"/>
      <w:pPr>
        <w:tabs>
          <w:tab w:val="num" w:pos="5040"/>
        </w:tabs>
        <w:ind w:left="5040" w:hanging="360"/>
      </w:pPr>
      <w:rPr>
        <w:rFonts w:ascii="Times New Roman" w:hAnsi="Times New Roman" w:hint="default"/>
      </w:rPr>
    </w:lvl>
    <w:lvl w:ilvl="7" w:tplc="C6C8899C" w:tentative="1">
      <w:start w:val="1"/>
      <w:numFmt w:val="bullet"/>
      <w:lvlText w:val="•"/>
      <w:lvlJc w:val="left"/>
      <w:pPr>
        <w:tabs>
          <w:tab w:val="num" w:pos="5760"/>
        </w:tabs>
        <w:ind w:left="5760" w:hanging="360"/>
      </w:pPr>
      <w:rPr>
        <w:rFonts w:ascii="Times New Roman" w:hAnsi="Times New Roman" w:hint="default"/>
      </w:rPr>
    </w:lvl>
    <w:lvl w:ilvl="8" w:tplc="A84C092C" w:tentative="1">
      <w:start w:val="1"/>
      <w:numFmt w:val="bullet"/>
      <w:lvlText w:val="•"/>
      <w:lvlJc w:val="left"/>
      <w:pPr>
        <w:tabs>
          <w:tab w:val="num" w:pos="6480"/>
        </w:tabs>
        <w:ind w:left="6480" w:hanging="360"/>
      </w:pPr>
      <w:rPr>
        <w:rFonts w:ascii="Times New Roman" w:hAnsi="Times New Roman" w:hint="default"/>
      </w:rPr>
    </w:lvl>
  </w:abstractNum>
  <w:abstractNum w:abstractNumId="4">
    <w:nsid w:val="24550772"/>
    <w:multiLevelType w:val="hybridMultilevel"/>
    <w:tmpl w:val="889E75FE"/>
    <w:lvl w:ilvl="0" w:tplc="0AC6A356">
      <w:start w:val="1"/>
      <w:numFmt w:val="bullet"/>
      <w:lvlText w:val="•"/>
      <w:lvlJc w:val="left"/>
      <w:pPr>
        <w:tabs>
          <w:tab w:val="num" w:pos="720"/>
        </w:tabs>
        <w:ind w:left="720" w:hanging="360"/>
      </w:pPr>
      <w:rPr>
        <w:rFonts w:ascii="Times New Roman" w:hAnsi="Times New Roman" w:hint="default"/>
      </w:rPr>
    </w:lvl>
    <w:lvl w:ilvl="1" w:tplc="B99879D0" w:tentative="1">
      <w:start w:val="1"/>
      <w:numFmt w:val="bullet"/>
      <w:lvlText w:val="•"/>
      <w:lvlJc w:val="left"/>
      <w:pPr>
        <w:tabs>
          <w:tab w:val="num" w:pos="1440"/>
        </w:tabs>
        <w:ind w:left="1440" w:hanging="360"/>
      </w:pPr>
      <w:rPr>
        <w:rFonts w:ascii="Times New Roman" w:hAnsi="Times New Roman" w:hint="default"/>
      </w:rPr>
    </w:lvl>
    <w:lvl w:ilvl="2" w:tplc="91C837CC" w:tentative="1">
      <w:start w:val="1"/>
      <w:numFmt w:val="bullet"/>
      <w:lvlText w:val="•"/>
      <w:lvlJc w:val="left"/>
      <w:pPr>
        <w:tabs>
          <w:tab w:val="num" w:pos="2160"/>
        </w:tabs>
        <w:ind w:left="2160" w:hanging="360"/>
      </w:pPr>
      <w:rPr>
        <w:rFonts w:ascii="Times New Roman" w:hAnsi="Times New Roman" w:hint="default"/>
      </w:rPr>
    </w:lvl>
    <w:lvl w:ilvl="3" w:tplc="1498478E" w:tentative="1">
      <w:start w:val="1"/>
      <w:numFmt w:val="bullet"/>
      <w:lvlText w:val="•"/>
      <w:lvlJc w:val="left"/>
      <w:pPr>
        <w:tabs>
          <w:tab w:val="num" w:pos="2880"/>
        </w:tabs>
        <w:ind w:left="2880" w:hanging="360"/>
      </w:pPr>
      <w:rPr>
        <w:rFonts w:ascii="Times New Roman" w:hAnsi="Times New Roman" w:hint="default"/>
      </w:rPr>
    </w:lvl>
    <w:lvl w:ilvl="4" w:tplc="7AE2BD9C" w:tentative="1">
      <w:start w:val="1"/>
      <w:numFmt w:val="bullet"/>
      <w:lvlText w:val="•"/>
      <w:lvlJc w:val="left"/>
      <w:pPr>
        <w:tabs>
          <w:tab w:val="num" w:pos="3600"/>
        </w:tabs>
        <w:ind w:left="3600" w:hanging="360"/>
      </w:pPr>
      <w:rPr>
        <w:rFonts w:ascii="Times New Roman" w:hAnsi="Times New Roman" w:hint="default"/>
      </w:rPr>
    </w:lvl>
    <w:lvl w:ilvl="5" w:tplc="79702420" w:tentative="1">
      <w:start w:val="1"/>
      <w:numFmt w:val="bullet"/>
      <w:lvlText w:val="•"/>
      <w:lvlJc w:val="left"/>
      <w:pPr>
        <w:tabs>
          <w:tab w:val="num" w:pos="4320"/>
        </w:tabs>
        <w:ind w:left="4320" w:hanging="360"/>
      </w:pPr>
      <w:rPr>
        <w:rFonts w:ascii="Times New Roman" w:hAnsi="Times New Roman" w:hint="default"/>
      </w:rPr>
    </w:lvl>
    <w:lvl w:ilvl="6" w:tplc="2EF8547C" w:tentative="1">
      <w:start w:val="1"/>
      <w:numFmt w:val="bullet"/>
      <w:lvlText w:val="•"/>
      <w:lvlJc w:val="left"/>
      <w:pPr>
        <w:tabs>
          <w:tab w:val="num" w:pos="5040"/>
        </w:tabs>
        <w:ind w:left="5040" w:hanging="360"/>
      </w:pPr>
      <w:rPr>
        <w:rFonts w:ascii="Times New Roman" w:hAnsi="Times New Roman" w:hint="default"/>
      </w:rPr>
    </w:lvl>
    <w:lvl w:ilvl="7" w:tplc="80AE33CA" w:tentative="1">
      <w:start w:val="1"/>
      <w:numFmt w:val="bullet"/>
      <w:lvlText w:val="•"/>
      <w:lvlJc w:val="left"/>
      <w:pPr>
        <w:tabs>
          <w:tab w:val="num" w:pos="5760"/>
        </w:tabs>
        <w:ind w:left="5760" w:hanging="360"/>
      </w:pPr>
      <w:rPr>
        <w:rFonts w:ascii="Times New Roman" w:hAnsi="Times New Roman" w:hint="default"/>
      </w:rPr>
    </w:lvl>
    <w:lvl w:ilvl="8" w:tplc="18247C42" w:tentative="1">
      <w:start w:val="1"/>
      <w:numFmt w:val="bullet"/>
      <w:lvlText w:val="•"/>
      <w:lvlJc w:val="left"/>
      <w:pPr>
        <w:tabs>
          <w:tab w:val="num" w:pos="6480"/>
        </w:tabs>
        <w:ind w:left="6480" w:hanging="360"/>
      </w:pPr>
      <w:rPr>
        <w:rFonts w:ascii="Times New Roman" w:hAnsi="Times New Roman" w:hint="default"/>
      </w:rPr>
    </w:lvl>
  </w:abstractNum>
  <w:abstractNum w:abstractNumId="5">
    <w:nsid w:val="3C4C72C7"/>
    <w:multiLevelType w:val="singleLevel"/>
    <w:tmpl w:val="0409000F"/>
    <w:lvl w:ilvl="0">
      <w:start w:val="1"/>
      <w:numFmt w:val="decimal"/>
      <w:lvlText w:val="%1."/>
      <w:lvlJc w:val="left"/>
      <w:pPr>
        <w:tabs>
          <w:tab w:val="num" w:pos="360"/>
        </w:tabs>
        <w:ind w:left="360" w:hanging="360"/>
      </w:pPr>
    </w:lvl>
  </w:abstractNum>
  <w:abstractNum w:abstractNumId="6">
    <w:nsid w:val="437A6DC9"/>
    <w:multiLevelType w:val="hybridMultilevel"/>
    <w:tmpl w:val="FE128B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3E03B86"/>
    <w:multiLevelType w:val="hybridMultilevel"/>
    <w:tmpl w:val="6226D9A6"/>
    <w:lvl w:ilvl="0" w:tplc="2DC41BB2">
      <w:start w:val="1"/>
      <w:numFmt w:val="bullet"/>
      <w:lvlText w:val="•"/>
      <w:lvlJc w:val="left"/>
      <w:pPr>
        <w:tabs>
          <w:tab w:val="num" w:pos="720"/>
        </w:tabs>
        <w:ind w:left="720" w:hanging="360"/>
      </w:pPr>
      <w:rPr>
        <w:rFonts w:ascii="Times New Roman" w:hAnsi="Times New Roman" w:hint="default"/>
      </w:rPr>
    </w:lvl>
    <w:lvl w:ilvl="1" w:tplc="C402FD60">
      <w:start w:val="2105"/>
      <w:numFmt w:val="bullet"/>
      <w:lvlText w:val="–"/>
      <w:lvlJc w:val="left"/>
      <w:pPr>
        <w:tabs>
          <w:tab w:val="num" w:pos="1440"/>
        </w:tabs>
        <w:ind w:left="1440" w:hanging="360"/>
      </w:pPr>
      <w:rPr>
        <w:rFonts w:ascii="Times New Roman" w:hAnsi="Times New Roman" w:hint="default"/>
      </w:rPr>
    </w:lvl>
    <w:lvl w:ilvl="2" w:tplc="DE2A8B30" w:tentative="1">
      <w:start w:val="1"/>
      <w:numFmt w:val="bullet"/>
      <w:lvlText w:val="•"/>
      <w:lvlJc w:val="left"/>
      <w:pPr>
        <w:tabs>
          <w:tab w:val="num" w:pos="2160"/>
        </w:tabs>
        <w:ind w:left="2160" w:hanging="360"/>
      </w:pPr>
      <w:rPr>
        <w:rFonts w:ascii="Times New Roman" w:hAnsi="Times New Roman" w:hint="default"/>
      </w:rPr>
    </w:lvl>
    <w:lvl w:ilvl="3" w:tplc="1FEC0158" w:tentative="1">
      <w:start w:val="1"/>
      <w:numFmt w:val="bullet"/>
      <w:lvlText w:val="•"/>
      <w:lvlJc w:val="left"/>
      <w:pPr>
        <w:tabs>
          <w:tab w:val="num" w:pos="2880"/>
        </w:tabs>
        <w:ind w:left="2880" w:hanging="360"/>
      </w:pPr>
      <w:rPr>
        <w:rFonts w:ascii="Times New Roman" w:hAnsi="Times New Roman" w:hint="default"/>
      </w:rPr>
    </w:lvl>
    <w:lvl w:ilvl="4" w:tplc="FA60D2C8" w:tentative="1">
      <w:start w:val="1"/>
      <w:numFmt w:val="bullet"/>
      <w:lvlText w:val="•"/>
      <w:lvlJc w:val="left"/>
      <w:pPr>
        <w:tabs>
          <w:tab w:val="num" w:pos="3600"/>
        </w:tabs>
        <w:ind w:left="3600" w:hanging="360"/>
      </w:pPr>
      <w:rPr>
        <w:rFonts w:ascii="Times New Roman" w:hAnsi="Times New Roman" w:hint="default"/>
      </w:rPr>
    </w:lvl>
    <w:lvl w:ilvl="5" w:tplc="D556D29A" w:tentative="1">
      <w:start w:val="1"/>
      <w:numFmt w:val="bullet"/>
      <w:lvlText w:val="•"/>
      <w:lvlJc w:val="left"/>
      <w:pPr>
        <w:tabs>
          <w:tab w:val="num" w:pos="4320"/>
        </w:tabs>
        <w:ind w:left="4320" w:hanging="360"/>
      </w:pPr>
      <w:rPr>
        <w:rFonts w:ascii="Times New Roman" w:hAnsi="Times New Roman" w:hint="default"/>
      </w:rPr>
    </w:lvl>
    <w:lvl w:ilvl="6" w:tplc="FA4CC184" w:tentative="1">
      <w:start w:val="1"/>
      <w:numFmt w:val="bullet"/>
      <w:lvlText w:val="•"/>
      <w:lvlJc w:val="left"/>
      <w:pPr>
        <w:tabs>
          <w:tab w:val="num" w:pos="5040"/>
        </w:tabs>
        <w:ind w:left="5040" w:hanging="360"/>
      </w:pPr>
      <w:rPr>
        <w:rFonts w:ascii="Times New Roman" w:hAnsi="Times New Roman" w:hint="default"/>
      </w:rPr>
    </w:lvl>
    <w:lvl w:ilvl="7" w:tplc="8312BC64" w:tentative="1">
      <w:start w:val="1"/>
      <w:numFmt w:val="bullet"/>
      <w:lvlText w:val="•"/>
      <w:lvlJc w:val="left"/>
      <w:pPr>
        <w:tabs>
          <w:tab w:val="num" w:pos="5760"/>
        </w:tabs>
        <w:ind w:left="5760" w:hanging="360"/>
      </w:pPr>
      <w:rPr>
        <w:rFonts w:ascii="Times New Roman" w:hAnsi="Times New Roman" w:hint="default"/>
      </w:rPr>
    </w:lvl>
    <w:lvl w:ilvl="8" w:tplc="E592C132" w:tentative="1">
      <w:start w:val="1"/>
      <w:numFmt w:val="bullet"/>
      <w:lvlText w:val="•"/>
      <w:lvlJc w:val="left"/>
      <w:pPr>
        <w:tabs>
          <w:tab w:val="num" w:pos="6480"/>
        </w:tabs>
        <w:ind w:left="6480" w:hanging="360"/>
      </w:pPr>
      <w:rPr>
        <w:rFonts w:ascii="Times New Roman" w:hAnsi="Times New Roman" w:hint="default"/>
      </w:rPr>
    </w:lvl>
  </w:abstractNum>
  <w:abstractNum w:abstractNumId="8">
    <w:nsid w:val="48633154"/>
    <w:multiLevelType w:val="singleLevel"/>
    <w:tmpl w:val="2DC07EFE"/>
    <w:lvl w:ilvl="0">
      <w:start w:val="1"/>
      <w:numFmt w:val="decimal"/>
      <w:lvlText w:val="%1."/>
      <w:lvlJc w:val="left"/>
      <w:pPr>
        <w:tabs>
          <w:tab w:val="num" w:pos="720"/>
        </w:tabs>
        <w:ind w:left="720" w:hanging="720"/>
      </w:pPr>
      <w:rPr>
        <w:rFonts w:hint="default"/>
      </w:rPr>
    </w:lvl>
  </w:abstractNum>
  <w:abstractNum w:abstractNumId="9">
    <w:nsid w:val="60AF67FC"/>
    <w:multiLevelType w:val="singleLevel"/>
    <w:tmpl w:val="D33E6D7C"/>
    <w:lvl w:ilvl="0">
      <w:start w:val="1"/>
      <w:numFmt w:val="decimal"/>
      <w:lvlText w:val="%1."/>
      <w:lvlJc w:val="left"/>
      <w:pPr>
        <w:tabs>
          <w:tab w:val="num" w:pos="720"/>
        </w:tabs>
        <w:ind w:left="720" w:hanging="720"/>
      </w:pPr>
      <w:rPr>
        <w:rFonts w:hint="default"/>
      </w:rPr>
    </w:lvl>
  </w:abstractNum>
  <w:abstractNum w:abstractNumId="10">
    <w:nsid w:val="65CC1089"/>
    <w:multiLevelType w:val="hybridMultilevel"/>
    <w:tmpl w:val="FB6C28F2"/>
    <w:lvl w:ilvl="0" w:tplc="541649E8">
      <w:start w:val="1"/>
      <w:numFmt w:val="bullet"/>
      <w:lvlText w:val="•"/>
      <w:lvlJc w:val="left"/>
      <w:pPr>
        <w:tabs>
          <w:tab w:val="num" w:pos="720"/>
        </w:tabs>
        <w:ind w:left="720" w:hanging="360"/>
      </w:pPr>
      <w:rPr>
        <w:rFonts w:ascii="Times New Roman" w:hAnsi="Times New Roman" w:hint="default"/>
      </w:rPr>
    </w:lvl>
    <w:lvl w:ilvl="1" w:tplc="CC9881C4">
      <w:start w:val="210"/>
      <w:numFmt w:val="bullet"/>
      <w:lvlText w:val="–"/>
      <w:lvlJc w:val="left"/>
      <w:pPr>
        <w:tabs>
          <w:tab w:val="num" w:pos="1440"/>
        </w:tabs>
        <w:ind w:left="1440" w:hanging="360"/>
      </w:pPr>
      <w:rPr>
        <w:rFonts w:ascii="Times New Roman" w:hAnsi="Times New Roman" w:hint="default"/>
      </w:rPr>
    </w:lvl>
    <w:lvl w:ilvl="2" w:tplc="E57E9A98" w:tentative="1">
      <w:start w:val="1"/>
      <w:numFmt w:val="bullet"/>
      <w:lvlText w:val="•"/>
      <w:lvlJc w:val="left"/>
      <w:pPr>
        <w:tabs>
          <w:tab w:val="num" w:pos="2160"/>
        </w:tabs>
        <w:ind w:left="2160" w:hanging="360"/>
      </w:pPr>
      <w:rPr>
        <w:rFonts w:ascii="Times New Roman" w:hAnsi="Times New Roman" w:hint="default"/>
      </w:rPr>
    </w:lvl>
    <w:lvl w:ilvl="3" w:tplc="24FC6394" w:tentative="1">
      <w:start w:val="1"/>
      <w:numFmt w:val="bullet"/>
      <w:lvlText w:val="•"/>
      <w:lvlJc w:val="left"/>
      <w:pPr>
        <w:tabs>
          <w:tab w:val="num" w:pos="2880"/>
        </w:tabs>
        <w:ind w:left="2880" w:hanging="360"/>
      </w:pPr>
      <w:rPr>
        <w:rFonts w:ascii="Times New Roman" w:hAnsi="Times New Roman" w:hint="default"/>
      </w:rPr>
    </w:lvl>
    <w:lvl w:ilvl="4" w:tplc="BFF82266" w:tentative="1">
      <w:start w:val="1"/>
      <w:numFmt w:val="bullet"/>
      <w:lvlText w:val="•"/>
      <w:lvlJc w:val="left"/>
      <w:pPr>
        <w:tabs>
          <w:tab w:val="num" w:pos="3600"/>
        </w:tabs>
        <w:ind w:left="3600" w:hanging="360"/>
      </w:pPr>
      <w:rPr>
        <w:rFonts w:ascii="Times New Roman" w:hAnsi="Times New Roman" w:hint="default"/>
      </w:rPr>
    </w:lvl>
    <w:lvl w:ilvl="5" w:tplc="08668962" w:tentative="1">
      <w:start w:val="1"/>
      <w:numFmt w:val="bullet"/>
      <w:lvlText w:val="•"/>
      <w:lvlJc w:val="left"/>
      <w:pPr>
        <w:tabs>
          <w:tab w:val="num" w:pos="4320"/>
        </w:tabs>
        <w:ind w:left="4320" w:hanging="360"/>
      </w:pPr>
      <w:rPr>
        <w:rFonts w:ascii="Times New Roman" w:hAnsi="Times New Roman" w:hint="default"/>
      </w:rPr>
    </w:lvl>
    <w:lvl w:ilvl="6" w:tplc="E42C0A62" w:tentative="1">
      <w:start w:val="1"/>
      <w:numFmt w:val="bullet"/>
      <w:lvlText w:val="•"/>
      <w:lvlJc w:val="left"/>
      <w:pPr>
        <w:tabs>
          <w:tab w:val="num" w:pos="5040"/>
        </w:tabs>
        <w:ind w:left="5040" w:hanging="360"/>
      </w:pPr>
      <w:rPr>
        <w:rFonts w:ascii="Times New Roman" w:hAnsi="Times New Roman" w:hint="default"/>
      </w:rPr>
    </w:lvl>
    <w:lvl w:ilvl="7" w:tplc="B55ABAA2" w:tentative="1">
      <w:start w:val="1"/>
      <w:numFmt w:val="bullet"/>
      <w:lvlText w:val="•"/>
      <w:lvlJc w:val="left"/>
      <w:pPr>
        <w:tabs>
          <w:tab w:val="num" w:pos="5760"/>
        </w:tabs>
        <w:ind w:left="5760" w:hanging="360"/>
      </w:pPr>
      <w:rPr>
        <w:rFonts w:ascii="Times New Roman" w:hAnsi="Times New Roman" w:hint="default"/>
      </w:rPr>
    </w:lvl>
    <w:lvl w:ilvl="8" w:tplc="8438018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C16671E"/>
    <w:multiLevelType w:val="hybridMultilevel"/>
    <w:tmpl w:val="52700A76"/>
    <w:lvl w:ilvl="0" w:tplc="9B9AEA22">
      <w:start w:val="1"/>
      <w:numFmt w:val="bullet"/>
      <w:lvlText w:val="•"/>
      <w:lvlJc w:val="left"/>
      <w:pPr>
        <w:tabs>
          <w:tab w:val="num" w:pos="720"/>
        </w:tabs>
        <w:ind w:left="720" w:hanging="360"/>
      </w:pPr>
      <w:rPr>
        <w:rFonts w:ascii="Times New Roman" w:hAnsi="Times New Roman" w:hint="default"/>
      </w:rPr>
    </w:lvl>
    <w:lvl w:ilvl="1" w:tplc="AB5EAB7A" w:tentative="1">
      <w:start w:val="1"/>
      <w:numFmt w:val="bullet"/>
      <w:lvlText w:val="•"/>
      <w:lvlJc w:val="left"/>
      <w:pPr>
        <w:tabs>
          <w:tab w:val="num" w:pos="1440"/>
        </w:tabs>
        <w:ind w:left="1440" w:hanging="360"/>
      </w:pPr>
      <w:rPr>
        <w:rFonts w:ascii="Times New Roman" w:hAnsi="Times New Roman" w:hint="default"/>
      </w:rPr>
    </w:lvl>
    <w:lvl w:ilvl="2" w:tplc="FE24302A" w:tentative="1">
      <w:start w:val="1"/>
      <w:numFmt w:val="bullet"/>
      <w:lvlText w:val="•"/>
      <w:lvlJc w:val="left"/>
      <w:pPr>
        <w:tabs>
          <w:tab w:val="num" w:pos="2160"/>
        </w:tabs>
        <w:ind w:left="2160" w:hanging="360"/>
      </w:pPr>
      <w:rPr>
        <w:rFonts w:ascii="Times New Roman" w:hAnsi="Times New Roman" w:hint="default"/>
      </w:rPr>
    </w:lvl>
    <w:lvl w:ilvl="3" w:tplc="2262620C" w:tentative="1">
      <w:start w:val="1"/>
      <w:numFmt w:val="bullet"/>
      <w:lvlText w:val="•"/>
      <w:lvlJc w:val="left"/>
      <w:pPr>
        <w:tabs>
          <w:tab w:val="num" w:pos="2880"/>
        </w:tabs>
        <w:ind w:left="2880" w:hanging="360"/>
      </w:pPr>
      <w:rPr>
        <w:rFonts w:ascii="Times New Roman" w:hAnsi="Times New Roman" w:hint="default"/>
      </w:rPr>
    </w:lvl>
    <w:lvl w:ilvl="4" w:tplc="C07CE75C" w:tentative="1">
      <w:start w:val="1"/>
      <w:numFmt w:val="bullet"/>
      <w:lvlText w:val="•"/>
      <w:lvlJc w:val="left"/>
      <w:pPr>
        <w:tabs>
          <w:tab w:val="num" w:pos="3600"/>
        </w:tabs>
        <w:ind w:left="3600" w:hanging="360"/>
      </w:pPr>
      <w:rPr>
        <w:rFonts w:ascii="Times New Roman" w:hAnsi="Times New Roman" w:hint="default"/>
      </w:rPr>
    </w:lvl>
    <w:lvl w:ilvl="5" w:tplc="35403EFE" w:tentative="1">
      <w:start w:val="1"/>
      <w:numFmt w:val="bullet"/>
      <w:lvlText w:val="•"/>
      <w:lvlJc w:val="left"/>
      <w:pPr>
        <w:tabs>
          <w:tab w:val="num" w:pos="4320"/>
        </w:tabs>
        <w:ind w:left="4320" w:hanging="360"/>
      </w:pPr>
      <w:rPr>
        <w:rFonts w:ascii="Times New Roman" w:hAnsi="Times New Roman" w:hint="default"/>
      </w:rPr>
    </w:lvl>
    <w:lvl w:ilvl="6" w:tplc="22940122" w:tentative="1">
      <w:start w:val="1"/>
      <w:numFmt w:val="bullet"/>
      <w:lvlText w:val="•"/>
      <w:lvlJc w:val="left"/>
      <w:pPr>
        <w:tabs>
          <w:tab w:val="num" w:pos="5040"/>
        </w:tabs>
        <w:ind w:left="5040" w:hanging="360"/>
      </w:pPr>
      <w:rPr>
        <w:rFonts w:ascii="Times New Roman" w:hAnsi="Times New Roman" w:hint="default"/>
      </w:rPr>
    </w:lvl>
    <w:lvl w:ilvl="7" w:tplc="C5B66976" w:tentative="1">
      <w:start w:val="1"/>
      <w:numFmt w:val="bullet"/>
      <w:lvlText w:val="•"/>
      <w:lvlJc w:val="left"/>
      <w:pPr>
        <w:tabs>
          <w:tab w:val="num" w:pos="5760"/>
        </w:tabs>
        <w:ind w:left="5760" w:hanging="360"/>
      </w:pPr>
      <w:rPr>
        <w:rFonts w:ascii="Times New Roman" w:hAnsi="Times New Roman" w:hint="default"/>
      </w:rPr>
    </w:lvl>
    <w:lvl w:ilvl="8" w:tplc="5DC82D1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53077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2"/>
  </w:num>
  <w:num w:numId="3">
    <w:abstractNumId w:val="0"/>
  </w:num>
  <w:num w:numId="4">
    <w:abstractNumId w:val="12"/>
  </w:num>
  <w:num w:numId="5">
    <w:abstractNumId w:val="9"/>
  </w:num>
  <w:num w:numId="6">
    <w:abstractNumId w:val="8"/>
  </w:num>
  <w:num w:numId="7">
    <w:abstractNumId w:val="6"/>
  </w:num>
  <w:num w:numId="8">
    <w:abstractNumId w:val="10"/>
  </w:num>
  <w:num w:numId="9">
    <w:abstractNumId w:val="3"/>
  </w:num>
  <w:num w:numId="10">
    <w:abstractNumId w:val="4"/>
  </w:num>
  <w:num w:numId="11">
    <w:abstractNumId w:val="11"/>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B3A10"/>
    <w:rsid w:val="00000CD1"/>
    <w:rsid w:val="00032F86"/>
    <w:rsid w:val="000759AD"/>
    <w:rsid w:val="000D5FFF"/>
    <w:rsid w:val="00253DC4"/>
    <w:rsid w:val="00274570"/>
    <w:rsid w:val="003C265B"/>
    <w:rsid w:val="0049496E"/>
    <w:rsid w:val="004B3A10"/>
    <w:rsid w:val="004B70D4"/>
    <w:rsid w:val="004E0B80"/>
    <w:rsid w:val="005D2729"/>
    <w:rsid w:val="006466F1"/>
    <w:rsid w:val="00646990"/>
    <w:rsid w:val="0069753D"/>
    <w:rsid w:val="006F6AAC"/>
    <w:rsid w:val="007528D8"/>
    <w:rsid w:val="007A408A"/>
    <w:rsid w:val="00835F76"/>
    <w:rsid w:val="00861D23"/>
    <w:rsid w:val="009076E5"/>
    <w:rsid w:val="00955ACE"/>
    <w:rsid w:val="00A34394"/>
    <w:rsid w:val="00A76DAE"/>
    <w:rsid w:val="00A82851"/>
    <w:rsid w:val="00A94904"/>
    <w:rsid w:val="00C3177C"/>
    <w:rsid w:val="00D33457"/>
    <w:rsid w:val="00D36AA4"/>
    <w:rsid w:val="00D61CE6"/>
    <w:rsid w:val="00E8560F"/>
    <w:rsid w:val="00E944C1"/>
    <w:rsid w:val="00EB756A"/>
    <w:rsid w:val="00EF1A29"/>
    <w:rsid w:val="00F043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A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B3A10"/>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4B3A10"/>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4B3A10"/>
    <w:pPr>
      <w:keepNext/>
      <w:spacing w:before="240" w:after="60"/>
      <w:outlineLvl w:val="2"/>
    </w:pPr>
    <w:rPr>
      <w:rFonts w:ascii="Arial" w:hAnsi="Arial"/>
      <w:sz w:val="20"/>
      <w:szCs w:val="20"/>
    </w:rPr>
  </w:style>
  <w:style w:type="paragraph" w:styleId="Heading7">
    <w:name w:val="heading 7"/>
    <w:basedOn w:val="Normal"/>
    <w:next w:val="Normal"/>
    <w:link w:val="Heading7Char"/>
    <w:qFormat/>
    <w:rsid w:val="004B3A10"/>
    <w:pPr>
      <w:keepNext/>
      <w:outlineLvl w:val="6"/>
    </w:pPr>
    <w:rPr>
      <w:i/>
      <w:sz w:val="28"/>
      <w:szCs w:val="20"/>
    </w:rPr>
  </w:style>
  <w:style w:type="paragraph" w:styleId="Heading8">
    <w:name w:val="heading 8"/>
    <w:basedOn w:val="Normal"/>
    <w:next w:val="Normal"/>
    <w:link w:val="Heading8Char"/>
    <w:qFormat/>
    <w:rsid w:val="004B3A10"/>
    <w:pPr>
      <w:keepNext/>
      <w:outlineLvl w:val="7"/>
    </w:pPr>
    <w:rPr>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A10"/>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4B3A10"/>
    <w:rPr>
      <w:rFonts w:ascii="Arial" w:eastAsia="Times New Roman" w:hAnsi="Arial" w:cs="Times New Roman"/>
      <w:b/>
      <w:i/>
      <w:sz w:val="28"/>
      <w:szCs w:val="20"/>
    </w:rPr>
  </w:style>
  <w:style w:type="character" w:customStyle="1" w:styleId="Heading3Char">
    <w:name w:val="Heading 3 Char"/>
    <w:basedOn w:val="DefaultParagraphFont"/>
    <w:link w:val="Heading3"/>
    <w:rsid w:val="004B3A10"/>
    <w:rPr>
      <w:rFonts w:ascii="Arial" w:eastAsia="Times New Roman" w:hAnsi="Arial" w:cs="Times New Roman"/>
      <w:sz w:val="20"/>
      <w:szCs w:val="20"/>
    </w:rPr>
  </w:style>
  <w:style w:type="character" w:customStyle="1" w:styleId="Heading7Char">
    <w:name w:val="Heading 7 Char"/>
    <w:basedOn w:val="DefaultParagraphFont"/>
    <w:link w:val="Heading7"/>
    <w:rsid w:val="004B3A10"/>
    <w:rPr>
      <w:rFonts w:ascii="Times New Roman" w:eastAsia="Times New Roman" w:hAnsi="Times New Roman" w:cs="Times New Roman"/>
      <w:i/>
      <w:sz w:val="28"/>
      <w:szCs w:val="20"/>
    </w:rPr>
  </w:style>
  <w:style w:type="character" w:customStyle="1" w:styleId="Heading8Char">
    <w:name w:val="Heading 8 Char"/>
    <w:basedOn w:val="DefaultParagraphFont"/>
    <w:link w:val="Heading8"/>
    <w:rsid w:val="004B3A10"/>
    <w:rPr>
      <w:rFonts w:ascii="Times New Roman" w:eastAsia="Times New Roman" w:hAnsi="Times New Roman" w:cs="Times New Roman"/>
      <w:sz w:val="36"/>
      <w:szCs w:val="20"/>
    </w:rPr>
  </w:style>
  <w:style w:type="paragraph" w:styleId="TOC1">
    <w:name w:val="toc 1"/>
    <w:basedOn w:val="Normal"/>
    <w:next w:val="Normal"/>
    <w:autoRedefine/>
    <w:semiHidden/>
    <w:rsid w:val="004B3A10"/>
    <w:pPr>
      <w:tabs>
        <w:tab w:val="left" w:pos="1080"/>
        <w:tab w:val="right" w:leader="dot" w:pos="8630"/>
      </w:tabs>
      <w:ind w:left="360" w:hanging="360"/>
    </w:pPr>
    <w:rPr>
      <w:sz w:val="20"/>
      <w:szCs w:val="20"/>
    </w:rPr>
  </w:style>
  <w:style w:type="paragraph" w:styleId="BodyTextIndent">
    <w:name w:val="Body Text Indent"/>
    <w:basedOn w:val="Normal"/>
    <w:link w:val="BodyTextIndentChar"/>
    <w:semiHidden/>
    <w:rsid w:val="004B3A10"/>
    <w:pPr>
      <w:ind w:left="360"/>
    </w:pPr>
    <w:rPr>
      <w:sz w:val="20"/>
      <w:szCs w:val="20"/>
    </w:rPr>
  </w:style>
  <w:style w:type="character" w:customStyle="1" w:styleId="BodyTextIndentChar">
    <w:name w:val="Body Text Indent Char"/>
    <w:basedOn w:val="DefaultParagraphFont"/>
    <w:link w:val="BodyTextIndent"/>
    <w:semiHidden/>
    <w:rsid w:val="004B3A10"/>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955ACE"/>
    <w:pPr>
      <w:tabs>
        <w:tab w:val="center" w:pos="4680"/>
        <w:tab w:val="right" w:pos="9360"/>
      </w:tabs>
    </w:pPr>
  </w:style>
  <w:style w:type="character" w:customStyle="1" w:styleId="HeaderChar">
    <w:name w:val="Header Char"/>
    <w:basedOn w:val="DefaultParagraphFont"/>
    <w:link w:val="Header"/>
    <w:uiPriority w:val="99"/>
    <w:semiHidden/>
    <w:rsid w:val="00955A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5ACE"/>
    <w:pPr>
      <w:tabs>
        <w:tab w:val="center" w:pos="4680"/>
        <w:tab w:val="right" w:pos="9360"/>
      </w:tabs>
    </w:pPr>
  </w:style>
  <w:style w:type="character" w:customStyle="1" w:styleId="FooterChar">
    <w:name w:val="Footer Char"/>
    <w:basedOn w:val="DefaultParagraphFont"/>
    <w:link w:val="Footer"/>
    <w:uiPriority w:val="99"/>
    <w:rsid w:val="00955AC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B70D4"/>
    <w:rPr>
      <w:rFonts w:ascii="Tahoma" w:hAnsi="Tahoma" w:cs="Tahoma"/>
      <w:sz w:val="16"/>
      <w:szCs w:val="16"/>
    </w:rPr>
  </w:style>
  <w:style w:type="character" w:customStyle="1" w:styleId="BalloonTextChar">
    <w:name w:val="Balloon Text Char"/>
    <w:basedOn w:val="DefaultParagraphFont"/>
    <w:link w:val="BalloonText"/>
    <w:uiPriority w:val="99"/>
    <w:semiHidden/>
    <w:rsid w:val="004B70D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88197">
      <w:bodyDiv w:val="1"/>
      <w:marLeft w:val="0"/>
      <w:marRight w:val="0"/>
      <w:marTop w:val="0"/>
      <w:marBottom w:val="0"/>
      <w:divBdr>
        <w:top w:val="none" w:sz="0" w:space="0" w:color="auto"/>
        <w:left w:val="none" w:sz="0" w:space="0" w:color="auto"/>
        <w:bottom w:val="none" w:sz="0" w:space="0" w:color="auto"/>
        <w:right w:val="none" w:sz="0" w:space="0" w:color="auto"/>
      </w:divBdr>
      <w:divsChild>
        <w:div w:id="1244801875">
          <w:marLeft w:val="547"/>
          <w:marRight w:val="0"/>
          <w:marTop w:val="154"/>
          <w:marBottom w:val="0"/>
          <w:divBdr>
            <w:top w:val="none" w:sz="0" w:space="0" w:color="auto"/>
            <w:left w:val="none" w:sz="0" w:space="0" w:color="auto"/>
            <w:bottom w:val="none" w:sz="0" w:space="0" w:color="auto"/>
            <w:right w:val="none" w:sz="0" w:space="0" w:color="auto"/>
          </w:divBdr>
        </w:div>
        <w:div w:id="678584052">
          <w:marLeft w:val="1166"/>
          <w:marRight w:val="0"/>
          <w:marTop w:val="134"/>
          <w:marBottom w:val="0"/>
          <w:divBdr>
            <w:top w:val="none" w:sz="0" w:space="0" w:color="auto"/>
            <w:left w:val="none" w:sz="0" w:space="0" w:color="auto"/>
            <w:bottom w:val="none" w:sz="0" w:space="0" w:color="auto"/>
            <w:right w:val="none" w:sz="0" w:space="0" w:color="auto"/>
          </w:divBdr>
        </w:div>
        <w:div w:id="1501920317">
          <w:marLeft w:val="1166"/>
          <w:marRight w:val="0"/>
          <w:marTop w:val="134"/>
          <w:marBottom w:val="0"/>
          <w:divBdr>
            <w:top w:val="none" w:sz="0" w:space="0" w:color="auto"/>
            <w:left w:val="none" w:sz="0" w:space="0" w:color="auto"/>
            <w:bottom w:val="none" w:sz="0" w:space="0" w:color="auto"/>
            <w:right w:val="none" w:sz="0" w:space="0" w:color="auto"/>
          </w:divBdr>
        </w:div>
        <w:div w:id="1743985617">
          <w:marLeft w:val="1166"/>
          <w:marRight w:val="0"/>
          <w:marTop w:val="134"/>
          <w:marBottom w:val="0"/>
          <w:divBdr>
            <w:top w:val="none" w:sz="0" w:space="0" w:color="auto"/>
            <w:left w:val="none" w:sz="0" w:space="0" w:color="auto"/>
            <w:bottom w:val="none" w:sz="0" w:space="0" w:color="auto"/>
            <w:right w:val="none" w:sz="0" w:space="0" w:color="auto"/>
          </w:divBdr>
        </w:div>
        <w:div w:id="770931364">
          <w:marLeft w:val="547"/>
          <w:marRight w:val="0"/>
          <w:marTop w:val="154"/>
          <w:marBottom w:val="0"/>
          <w:divBdr>
            <w:top w:val="none" w:sz="0" w:space="0" w:color="auto"/>
            <w:left w:val="none" w:sz="0" w:space="0" w:color="auto"/>
            <w:bottom w:val="none" w:sz="0" w:space="0" w:color="auto"/>
            <w:right w:val="none" w:sz="0" w:space="0" w:color="auto"/>
          </w:divBdr>
        </w:div>
      </w:divsChild>
    </w:div>
    <w:div w:id="160783448">
      <w:bodyDiv w:val="1"/>
      <w:marLeft w:val="0"/>
      <w:marRight w:val="0"/>
      <w:marTop w:val="0"/>
      <w:marBottom w:val="0"/>
      <w:divBdr>
        <w:top w:val="none" w:sz="0" w:space="0" w:color="auto"/>
        <w:left w:val="none" w:sz="0" w:space="0" w:color="auto"/>
        <w:bottom w:val="none" w:sz="0" w:space="0" w:color="auto"/>
        <w:right w:val="none" w:sz="0" w:space="0" w:color="auto"/>
      </w:divBdr>
      <w:divsChild>
        <w:div w:id="505248122">
          <w:marLeft w:val="547"/>
          <w:marRight w:val="0"/>
          <w:marTop w:val="134"/>
          <w:marBottom w:val="0"/>
          <w:divBdr>
            <w:top w:val="none" w:sz="0" w:space="0" w:color="auto"/>
            <w:left w:val="none" w:sz="0" w:space="0" w:color="auto"/>
            <w:bottom w:val="none" w:sz="0" w:space="0" w:color="auto"/>
            <w:right w:val="none" w:sz="0" w:space="0" w:color="auto"/>
          </w:divBdr>
        </w:div>
        <w:div w:id="1618833131">
          <w:marLeft w:val="547"/>
          <w:marRight w:val="0"/>
          <w:marTop w:val="134"/>
          <w:marBottom w:val="0"/>
          <w:divBdr>
            <w:top w:val="none" w:sz="0" w:space="0" w:color="auto"/>
            <w:left w:val="none" w:sz="0" w:space="0" w:color="auto"/>
            <w:bottom w:val="none" w:sz="0" w:space="0" w:color="auto"/>
            <w:right w:val="none" w:sz="0" w:space="0" w:color="auto"/>
          </w:divBdr>
        </w:div>
        <w:div w:id="1427073749">
          <w:marLeft w:val="547"/>
          <w:marRight w:val="0"/>
          <w:marTop w:val="134"/>
          <w:marBottom w:val="0"/>
          <w:divBdr>
            <w:top w:val="none" w:sz="0" w:space="0" w:color="auto"/>
            <w:left w:val="none" w:sz="0" w:space="0" w:color="auto"/>
            <w:bottom w:val="none" w:sz="0" w:space="0" w:color="auto"/>
            <w:right w:val="none" w:sz="0" w:space="0" w:color="auto"/>
          </w:divBdr>
        </w:div>
        <w:div w:id="472253931">
          <w:marLeft w:val="547"/>
          <w:marRight w:val="0"/>
          <w:marTop w:val="134"/>
          <w:marBottom w:val="0"/>
          <w:divBdr>
            <w:top w:val="none" w:sz="0" w:space="0" w:color="auto"/>
            <w:left w:val="none" w:sz="0" w:space="0" w:color="auto"/>
            <w:bottom w:val="none" w:sz="0" w:space="0" w:color="auto"/>
            <w:right w:val="none" w:sz="0" w:space="0" w:color="auto"/>
          </w:divBdr>
        </w:div>
      </w:divsChild>
    </w:div>
    <w:div w:id="848638187">
      <w:bodyDiv w:val="1"/>
      <w:marLeft w:val="0"/>
      <w:marRight w:val="0"/>
      <w:marTop w:val="0"/>
      <w:marBottom w:val="0"/>
      <w:divBdr>
        <w:top w:val="none" w:sz="0" w:space="0" w:color="auto"/>
        <w:left w:val="none" w:sz="0" w:space="0" w:color="auto"/>
        <w:bottom w:val="none" w:sz="0" w:space="0" w:color="auto"/>
        <w:right w:val="none" w:sz="0" w:space="0" w:color="auto"/>
      </w:divBdr>
      <w:divsChild>
        <w:div w:id="869488611">
          <w:marLeft w:val="547"/>
          <w:marRight w:val="0"/>
          <w:marTop w:val="134"/>
          <w:marBottom w:val="0"/>
          <w:divBdr>
            <w:top w:val="none" w:sz="0" w:space="0" w:color="auto"/>
            <w:left w:val="none" w:sz="0" w:space="0" w:color="auto"/>
            <w:bottom w:val="none" w:sz="0" w:space="0" w:color="auto"/>
            <w:right w:val="none" w:sz="0" w:space="0" w:color="auto"/>
          </w:divBdr>
        </w:div>
        <w:div w:id="1410347565">
          <w:marLeft w:val="547"/>
          <w:marRight w:val="0"/>
          <w:marTop w:val="134"/>
          <w:marBottom w:val="0"/>
          <w:divBdr>
            <w:top w:val="none" w:sz="0" w:space="0" w:color="auto"/>
            <w:left w:val="none" w:sz="0" w:space="0" w:color="auto"/>
            <w:bottom w:val="none" w:sz="0" w:space="0" w:color="auto"/>
            <w:right w:val="none" w:sz="0" w:space="0" w:color="auto"/>
          </w:divBdr>
        </w:div>
        <w:div w:id="2004821313">
          <w:marLeft w:val="547"/>
          <w:marRight w:val="0"/>
          <w:marTop w:val="134"/>
          <w:marBottom w:val="0"/>
          <w:divBdr>
            <w:top w:val="none" w:sz="0" w:space="0" w:color="auto"/>
            <w:left w:val="none" w:sz="0" w:space="0" w:color="auto"/>
            <w:bottom w:val="none" w:sz="0" w:space="0" w:color="auto"/>
            <w:right w:val="none" w:sz="0" w:space="0" w:color="auto"/>
          </w:divBdr>
        </w:div>
      </w:divsChild>
    </w:div>
    <w:div w:id="879898232">
      <w:bodyDiv w:val="1"/>
      <w:marLeft w:val="0"/>
      <w:marRight w:val="0"/>
      <w:marTop w:val="0"/>
      <w:marBottom w:val="0"/>
      <w:divBdr>
        <w:top w:val="none" w:sz="0" w:space="0" w:color="auto"/>
        <w:left w:val="none" w:sz="0" w:space="0" w:color="auto"/>
        <w:bottom w:val="none" w:sz="0" w:space="0" w:color="auto"/>
        <w:right w:val="none" w:sz="0" w:space="0" w:color="auto"/>
      </w:divBdr>
      <w:divsChild>
        <w:div w:id="1436365431">
          <w:marLeft w:val="547"/>
          <w:marRight w:val="0"/>
          <w:marTop w:val="134"/>
          <w:marBottom w:val="0"/>
          <w:divBdr>
            <w:top w:val="none" w:sz="0" w:space="0" w:color="auto"/>
            <w:left w:val="none" w:sz="0" w:space="0" w:color="auto"/>
            <w:bottom w:val="none" w:sz="0" w:space="0" w:color="auto"/>
            <w:right w:val="none" w:sz="0" w:space="0" w:color="auto"/>
          </w:divBdr>
        </w:div>
        <w:div w:id="644163427">
          <w:marLeft w:val="547"/>
          <w:marRight w:val="0"/>
          <w:marTop w:val="134"/>
          <w:marBottom w:val="0"/>
          <w:divBdr>
            <w:top w:val="none" w:sz="0" w:space="0" w:color="auto"/>
            <w:left w:val="none" w:sz="0" w:space="0" w:color="auto"/>
            <w:bottom w:val="none" w:sz="0" w:space="0" w:color="auto"/>
            <w:right w:val="none" w:sz="0" w:space="0" w:color="auto"/>
          </w:divBdr>
        </w:div>
        <w:div w:id="426659075">
          <w:marLeft w:val="547"/>
          <w:marRight w:val="0"/>
          <w:marTop w:val="134"/>
          <w:marBottom w:val="0"/>
          <w:divBdr>
            <w:top w:val="none" w:sz="0" w:space="0" w:color="auto"/>
            <w:left w:val="none" w:sz="0" w:space="0" w:color="auto"/>
            <w:bottom w:val="none" w:sz="0" w:space="0" w:color="auto"/>
            <w:right w:val="none" w:sz="0" w:space="0" w:color="auto"/>
          </w:divBdr>
        </w:div>
        <w:div w:id="352804073">
          <w:marLeft w:val="547"/>
          <w:marRight w:val="0"/>
          <w:marTop w:val="134"/>
          <w:marBottom w:val="0"/>
          <w:divBdr>
            <w:top w:val="none" w:sz="0" w:space="0" w:color="auto"/>
            <w:left w:val="none" w:sz="0" w:space="0" w:color="auto"/>
            <w:bottom w:val="none" w:sz="0" w:space="0" w:color="auto"/>
            <w:right w:val="none" w:sz="0" w:space="0" w:color="auto"/>
          </w:divBdr>
        </w:div>
        <w:div w:id="2010676921">
          <w:marLeft w:val="547"/>
          <w:marRight w:val="0"/>
          <w:marTop w:val="134"/>
          <w:marBottom w:val="0"/>
          <w:divBdr>
            <w:top w:val="none" w:sz="0" w:space="0" w:color="auto"/>
            <w:left w:val="none" w:sz="0" w:space="0" w:color="auto"/>
            <w:bottom w:val="none" w:sz="0" w:space="0" w:color="auto"/>
            <w:right w:val="none" w:sz="0" w:space="0" w:color="auto"/>
          </w:divBdr>
        </w:div>
      </w:divsChild>
    </w:div>
    <w:div w:id="2047824196">
      <w:bodyDiv w:val="1"/>
      <w:marLeft w:val="0"/>
      <w:marRight w:val="0"/>
      <w:marTop w:val="0"/>
      <w:marBottom w:val="0"/>
      <w:divBdr>
        <w:top w:val="none" w:sz="0" w:space="0" w:color="auto"/>
        <w:left w:val="none" w:sz="0" w:space="0" w:color="auto"/>
        <w:bottom w:val="none" w:sz="0" w:space="0" w:color="auto"/>
        <w:right w:val="none" w:sz="0" w:space="0" w:color="auto"/>
      </w:divBdr>
      <w:divsChild>
        <w:div w:id="236328158">
          <w:marLeft w:val="547"/>
          <w:marRight w:val="0"/>
          <w:marTop w:val="134"/>
          <w:marBottom w:val="0"/>
          <w:divBdr>
            <w:top w:val="none" w:sz="0" w:space="0" w:color="auto"/>
            <w:left w:val="none" w:sz="0" w:space="0" w:color="auto"/>
            <w:bottom w:val="none" w:sz="0" w:space="0" w:color="auto"/>
            <w:right w:val="none" w:sz="0" w:space="0" w:color="auto"/>
          </w:divBdr>
        </w:div>
        <w:div w:id="332152488">
          <w:marLeft w:val="547"/>
          <w:marRight w:val="0"/>
          <w:marTop w:val="134"/>
          <w:marBottom w:val="0"/>
          <w:divBdr>
            <w:top w:val="none" w:sz="0" w:space="0" w:color="auto"/>
            <w:left w:val="none" w:sz="0" w:space="0" w:color="auto"/>
            <w:bottom w:val="none" w:sz="0" w:space="0" w:color="auto"/>
            <w:right w:val="none" w:sz="0" w:space="0" w:color="auto"/>
          </w:divBdr>
        </w:div>
        <w:div w:id="1295716069">
          <w:marLeft w:val="547"/>
          <w:marRight w:val="0"/>
          <w:marTop w:val="134"/>
          <w:marBottom w:val="0"/>
          <w:divBdr>
            <w:top w:val="none" w:sz="0" w:space="0" w:color="auto"/>
            <w:left w:val="none" w:sz="0" w:space="0" w:color="auto"/>
            <w:bottom w:val="none" w:sz="0" w:space="0" w:color="auto"/>
            <w:right w:val="none" w:sz="0" w:space="0" w:color="auto"/>
          </w:divBdr>
        </w:div>
      </w:divsChild>
    </w:div>
    <w:div w:id="2049600424">
      <w:bodyDiv w:val="1"/>
      <w:marLeft w:val="0"/>
      <w:marRight w:val="0"/>
      <w:marTop w:val="0"/>
      <w:marBottom w:val="0"/>
      <w:divBdr>
        <w:top w:val="none" w:sz="0" w:space="0" w:color="auto"/>
        <w:left w:val="none" w:sz="0" w:space="0" w:color="auto"/>
        <w:bottom w:val="none" w:sz="0" w:space="0" w:color="auto"/>
        <w:right w:val="none" w:sz="0" w:space="0" w:color="auto"/>
      </w:divBdr>
      <w:divsChild>
        <w:div w:id="283316544">
          <w:marLeft w:val="547"/>
          <w:marRight w:val="0"/>
          <w:marTop w:val="154"/>
          <w:marBottom w:val="0"/>
          <w:divBdr>
            <w:top w:val="none" w:sz="0" w:space="0" w:color="auto"/>
            <w:left w:val="none" w:sz="0" w:space="0" w:color="auto"/>
            <w:bottom w:val="none" w:sz="0" w:space="0" w:color="auto"/>
            <w:right w:val="none" w:sz="0" w:space="0" w:color="auto"/>
          </w:divBdr>
        </w:div>
        <w:div w:id="1092630880">
          <w:marLeft w:val="1166"/>
          <w:marRight w:val="0"/>
          <w:marTop w:val="134"/>
          <w:marBottom w:val="0"/>
          <w:divBdr>
            <w:top w:val="none" w:sz="0" w:space="0" w:color="auto"/>
            <w:left w:val="none" w:sz="0" w:space="0" w:color="auto"/>
            <w:bottom w:val="none" w:sz="0" w:space="0" w:color="auto"/>
            <w:right w:val="none" w:sz="0" w:space="0" w:color="auto"/>
          </w:divBdr>
        </w:div>
        <w:div w:id="700397597">
          <w:marLeft w:val="1166"/>
          <w:marRight w:val="0"/>
          <w:marTop w:val="134"/>
          <w:marBottom w:val="0"/>
          <w:divBdr>
            <w:top w:val="none" w:sz="0" w:space="0" w:color="auto"/>
            <w:left w:val="none" w:sz="0" w:space="0" w:color="auto"/>
            <w:bottom w:val="none" w:sz="0" w:space="0" w:color="auto"/>
            <w:right w:val="none" w:sz="0" w:space="0" w:color="auto"/>
          </w:divBdr>
        </w:div>
        <w:div w:id="1005324194">
          <w:marLeft w:val="1166"/>
          <w:marRight w:val="0"/>
          <w:marTop w:val="134"/>
          <w:marBottom w:val="0"/>
          <w:divBdr>
            <w:top w:val="none" w:sz="0" w:space="0" w:color="auto"/>
            <w:left w:val="none" w:sz="0" w:space="0" w:color="auto"/>
            <w:bottom w:val="none" w:sz="0" w:space="0" w:color="auto"/>
            <w:right w:val="none" w:sz="0" w:space="0" w:color="auto"/>
          </w:divBdr>
        </w:div>
        <w:div w:id="129371215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Microsoft_Office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8</cp:revision>
  <dcterms:created xsi:type="dcterms:W3CDTF">2009-12-17T09:32:00Z</dcterms:created>
  <dcterms:modified xsi:type="dcterms:W3CDTF">2016-05-01T05:56:00Z</dcterms:modified>
</cp:coreProperties>
</file>