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DF" w:rsidRDefault="006A60DF" w:rsidP="006A60DF">
      <w:pPr>
        <w:pStyle w:val="a3"/>
        <w:jc w:val="center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خطة مقرر</w:t>
      </w:r>
    </w:p>
    <w:p w:rsidR="006A60DF" w:rsidRPr="006A60DF" w:rsidRDefault="006A60DF" w:rsidP="006A60DF">
      <w:pPr>
        <w:pStyle w:val="a3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 w:rsidRPr="006A60D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325سلم</w:t>
      </w:r>
    </w:p>
    <w:p w:rsidR="006A60DF" w:rsidRDefault="006A60DF" w:rsidP="006A60DF">
      <w:pPr>
        <w:pStyle w:val="a3"/>
        <w:jc w:val="center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6A60D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الملل و النحل ‏1</w:t>
      </w:r>
    </w:p>
    <w:p w:rsidR="006A60DF" w:rsidRDefault="006A60DF" w:rsidP="006A60D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</w:p>
    <w:p w:rsidR="006A60DF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A60D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هدف المقرر </w:t>
      </w:r>
    </w:p>
    <w:p w:rsidR="006A60DF" w:rsidRPr="007966BF" w:rsidRDefault="006A60DF" w:rsidP="007966BF">
      <w:pPr>
        <w:jc w:val="righ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دراسة عقائد اليهود والنصارى ٬ وكتبهم ٬ وبيان فساد هذه العقائد ٬ وتحريف تلك الكتب . الحركة التنصيرية الحديثة وظهورها في البلاد الإسلامية</w:t>
      </w:r>
    </w:p>
    <w:p w:rsidR="006A60DF" w:rsidRPr="006A60DF" w:rsidRDefault="006A60DF" w:rsidP="006A60D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مفردات المقرر </w:t>
      </w:r>
    </w:p>
    <w:p w:rsidR="00540B53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6A60DF">
        <w:rPr>
          <w:rFonts w:ascii="Traditional Arabic" w:hAnsi="Traditional Arabic" w:cs="Traditional Arabic" w:hint="cs"/>
          <w:sz w:val="32"/>
          <w:szCs w:val="32"/>
          <w:rtl/>
        </w:rPr>
        <w:t xml:space="preserve">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تعريف اليهود وتاريخهم ومصادرهم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2-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فرق اليهود وكتبها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3-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التلمود  والتوراة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4-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>حكماء</w:t>
      </w: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>ب</w:t>
      </w: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روت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>وكلات</w:t>
      </w:r>
      <w:proofErr w:type="spellEnd"/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حكماء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صهيون </w:t>
      </w:r>
    </w:p>
    <w:p w:rsidR="00507999" w:rsidRPr="006A60DF" w:rsidRDefault="006A60D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6-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>ع</w:t>
      </w:r>
      <w:r w:rsid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قائد اليهود وأخلاقهم وعباداتهم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7-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النصارى تعريفهم وتاريخهم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8-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مصادرهم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9-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الإنجيل وتدوينه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10-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أبرز كتب النصارى  وفرقهم </w:t>
      </w:r>
    </w:p>
    <w:p w:rsidR="00507999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11- </w:t>
      </w:r>
      <w:r w:rsidR="00507999"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عقائد النصارى وأخلاقهم  </w:t>
      </w:r>
    </w:p>
    <w:p w:rsidR="006A60DF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12- </w:t>
      </w:r>
      <w:r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التنصير </w:t>
      </w:r>
    </w:p>
    <w:p w:rsidR="006A60DF" w:rsidRPr="006A60DF" w:rsidRDefault="006A60DF" w:rsidP="006A60D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13- </w:t>
      </w:r>
      <w:r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البشارة بالنبي عليه الصلاة والسلام </w:t>
      </w:r>
    </w:p>
    <w:p w:rsidR="006A60DF" w:rsidRDefault="006A60DF" w:rsidP="006A60DF">
      <w:pPr>
        <w:pStyle w:val="a3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6A60DF" w:rsidRPr="006A60DF" w:rsidRDefault="006A60DF" w:rsidP="006A60D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A60DF">
        <w:rPr>
          <w:rFonts w:ascii="Traditional Arabic" w:hAnsi="Traditional Arabic" w:cs="Traditional Arabic"/>
          <w:sz w:val="32"/>
          <w:szCs w:val="32"/>
          <w:rtl/>
        </w:rPr>
        <w:tab/>
      </w:r>
      <w:r w:rsidRPr="006A60D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الكتاب (الكتب ) الرئيسة المطلوبة:</w:t>
      </w:r>
    </w:p>
    <w:p w:rsidR="006A60DF" w:rsidRDefault="006A60DF" w:rsidP="006A60D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6A60DF">
        <w:rPr>
          <w:rFonts w:ascii="Traditional Arabic" w:hAnsi="Traditional Arabic" w:cs="Traditional Arabic"/>
          <w:b/>
          <w:bCs/>
          <w:sz w:val="32"/>
          <w:szCs w:val="32"/>
          <w:rtl/>
        </w:rPr>
        <w:t>كتاب  دراسات في الأديان : اليهودية والنصرانية    د. سعود الخلف ،الطبعة الخامسة -2006م، دار أضواء السلف ، المملكة العربية السعودية الرياض</w:t>
      </w:r>
    </w:p>
    <w:p w:rsidR="007966BF" w:rsidRDefault="007966BF" w:rsidP="006A60D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إرشادات هامة للطالبة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1-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ضرورة الالتزام بمواعيد المحاضرات علماً بأن تأخر الطالبة عشر دقائق يعتبر عدم حضورها </w:t>
      </w:r>
      <w:r w:rsidRPr="007966B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للمحاضرة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>2-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ينبغي للطالبة الحرص على أداء الاختبارات في مواعيدها ومع شعبتها,.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3-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ينبغي للطالبة مراجعة الأستاذة إذا أشكل عليها شيء من المعلومات الدراسية خلال الساعات المكتبية.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4-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غياب الطالبة بعذر يحتسب من ضمن نسبة الحرمان.</w:t>
      </w:r>
    </w:p>
    <w:p w:rsidR="007966BF" w:rsidRDefault="007966BF" w:rsidP="007966B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5-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ضرورة تسليم الأنشطة والتكليفات في الموعد المحدد, وسيتم حسم درجات عند تأخر تسليم التكليف في الموعد المحدد.</w:t>
      </w:r>
    </w:p>
    <w:p w:rsidR="007966BF" w:rsidRDefault="007966BF" w:rsidP="007966B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متطلبات المقرر وتوزيع الدرجات  :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1.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2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درجة على اختبار فصلي أول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2.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</w:t>
      </w:r>
      <w:bookmarkStart w:id="0" w:name="_GoBack"/>
      <w:bookmarkEnd w:id="0"/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2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درجة اختبار فصلي ثاني 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3.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الاختبار سيكون في موعد المحاضرة </w:t>
      </w:r>
    </w:p>
    <w:p w:rsidR="007966BF" w:rsidRDefault="007966BF" w:rsidP="007966B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4.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1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درج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ة مشروع 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7966BF" w:rsidRPr="007966BF" w:rsidRDefault="007966BF" w:rsidP="007966BF">
      <w:pPr>
        <w:pStyle w:val="a3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5.         5درجات مشاركة </w:t>
      </w:r>
    </w:p>
    <w:p w:rsidR="007966BF" w:rsidRDefault="007966BF" w:rsidP="007966B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6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  <w:r w:rsidRPr="007966BF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 40 درجة على اختبار نهائي.</w:t>
      </w:r>
    </w:p>
    <w:p w:rsidR="007966BF" w:rsidRDefault="007966BF" w:rsidP="007966BF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7966BF" w:rsidRDefault="007966BF" w:rsidP="007966BF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أ.د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بد رية الفوزان</w:t>
      </w:r>
    </w:p>
    <w:p w:rsidR="007966BF" w:rsidRPr="007966BF" w:rsidRDefault="007966BF" w:rsidP="007966BF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7966BF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الساعات المكتبية </w:t>
      </w:r>
    </w:p>
    <w:p w:rsidR="007966BF" w:rsidRPr="007966BF" w:rsidRDefault="007966BF" w:rsidP="007966BF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7966BF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الأحد من 8-10 </w:t>
      </w:r>
    </w:p>
    <w:p w:rsidR="007966BF" w:rsidRPr="007966BF" w:rsidRDefault="007966BF" w:rsidP="007966BF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7966BF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الأربعاء من8-10</w:t>
      </w:r>
    </w:p>
    <w:p w:rsidR="007966BF" w:rsidRPr="007966BF" w:rsidRDefault="007966BF" w:rsidP="007966BF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7966BF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مكتب 247 </w:t>
      </w:r>
    </w:p>
    <w:p w:rsidR="007966BF" w:rsidRPr="006A60DF" w:rsidRDefault="007966BF" w:rsidP="007966BF">
      <w:pPr>
        <w:pStyle w:val="a3"/>
        <w:jc w:val="right"/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7966BF" w:rsidRPr="006A60DF" w:rsidSect="00CE4F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E0"/>
    <w:rsid w:val="002E25E0"/>
    <w:rsid w:val="00507999"/>
    <w:rsid w:val="006A60DF"/>
    <w:rsid w:val="006B144D"/>
    <w:rsid w:val="007966BF"/>
    <w:rsid w:val="00C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0DF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0DF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byan</dc:creator>
  <cp:keywords/>
  <dc:description/>
  <cp:lastModifiedBy>byan</cp:lastModifiedBy>
  <cp:revision>4</cp:revision>
  <dcterms:created xsi:type="dcterms:W3CDTF">2017-02-19T18:27:00Z</dcterms:created>
  <dcterms:modified xsi:type="dcterms:W3CDTF">2017-02-19T19:03:00Z</dcterms:modified>
</cp:coreProperties>
</file>