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3E" w:rsidRDefault="00EC453E" w:rsidP="009F75DA">
      <w:pPr>
        <w:jc w:val="center"/>
        <w:rPr>
          <w:rFonts w:hint="cs"/>
          <w:b/>
          <w:bCs/>
          <w:sz w:val="36"/>
          <w:szCs w:val="36"/>
          <w:rtl/>
        </w:rPr>
      </w:pPr>
    </w:p>
    <w:p w:rsidR="00EC453E" w:rsidRDefault="00EC453E" w:rsidP="009F75DA">
      <w:pPr>
        <w:jc w:val="center"/>
        <w:rPr>
          <w:rFonts w:hint="cs"/>
          <w:b/>
          <w:bCs/>
          <w:sz w:val="36"/>
          <w:szCs w:val="36"/>
          <w:rtl/>
        </w:rPr>
      </w:pPr>
    </w:p>
    <w:p w:rsidR="00EC453E" w:rsidRDefault="00EC453E" w:rsidP="009F75DA">
      <w:pPr>
        <w:jc w:val="center"/>
        <w:rPr>
          <w:rFonts w:hint="cs"/>
          <w:b/>
          <w:bCs/>
          <w:sz w:val="36"/>
          <w:szCs w:val="36"/>
          <w:rtl/>
        </w:rPr>
      </w:pPr>
      <w:proofErr w:type="gramStart"/>
      <w:r>
        <w:rPr>
          <w:rFonts w:hint="cs"/>
          <w:b/>
          <w:bCs/>
          <w:sz w:val="36"/>
          <w:szCs w:val="36"/>
          <w:rtl/>
        </w:rPr>
        <w:t>أهداف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المقرر: مناهج العلوم في المملكة العربية السعودية 541 نهج </w:t>
      </w:r>
    </w:p>
    <w:p w:rsidR="00EC453E" w:rsidRPr="00417A15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jc w:val="both"/>
        <w:rPr>
          <w:rFonts w:ascii="Sakkal Majalla" w:hAnsi="Sakkal Majalla" w:cs="Sakkal Majalla"/>
          <w:sz w:val="32"/>
          <w:szCs w:val="32"/>
          <w:rtl/>
        </w:rPr>
      </w:pPr>
      <w:proofErr w:type="gramStart"/>
      <w:r w:rsidRPr="00417A15">
        <w:rPr>
          <w:rFonts w:ascii="Sakkal Majalla" w:hAnsi="Sakkal Majalla" w:cs="Sakkal Majalla"/>
          <w:sz w:val="32"/>
          <w:szCs w:val="32"/>
          <w:rtl/>
        </w:rPr>
        <w:t>يتوقع</w:t>
      </w:r>
      <w:proofErr w:type="gramEnd"/>
      <w:r w:rsidRPr="00417A15">
        <w:rPr>
          <w:rFonts w:ascii="Sakkal Majalla" w:hAnsi="Sakkal Majalla" w:cs="Sakkal Majalla"/>
          <w:sz w:val="32"/>
          <w:szCs w:val="32"/>
          <w:rtl/>
        </w:rPr>
        <w:t xml:space="preserve"> من الطالب في نهاية الفصل الدراسي أن:</w:t>
      </w:r>
    </w:p>
    <w:p w:rsidR="00EC453E" w:rsidRPr="00417A15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/>
          <w:sz w:val="32"/>
          <w:szCs w:val="32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  <w:r w:rsidRPr="00417A15">
        <w:rPr>
          <w:rFonts w:ascii="Sakkal Majalla" w:hAnsi="Sakkal Majalla" w:cs="Sakkal Majalla"/>
          <w:sz w:val="32"/>
          <w:szCs w:val="32"/>
          <w:rtl/>
        </w:rPr>
        <w:t>* يتعرُّف</w:t>
      </w:r>
      <w:r w:rsidR="0085508F">
        <w:rPr>
          <w:rFonts w:ascii="Sakkal Majalla" w:hAnsi="Sakkal Majalla" w:cs="Sakkal Majalla" w:hint="cs"/>
          <w:sz w:val="32"/>
          <w:szCs w:val="32"/>
          <w:rtl/>
        </w:rPr>
        <w:t xml:space="preserve"> على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 مفهوم الت</w:t>
      </w:r>
      <w:r w:rsidR="0085508F">
        <w:rPr>
          <w:rFonts w:ascii="Sakkal Majalla" w:hAnsi="Sakkal Majalla" w:cs="Sakkal Majalla"/>
          <w:sz w:val="32"/>
          <w:szCs w:val="32"/>
          <w:rtl/>
        </w:rPr>
        <w:t>ربية العلمية</w:t>
      </w:r>
      <w:r w:rsidR="0085508F">
        <w:rPr>
          <w:rFonts w:ascii="Sakkal Majalla" w:hAnsi="Sakkal Majalla" w:cs="Sakkal Majalla" w:hint="cs"/>
          <w:sz w:val="32"/>
          <w:szCs w:val="32"/>
          <w:rtl/>
        </w:rPr>
        <w:t>.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 </w:t>
      </w:r>
    </w:p>
    <w:p w:rsidR="00EC453E" w:rsidRPr="00417A15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/>
          <w:sz w:val="32"/>
          <w:szCs w:val="32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  <w:r w:rsidRPr="00417A15">
        <w:rPr>
          <w:rFonts w:ascii="Sakkal Majalla" w:hAnsi="Sakkal Majalla" w:cs="Sakkal Majalla"/>
          <w:sz w:val="32"/>
          <w:szCs w:val="32"/>
          <w:rtl/>
        </w:rPr>
        <w:t>* يتعرُّف</w:t>
      </w:r>
      <w:r w:rsidR="0085508F"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proofErr w:type="gramStart"/>
      <w:r w:rsidR="0085508F">
        <w:rPr>
          <w:rFonts w:ascii="Sakkal Majalla" w:hAnsi="Sakkal Majalla" w:cs="Sakkal Majalla" w:hint="cs"/>
          <w:sz w:val="32"/>
          <w:szCs w:val="32"/>
          <w:rtl/>
        </w:rPr>
        <w:t>على</w:t>
      </w:r>
      <w:proofErr w:type="gramEnd"/>
      <w:r w:rsidRPr="00417A15">
        <w:rPr>
          <w:rFonts w:ascii="Sakkal Majalla" w:hAnsi="Sakkal Majalla" w:cs="Sakkal Majalla"/>
          <w:sz w:val="32"/>
          <w:szCs w:val="32"/>
          <w:rtl/>
        </w:rPr>
        <w:t xml:space="preserve"> أبرز المشاريع العالمية في مجال التربية العلمية </w:t>
      </w:r>
    </w:p>
    <w:p w:rsidR="00EC453E" w:rsidRPr="00417A15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/>
          <w:sz w:val="32"/>
          <w:szCs w:val="32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* يتعرُّف </w:t>
      </w:r>
      <w:r w:rsidR="0085508F">
        <w:rPr>
          <w:rFonts w:ascii="Sakkal Majalla" w:hAnsi="Sakkal Majalla" w:cs="Sakkal Majalla" w:hint="cs"/>
          <w:sz w:val="32"/>
          <w:szCs w:val="32"/>
          <w:rtl/>
        </w:rPr>
        <w:t xml:space="preserve">على 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واقع تدريس العلوم في المملكة </w:t>
      </w:r>
    </w:p>
    <w:p w:rsidR="00EC453E" w:rsidRPr="00417A15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/>
          <w:sz w:val="32"/>
          <w:szCs w:val="32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  <w:r w:rsidRPr="00417A15">
        <w:rPr>
          <w:rFonts w:ascii="Sakkal Majalla" w:hAnsi="Sakkal Majalla" w:cs="Sakkal Majalla"/>
          <w:sz w:val="32"/>
          <w:szCs w:val="32"/>
          <w:rtl/>
        </w:rPr>
        <w:t>* يتعرُّف</w:t>
      </w:r>
      <w:r w:rsidR="0085508F">
        <w:rPr>
          <w:rFonts w:ascii="Sakkal Majalla" w:hAnsi="Sakkal Majalla" w:cs="Sakkal Majalla" w:hint="cs"/>
          <w:sz w:val="32"/>
          <w:szCs w:val="32"/>
          <w:rtl/>
        </w:rPr>
        <w:t xml:space="preserve"> على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 معوقات تدريس العلوم في المملكة و </w:t>
      </w:r>
      <w:proofErr w:type="gramStart"/>
      <w:r w:rsidRPr="00417A15">
        <w:rPr>
          <w:rFonts w:ascii="Sakkal Majalla" w:hAnsi="Sakkal Majalla" w:cs="Sakkal Majalla"/>
          <w:sz w:val="32"/>
          <w:szCs w:val="32"/>
          <w:rtl/>
        </w:rPr>
        <w:t>سبل</w:t>
      </w:r>
      <w:proofErr w:type="gramEnd"/>
      <w:r w:rsidRPr="00417A15">
        <w:rPr>
          <w:rFonts w:ascii="Sakkal Majalla" w:hAnsi="Sakkal Majalla" w:cs="Sakkal Majalla"/>
          <w:sz w:val="32"/>
          <w:szCs w:val="32"/>
          <w:rtl/>
        </w:rPr>
        <w:t xml:space="preserve"> علاجها </w:t>
      </w:r>
    </w:p>
    <w:p w:rsidR="00EC453E" w:rsidRDefault="00EC453E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 w:hint="cs"/>
          <w:sz w:val="32"/>
          <w:szCs w:val="32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  <w:r w:rsidRPr="00417A15">
        <w:rPr>
          <w:rFonts w:ascii="Sakkal Majalla" w:hAnsi="Sakkal Majalla" w:cs="Sakkal Majalla"/>
          <w:sz w:val="32"/>
          <w:szCs w:val="32"/>
          <w:rtl/>
        </w:rPr>
        <w:t xml:space="preserve">* </w:t>
      </w:r>
      <w:proofErr w:type="gramStart"/>
      <w:r w:rsidRPr="00417A15">
        <w:rPr>
          <w:rFonts w:ascii="Sakkal Majalla" w:hAnsi="Sakkal Majalla" w:cs="Sakkal Majalla"/>
          <w:sz w:val="32"/>
          <w:szCs w:val="32"/>
          <w:rtl/>
        </w:rPr>
        <w:t>يحلل</w:t>
      </w:r>
      <w:proofErr w:type="gramEnd"/>
      <w:r w:rsidRPr="00417A15">
        <w:rPr>
          <w:rFonts w:ascii="Sakkal Majalla" w:hAnsi="Sakkal Majalla" w:cs="Sakkal Majalla"/>
          <w:sz w:val="32"/>
          <w:szCs w:val="32"/>
          <w:rtl/>
        </w:rPr>
        <w:t xml:space="preserve"> وثيقة منهج العلوم الطبيعية في المملكة.</w:t>
      </w:r>
    </w:p>
    <w:p w:rsidR="00EC453E" w:rsidRPr="00417A15" w:rsidRDefault="00A55088" w:rsidP="00EC453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ind w:left="411" w:hanging="411"/>
        <w:jc w:val="both"/>
        <w:rPr>
          <w:rFonts w:ascii="Sakkal Majalla" w:hAnsi="Sakkal Majalla" w:cs="Sakkal Majalla"/>
          <w:sz w:val="32"/>
          <w:szCs w:val="32"/>
          <w:rtl/>
        </w:rPr>
      </w:pPr>
      <w:r w:rsidRPr="00417A15">
        <w:rPr>
          <w:rFonts w:ascii="Sakkal Majalla" w:hAnsi="Sakkal Majalla" w:cs="Sakkal Majalla"/>
          <w:sz w:val="32"/>
          <w:szCs w:val="32"/>
          <w:rtl/>
        </w:rPr>
        <w:t xml:space="preserve">* يقارن مناهج العلوم في المملكة ببعض مناهج العلوم الإقليمية </w:t>
      </w:r>
      <w:proofErr w:type="gramStart"/>
      <w:r w:rsidRPr="00417A15">
        <w:rPr>
          <w:rFonts w:ascii="Sakkal Majalla" w:hAnsi="Sakkal Majalla" w:cs="Sakkal Majalla"/>
          <w:sz w:val="32"/>
          <w:szCs w:val="32"/>
          <w:rtl/>
        </w:rPr>
        <w:t>والعالمية</w:t>
      </w:r>
      <w:proofErr w:type="gramEnd"/>
    </w:p>
    <w:p w:rsidR="00EC453E" w:rsidRDefault="00EC453E" w:rsidP="00F936DD">
      <w:pPr>
        <w:jc w:val="center"/>
        <w:rPr>
          <w:rFonts w:hint="cs"/>
          <w:b/>
          <w:bCs/>
          <w:sz w:val="36"/>
          <w:szCs w:val="36"/>
          <w:rtl/>
        </w:rPr>
      </w:pPr>
      <w:r w:rsidRPr="00417A15">
        <w:rPr>
          <w:rFonts w:ascii="Sakkal Majalla" w:hAnsi="Sakkal Majalla" w:cs="Sakkal Majalla" w:hint="cs"/>
          <w:sz w:val="32"/>
          <w:szCs w:val="32"/>
          <w:rtl/>
        </w:rPr>
        <w:t xml:space="preserve">   </w:t>
      </w:r>
    </w:p>
    <w:p w:rsidR="006D56FE" w:rsidRPr="009F75DA" w:rsidRDefault="00D86BEA" w:rsidP="009F75DA">
      <w:pPr>
        <w:jc w:val="center"/>
        <w:rPr>
          <w:b/>
          <w:bCs/>
          <w:sz w:val="36"/>
          <w:szCs w:val="36"/>
          <w:rtl/>
        </w:rPr>
      </w:pPr>
      <w:r w:rsidRPr="009F75DA">
        <w:rPr>
          <w:rFonts w:hint="cs"/>
          <w:b/>
          <w:bCs/>
          <w:sz w:val="36"/>
          <w:szCs w:val="36"/>
          <w:rtl/>
        </w:rPr>
        <w:lastRenderedPageBreak/>
        <w:t xml:space="preserve">خطة مقرر مناهج العلوم في المملكة وطرق تدريسها (541 </w:t>
      </w:r>
      <w:proofErr w:type="gramStart"/>
      <w:r w:rsidRPr="009F75DA">
        <w:rPr>
          <w:rFonts w:hint="cs"/>
          <w:b/>
          <w:bCs/>
          <w:sz w:val="36"/>
          <w:szCs w:val="36"/>
          <w:rtl/>
        </w:rPr>
        <w:t>نهج</w:t>
      </w:r>
      <w:proofErr w:type="gramEnd"/>
      <w:r w:rsidRPr="009F75DA">
        <w:rPr>
          <w:rFonts w:hint="cs"/>
          <w:b/>
          <w:bCs/>
          <w:sz w:val="36"/>
          <w:szCs w:val="36"/>
          <w:rtl/>
        </w:rPr>
        <w:t>)</w:t>
      </w:r>
    </w:p>
    <w:p w:rsidR="00D86BEA" w:rsidRPr="009F75DA" w:rsidRDefault="00D86BEA" w:rsidP="009F75DA">
      <w:pPr>
        <w:jc w:val="center"/>
        <w:rPr>
          <w:sz w:val="32"/>
          <w:szCs w:val="32"/>
          <w:rtl/>
        </w:rPr>
      </w:pPr>
      <w:proofErr w:type="gramStart"/>
      <w:r w:rsidRPr="009F75DA">
        <w:rPr>
          <w:rFonts w:hint="cs"/>
          <w:sz w:val="32"/>
          <w:szCs w:val="32"/>
          <w:rtl/>
        </w:rPr>
        <w:t>أستاذ</w:t>
      </w:r>
      <w:proofErr w:type="gramEnd"/>
      <w:r w:rsidRPr="009F75DA">
        <w:rPr>
          <w:rFonts w:hint="cs"/>
          <w:sz w:val="32"/>
          <w:szCs w:val="32"/>
          <w:rtl/>
        </w:rPr>
        <w:t xml:space="preserve"> المقرر: أ. د. علي بن </w:t>
      </w:r>
      <w:proofErr w:type="gramStart"/>
      <w:r w:rsidRPr="009F75DA">
        <w:rPr>
          <w:rFonts w:hint="cs"/>
          <w:sz w:val="32"/>
          <w:szCs w:val="32"/>
          <w:rtl/>
        </w:rPr>
        <w:t>أحمد</w:t>
      </w:r>
      <w:proofErr w:type="gramEnd"/>
      <w:r w:rsidRPr="009F75DA">
        <w:rPr>
          <w:rFonts w:hint="cs"/>
          <w:sz w:val="32"/>
          <w:szCs w:val="32"/>
          <w:rtl/>
        </w:rPr>
        <w:t xml:space="preserve"> الراشد</w:t>
      </w:r>
    </w:p>
    <w:p w:rsidR="00D86BEA" w:rsidRDefault="00853882" w:rsidP="009F75DA">
      <w:pPr>
        <w:jc w:val="center"/>
        <w:rPr>
          <w:rFonts w:asciiTheme="majorBidi" w:hAnsiTheme="majorBidi" w:cstheme="majorBidi" w:hint="cs"/>
          <w:sz w:val="28"/>
          <w:szCs w:val="28"/>
          <w:rtl/>
        </w:rPr>
      </w:pPr>
      <w:hyperlink r:id="rId5" w:history="1">
        <w:r w:rsidR="00D86BEA" w:rsidRPr="009F75DA">
          <w:rPr>
            <w:rStyle w:val="Hyperlink"/>
            <w:rFonts w:asciiTheme="majorBidi" w:hAnsiTheme="majorBidi" w:cstheme="majorBidi"/>
            <w:sz w:val="28"/>
            <w:szCs w:val="28"/>
          </w:rPr>
          <w:t>aliarrashed@gmail.com</w:t>
        </w:r>
      </w:hyperlink>
    </w:p>
    <w:p w:rsidR="009F75DA" w:rsidRDefault="009F75DA" w:rsidP="009F75DA">
      <w:pPr>
        <w:jc w:val="center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المكتب: 64 أ2    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تلفون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 المكتب 0114693794   </w:t>
      </w:r>
    </w:p>
    <w:p w:rsidR="00E570A3" w:rsidRPr="009F75DA" w:rsidRDefault="009F75DA" w:rsidP="00E570A3">
      <w:pPr>
        <w:jc w:val="center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</w:pPr>
      <w:r w:rsidRPr="009F75D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ملاحظة: الخطة قابلة للتعديل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96"/>
        <w:gridCol w:w="5760"/>
        <w:gridCol w:w="4410"/>
        <w:gridCol w:w="1908"/>
      </w:tblGrid>
      <w:tr w:rsidR="00D86BEA" w:rsidTr="00622611">
        <w:tc>
          <w:tcPr>
            <w:tcW w:w="2096" w:type="dxa"/>
          </w:tcPr>
          <w:p w:rsidR="00D86BEA" w:rsidRPr="00E570A3" w:rsidRDefault="00D86BEA" w:rsidP="00E570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 xml:space="preserve">اليوم </w:t>
            </w:r>
            <w:proofErr w:type="gramStart"/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>والتاريخ</w:t>
            </w:r>
            <w:proofErr w:type="gramEnd"/>
          </w:p>
        </w:tc>
        <w:tc>
          <w:tcPr>
            <w:tcW w:w="5760" w:type="dxa"/>
          </w:tcPr>
          <w:p w:rsidR="00D86BEA" w:rsidRPr="00E570A3" w:rsidRDefault="00D86BEA" w:rsidP="00E570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>موضوع</w:t>
            </w:r>
            <w:proofErr w:type="gramEnd"/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المحاضرة</w:t>
            </w:r>
          </w:p>
        </w:tc>
        <w:tc>
          <w:tcPr>
            <w:tcW w:w="4410" w:type="dxa"/>
          </w:tcPr>
          <w:p w:rsidR="00D86BEA" w:rsidRPr="00E570A3" w:rsidRDefault="00D86BEA" w:rsidP="00E570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>التكاليف</w:t>
            </w:r>
          </w:p>
        </w:tc>
        <w:tc>
          <w:tcPr>
            <w:tcW w:w="1908" w:type="dxa"/>
          </w:tcPr>
          <w:p w:rsidR="00D86BEA" w:rsidRPr="00E570A3" w:rsidRDefault="00D86BEA" w:rsidP="00E570A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70A3">
              <w:rPr>
                <w:rFonts w:hint="cs"/>
                <w:b/>
                <w:bCs/>
                <w:sz w:val="32"/>
                <w:szCs w:val="32"/>
                <w:rtl/>
              </w:rPr>
              <w:t>ملاحظات</w:t>
            </w:r>
          </w:p>
        </w:tc>
      </w:tr>
      <w:tr w:rsidR="00D86BEA" w:rsidTr="00622611">
        <w:tc>
          <w:tcPr>
            <w:tcW w:w="2096" w:type="dxa"/>
          </w:tcPr>
          <w:p w:rsidR="00D86BEA" w:rsidRPr="009F75DA" w:rsidRDefault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الأحد 5/11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D86BEA" w:rsidRPr="009F75DA" w:rsidRDefault="00F100A3" w:rsidP="00C976DD">
            <w:pPr>
              <w:rPr>
                <w:rFonts w:hint="cs"/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>مقدمة</w:t>
            </w:r>
            <w:proofErr w:type="gramEnd"/>
            <w:r w:rsidRPr="009F75DA">
              <w:rPr>
                <w:rFonts w:hint="cs"/>
                <w:sz w:val="32"/>
                <w:szCs w:val="32"/>
                <w:rtl/>
              </w:rPr>
              <w:t xml:space="preserve"> للمقرر</w:t>
            </w:r>
          </w:p>
        </w:tc>
        <w:tc>
          <w:tcPr>
            <w:tcW w:w="4410" w:type="dxa"/>
          </w:tcPr>
          <w:p w:rsidR="00D86BEA" w:rsidRPr="009F75DA" w:rsidRDefault="00D86BEA">
            <w:pPr>
              <w:rPr>
                <w:sz w:val="32"/>
                <w:szCs w:val="32"/>
                <w:rtl/>
              </w:rPr>
            </w:pPr>
          </w:p>
        </w:tc>
        <w:tc>
          <w:tcPr>
            <w:tcW w:w="1908" w:type="dxa"/>
          </w:tcPr>
          <w:p w:rsidR="00D86BEA" w:rsidRPr="009F75DA" w:rsidRDefault="00D86BEA">
            <w:pPr>
              <w:rPr>
                <w:sz w:val="32"/>
                <w:szCs w:val="32"/>
                <w:rtl/>
              </w:rPr>
            </w:pPr>
          </w:p>
        </w:tc>
      </w:tr>
      <w:tr w:rsidR="00D86BEA" w:rsidTr="00622611">
        <w:trPr>
          <w:trHeight w:val="467"/>
        </w:trPr>
        <w:tc>
          <w:tcPr>
            <w:tcW w:w="2096" w:type="dxa"/>
          </w:tcPr>
          <w:p w:rsidR="00D86BEA" w:rsidRPr="009F75DA" w:rsidRDefault="00E570A3" w:rsidP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12</w:t>
            </w:r>
            <w:r>
              <w:rPr>
                <w:rFonts w:hint="cs"/>
                <w:sz w:val="32"/>
                <w:szCs w:val="32"/>
                <w:rtl/>
              </w:rPr>
              <w:t>/11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D86BEA" w:rsidRPr="009F75DA" w:rsidRDefault="00FC479B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 xml:space="preserve"> علم </w:t>
            </w:r>
            <w:r w:rsidR="002F5677" w:rsidRPr="009F75DA">
              <w:rPr>
                <w:rFonts w:hint="cs"/>
                <w:sz w:val="32"/>
                <w:szCs w:val="32"/>
                <w:rtl/>
              </w:rPr>
              <w:t>تعليم العلوم</w:t>
            </w:r>
            <w:r w:rsidRPr="009F75DA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410" w:type="dxa"/>
          </w:tcPr>
          <w:p w:rsidR="00D86BEA" w:rsidRPr="009F75DA" w:rsidRDefault="00720D33" w:rsidP="00695B6E">
            <w:pPr>
              <w:rPr>
                <w:rFonts w:hint="cs"/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 xml:space="preserve"> قراءة </w:t>
            </w:r>
            <w:proofErr w:type="gramStart"/>
            <w:r w:rsidR="00695B6E" w:rsidRPr="009F75DA">
              <w:rPr>
                <w:rFonts w:hint="cs"/>
                <w:sz w:val="32"/>
                <w:szCs w:val="32"/>
                <w:rtl/>
              </w:rPr>
              <w:t xml:space="preserve">ص </w:t>
            </w:r>
            <w:r w:rsidR="00695B6E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695B6E" w:rsidRPr="009F75DA">
              <w:rPr>
                <w:rFonts w:hint="cs"/>
                <w:sz w:val="32"/>
                <w:szCs w:val="32"/>
                <w:rtl/>
              </w:rPr>
              <w:t>86</w:t>
            </w:r>
            <w:proofErr w:type="gramEnd"/>
            <w:r w:rsidR="00695B6E">
              <w:rPr>
                <w:sz w:val="32"/>
                <w:szCs w:val="32"/>
              </w:rPr>
              <w:t xml:space="preserve"> </w:t>
            </w:r>
            <w:r w:rsidR="00695B6E">
              <w:rPr>
                <w:rFonts w:hint="cs"/>
                <w:sz w:val="32"/>
                <w:szCs w:val="32"/>
                <w:rtl/>
              </w:rPr>
              <w:t xml:space="preserve">من </w:t>
            </w:r>
            <w:r w:rsidR="00695B6E" w:rsidRPr="009F75DA">
              <w:rPr>
                <w:rFonts w:hint="cs"/>
                <w:sz w:val="32"/>
                <w:szCs w:val="32"/>
                <w:rtl/>
              </w:rPr>
              <w:t>كتاب</w:t>
            </w:r>
            <w:r w:rsidR="00E961A9" w:rsidRPr="009F75DA">
              <w:rPr>
                <w:rFonts w:hint="cs"/>
                <w:sz w:val="32"/>
                <w:szCs w:val="32"/>
                <w:rtl/>
              </w:rPr>
              <w:t xml:space="preserve">: </w:t>
            </w:r>
            <w:r w:rsidR="00E961A9" w:rsidRPr="00695B6E">
              <w:rPr>
                <w:sz w:val="24"/>
                <w:szCs w:val="24"/>
              </w:rPr>
              <w:t xml:space="preserve">The </w:t>
            </w:r>
            <w:r w:rsidR="008F4D42" w:rsidRPr="00695B6E">
              <w:rPr>
                <w:sz w:val="24"/>
                <w:szCs w:val="24"/>
              </w:rPr>
              <w:t>L</w:t>
            </w:r>
            <w:r w:rsidR="00E961A9" w:rsidRPr="00695B6E">
              <w:rPr>
                <w:sz w:val="24"/>
                <w:szCs w:val="24"/>
              </w:rPr>
              <w:t xml:space="preserve">anguage of </w:t>
            </w:r>
            <w:r w:rsidR="008F4D42" w:rsidRPr="00695B6E">
              <w:rPr>
                <w:sz w:val="28"/>
                <w:szCs w:val="28"/>
              </w:rPr>
              <w:t>S</w:t>
            </w:r>
            <w:r w:rsidR="00E961A9" w:rsidRPr="00695B6E">
              <w:rPr>
                <w:sz w:val="28"/>
                <w:szCs w:val="28"/>
              </w:rPr>
              <w:t>cience</w:t>
            </w:r>
            <w:r w:rsidR="008F4D42" w:rsidRPr="00695B6E">
              <w:rPr>
                <w:sz w:val="28"/>
                <w:szCs w:val="28"/>
              </w:rPr>
              <w:t xml:space="preserve"> E</w:t>
            </w:r>
            <w:r w:rsidR="00E961A9" w:rsidRPr="00695B6E">
              <w:rPr>
                <w:sz w:val="28"/>
                <w:szCs w:val="28"/>
              </w:rPr>
              <w:t>ducation</w:t>
            </w:r>
            <w:r w:rsidR="00E961A9" w:rsidRPr="009F75DA">
              <w:rPr>
                <w:sz w:val="32"/>
                <w:szCs w:val="32"/>
              </w:rPr>
              <w:t xml:space="preserve"> </w:t>
            </w:r>
            <w:r w:rsidR="00E961A9" w:rsidRPr="009F75DA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695B6E">
              <w:rPr>
                <w:rFonts w:hint="cs"/>
                <w:sz w:val="32"/>
                <w:szCs w:val="32"/>
                <w:rtl/>
              </w:rPr>
              <w:t>تمهيدا للمناقشة</w:t>
            </w:r>
          </w:p>
        </w:tc>
        <w:tc>
          <w:tcPr>
            <w:tcW w:w="1908" w:type="dxa"/>
          </w:tcPr>
          <w:p w:rsidR="00D86BEA" w:rsidRPr="009F75DA" w:rsidRDefault="00D86BEA">
            <w:pPr>
              <w:rPr>
                <w:sz w:val="32"/>
                <w:szCs w:val="32"/>
                <w:rtl/>
              </w:rPr>
            </w:pPr>
          </w:p>
        </w:tc>
      </w:tr>
      <w:tr w:rsidR="006C0E7E" w:rsidTr="00622611">
        <w:trPr>
          <w:trHeight w:val="467"/>
        </w:trPr>
        <w:tc>
          <w:tcPr>
            <w:tcW w:w="2096" w:type="dxa"/>
          </w:tcPr>
          <w:p w:rsidR="006C0E7E" w:rsidRPr="009F75DA" w:rsidRDefault="00E570A3" w:rsidP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19</w:t>
            </w:r>
            <w:r>
              <w:rPr>
                <w:rFonts w:hint="cs"/>
                <w:sz w:val="32"/>
                <w:szCs w:val="32"/>
                <w:rtl/>
              </w:rPr>
              <w:t>/11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6C0E7E" w:rsidRPr="009F75DA" w:rsidRDefault="006C0E7E">
            <w:pPr>
              <w:rPr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>تحليل</w:t>
            </w:r>
            <w:proofErr w:type="gramEnd"/>
            <w:r w:rsidRPr="009F75DA">
              <w:rPr>
                <w:rFonts w:hint="cs"/>
                <w:sz w:val="32"/>
                <w:szCs w:val="32"/>
                <w:rtl/>
              </w:rPr>
              <w:t xml:space="preserve"> وثيقة تعليم العلوم في المملكة العربية السعودية</w:t>
            </w:r>
          </w:p>
        </w:tc>
        <w:tc>
          <w:tcPr>
            <w:tcW w:w="4410" w:type="dxa"/>
          </w:tcPr>
          <w:p w:rsidR="006C0E7E" w:rsidRPr="009F75DA" w:rsidRDefault="00F100A3" w:rsidP="008F4D42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>قراءة وثيقة تعليم العلوم</w:t>
            </w:r>
            <w:r w:rsidR="00720D33" w:rsidRPr="009F75DA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08" w:type="dxa"/>
          </w:tcPr>
          <w:p w:rsidR="006C0E7E" w:rsidRPr="009F75DA" w:rsidRDefault="006C0E7E">
            <w:pPr>
              <w:rPr>
                <w:sz w:val="32"/>
                <w:szCs w:val="32"/>
                <w:rtl/>
              </w:rPr>
            </w:pPr>
          </w:p>
        </w:tc>
      </w:tr>
      <w:tr w:rsidR="00F100A3" w:rsidTr="00622611">
        <w:tc>
          <w:tcPr>
            <w:tcW w:w="2096" w:type="dxa"/>
          </w:tcPr>
          <w:p w:rsidR="00F100A3" w:rsidRPr="009F75DA" w:rsidRDefault="00E570A3" w:rsidP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26</w:t>
            </w:r>
            <w:r>
              <w:rPr>
                <w:rFonts w:hint="cs"/>
                <w:sz w:val="32"/>
                <w:szCs w:val="32"/>
                <w:rtl/>
              </w:rPr>
              <w:t>/11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>تطور مناهج العلوم في المملكة العربية السعودية</w:t>
            </w:r>
          </w:p>
        </w:tc>
        <w:tc>
          <w:tcPr>
            <w:tcW w:w="441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 xml:space="preserve">إعداد </w:t>
            </w:r>
            <w:r w:rsidR="00E570A3">
              <w:rPr>
                <w:rFonts w:hint="cs"/>
                <w:sz w:val="32"/>
                <w:szCs w:val="32"/>
                <w:rtl/>
              </w:rPr>
              <w:t xml:space="preserve"> وتقديم</w:t>
            </w:r>
            <w:proofErr w:type="gramEnd"/>
            <w:r w:rsid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9F75DA">
              <w:rPr>
                <w:rFonts w:hint="cs"/>
                <w:sz w:val="32"/>
                <w:szCs w:val="32"/>
                <w:rtl/>
              </w:rPr>
              <w:t>ورقة</w:t>
            </w:r>
            <w:r w:rsidR="00622611">
              <w:rPr>
                <w:rFonts w:hint="cs"/>
                <w:sz w:val="32"/>
                <w:szCs w:val="32"/>
                <w:rtl/>
              </w:rPr>
              <w:t>(1)</w:t>
            </w:r>
            <w:r w:rsidR="00E570A3">
              <w:rPr>
                <w:rFonts w:hint="cs"/>
                <w:sz w:val="32"/>
                <w:szCs w:val="32"/>
                <w:rtl/>
              </w:rPr>
              <w:t xml:space="preserve"> حول الموضوع</w:t>
            </w:r>
          </w:p>
        </w:tc>
        <w:tc>
          <w:tcPr>
            <w:tcW w:w="1908" w:type="dxa"/>
          </w:tcPr>
          <w:p w:rsidR="00F100A3" w:rsidRPr="009F75DA" w:rsidRDefault="00F100A3">
            <w:pPr>
              <w:rPr>
                <w:sz w:val="32"/>
                <w:szCs w:val="32"/>
                <w:rtl/>
              </w:rPr>
            </w:pPr>
          </w:p>
        </w:tc>
      </w:tr>
      <w:tr w:rsidR="00F100A3" w:rsidTr="00622611">
        <w:tc>
          <w:tcPr>
            <w:tcW w:w="2096" w:type="dxa"/>
          </w:tcPr>
          <w:p w:rsidR="00F100A3" w:rsidRPr="009F75DA" w:rsidRDefault="00E570A3" w:rsidP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18</w:t>
            </w:r>
            <w:r>
              <w:rPr>
                <w:rFonts w:hint="cs"/>
                <w:sz w:val="32"/>
                <w:szCs w:val="32"/>
                <w:rtl/>
              </w:rPr>
              <w:t>/1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>جهود الوزارة في الوقت الحاضر لتطوير مناهج العلوم</w:t>
            </w:r>
          </w:p>
        </w:tc>
        <w:tc>
          <w:tcPr>
            <w:tcW w:w="4410" w:type="dxa"/>
          </w:tcPr>
          <w:p w:rsidR="00F100A3" w:rsidRPr="009F75DA" w:rsidRDefault="00E570A3" w:rsidP="00DB042C">
            <w:pPr>
              <w:rPr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 xml:space="preserve">إعداد </w:t>
            </w:r>
            <w:r>
              <w:rPr>
                <w:rFonts w:hint="cs"/>
                <w:sz w:val="32"/>
                <w:szCs w:val="32"/>
                <w:rtl/>
              </w:rPr>
              <w:t xml:space="preserve"> وتقديم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9F75DA">
              <w:rPr>
                <w:rFonts w:hint="cs"/>
                <w:sz w:val="32"/>
                <w:szCs w:val="32"/>
                <w:rtl/>
              </w:rPr>
              <w:t>ورقة</w:t>
            </w:r>
            <w:r w:rsidR="00622611">
              <w:rPr>
                <w:rFonts w:hint="cs"/>
                <w:sz w:val="32"/>
                <w:szCs w:val="32"/>
                <w:rtl/>
              </w:rPr>
              <w:t>(2)</w:t>
            </w:r>
            <w:r>
              <w:rPr>
                <w:rFonts w:hint="cs"/>
                <w:sz w:val="32"/>
                <w:szCs w:val="32"/>
                <w:rtl/>
              </w:rPr>
              <w:t xml:space="preserve"> حول الموضوع</w:t>
            </w:r>
          </w:p>
        </w:tc>
        <w:tc>
          <w:tcPr>
            <w:tcW w:w="1908" w:type="dxa"/>
          </w:tcPr>
          <w:p w:rsidR="00F100A3" w:rsidRPr="009F75DA" w:rsidRDefault="00F100A3">
            <w:pPr>
              <w:rPr>
                <w:sz w:val="32"/>
                <w:szCs w:val="32"/>
                <w:rtl/>
              </w:rPr>
            </w:pPr>
          </w:p>
        </w:tc>
      </w:tr>
      <w:tr w:rsidR="00F100A3" w:rsidTr="00622611">
        <w:tc>
          <w:tcPr>
            <w:tcW w:w="2096" w:type="dxa"/>
          </w:tcPr>
          <w:p w:rsidR="00F100A3" w:rsidRPr="009F75DA" w:rsidRDefault="00E570A3" w:rsidP="00E570A3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25</w:t>
            </w:r>
            <w:r>
              <w:rPr>
                <w:rFonts w:hint="cs"/>
                <w:sz w:val="32"/>
                <w:szCs w:val="32"/>
                <w:rtl/>
              </w:rPr>
              <w:t>/1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7B1BF0">
              <w:rPr>
                <w:rFonts w:hint="cs"/>
                <w:sz w:val="32"/>
                <w:szCs w:val="32"/>
                <w:rtl/>
              </w:rPr>
              <w:t>/35</w:t>
            </w:r>
          </w:p>
        </w:tc>
        <w:tc>
          <w:tcPr>
            <w:tcW w:w="576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>الأساس</w:t>
            </w:r>
            <w:proofErr w:type="gramEnd"/>
            <w:r w:rsidRPr="009F75DA">
              <w:rPr>
                <w:rFonts w:hint="cs"/>
                <w:sz w:val="32"/>
                <w:szCs w:val="32"/>
                <w:rtl/>
              </w:rPr>
              <w:t xml:space="preserve"> الفلسفي والتربوي لسلسلة مقرو هل المطبقة في مدارس المملكة</w:t>
            </w:r>
          </w:p>
        </w:tc>
        <w:tc>
          <w:tcPr>
            <w:tcW w:w="4410" w:type="dxa"/>
          </w:tcPr>
          <w:p w:rsidR="00F100A3" w:rsidRPr="009F75DA" w:rsidRDefault="00E570A3" w:rsidP="00DB042C">
            <w:pPr>
              <w:rPr>
                <w:sz w:val="32"/>
                <w:szCs w:val="32"/>
                <w:rtl/>
              </w:rPr>
            </w:pP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 xml:space="preserve">إعداد </w:t>
            </w:r>
            <w:r>
              <w:rPr>
                <w:rFonts w:hint="cs"/>
                <w:sz w:val="32"/>
                <w:szCs w:val="32"/>
                <w:rtl/>
              </w:rPr>
              <w:t xml:space="preserve"> وتقديم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9F75DA">
              <w:rPr>
                <w:rFonts w:hint="cs"/>
                <w:sz w:val="32"/>
                <w:szCs w:val="32"/>
                <w:rtl/>
              </w:rPr>
              <w:t>ورقة</w:t>
            </w:r>
            <w:r w:rsidR="00622611">
              <w:rPr>
                <w:rFonts w:hint="cs"/>
                <w:sz w:val="32"/>
                <w:szCs w:val="32"/>
                <w:rtl/>
              </w:rPr>
              <w:t>(3</w:t>
            </w:r>
            <w:r w:rsidR="00D974C5">
              <w:rPr>
                <w:rFonts w:hint="cs"/>
                <w:sz w:val="32"/>
                <w:szCs w:val="32"/>
                <w:rtl/>
              </w:rPr>
              <w:t>)</w:t>
            </w:r>
            <w:r>
              <w:rPr>
                <w:rFonts w:hint="cs"/>
                <w:sz w:val="32"/>
                <w:szCs w:val="32"/>
                <w:rtl/>
              </w:rPr>
              <w:t xml:space="preserve"> حول الموضوع</w:t>
            </w:r>
          </w:p>
        </w:tc>
        <w:tc>
          <w:tcPr>
            <w:tcW w:w="1908" w:type="dxa"/>
          </w:tcPr>
          <w:p w:rsidR="00F100A3" w:rsidRPr="009F75DA" w:rsidRDefault="00F100A3">
            <w:pPr>
              <w:rPr>
                <w:sz w:val="32"/>
                <w:szCs w:val="32"/>
                <w:rtl/>
              </w:rPr>
            </w:pPr>
          </w:p>
        </w:tc>
      </w:tr>
      <w:tr w:rsidR="00F100A3" w:rsidTr="00622611">
        <w:tc>
          <w:tcPr>
            <w:tcW w:w="2096" w:type="dxa"/>
          </w:tcPr>
          <w:p w:rsidR="00F100A3" w:rsidRPr="009F75DA" w:rsidRDefault="007B1BF0" w:rsidP="007B1BF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>
              <w:rPr>
                <w:rFonts w:hint="cs"/>
                <w:sz w:val="32"/>
                <w:szCs w:val="32"/>
                <w:rtl/>
              </w:rPr>
              <w:t>/1</w:t>
            </w:r>
            <w:r>
              <w:rPr>
                <w:rFonts w:hint="cs"/>
                <w:sz w:val="32"/>
                <w:szCs w:val="32"/>
                <w:rtl/>
              </w:rPr>
              <w:t>/36</w:t>
            </w:r>
          </w:p>
        </w:tc>
        <w:tc>
          <w:tcPr>
            <w:tcW w:w="576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 xml:space="preserve">تقييم سلسلة </w:t>
            </w:r>
            <w:proofErr w:type="gramStart"/>
            <w:r w:rsidRPr="009F75DA">
              <w:rPr>
                <w:rFonts w:hint="cs"/>
                <w:sz w:val="32"/>
                <w:szCs w:val="32"/>
                <w:rtl/>
              </w:rPr>
              <w:t>مقرو</w:t>
            </w:r>
            <w:proofErr w:type="gramEnd"/>
            <w:r w:rsidRPr="009F75DA">
              <w:rPr>
                <w:rFonts w:hint="cs"/>
                <w:sz w:val="32"/>
                <w:szCs w:val="32"/>
                <w:rtl/>
              </w:rPr>
              <w:t xml:space="preserve"> هل بعد تطبيقها عدد من السنوات</w:t>
            </w:r>
          </w:p>
        </w:tc>
        <w:tc>
          <w:tcPr>
            <w:tcW w:w="4410" w:type="dxa"/>
          </w:tcPr>
          <w:p w:rsidR="00F100A3" w:rsidRPr="009F75DA" w:rsidRDefault="00F100A3" w:rsidP="00DB042C">
            <w:pPr>
              <w:rPr>
                <w:sz w:val="32"/>
                <w:szCs w:val="32"/>
                <w:rtl/>
              </w:rPr>
            </w:pPr>
            <w:r w:rsidRPr="009F75DA">
              <w:rPr>
                <w:rFonts w:hint="cs"/>
                <w:sz w:val="32"/>
                <w:szCs w:val="32"/>
                <w:rtl/>
              </w:rPr>
              <w:t>حوار مبني على خبرة</w:t>
            </w:r>
            <w:r w:rsidR="00720D33" w:rsidRPr="009F75DA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Start"/>
            <w:r w:rsidR="00720D33" w:rsidRPr="009F75DA">
              <w:rPr>
                <w:rFonts w:hint="cs"/>
                <w:sz w:val="32"/>
                <w:szCs w:val="32"/>
                <w:rtl/>
              </w:rPr>
              <w:t xml:space="preserve">الطلاب </w:t>
            </w:r>
            <w:r w:rsidRPr="009F75DA">
              <w:rPr>
                <w:rFonts w:hint="cs"/>
                <w:sz w:val="32"/>
                <w:szCs w:val="32"/>
                <w:rtl/>
              </w:rPr>
              <w:t xml:space="preserve"> بالسلسلة</w:t>
            </w:r>
            <w:proofErr w:type="gramEnd"/>
          </w:p>
        </w:tc>
        <w:tc>
          <w:tcPr>
            <w:tcW w:w="1908" w:type="dxa"/>
          </w:tcPr>
          <w:p w:rsidR="00F100A3" w:rsidRPr="009F75DA" w:rsidRDefault="00F100A3">
            <w:pPr>
              <w:rPr>
                <w:sz w:val="32"/>
                <w:szCs w:val="32"/>
                <w:rtl/>
              </w:rPr>
            </w:pPr>
          </w:p>
        </w:tc>
      </w:tr>
    </w:tbl>
    <w:p w:rsidR="004B2AD6" w:rsidRDefault="004B2AD6">
      <w:pPr>
        <w:rPr>
          <w:rFonts w:hint="cs"/>
          <w:rtl/>
        </w:rPr>
      </w:pPr>
    </w:p>
    <w:p w:rsidR="00F100A3" w:rsidRDefault="00F100A3">
      <w:pPr>
        <w:rPr>
          <w:rFonts w:hint="cs"/>
          <w:rtl/>
        </w:rPr>
      </w:pPr>
    </w:p>
    <w:p w:rsidR="00F100A3" w:rsidRDefault="00F100A3">
      <w:pPr>
        <w:rPr>
          <w:rFonts w:hint="cs"/>
          <w:rtl/>
        </w:rPr>
      </w:pPr>
    </w:p>
    <w:tbl>
      <w:tblPr>
        <w:tblStyle w:val="TableGrid"/>
        <w:tblpPr w:leftFromText="180" w:rightFromText="180" w:vertAnchor="text" w:horzAnchor="margin" w:tblpXSpec="center" w:tblpY="17"/>
        <w:bidiVisual/>
        <w:tblW w:w="14410" w:type="dxa"/>
        <w:tblLook w:val="04A0" w:firstRow="1" w:lastRow="0" w:firstColumn="1" w:lastColumn="0" w:noHBand="0" w:noVBand="1"/>
      </w:tblPr>
      <w:tblGrid>
        <w:gridCol w:w="1826"/>
        <w:gridCol w:w="5760"/>
        <w:gridCol w:w="4556"/>
        <w:gridCol w:w="2268"/>
      </w:tblGrid>
      <w:tr w:rsidR="00E570A3" w:rsidTr="00E570A3">
        <w:tc>
          <w:tcPr>
            <w:tcW w:w="1826" w:type="dxa"/>
          </w:tcPr>
          <w:p w:rsidR="00E570A3" w:rsidRPr="00E570A3" w:rsidRDefault="007B1BF0" w:rsidP="00695B6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 xml:space="preserve">الأحد </w:t>
            </w:r>
            <w:r w:rsidR="00695B6E">
              <w:rPr>
                <w:rFonts w:hint="cs"/>
                <w:sz w:val="32"/>
                <w:szCs w:val="32"/>
                <w:rtl/>
              </w:rPr>
              <w:t>9</w:t>
            </w:r>
            <w:r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r w:rsidRPr="00E570A3">
              <w:rPr>
                <w:rFonts w:hint="cs"/>
                <w:sz w:val="32"/>
                <w:szCs w:val="32"/>
                <w:rtl/>
              </w:rPr>
              <w:t>معوقات تدريس العلوم في مدارس المملكة العربية السعودية</w:t>
            </w:r>
          </w:p>
        </w:tc>
        <w:tc>
          <w:tcPr>
            <w:tcW w:w="4556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proofErr w:type="gramStart"/>
            <w:r w:rsidRPr="00E570A3">
              <w:rPr>
                <w:rFonts w:hint="cs"/>
                <w:sz w:val="32"/>
                <w:szCs w:val="32"/>
                <w:rtl/>
              </w:rPr>
              <w:t>حوار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مبني على خبرة الطلاب بالسلسلة</w:t>
            </w:r>
          </w:p>
        </w:tc>
        <w:tc>
          <w:tcPr>
            <w:tcW w:w="2268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</w:p>
        </w:tc>
      </w:tr>
      <w:tr w:rsidR="00E570A3" w:rsidTr="00E570A3">
        <w:tc>
          <w:tcPr>
            <w:tcW w:w="1826" w:type="dxa"/>
          </w:tcPr>
          <w:p w:rsidR="00E570A3" w:rsidRPr="00E570A3" w:rsidRDefault="007B1BF0" w:rsidP="00695B6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 w:rsidR="00695B6E">
              <w:rPr>
                <w:rFonts w:hint="cs"/>
                <w:sz w:val="32"/>
                <w:szCs w:val="32"/>
                <w:rtl/>
              </w:rPr>
              <w:t>6</w:t>
            </w:r>
            <w:r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r w:rsidRPr="00E570A3">
              <w:rPr>
                <w:rFonts w:hint="cs"/>
                <w:sz w:val="32"/>
                <w:szCs w:val="32"/>
                <w:rtl/>
              </w:rPr>
              <w:t xml:space="preserve">تحليل محتوى لبعض الدروس في منهج العلوم الحديث </w:t>
            </w:r>
            <w:r w:rsidRPr="00E570A3">
              <w:rPr>
                <w:sz w:val="32"/>
                <w:szCs w:val="32"/>
                <w:rtl/>
              </w:rPr>
              <w:t>–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سلسلة </w:t>
            </w:r>
            <w:proofErr w:type="spellStart"/>
            <w:r w:rsidRPr="00E570A3">
              <w:rPr>
                <w:rFonts w:hint="cs"/>
                <w:sz w:val="32"/>
                <w:szCs w:val="32"/>
                <w:rtl/>
              </w:rPr>
              <w:t>مقروهل</w:t>
            </w:r>
            <w:proofErr w:type="spellEnd"/>
          </w:p>
        </w:tc>
        <w:tc>
          <w:tcPr>
            <w:tcW w:w="4556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proofErr w:type="gramStart"/>
            <w:r w:rsidRPr="00E570A3">
              <w:rPr>
                <w:rFonts w:hint="cs"/>
                <w:sz w:val="32"/>
                <w:szCs w:val="32"/>
                <w:rtl/>
              </w:rPr>
              <w:t>ورشة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عمل</w:t>
            </w:r>
          </w:p>
        </w:tc>
        <w:tc>
          <w:tcPr>
            <w:tcW w:w="2268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</w:p>
        </w:tc>
      </w:tr>
      <w:tr w:rsidR="00E570A3" w:rsidTr="00E570A3">
        <w:tc>
          <w:tcPr>
            <w:tcW w:w="1826" w:type="dxa"/>
          </w:tcPr>
          <w:p w:rsidR="00E570A3" w:rsidRPr="00E570A3" w:rsidRDefault="007B1BF0" w:rsidP="00695B6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="00695B6E">
              <w:rPr>
                <w:rFonts w:hint="cs"/>
                <w:sz w:val="32"/>
                <w:szCs w:val="32"/>
                <w:rtl/>
              </w:rPr>
              <w:t>3</w:t>
            </w:r>
            <w:r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r w:rsidRPr="00E570A3">
              <w:rPr>
                <w:rFonts w:hint="cs"/>
                <w:sz w:val="32"/>
                <w:szCs w:val="32"/>
                <w:rtl/>
              </w:rPr>
              <w:t xml:space="preserve">تحليل محتوى لبعض الدروس في منهج العلوم الحديث </w:t>
            </w:r>
            <w:r w:rsidRPr="00E570A3">
              <w:rPr>
                <w:sz w:val="32"/>
                <w:szCs w:val="32"/>
                <w:rtl/>
              </w:rPr>
              <w:t>–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سلسلة </w:t>
            </w:r>
            <w:proofErr w:type="spellStart"/>
            <w:r w:rsidRPr="00E570A3">
              <w:rPr>
                <w:rFonts w:hint="cs"/>
                <w:sz w:val="32"/>
                <w:szCs w:val="32"/>
                <w:rtl/>
              </w:rPr>
              <w:t>مقروهل</w:t>
            </w:r>
            <w:proofErr w:type="spellEnd"/>
          </w:p>
        </w:tc>
        <w:tc>
          <w:tcPr>
            <w:tcW w:w="4556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proofErr w:type="gramStart"/>
            <w:r w:rsidRPr="00E570A3">
              <w:rPr>
                <w:rFonts w:hint="cs"/>
                <w:sz w:val="32"/>
                <w:szCs w:val="32"/>
                <w:rtl/>
              </w:rPr>
              <w:t>ورشة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عمل</w:t>
            </w:r>
          </w:p>
        </w:tc>
        <w:tc>
          <w:tcPr>
            <w:tcW w:w="2268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</w:p>
        </w:tc>
      </w:tr>
      <w:tr w:rsidR="00E570A3" w:rsidTr="00E570A3">
        <w:tc>
          <w:tcPr>
            <w:tcW w:w="1826" w:type="dxa"/>
          </w:tcPr>
          <w:p w:rsidR="00E570A3" w:rsidRPr="00E570A3" w:rsidRDefault="00695B6E" w:rsidP="00695B6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الأحد 30</w:t>
            </w:r>
            <w:r w:rsidR="007B1BF0"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rFonts w:hint="cs"/>
                <w:sz w:val="32"/>
                <w:szCs w:val="32"/>
                <w:rtl/>
              </w:rPr>
            </w:pPr>
            <w:r w:rsidRPr="00E570A3">
              <w:rPr>
                <w:rFonts w:hint="cs"/>
                <w:sz w:val="32"/>
                <w:szCs w:val="32"/>
                <w:rtl/>
              </w:rPr>
              <w:t xml:space="preserve">ابرز مشاريع ومناهج تعليم العلوم العالمية: المشروع 2061 في الولايات </w:t>
            </w:r>
            <w:proofErr w:type="gramStart"/>
            <w:r w:rsidRPr="00E570A3">
              <w:rPr>
                <w:rFonts w:hint="cs"/>
                <w:sz w:val="32"/>
                <w:szCs w:val="32"/>
                <w:rtl/>
              </w:rPr>
              <w:t>المتحدة ،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 معايير تعليم العلوم الوطنية في أمريكا </w:t>
            </w:r>
            <w:r w:rsidRPr="00E570A3">
              <w:rPr>
                <w:sz w:val="32"/>
                <w:szCs w:val="32"/>
              </w:rPr>
              <w:t>NSES</w:t>
            </w:r>
          </w:p>
        </w:tc>
        <w:tc>
          <w:tcPr>
            <w:tcW w:w="4556" w:type="dxa"/>
          </w:tcPr>
          <w:p w:rsidR="00E570A3" w:rsidRPr="00E570A3" w:rsidRDefault="00695B6E" w:rsidP="00695B6E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فراءة </w:t>
            </w:r>
            <w:r w:rsidRPr="00E570A3">
              <w:rPr>
                <w:rFonts w:hint="cs"/>
                <w:sz w:val="32"/>
                <w:szCs w:val="32"/>
                <w:rtl/>
              </w:rPr>
              <w:t>ص 66</w:t>
            </w:r>
            <w:r w:rsidRPr="00E570A3">
              <w:rPr>
                <w:sz w:val="32"/>
                <w:szCs w:val="32"/>
              </w:rPr>
              <w:t xml:space="preserve">, 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570A3">
              <w:rPr>
                <w:sz w:val="32"/>
                <w:szCs w:val="32"/>
              </w:rPr>
              <w:t>80</w:t>
            </w:r>
            <w:r>
              <w:rPr>
                <w:rFonts w:hint="cs"/>
                <w:sz w:val="32"/>
                <w:szCs w:val="32"/>
                <w:rtl/>
              </w:rPr>
              <w:t xml:space="preserve"> من 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كتاب : </w:t>
            </w:r>
            <w:r w:rsidR="00E570A3" w:rsidRPr="00E570A3">
              <w:rPr>
                <w:sz w:val="32"/>
                <w:szCs w:val="32"/>
              </w:rPr>
              <w:t xml:space="preserve">The Language of Science Education 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  </w:t>
            </w:r>
          </w:p>
          <w:p w:rsidR="00E570A3" w:rsidRPr="00E570A3" w:rsidRDefault="00695B6E" w:rsidP="00E570A3">
            <w:pPr>
              <w:rPr>
                <w:rFonts w:hint="cs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تمهيدا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للمناقشة</w:t>
            </w:r>
          </w:p>
        </w:tc>
        <w:tc>
          <w:tcPr>
            <w:tcW w:w="2268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</w:p>
        </w:tc>
      </w:tr>
      <w:tr w:rsidR="00E570A3" w:rsidTr="00E570A3">
        <w:tc>
          <w:tcPr>
            <w:tcW w:w="1826" w:type="dxa"/>
          </w:tcPr>
          <w:p w:rsidR="00E570A3" w:rsidRPr="00E570A3" w:rsidRDefault="007B1BF0" w:rsidP="007B1BF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6</w:t>
            </w:r>
            <w:r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  <w:r w:rsidRPr="00E570A3">
              <w:rPr>
                <w:rFonts w:hint="cs"/>
                <w:sz w:val="32"/>
                <w:szCs w:val="32"/>
                <w:rtl/>
              </w:rPr>
              <w:t>ابرز مشاريع ومناهج تعليم العلوم العالمية:</w:t>
            </w:r>
            <w:r w:rsidRPr="00E570A3">
              <w:rPr>
                <w:sz w:val="32"/>
                <w:szCs w:val="32"/>
              </w:rPr>
              <w:t xml:space="preserve"> </w:t>
            </w:r>
            <w:proofErr w:type="gramStart"/>
            <w:r w:rsidRPr="00E570A3">
              <w:rPr>
                <w:sz w:val="32"/>
                <w:szCs w:val="32"/>
              </w:rPr>
              <w:t>STS  ,</w:t>
            </w:r>
            <w:proofErr w:type="gramEnd"/>
            <w:r w:rsidRPr="00E570A3">
              <w:rPr>
                <w:sz w:val="32"/>
                <w:szCs w:val="32"/>
              </w:rPr>
              <w:t xml:space="preserve">  STEM,</w:t>
            </w:r>
          </w:p>
        </w:tc>
        <w:tc>
          <w:tcPr>
            <w:tcW w:w="4556" w:type="dxa"/>
          </w:tcPr>
          <w:p w:rsidR="00695B6E" w:rsidRDefault="00695B6E" w:rsidP="00695B6E">
            <w:pPr>
              <w:rPr>
                <w:rFonts w:hint="cs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قراءة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570A3">
              <w:rPr>
                <w:rFonts w:hint="cs"/>
                <w:sz w:val="32"/>
                <w:szCs w:val="32"/>
                <w:rtl/>
              </w:rPr>
              <w:t>ص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570A3">
              <w:rPr>
                <w:sz w:val="32"/>
                <w:szCs w:val="32"/>
              </w:rPr>
              <w:t>102</w:t>
            </w:r>
            <w:r>
              <w:rPr>
                <w:rFonts w:hint="cs"/>
                <w:sz w:val="32"/>
                <w:szCs w:val="32"/>
                <w:rtl/>
              </w:rPr>
              <w:t xml:space="preserve"> من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E570A3">
              <w:rPr>
                <w:rFonts w:hint="cs"/>
                <w:sz w:val="32"/>
                <w:szCs w:val="32"/>
                <w:rtl/>
              </w:rPr>
              <w:t>كتاب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: </w:t>
            </w:r>
            <w:r w:rsidR="00E570A3" w:rsidRPr="00E570A3">
              <w:rPr>
                <w:sz w:val="32"/>
                <w:szCs w:val="32"/>
              </w:rPr>
              <w:t xml:space="preserve">The Language of Science Education 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E570A3" w:rsidRPr="00E570A3" w:rsidRDefault="00695B6E" w:rsidP="00695B6E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تمهيدا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للمناقشة</w:t>
            </w:r>
            <w:r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E570A3" w:rsidRPr="00E570A3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End"/>
          </w:p>
        </w:tc>
        <w:tc>
          <w:tcPr>
            <w:tcW w:w="2268" w:type="dxa"/>
          </w:tcPr>
          <w:p w:rsidR="00E570A3" w:rsidRPr="00E570A3" w:rsidRDefault="00E570A3" w:rsidP="00E570A3">
            <w:pPr>
              <w:rPr>
                <w:sz w:val="32"/>
                <w:szCs w:val="32"/>
                <w:rtl/>
              </w:rPr>
            </w:pPr>
          </w:p>
        </w:tc>
      </w:tr>
      <w:tr w:rsidR="00E570A3" w:rsidTr="00E570A3">
        <w:tc>
          <w:tcPr>
            <w:tcW w:w="1826" w:type="dxa"/>
          </w:tcPr>
          <w:p w:rsidR="00E570A3" w:rsidRPr="00E570A3" w:rsidRDefault="007B1BF0" w:rsidP="007B1BF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الأحد </w:t>
            </w:r>
            <w:r>
              <w:rPr>
                <w:rFonts w:hint="cs"/>
                <w:sz w:val="32"/>
                <w:szCs w:val="32"/>
                <w:rtl/>
              </w:rPr>
              <w:t>13</w:t>
            </w:r>
            <w:r>
              <w:rPr>
                <w:rFonts w:hint="cs"/>
                <w:sz w:val="32"/>
                <w:szCs w:val="32"/>
                <w:rtl/>
              </w:rPr>
              <w:t>/1/36</w:t>
            </w:r>
          </w:p>
        </w:tc>
        <w:tc>
          <w:tcPr>
            <w:tcW w:w="5760" w:type="dxa"/>
          </w:tcPr>
          <w:p w:rsidR="00E570A3" w:rsidRPr="00E570A3" w:rsidRDefault="00E570A3" w:rsidP="00E570A3">
            <w:pPr>
              <w:rPr>
                <w:rFonts w:hint="cs"/>
                <w:sz w:val="32"/>
                <w:szCs w:val="32"/>
                <w:rtl/>
              </w:rPr>
            </w:pPr>
            <w:proofErr w:type="gramStart"/>
            <w:r w:rsidRPr="00E570A3">
              <w:rPr>
                <w:rFonts w:hint="cs"/>
                <w:sz w:val="32"/>
                <w:szCs w:val="32"/>
                <w:rtl/>
              </w:rPr>
              <w:t>اختبار</w:t>
            </w:r>
            <w:proofErr w:type="gramEnd"/>
            <w:r w:rsidRPr="00E570A3">
              <w:rPr>
                <w:rFonts w:hint="cs"/>
                <w:sz w:val="32"/>
                <w:szCs w:val="32"/>
                <w:rtl/>
              </w:rPr>
              <w:t xml:space="preserve"> تحريري</w:t>
            </w:r>
          </w:p>
        </w:tc>
        <w:tc>
          <w:tcPr>
            <w:tcW w:w="4556" w:type="dxa"/>
          </w:tcPr>
          <w:p w:rsidR="00E570A3" w:rsidRPr="00E570A3" w:rsidRDefault="00E570A3" w:rsidP="00E570A3">
            <w:pPr>
              <w:tabs>
                <w:tab w:val="left" w:pos="9203"/>
              </w:tabs>
              <w:rPr>
                <w:rFonts w:hint="cs"/>
                <w:sz w:val="32"/>
                <w:szCs w:val="32"/>
                <w:rtl/>
              </w:rPr>
            </w:pPr>
          </w:p>
        </w:tc>
        <w:tc>
          <w:tcPr>
            <w:tcW w:w="2268" w:type="dxa"/>
          </w:tcPr>
          <w:p w:rsidR="00E570A3" w:rsidRPr="00E570A3" w:rsidRDefault="00E570A3" w:rsidP="00E570A3">
            <w:pPr>
              <w:tabs>
                <w:tab w:val="left" w:pos="9203"/>
              </w:tabs>
              <w:rPr>
                <w:rFonts w:hint="cs"/>
                <w:sz w:val="32"/>
                <w:szCs w:val="32"/>
                <w:rtl/>
              </w:rPr>
            </w:pPr>
          </w:p>
        </w:tc>
      </w:tr>
    </w:tbl>
    <w:p w:rsidR="00F100A3" w:rsidRDefault="00F100A3" w:rsidP="00F100A3">
      <w:pPr>
        <w:tabs>
          <w:tab w:val="left" w:pos="9203"/>
        </w:tabs>
        <w:rPr>
          <w:rtl/>
        </w:rPr>
      </w:pPr>
      <w:r>
        <w:rPr>
          <w:rtl/>
        </w:rPr>
        <w:tab/>
      </w:r>
    </w:p>
    <w:p w:rsidR="00577218" w:rsidRDefault="00577218" w:rsidP="00F100A3">
      <w:pPr>
        <w:tabs>
          <w:tab w:val="left" w:pos="9203"/>
        </w:tabs>
        <w:rPr>
          <w:rFonts w:hint="cs"/>
          <w:rtl/>
        </w:rPr>
      </w:pPr>
    </w:p>
    <w:p w:rsidR="00622611" w:rsidRPr="00622611" w:rsidRDefault="00622611" w:rsidP="00622611">
      <w:pPr>
        <w:jc w:val="both"/>
        <w:rPr>
          <w:sz w:val="32"/>
          <w:szCs w:val="32"/>
          <w:rtl/>
        </w:rPr>
      </w:pPr>
      <w:proofErr w:type="gramStart"/>
      <w:r w:rsidRPr="00622611">
        <w:rPr>
          <w:rFonts w:hint="cs"/>
          <w:sz w:val="32"/>
          <w:szCs w:val="32"/>
          <w:rtl/>
        </w:rPr>
        <w:t>توزيع</w:t>
      </w:r>
      <w:proofErr w:type="gramEnd"/>
      <w:r w:rsidRPr="00622611">
        <w:rPr>
          <w:rFonts w:hint="cs"/>
          <w:sz w:val="32"/>
          <w:szCs w:val="32"/>
          <w:rtl/>
        </w:rPr>
        <w:t xml:space="preserve"> الدرجات: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2025"/>
        <w:gridCol w:w="2025"/>
        <w:gridCol w:w="2025"/>
      </w:tblGrid>
      <w:tr w:rsidR="00206214" w:rsidRPr="00622611" w:rsidTr="00622611"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الحوار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والمناقشة</w:t>
            </w:r>
            <w:proofErr w:type="gramEnd"/>
          </w:p>
        </w:tc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ملخص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بالعربي للصفحات المحددة في الخطة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 w:rsidRPr="00622611">
              <w:rPr>
                <w:rFonts w:hint="cs"/>
                <w:sz w:val="32"/>
                <w:szCs w:val="32"/>
                <w:rtl/>
              </w:rPr>
              <w:t xml:space="preserve">ورقة </w:t>
            </w:r>
            <w:r>
              <w:rPr>
                <w:rFonts w:hint="cs"/>
                <w:sz w:val="32"/>
                <w:szCs w:val="32"/>
                <w:rtl/>
              </w:rPr>
              <w:t>1</w:t>
            </w:r>
            <w:r w:rsidRPr="00622611">
              <w:rPr>
                <w:rFonts w:hint="cs"/>
                <w:sz w:val="32"/>
                <w:szCs w:val="32"/>
                <w:rtl/>
              </w:rPr>
              <w:t xml:space="preserve"> اعداد وتقديم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 w:rsidRPr="00622611">
              <w:rPr>
                <w:rFonts w:hint="cs"/>
                <w:sz w:val="32"/>
                <w:szCs w:val="32"/>
                <w:rtl/>
              </w:rPr>
              <w:t xml:space="preserve">ورقة 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Pr="00622611">
              <w:rPr>
                <w:rFonts w:hint="cs"/>
                <w:sz w:val="32"/>
                <w:szCs w:val="32"/>
                <w:rtl/>
              </w:rPr>
              <w:t xml:space="preserve"> اعداد وتقديم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 w:rsidRPr="00622611">
              <w:rPr>
                <w:rFonts w:hint="cs"/>
                <w:sz w:val="32"/>
                <w:szCs w:val="32"/>
                <w:rtl/>
              </w:rPr>
              <w:t xml:space="preserve">ورقة </w:t>
            </w:r>
            <w:r>
              <w:rPr>
                <w:rFonts w:hint="cs"/>
                <w:sz w:val="32"/>
                <w:szCs w:val="32"/>
                <w:rtl/>
              </w:rPr>
              <w:t>3</w:t>
            </w:r>
            <w:r w:rsidRPr="00622611">
              <w:rPr>
                <w:rFonts w:hint="cs"/>
                <w:sz w:val="32"/>
                <w:szCs w:val="32"/>
                <w:rtl/>
              </w:rPr>
              <w:t xml:space="preserve"> اعداد وتقديم</w:t>
            </w:r>
          </w:p>
        </w:tc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proofErr w:type="gramStart"/>
            <w:r w:rsidRPr="00622611">
              <w:rPr>
                <w:rFonts w:hint="cs"/>
                <w:sz w:val="32"/>
                <w:szCs w:val="32"/>
                <w:rtl/>
              </w:rPr>
              <w:t>اختبار</w:t>
            </w:r>
            <w:proofErr w:type="gramEnd"/>
            <w:r w:rsidRPr="00622611">
              <w:rPr>
                <w:rFonts w:hint="cs"/>
                <w:sz w:val="32"/>
                <w:szCs w:val="32"/>
                <w:rtl/>
              </w:rPr>
              <w:t xml:space="preserve"> نهائي</w:t>
            </w:r>
          </w:p>
        </w:tc>
      </w:tr>
      <w:tr w:rsidR="00206214" w:rsidRPr="00622611" w:rsidTr="00622611"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2025" w:type="dxa"/>
          </w:tcPr>
          <w:p w:rsidR="00206214" w:rsidRPr="00622611" w:rsidRDefault="00206214" w:rsidP="00206214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2025" w:type="dxa"/>
          </w:tcPr>
          <w:p w:rsidR="00206214" w:rsidRPr="00622611" w:rsidRDefault="00206214" w:rsidP="00622611">
            <w:pPr>
              <w:jc w:val="both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</w:tbl>
    <w:p w:rsidR="00577218" w:rsidRDefault="00577218" w:rsidP="00F936DD">
      <w:pPr>
        <w:rPr>
          <w:rFonts w:hint="cs"/>
          <w:rtl/>
        </w:rPr>
      </w:pPr>
    </w:p>
    <w:p w:rsidR="00577218" w:rsidRPr="00F936DD" w:rsidRDefault="00577218" w:rsidP="00F936DD">
      <w:pPr>
        <w:jc w:val="center"/>
        <w:rPr>
          <w:rFonts w:hint="cs"/>
          <w:b/>
          <w:bCs/>
          <w:sz w:val="40"/>
          <w:szCs w:val="40"/>
          <w:rtl/>
        </w:rPr>
      </w:pPr>
      <w:r w:rsidRPr="00F936DD">
        <w:rPr>
          <w:rFonts w:hint="cs"/>
          <w:b/>
          <w:bCs/>
          <w:sz w:val="40"/>
          <w:szCs w:val="40"/>
          <w:rtl/>
        </w:rPr>
        <w:t>المراجع</w:t>
      </w:r>
    </w:p>
    <w:p w:rsidR="004A0193" w:rsidRDefault="004A0193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6B7CAD" w:rsidRPr="00377628" w:rsidRDefault="006B7CAD" w:rsidP="006B7CAD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Abell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>, S. K.</w:t>
      </w:r>
      <w:proofErr w:type="gramStart"/>
      <w:r>
        <w:rPr>
          <w:rFonts w:asciiTheme="majorBidi" w:hAnsiTheme="majorBidi" w:cstheme="majorBidi"/>
          <w:color w:val="000000" w:themeColor="text1"/>
          <w:sz w:val="32"/>
          <w:szCs w:val="32"/>
        </w:rPr>
        <w:t>,  &amp;</w:t>
      </w:r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Lederman, N. G. (Eds.). (2007). </w:t>
      </w:r>
      <w:r w:rsidRPr="0037762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Handbook of research on science </w:t>
      </w:r>
      <w:proofErr w:type="gramStart"/>
      <w:r w:rsidRPr="0037762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education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.</w:t>
      </w:r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Mahwah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  <w:rtl/>
        </w:rPr>
        <w:t xml:space="preserve"> </w:t>
      </w:r>
    </w:p>
    <w:p w:rsidR="004A0193" w:rsidRPr="00377628" w:rsidRDefault="006B7CAD" w:rsidP="006B7CAD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, New Jersey: Lawrence Erlbaum Association, </w:t>
      </w:r>
      <w:proofErr w:type="spell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Inc</w:t>
      </w:r>
      <w:proofErr w:type="spellEnd"/>
    </w:p>
    <w:p w:rsidR="004A0193" w:rsidRPr="00377628" w:rsidRDefault="004A0193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proofErr w:type="gram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American Association for the </w:t>
      </w:r>
      <w:proofErr w:type="spell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Advancment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of Science.</w:t>
      </w:r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(2013). Programs: Education. Retrieved from</w:t>
      </w:r>
    </w:p>
    <w:p w:rsidR="004A0193" w:rsidRDefault="004A0193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 </w:t>
      </w:r>
      <w:hyperlink r:id="rId6" w:history="1">
        <w:r w:rsidRPr="00377628">
          <w:rPr>
            <w:rStyle w:val="Hyperlink"/>
            <w:rFonts w:asciiTheme="majorBidi" w:hAnsiTheme="majorBidi" w:cstheme="majorBidi"/>
            <w:color w:val="000000" w:themeColor="text1"/>
            <w:sz w:val="32"/>
            <w:szCs w:val="32"/>
          </w:rPr>
          <w:t>http://www.project2061.org/default.htm</w:t>
        </w:r>
      </w:hyperlink>
      <w:r w:rsidRPr="004A0193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4A0193" w:rsidRDefault="004A0193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Baeder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>, A. (2014). Project 2061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80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Boston: Sense Publishers.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6B7CAD" w:rsidRPr="00377628" w:rsidRDefault="006B7CAD" w:rsidP="006B7CAD">
      <w:pPr>
        <w:bidi w:val="0"/>
        <w:rPr>
          <w:rFonts w:asciiTheme="majorBidi" w:hAnsiTheme="majorBidi" w:cstheme="majorBidi"/>
          <w:color w:val="000000" w:themeColor="text1"/>
          <w:sz w:val="32"/>
          <w:szCs w:val="32"/>
        </w:rPr>
      </w:pPr>
      <w:proofErr w:type="spellStart"/>
      <w:proofErr w:type="gram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B.J.Fraser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proofErr w:type="spell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etal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.</w:t>
      </w:r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</w:t>
      </w:r>
      <w:proofErr w:type="spellStart"/>
      <w:proofErr w:type="gram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eds</w:t>
      </w:r>
      <w:proofErr w:type="spellEnd"/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 Second International Handbook of Education 24</w:t>
      </w:r>
      <w:proofErr w:type="gram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,DOI</w:t>
      </w:r>
      <w:proofErr w:type="gram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10100/978-1-4020-9041-7-2,  </w:t>
      </w:r>
    </w:p>
    <w:p w:rsidR="006B7CAD" w:rsidRDefault="006B7CAD" w:rsidP="006B7CAD">
      <w:pPr>
        <w:bidi w:val="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</w:t>
      </w:r>
      <w:proofErr w:type="gramStart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Springer Science +Business Media B.V. 2012.</w:t>
      </w:r>
      <w:proofErr w:type="gramEnd"/>
    </w:p>
    <w:p w:rsidR="003C357B" w:rsidRDefault="003C357B" w:rsidP="003C357B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proofErr w:type="spellStart"/>
      <w:proofErr w:type="gramStart"/>
      <w:r>
        <w:rPr>
          <w:rFonts w:asciiTheme="majorBidi" w:hAnsiTheme="majorBidi" w:cstheme="majorBidi"/>
          <w:color w:val="000000" w:themeColor="text1"/>
          <w:sz w:val="32"/>
          <w:szCs w:val="32"/>
        </w:rPr>
        <w:t>Mc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Comas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, W. &amp;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Murie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>, K. (2014).</w:t>
      </w:r>
      <w:proofErr w:type="gramEnd"/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Science education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86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Boston: Sense Publishers.</w:t>
      </w:r>
    </w:p>
    <w:p w:rsidR="00377628" w:rsidRPr="006B7CAD" w:rsidRDefault="003C357B" w:rsidP="00061737">
      <w:pPr>
        <w:bidi w:val="0"/>
        <w:rPr>
          <w:rFonts w:asciiTheme="majorBidi" w:hAnsiTheme="majorBidi" w:cstheme="majorBidi"/>
          <w:color w:val="000000" w:themeColor="text1"/>
          <w:sz w:val="32"/>
          <w:szCs w:val="32"/>
        </w:rPr>
      </w:pP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lastRenderedPageBreak/>
        <w:t>Mc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Comas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, W. &amp; </w:t>
      </w:r>
      <w:r w:rsidR="00C2303C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Hayward, J.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(2014). STEM: science, technology, engineering, and mathematics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p 102-103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Boston: Sense Publishers.</w:t>
      </w:r>
    </w:p>
    <w:p w:rsidR="00377628" w:rsidRDefault="00377628" w:rsidP="00377628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Ward, P. (2014). Advance organizers In</w:t>
      </w:r>
      <w:r w:rsidR="009F6F2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 w:rsidR="009F6F22"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(p. 4).</w:t>
      </w:r>
    </w:p>
    <w:p w:rsidR="001F7854" w:rsidRDefault="00377628" w:rsidP="00377628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Boston: Sense Publishers.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1F7854" w:rsidRDefault="001F7854" w:rsidP="009C7541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Ward, P. (2014). </w:t>
      </w:r>
      <w:r w:rsidR="00EA7C73">
        <w:rPr>
          <w:rFonts w:asciiTheme="majorBidi" w:hAnsiTheme="majorBidi" w:cstheme="majorBidi"/>
          <w:color w:val="000000" w:themeColor="text1"/>
          <w:sz w:val="32"/>
          <w:szCs w:val="32"/>
        </w:rPr>
        <w:t>Constructivist teaching practices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</w:t>
      </w:r>
      <w:r w:rsidR="00EA7C73">
        <w:rPr>
          <w:rFonts w:asciiTheme="majorBidi" w:hAnsiTheme="majorBidi" w:cstheme="majorBidi"/>
          <w:color w:val="000000" w:themeColor="text1"/>
          <w:sz w:val="32"/>
          <w:szCs w:val="32"/>
        </w:rPr>
        <w:t>23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</w:t>
      </w:r>
      <w:r w:rsidR="00EA7C73">
        <w:rPr>
          <w:rFonts w:asciiTheme="majorBidi" w:hAnsiTheme="majorBidi" w:cstheme="majorBidi" w:hint="cs"/>
          <w:color w:val="000000" w:themeColor="text1"/>
          <w:sz w:val="32"/>
          <w:szCs w:val="32"/>
          <w:rtl/>
        </w:rPr>
        <w:t xml:space="preserve"> </w:t>
      </w:r>
      <w:r w:rsidR="00EA7C73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  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Boston: Sense Publishers.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1F7854" w:rsidRDefault="009C7541" w:rsidP="009C7541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>Wood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,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L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. (2014). </w:t>
      </w:r>
      <w:proofErr w:type="gramStart"/>
      <w:r>
        <w:rPr>
          <w:rFonts w:asciiTheme="majorBidi" w:hAnsiTheme="majorBidi" w:cstheme="majorBidi"/>
          <w:color w:val="000000" w:themeColor="text1"/>
          <w:sz w:val="32"/>
          <w:szCs w:val="32"/>
        </w:rPr>
        <w:t>Discovery learning (Teaching).</w:t>
      </w:r>
      <w:proofErr w:type="gramEnd"/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W. F. </w:t>
      </w:r>
      <w:proofErr w:type="spellStart"/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(p. 4).</w:t>
      </w:r>
      <w:r w:rsidRPr="009C7541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rtl/>
        </w:rPr>
        <w:t xml:space="preserve"> 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Boston: Sense Publishers.</w:t>
      </w:r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1F7854" w:rsidRDefault="001B43AC" w:rsidP="00E53424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</w:rPr>
      </w:pPr>
      <w:proofErr w:type="gramStart"/>
      <w:r>
        <w:rPr>
          <w:rFonts w:asciiTheme="majorBidi" w:hAnsiTheme="majorBidi" w:cstheme="majorBidi"/>
          <w:color w:val="000000" w:themeColor="text1"/>
          <w:sz w:val="32"/>
          <w:szCs w:val="32"/>
        </w:rPr>
        <w:t>Wood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,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L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&amp;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32"/>
          <w:szCs w:val="32"/>
        </w:rPr>
        <w:t>Mc</w:t>
      </w: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Comas</w:t>
      </w:r>
      <w:proofErr w:type="spellEnd"/>
      <w:r>
        <w:rPr>
          <w:rFonts w:asciiTheme="majorBidi" w:hAnsiTheme="majorBidi" w:cstheme="majorBidi"/>
          <w:color w:val="000000" w:themeColor="text1"/>
          <w:sz w:val="32"/>
          <w:szCs w:val="32"/>
        </w:rPr>
        <w:t>, W.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(2014).</w:t>
      </w:r>
      <w:proofErr w:type="gramEnd"/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Inquiry instruction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In</w:t>
      </w:r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p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p.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52-54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 Boston: Sense Publishers.</w:t>
      </w:r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85388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853882">
        <w:rPr>
          <w:rFonts w:asciiTheme="majorBidi" w:hAnsiTheme="majorBidi" w:cstheme="majorBidi" w:hint="cs"/>
          <w:color w:val="000000" w:themeColor="text1"/>
          <w:sz w:val="32"/>
          <w:szCs w:val="32"/>
          <w:rtl/>
        </w:rPr>
        <w:t xml:space="preserve">  </w:t>
      </w:r>
      <w:r w:rsidR="0085388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</w:t>
      </w:r>
    </w:p>
    <w:p w:rsidR="004D1AEF" w:rsidRDefault="00E53424" w:rsidP="00E53424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E53424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Belin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, C. (2014). National Science Education Standard (NSES)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In</w:t>
      </w:r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W. F. </w:t>
      </w:r>
      <w:proofErr w:type="spellStart"/>
      <w:r w:rsidR="001F7854">
        <w:rPr>
          <w:rFonts w:asciiTheme="majorBidi" w:hAnsiTheme="majorBidi" w:cstheme="majorBidi"/>
          <w:color w:val="000000" w:themeColor="text1"/>
          <w:sz w:val="32"/>
          <w:szCs w:val="32"/>
        </w:rPr>
        <w:t>M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cComas</w:t>
      </w:r>
      <w:proofErr w:type="spellEnd"/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(Ed.), </w:t>
      </w:r>
      <w:proofErr w:type="gramStart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The</w:t>
      </w:r>
      <w:proofErr w:type="gramEnd"/>
      <w:r w:rsidR="001F7854" w:rsidRPr="009F6F2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language of science education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(p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66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).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1F7854" w:rsidRPr="00377628">
        <w:rPr>
          <w:rFonts w:asciiTheme="majorBidi" w:hAnsiTheme="majorBidi" w:cstheme="majorBidi"/>
          <w:color w:val="000000" w:themeColor="text1"/>
          <w:sz w:val="32"/>
          <w:szCs w:val="32"/>
        </w:rPr>
        <w:t>Boston: Sense Publishers.</w:t>
      </w:r>
      <w:r w:rsidR="0085388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853882">
        <w:rPr>
          <w:rFonts w:asciiTheme="majorBidi" w:hAnsiTheme="majorBidi" w:cstheme="majorBidi" w:hint="cs"/>
          <w:color w:val="000000" w:themeColor="text1"/>
          <w:sz w:val="32"/>
          <w:szCs w:val="32"/>
          <w:rtl/>
        </w:rPr>
        <w:t xml:space="preserve">  </w:t>
      </w:r>
      <w:r w:rsidR="00853882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          </w:t>
      </w:r>
      <w:bookmarkStart w:id="0" w:name="_GoBack"/>
      <w:bookmarkEnd w:id="0"/>
    </w:p>
    <w:p w:rsidR="00377628" w:rsidRDefault="004D1AEF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:rsidR="006B7CAD" w:rsidRPr="00377628" w:rsidRDefault="006B7CAD" w:rsidP="004A0193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</w:p>
    <w:p w:rsidR="009121F4" w:rsidRPr="00377628" w:rsidRDefault="009121F4" w:rsidP="006B7CAD">
      <w:pPr>
        <w:jc w:val="right"/>
        <w:rPr>
          <w:rFonts w:asciiTheme="majorBidi" w:hAnsiTheme="majorBidi" w:cstheme="majorBidi"/>
          <w:color w:val="000000" w:themeColor="text1"/>
          <w:sz w:val="32"/>
          <w:szCs w:val="32"/>
          <w:rtl/>
        </w:rPr>
      </w:pPr>
      <w:r w:rsidRPr="0037762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 </w:t>
      </w:r>
    </w:p>
    <w:p w:rsidR="00010FF5" w:rsidRDefault="009121F4" w:rsidP="00010FF5">
      <w:pPr>
        <w:jc w:val="right"/>
      </w:pPr>
      <w:r>
        <w:lastRenderedPageBreak/>
        <w:t xml:space="preserve">  </w:t>
      </w:r>
    </w:p>
    <w:p w:rsidR="009121F4" w:rsidRDefault="009121F4" w:rsidP="00010FF5">
      <w:pPr>
        <w:jc w:val="right"/>
      </w:pPr>
    </w:p>
    <w:p w:rsidR="009121F4" w:rsidRDefault="009121F4" w:rsidP="00010FF5">
      <w:pPr>
        <w:jc w:val="right"/>
      </w:pPr>
    </w:p>
    <w:p w:rsidR="00181062" w:rsidRDefault="00181062" w:rsidP="00010FF5">
      <w:pPr>
        <w:jc w:val="right"/>
      </w:pPr>
    </w:p>
    <w:p w:rsidR="00010FF5" w:rsidRDefault="00010FF5" w:rsidP="00010FF5">
      <w:pPr>
        <w:jc w:val="right"/>
      </w:pPr>
    </w:p>
    <w:p w:rsidR="00D849A7" w:rsidRDefault="00D849A7"/>
    <w:sectPr w:rsidR="00D849A7" w:rsidSect="00D86BEA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EA"/>
    <w:rsid w:val="00010FF5"/>
    <w:rsid w:val="00061002"/>
    <w:rsid w:val="00061737"/>
    <w:rsid w:val="00181062"/>
    <w:rsid w:val="001B43AC"/>
    <w:rsid w:val="001F7854"/>
    <w:rsid w:val="002042F7"/>
    <w:rsid w:val="00206214"/>
    <w:rsid w:val="0020654E"/>
    <w:rsid w:val="002F5677"/>
    <w:rsid w:val="00377628"/>
    <w:rsid w:val="003C357B"/>
    <w:rsid w:val="004127AC"/>
    <w:rsid w:val="004A0193"/>
    <w:rsid w:val="004B2AD6"/>
    <w:rsid w:val="004D1AEF"/>
    <w:rsid w:val="00577218"/>
    <w:rsid w:val="00622611"/>
    <w:rsid w:val="00651ADB"/>
    <w:rsid w:val="00695B6E"/>
    <w:rsid w:val="006B7CAD"/>
    <w:rsid w:val="006C0E7E"/>
    <w:rsid w:val="00720B70"/>
    <w:rsid w:val="00720D33"/>
    <w:rsid w:val="00795CF1"/>
    <w:rsid w:val="007B1BF0"/>
    <w:rsid w:val="00842BF4"/>
    <w:rsid w:val="00853882"/>
    <w:rsid w:val="0085508F"/>
    <w:rsid w:val="008B221A"/>
    <w:rsid w:val="008F4D42"/>
    <w:rsid w:val="009121F4"/>
    <w:rsid w:val="00987467"/>
    <w:rsid w:val="009C7541"/>
    <w:rsid w:val="009F6F22"/>
    <w:rsid w:val="009F75DA"/>
    <w:rsid w:val="00A55088"/>
    <w:rsid w:val="00A84204"/>
    <w:rsid w:val="00BB7AE6"/>
    <w:rsid w:val="00BF3D9C"/>
    <w:rsid w:val="00C2303C"/>
    <w:rsid w:val="00C976DD"/>
    <w:rsid w:val="00D73C01"/>
    <w:rsid w:val="00D849A7"/>
    <w:rsid w:val="00D86BEA"/>
    <w:rsid w:val="00D974C5"/>
    <w:rsid w:val="00E53424"/>
    <w:rsid w:val="00E570A3"/>
    <w:rsid w:val="00E961A9"/>
    <w:rsid w:val="00EA7C73"/>
    <w:rsid w:val="00EC453E"/>
    <w:rsid w:val="00F100A3"/>
    <w:rsid w:val="00F936DD"/>
    <w:rsid w:val="00FC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BE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86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95C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BE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86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95C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oject2061.org/default.htm" TargetMode="External"/><Relationship Id="rId5" Type="http://schemas.openxmlformats.org/officeDocument/2006/relationships/hyperlink" Target="mailto:aliarrashe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31</cp:revision>
  <dcterms:created xsi:type="dcterms:W3CDTF">2014-06-08T07:15:00Z</dcterms:created>
  <dcterms:modified xsi:type="dcterms:W3CDTF">2014-06-19T09:45:00Z</dcterms:modified>
</cp:coreProperties>
</file>