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68C" w:rsidRPr="006B0053" w:rsidRDefault="00202902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3D79D8">
        <w:rPr>
          <w:rFonts w:hint="cs"/>
          <w:b/>
          <w:bCs/>
          <w:noProof/>
          <w:rtl/>
        </w:rPr>
        <w:drawing>
          <wp:anchor distT="0" distB="0" distL="114300" distR="114300" simplePos="0" relativeHeight="251661312" behindDoc="1" locked="0" layoutInCell="1" allowOverlap="1" wp14:anchorId="039B03CD" wp14:editId="6CED880B">
            <wp:simplePos x="0" y="0"/>
            <wp:positionH relativeFrom="column">
              <wp:posOffset>146050</wp:posOffset>
            </wp:positionH>
            <wp:positionV relativeFrom="page">
              <wp:posOffset>570865</wp:posOffset>
            </wp:positionV>
            <wp:extent cx="1738630" cy="676275"/>
            <wp:effectExtent l="0" t="0" r="0" b="9525"/>
            <wp:wrapTight wrapText="bothSides">
              <wp:wrapPolygon edited="0">
                <wp:start x="0" y="0"/>
                <wp:lineTo x="0" y="21296"/>
                <wp:lineTo x="21300" y="21296"/>
                <wp:lineTo x="21300" y="0"/>
                <wp:lineTo x="0" y="0"/>
              </wp:wrapPolygon>
            </wp:wrapTight>
            <wp:docPr id="16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جديد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63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68C" w:rsidRPr="006B0053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المملكة العربية السعودية</w:t>
      </w:r>
    </w:p>
    <w:p w:rsidR="0010668C" w:rsidRPr="006B0053" w:rsidRDefault="006E2796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وزارة التعليم </w:t>
      </w:r>
    </w:p>
    <w:p w:rsidR="0010668C" w:rsidRPr="006B0053" w:rsidRDefault="0010668C" w:rsidP="0010668C">
      <w:pPr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</w:pPr>
      <w:r w:rsidRPr="006B0053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 xml:space="preserve">جامعة الملك سعود </w:t>
      </w:r>
    </w:p>
    <w:p w:rsidR="0010668C" w:rsidRPr="006B0053" w:rsidRDefault="0010668C" w:rsidP="0010668C">
      <w:pPr>
        <w:rPr>
          <w:rFonts w:cs="Monotype Koufi"/>
          <w:b/>
          <w:bCs/>
          <w:color w:val="0F243E"/>
          <w:sz w:val="28"/>
          <w:szCs w:val="28"/>
          <w:rtl/>
        </w:rPr>
      </w:pPr>
      <w:r w:rsidRPr="006B0053">
        <w:rPr>
          <w:rFonts w:asciiTheme="majorBidi" w:hAnsiTheme="majorBidi" w:cstheme="majorBidi"/>
          <w:b/>
          <w:bCs/>
          <w:color w:val="0F243E"/>
          <w:sz w:val="28"/>
          <w:szCs w:val="28"/>
          <w:rtl/>
        </w:rPr>
        <w:t>كلية التربية/ قسم التربية الخاصة</w:t>
      </w:r>
    </w:p>
    <w:p w:rsidR="0010668C" w:rsidRPr="00FB7D42" w:rsidRDefault="0010668C" w:rsidP="0010668C">
      <w:pPr>
        <w:rPr>
          <w:rFonts w:cs="Monotype Koufi"/>
          <w:color w:val="0F243E"/>
          <w:rtl/>
        </w:rPr>
      </w:pPr>
    </w:p>
    <w:p w:rsidR="0010668C" w:rsidRPr="00FB7D42" w:rsidRDefault="0010668C" w:rsidP="0010668C">
      <w:pPr>
        <w:rPr>
          <w:rFonts w:cs="Monotype Koufi"/>
          <w:color w:val="0F243E"/>
          <w:rtl/>
        </w:rPr>
      </w:pPr>
    </w:p>
    <w:p w:rsidR="0010668C" w:rsidRPr="00FB7D42" w:rsidRDefault="0010668C" w:rsidP="0010668C">
      <w:pPr>
        <w:rPr>
          <w:rFonts w:cs="Monotype Koufi"/>
          <w:color w:val="0F243E"/>
          <w:rtl/>
        </w:rPr>
      </w:pPr>
    </w:p>
    <w:p w:rsidR="0010668C" w:rsidRPr="00FB7D42" w:rsidRDefault="0010668C" w:rsidP="0010668C">
      <w:pPr>
        <w:rPr>
          <w:rFonts w:cs="Monotype Koufi"/>
          <w:color w:val="0F243E"/>
          <w:rtl/>
        </w:rPr>
      </w:pPr>
    </w:p>
    <w:p w:rsidR="0010668C" w:rsidRPr="00FB7D42" w:rsidRDefault="0010668C" w:rsidP="0010668C">
      <w:pPr>
        <w:rPr>
          <w:rFonts w:cs="Monotype Koufi"/>
          <w:color w:val="0F243E"/>
          <w:rtl/>
        </w:rPr>
      </w:pPr>
    </w:p>
    <w:p w:rsidR="0010668C" w:rsidRPr="00FB7D42" w:rsidRDefault="0010668C" w:rsidP="0010668C">
      <w:pPr>
        <w:ind w:right="-567"/>
        <w:rPr>
          <w:rFonts w:ascii="Traditional Arabic" w:hAnsi="Traditional Arabic" w:cs="PT Bold Heading"/>
          <w:b/>
          <w:bCs/>
          <w:color w:val="0F243E"/>
          <w:sz w:val="40"/>
          <w:szCs w:val="40"/>
          <w:u w:val="single"/>
          <w:rtl/>
        </w:rPr>
      </w:pPr>
    </w:p>
    <w:p w:rsidR="0010668C" w:rsidRPr="00FB7D42" w:rsidRDefault="0010668C" w:rsidP="0010668C">
      <w:pPr>
        <w:rPr>
          <w:rFonts w:cs="PT Bold Heading"/>
          <w:b/>
          <w:bCs/>
          <w:color w:val="0F243E"/>
          <w:sz w:val="44"/>
          <w:szCs w:val="44"/>
          <w:u w:val="single"/>
          <w:rtl/>
        </w:rPr>
      </w:pPr>
    </w:p>
    <w:p w:rsidR="0010668C" w:rsidRDefault="00202902" w:rsidP="00202902">
      <w:pPr>
        <w:jc w:val="center"/>
        <w:rPr>
          <w:rFonts w:ascii="Adobe Arabic" w:hAnsi="Adobe Arabic" w:cs="Adobe Arabic"/>
          <w:b/>
          <w:bCs/>
          <w:color w:val="0F243E"/>
          <w:sz w:val="52"/>
          <w:szCs w:val="52"/>
          <w:rtl/>
        </w:rPr>
      </w:pPr>
      <w:r>
        <w:rPr>
          <w:rFonts w:ascii="Adobe Arabic" w:hAnsi="Adobe Arabic" w:cs="Adobe Arabic"/>
          <w:b/>
          <w:bCs/>
          <w:color w:val="0F243E"/>
          <w:sz w:val="52"/>
          <w:szCs w:val="52"/>
          <w:rtl/>
        </w:rPr>
        <w:t>خطة تعديل</w:t>
      </w:r>
      <w:r>
        <w:rPr>
          <w:rFonts w:ascii="Adobe Arabic" w:hAnsi="Adobe Arabic" w:cs="Adobe Arabic" w:hint="cs"/>
          <w:b/>
          <w:bCs/>
          <w:color w:val="0F243E"/>
          <w:sz w:val="52"/>
          <w:szCs w:val="52"/>
          <w:rtl/>
        </w:rPr>
        <w:t xml:space="preserve"> وبناء</w:t>
      </w:r>
      <w:r>
        <w:rPr>
          <w:rFonts w:ascii="Adobe Arabic" w:hAnsi="Adobe Arabic" w:cs="Adobe Arabic"/>
          <w:b/>
          <w:bCs/>
          <w:color w:val="0F243E"/>
          <w:sz w:val="52"/>
          <w:szCs w:val="52"/>
          <w:rtl/>
        </w:rPr>
        <w:t xml:space="preserve"> السلوك</w:t>
      </w:r>
    </w:p>
    <w:p w:rsidR="00202902" w:rsidRPr="006B0053" w:rsidRDefault="00202902" w:rsidP="00202902">
      <w:pPr>
        <w:jc w:val="center"/>
        <w:rPr>
          <w:rFonts w:ascii="Adobe Arabic" w:hAnsi="Adobe Arabic" w:cs="Adobe Arabic"/>
          <w:b/>
          <w:bCs/>
          <w:color w:val="0F243E"/>
          <w:sz w:val="52"/>
          <w:szCs w:val="52"/>
          <w:rtl/>
        </w:rPr>
      </w:pPr>
      <w:r>
        <w:rPr>
          <w:rFonts w:ascii="Adobe Arabic" w:hAnsi="Adobe Arabic" w:cs="Adobe Arabic" w:hint="cs"/>
          <w:b/>
          <w:bCs/>
          <w:color w:val="0F243E"/>
          <w:sz w:val="52"/>
          <w:szCs w:val="52"/>
          <w:rtl/>
        </w:rPr>
        <w:t>لمقرر (201 خاص)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6B0053" w:rsidRDefault="0010668C" w:rsidP="0010668C">
      <w:pPr>
        <w:jc w:val="center"/>
        <w:rPr>
          <w:rFonts w:ascii="Adobe Arabic" w:hAnsi="Adobe Arabic" w:cs="Adobe Arabic"/>
          <w:color w:val="0F243E"/>
          <w:sz w:val="44"/>
          <w:szCs w:val="44"/>
          <w:rtl/>
        </w:rPr>
      </w:pPr>
      <w:r w:rsidRPr="006B0053">
        <w:rPr>
          <w:rFonts w:ascii="Adobe Arabic" w:hAnsi="Adobe Arabic" w:cs="Adobe Arabic"/>
          <w:color w:val="0F243E"/>
          <w:sz w:val="44"/>
          <w:szCs w:val="44"/>
          <w:rtl/>
        </w:rPr>
        <w:t>اسم الطالبة:</w:t>
      </w:r>
    </w:p>
    <w:p w:rsidR="0010668C" w:rsidRDefault="0010668C" w:rsidP="0010668C">
      <w:pPr>
        <w:jc w:val="center"/>
        <w:rPr>
          <w:rFonts w:ascii="Adobe Arabic" w:hAnsi="Adobe Arabic" w:cs="Adobe Arabic"/>
          <w:color w:val="0F243E"/>
          <w:sz w:val="44"/>
          <w:szCs w:val="44"/>
          <w:rtl/>
        </w:rPr>
      </w:pPr>
    </w:p>
    <w:p w:rsidR="00202902" w:rsidRDefault="00202902" w:rsidP="0010668C">
      <w:pPr>
        <w:jc w:val="center"/>
        <w:rPr>
          <w:rFonts w:ascii="Adobe Arabic" w:hAnsi="Adobe Arabic" w:cs="Adobe Arabic"/>
          <w:color w:val="0F243E"/>
          <w:sz w:val="44"/>
          <w:szCs w:val="44"/>
          <w:rtl/>
        </w:rPr>
      </w:pPr>
    </w:p>
    <w:p w:rsidR="00202902" w:rsidRPr="006B0053" w:rsidRDefault="00202902" w:rsidP="0010668C">
      <w:pPr>
        <w:jc w:val="center"/>
        <w:rPr>
          <w:rFonts w:ascii="Adobe Arabic" w:hAnsi="Adobe Arabic" w:cs="Adobe Arabic"/>
          <w:color w:val="0F243E"/>
          <w:sz w:val="44"/>
          <w:szCs w:val="44"/>
          <w:rtl/>
        </w:rPr>
      </w:pPr>
    </w:p>
    <w:p w:rsidR="0010668C" w:rsidRPr="006B0053" w:rsidRDefault="0010668C" w:rsidP="0010668C">
      <w:pPr>
        <w:jc w:val="center"/>
        <w:rPr>
          <w:rFonts w:ascii="Adobe Arabic" w:hAnsi="Adobe Arabic" w:cs="Adobe Arabic"/>
          <w:color w:val="0F243E"/>
          <w:sz w:val="44"/>
          <w:szCs w:val="44"/>
          <w:rtl/>
        </w:rPr>
      </w:pPr>
      <w:r w:rsidRPr="006B0053">
        <w:rPr>
          <w:rFonts w:ascii="Adobe Arabic" w:hAnsi="Adobe Arabic" w:cs="Adobe Arabic"/>
          <w:color w:val="0F243E"/>
          <w:sz w:val="44"/>
          <w:szCs w:val="44"/>
          <w:rtl/>
        </w:rPr>
        <w:t>الرقم الجامعي:</w:t>
      </w:r>
    </w:p>
    <w:p w:rsidR="0010668C" w:rsidRPr="006B0053" w:rsidRDefault="0010668C" w:rsidP="0010668C">
      <w:pPr>
        <w:jc w:val="center"/>
        <w:rPr>
          <w:rFonts w:ascii="Adobe Arabic" w:hAnsi="Adobe Arabic" w:cs="Adobe Arabic"/>
          <w:color w:val="0F243E"/>
          <w:sz w:val="44"/>
          <w:szCs w:val="44"/>
          <w:rtl/>
        </w:rPr>
      </w:pPr>
    </w:p>
    <w:p w:rsidR="0010668C" w:rsidRPr="006B0053" w:rsidRDefault="0010668C" w:rsidP="002D46A9">
      <w:pPr>
        <w:jc w:val="center"/>
        <w:rPr>
          <w:rFonts w:ascii="Adobe Arabic" w:hAnsi="Adobe Arabic" w:cs="Adobe Arabic"/>
          <w:color w:val="0F243E"/>
          <w:sz w:val="44"/>
          <w:szCs w:val="44"/>
          <w:rtl/>
        </w:rPr>
      </w:pPr>
    </w:p>
    <w:p w:rsidR="0010668C" w:rsidRPr="006B0053" w:rsidRDefault="0010668C" w:rsidP="0010668C">
      <w:pPr>
        <w:jc w:val="center"/>
        <w:rPr>
          <w:rFonts w:ascii="Adobe Arabic" w:hAnsi="Adobe Arabic" w:cs="Adobe Arabic"/>
          <w:color w:val="0F243E"/>
          <w:sz w:val="44"/>
          <w:szCs w:val="44"/>
          <w:rtl/>
        </w:rPr>
      </w:pPr>
    </w:p>
    <w:p w:rsidR="0010668C" w:rsidRPr="006B0053" w:rsidRDefault="0010668C" w:rsidP="0010668C">
      <w:pPr>
        <w:jc w:val="center"/>
        <w:rPr>
          <w:rFonts w:ascii="Adobe Arabic" w:hAnsi="Adobe Arabic" w:cs="Adobe Arabic"/>
          <w:color w:val="0F243E"/>
          <w:sz w:val="44"/>
          <w:szCs w:val="44"/>
          <w:rtl/>
        </w:rPr>
      </w:pPr>
    </w:p>
    <w:p w:rsidR="0010668C" w:rsidRDefault="002D46A9" w:rsidP="0010668C">
      <w:pPr>
        <w:jc w:val="center"/>
        <w:rPr>
          <w:rFonts w:ascii="Adobe Arabic" w:hAnsi="Adobe Arabic" w:cs="Adobe Arabic"/>
          <w:color w:val="0F243E"/>
          <w:sz w:val="44"/>
          <w:szCs w:val="44"/>
          <w:rtl/>
        </w:rPr>
      </w:pPr>
      <w:r w:rsidRPr="006B0053">
        <w:rPr>
          <w:rFonts w:ascii="Adobe Arabic" w:hAnsi="Adobe Arabic" w:cs="Adobe Arabic"/>
          <w:color w:val="0F243E"/>
          <w:sz w:val="44"/>
          <w:szCs w:val="44"/>
          <w:rtl/>
        </w:rPr>
        <w:t>أستاذ المقرر</w:t>
      </w:r>
      <w:r w:rsidR="0010668C" w:rsidRPr="006B0053">
        <w:rPr>
          <w:rFonts w:ascii="Adobe Arabic" w:hAnsi="Adobe Arabic" w:cs="Adobe Arabic"/>
          <w:color w:val="0F243E"/>
          <w:sz w:val="44"/>
          <w:szCs w:val="44"/>
          <w:rtl/>
        </w:rPr>
        <w:t>:</w:t>
      </w:r>
    </w:p>
    <w:p w:rsidR="0010668C" w:rsidRPr="006B0053" w:rsidRDefault="0010668C" w:rsidP="0010668C">
      <w:pPr>
        <w:rPr>
          <w:rFonts w:ascii="Adobe Arabic" w:hAnsi="Adobe Arabic" w:cs="Adobe Arabic"/>
          <w:color w:val="0F243E"/>
          <w:sz w:val="44"/>
          <w:szCs w:val="44"/>
        </w:rPr>
      </w:pPr>
      <w:bookmarkStart w:id="0" w:name="_GoBack"/>
      <w:bookmarkEnd w:id="0"/>
    </w:p>
    <w:p w:rsidR="00F62E07" w:rsidRPr="006B0053" w:rsidRDefault="00F62E07" w:rsidP="0010668C">
      <w:pPr>
        <w:rPr>
          <w:rFonts w:ascii="Adobe Arabic" w:hAnsi="Adobe Arabic" w:cs="Adobe Arabic"/>
          <w:color w:val="0F243E"/>
          <w:sz w:val="44"/>
          <w:szCs w:val="44"/>
        </w:rPr>
      </w:pPr>
    </w:p>
    <w:p w:rsidR="00F62E07" w:rsidRPr="006B0053" w:rsidRDefault="00F62E07" w:rsidP="0010668C">
      <w:pPr>
        <w:rPr>
          <w:rFonts w:ascii="Adobe Arabic" w:hAnsi="Adobe Arabic" w:cs="Adobe Arabic"/>
          <w:color w:val="0F243E"/>
          <w:sz w:val="44"/>
          <w:szCs w:val="44"/>
        </w:rPr>
      </w:pPr>
    </w:p>
    <w:p w:rsidR="00F62E07" w:rsidRPr="006B0053" w:rsidRDefault="00F62E07" w:rsidP="0010668C">
      <w:pPr>
        <w:rPr>
          <w:rFonts w:ascii="Adobe Arabic" w:hAnsi="Adobe Arabic" w:cs="Adobe Arabic"/>
          <w:color w:val="0F243E"/>
          <w:sz w:val="44"/>
          <w:szCs w:val="44"/>
        </w:rPr>
      </w:pPr>
    </w:p>
    <w:p w:rsidR="00F62E07" w:rsidRPr="00FB7D42" w:rsidRDefault="00F62E07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6B0053" w:rsidRDefault="006B0053" w:rsidP="0010668C">
      <w:pPr>
        <w:rPr>
          <w:color w:val="0F243E"/>
        </w:rPr>
      </w:pPr>
    </w:p>
    <w:p w:rsidR="006B0053" w:rsidRPr="00FB7D42" w:rsidRDefault="006B0053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202902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تاريخ  البدء :               /      /     143</w:t>
      </w:r>
      <w:r w:rsidR="00202902">
        <w:rPr>
          <w:rFonts w:hint="cs"/>
          <w:color w:val="0F243E"/>
          <w:sz w:val="28"/>
          <w:szCs w:val="28"/>
          <w:rtl/>
        </w:rPr>
        <w:t>9</w:t>
      </w:r>
      <w:r w:rsidRPr="00FB7D42">
        <w:rPr>
          <w:rFonts w:hint="cs"/>
          <w:color w:val="0F243E"/>
          <w:sz w:val="28"/>
          <w:szCs w:val="28"/>
          <w:rtl/>
        </w:rPr>
        <w:t xml:space="preserve"> هـ                              تاريخ الانتهاء :             /       /    143</w:t>
      </w:r>
      <w:r w:rsidR="00202902">
        <w:rPr>
          <w:rFonts w:hint="cs"/>
          <w:color w:val="0F243E"/>
          <w:sz w:val="28"/>
          <w:szCs w:val="28"/>
          <w:rtl/>
        </w:rPr>
        <w:t>9</w:t>
      </w:r>
      <w:r w:rsidRPr="00FB7D42">
        <w:rPr>
          <w:rFonts w:hint="cs"/>
          <w:color w:val="0F243E"/>
          <w:sz w:val="28"/>
          <w:szCs w:val="28"/>
          <w:rtl/>
        </w:rPr>
        <w:t xml:space="preserve"> هـ </w:t>
      </w:r>
    </w:p>
    <w:p w:rsidR="0010668C" w:rsidRPr="00FB7D42" w:rsidRDefault="0010668C" w:rsidP="0010668C">
      <w:pPr>
        <w:rPr>
          <w:b/>
          <w:bCs/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b/>
          <w:bCs/>
          <w:color w:val="0F243E"/>
          <w:sz w:val="28"/>
          <w:szCs w:val="28"/>
          <w:rtl/>
        </w:rPr>
      </w:pPr>
    </w:p>
    <w:p w:rsidR="0010668C" w:rsidRDefault="0010668C" w:rsidP="0010668C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t>أولا ً:  البيانات الأولية عن الحالة:</w:t>
      </w:r>
    </w:p>
    <w:p w:rsidR="00202902" w:rsidRPr="00FB7D42" w:rsidRDefault="00202902" w:rsidP="0010668C">
      <w:pPr>
        <w:rPr>
          <w:b/>
          <w:bCs/>
          <w:color w:val="0F243E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4"/>
        <w:gridCol w:w="8370"/>
      </w:tblGrid>
      <w:tr w:rsidR="00202902" w:rsidTr="00202902">
        <w:tc>
          <w:tcPr>
            <w:tcW w:w="1554" w:type="dxa"/>
          </w:tcPr>
          <w:p w:rsidR="00202902" w:rsidRPr="00202902" w:rsidRDefault="00202902" w:rsidP="00202902">
            <w:pPr>
              <w:rPr>
                <w:color w:val="0F243E"/>
                <w:sz w:val="28"/>
                <w:szCs w:val="28"/>
                <w:rtl/>
              </w:rPr>
            </w:pPr>
            <w:r>
              <w:rPr>
                <w:rFonts w:hint="cs"/>
                <w:color w:val="0F243E"/>
                <w:sz w:val="28"/>
                <w:szCs w:val="28"/>
                <w:rtl/>
              </w:rPr>
              <w:t xml:space="preserve">الاسم </w:t>
            </w:r>
          </w:p>
        </w:tc>
        <w:tc>
          <w:tcPr>
            <w:tcW w:w="8370" w:type="dxa"/>
          </w:tcPr>
          <w:p w:rsidR="00202902" w:rsidRDefault="00202902" w:rsidP="0010668C">
            <w:pPr>
              <w:rPr>
                <w:color w:val="0F243E"/>
                <w:rtl/>
              </w:rPr>
            </w:pPr>
          </w:p>
        </w:tc>
      </w:tr>
      <w:tr w:rsidR="00202902" w:rsidTr="00202902">
        <w:tc>
          <w:tcPr>
            <w:tcW w:w="1554" w:type="dxa"/>
          </w:tcPr>
          <w:p w:rsidR="00202902" w:rsidRPr="00202902" w:rsidRDefault="00202902" w:rsidP="00202902">
            <w:pPr>
              <w:rPr>
                <w:color w:val="0F243E"/>
                <w:sz w:val="28"/>
                <w:szCs w:val="28"/>
                <w:rtl/>
              </w:rPr>
            </w:pPr>
            <w:r>
              <w:rPr>
                <w:rFonts w:hint="cs"/>
                <w:color w:val="0F243E"/>
                <w:sz w:val="28"/>
                <w:szCs w:val="28"/>
                <w:rtl/>
              </w:rPr>
              <w:t>الجنس</w:t>
            </w:r>
          </w:p>
        </w:tc>
        <w:tc>
          <w:tcPr>
            <w:tcW w:w="8370" w:type="dxa"/>
          </w:tcPr>
          <w:p w:rsidR="00202902" w:rsidRDefault="00202902" w:rsidP="0010668C">
            <w:pPr>
              <w:rPr>
                <w:color w:val="0F243E"/>
                <w:rtl/>
              </w:rPr>
            </w:pPr>
          </w:p>
        </w:tc>
      </w:tr>
      <w:tr w:rsidR="00202902" w:rsidTr="00202902">
        <w:tc>
          <w:tcPr>
            <w:tcW w:w="1554" w:type="dxa"/>
          </w:tcPr>
          <w:p w:rsidR="00202902" w:rsidRPr="00202902" w:rsidRDefault="00202902" w:rsidP="00202902">
            <w:pPr>
              <w:rPr>
                <w:color w:val="0F243E"/>
                <w:sz w:val="28"/>
                <w:szCs w:val="28"/>
                <w:rtl/>
              </w:rPr>
            </w:pPr>
            <w:r>
              <w:rPr>
                <w:rFonts w:hint="cs"/>
                <w:color w:val="0F243E"/>
                <w:sz w:val="28"/>
                <w:szCs w:val="28"/>
                <w:rtl/>
              </w:rPr>
              <w:t xml:space="preserve">العمر الزمني </w:t>
            </w:r>
          </w:p>
        </w:tc>
        <w:tc>
          <w:tcPr>
            <w:tcW w:w="8370" w:type="dxa"/>
          </w:tcPr>
          <w:p w:rsidR="00202902" w:rsidRDefault="00202902" w:rsidP="0010668C">
            <w:pPr>
              <w:rPr>
                <w:color w:val="0F243E"/>
                <w:rtl/>
              </w:rPr>
            </w:pPr>
          </w:p>
        </w:tc>
      </w:tr>
      <w:tr w:rsidR="00202902" w:rsidTr="00202902">
        <w:tc>
          <w:tcPr>
            <w:tcW w:w="1554" w:type="dxa"/>
          </w:tcPr>
          <w:p w:rsidR="00202902" w:rsidRPr="00202902" w:rsidRDefault="00202902" w:rsidP="00202902">
            <w:pPr>
              <w:rPr>
                <w:color w:val="0F243E"/>
                <w:sz w:val="28"/>
                <w:szCs w:val="28"/>
                <w:rtl/>
              </w:rPr>
            </w:pPr>
            <w:r>
              <w:rPr>
                <w:rFonts w:hint="cs"/>
                <w:color w:val="0F243E"/>
                <w:sz w:val="28"/>
                <w:szCs w:val="28"/>
                <w:rtl/>
              </w:rPr>
              <w:t xml:space="preserve">العمر العقلي </w:t>
            </w:r>
          </w:p>
        </w:tc>
        <w:tc>
          <w:tcPr>
            <w:tcW w:w="8370" w:type="dxa"/>
          </w:tcPr>
          <w:p w:rsidR="00202902" w:rsidRDefault="00202902" w:rsidP="0010668C">
            <w:pPr>
              <w:rPr>
                <w:color w:val="0F243E"/>
                <w:rtl/>
              </w:rPr>
            </w:pPr>
          </w:p>
        </w:tc>
      </w:tr>
      <w:tr w:rsidR="00202902" w:rsidTr="00202902">
        <w:tc>
          <w:tcPr>
            <w:tcW w:w="1554" w:type="dxa"/>
          </w:tcPr>
          <w:p w:rsidR="00202902" w:rsidRPr="00202902" w:rsidRDefault="00202902" w:rsidP="00202902">
            <w:pPr>
              <w:rPr>
                <w:color w:val="0F243E"/>
                <w:sz w:val="28"/>
                <w:szCs w:val="28"/>
                <w:rtl/>
              </w:rPr>
            </w:pPr>
            <w:r>
              <w:rPr>
                <w:rFonts w:hint="cs"/>
                <w:color w:val="0F243E"/>
                <w:sz w:val="28"/>
                <w:szCs w:val="28"/>
                <w:rtl/>
              </w:rPr>
              <w:t xml:space="preserve">نوع الإعاقة </w:t>
            </w:r>
          </w:p>
        </w:tc>
        <w:tc>
          <w:tcPr>
            <w:tcW w:w="8370" w:type="dxa"/>
          </w:tcPr>
          <w:p w:rsidR="00202902" w:rsidRDefault="00202902" w:rsidP="0010668C">
            <w:pPr>
              <w:rPr>
                <w:color w:val="0F243E"/>
                <w:rtl/>
              </w:rPr>
            </w:pPr>
          </w:p>
        </w:tc>
      </w:tr>
      <w:tr w:rsidR="00202902" w:rsidTr="00202902">
        <w:tc>
          <w:tcPr>
            <w:tcW w:w="1554" w:type="dxa"/>
          </w:tcPr>
          <w:p w:rsidR="00202902" w:rsidRPr="00202902" w:rsidRDefault="00202902" w:rsidP="00202902">
            <w:pPr>
              <w:rPr>
                <w:color w:val="0F243E"/>
                <w:sz w:val="28"/>
                <w:szCs w:val="28"/>
                <w:rtl/>
              </w:rPr>
            </w:pPr>
            <w:r>
              <w:rPr>
                <w:rFonts w:hint="cs"/>
                <w:color w:val="0F243E"/>
                <w:sz w:val="28"/>
                <w:szCs w:val="28"/>
                <w:rtl/>
              </w:rPr>
              <w:t xml:space="preserve">درجة الإعاقة </w:t>
            </w:r>
          </w:p>
        </w:tc>
        <w:tc>
          <w:tcPr>
            <w:tcW w:w="8370" w:type="dxa"/>
          </w:tcPr>
          <w:p w:rsidR="00202902" w:rsidRDefault="00202902" w:rsidP="0010668C">
            <w:pPr>
              <w:rPr>
                <w:color w:val="0F243E"/>
                <w:rtl/>
              </w:rPr>
            </w:pPr>
          </w:p>
        </w:tc>
      </w:tr>
      <w:tr w:rsidR="00202902" w:rsidTr="00202902">
        <w:tc>
          <w:tcPr>
            <w:tcW w:w="1554" w:type="dxa"/>
          </w:tcPr>
          <w:p w:rsidR="00202902" w:rsidRPr="00202902" w:rsidRDefault="00202902" w:rsidP="00202902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 xml:space="preserve">نسبة </w:t>
            </w:r>
            <w:r>
              <w:rPr>
                <w:rFonts w:hint="cs"/>
                <w:color w:val="0F243E"/>
                <w:sz w:val="28"/>
                <w:szCs w:val="28"/>
                <w:rtl/>
              </w:rPr>
              <w:t xml:space="preserve">الذكاء </w:t>
            </w:r>
          </w:p>
        </w:tc>
        <w:tc>
          <w:tcPr>
            <w:tcW w:w="8370" w:type="dxa"/>
          </w:tcPr>
          <w:p w:rsidR="00202902" w:rsidRDefault="00202902" w:rsidP="0010668C">
            <w:pPr>
              <w:rPr>
                <w:color w:val="0F243E"/>
                <w:rtl/>
              </w:rPr>
            </w:pPr>
          </w:p>
        </w:tc>
      </w:tr>
    </w:tbl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الحالة الاجتماعية للأسرة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الحالة الاقتصادية للأسرة 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الحالة الثقافية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2D46A9" w:rsidRPr="00FB7D42" w:rsidRDefault="002D46A9" w:rsidP="0010668C">
      <w:pPr>
        <w:rPr>
          <w:b/>
          <w:bCs/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lastRenderedPageBreak/>
        <w:t>ثانيا ً: بيانات عن السلوك الغير مرغوب فيه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202902">
      <w:pPr>
        <w:numPr>
          <w:ilvl w:val="0"/>
          <w:numId w:val="7"/>
        </w:numPr>
        <w:rPr>
          <w:color w:val="0F243E"/>
          <w:sz w:val="28"/>
          <w:szCs w:val="28"/>
        </w:rPr>
      </w:pPr>
      <w:r w:rsidRPr="00FB7D42">
        <w:rPr>
          <w:rFonts w:hint="cs"/>
          <w:color w:val="0F243E"/>
          <w:sz w:val="28"/>
          <w:szCs w:val="28"/>
          <w:rtl/>
        </w:rPr>
        <w:t>السلوك المستهدف بالتعديل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202902">
      <w:pPr>
        <w:numPr>
          <w:ilvl w:val="0"/>
          <w:numId w:val="7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تعريف السلوك المستهدف إجرائيا ً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202902">
      <w:pPr>
        <w:numPr>
          <w:ilvl w:val="0"/>
          <w:numId w:val="7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صياغة الهدف السلوكي</w:t>
      </w:r>
      <w:r w:rsidR="00967AE2" w:rsidRPr="00FB7D42">
        <w:rPr>
          <w:rFonts w:hint="cs"/>
          <w:color w:val="0F243E"/>
          <w:sz w:val="28"/>
          <w:szCs w:val="28"/>
          <w:rtl/>
        </w:rPr>
        <w:t xml:space="preserve"> (السلوك المراد اكسابه)</w:t>
      </w:r>
      <w:r w:rsidR="00967AE2" w:rsidRPr="00FB7D42">
        <w:rPr>
          <w:color w:val="0F243E"/>
          <w:sz w:val="28"/>
          <w:szCs w:val="28"/>
          <w:lang w:val="en-GB"/>
        </w:rPr>
        <w:t xml:space="preserve"> </w:t>
      </w:r>
      <w:r w:rsidRPr="00FB7D42">
        <w:rPr>
          <w:rFonts w:hint="cs"/>
          <w:color w:val="0F243E"/>
          <w:sz w:val="28"/>
          <w:szCs w:val="28"/>
          <w:rtl/>
        </w:rPr>
        <w:t xml:space="preserve"> : 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202902">
      <w:pPr>
        <w:numPr>
          <w:ilvl w:val="0"/>
          <w:numId w:val="7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الظروف التي يحدث فيها السلوك :</w:t>
      </w:r>
    </w:p>
    <w:p w:rsidR="0010668C" w:rsidRPr="00FB7D42" w:rsidRDefault="0010668C" w:rsidP="0010668C">
      <w:pPr>
        <w:numPr>
          <w:ilvl w:val="0"/>
          <w:numId w:val="4"/>
        </w:numPr>
        <w:rPr>
          <w:color w:val="0F243E"/>
          <w:sz w:val="28"/>
          <w:szCs w:val="28"/>
        </w:rPr>
      </w:pPr>
      <w:r w:rsidRPr="00FB7D42">
        <w:rPr>
          <w:rFonts w:hint="cs"/>
          <w:color w:val="0F243E"/>
          <w:sz w:val="28"/>
          <w:szCs w:val="28"/>
          <w:rtl/>
        </w:rPr>
        <w:t>ظرف الزمان :</w:t>
      </w:r>
    </w:p>
    <w:p w:rsidR="0010668C" w:rsidRPr="00FB7D42" w:rsidRDefault="0010668C" w:rsidP="0010668C">
      <w:pPr>
        <w:numPr>
          <w:ilvl w:val="0"/>
          <w:numId w:val="4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ظرف المكان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202902">
      <w:pPr>
        <w:numPr>
          <w:ilvl w:val="0"/>
          <w:numId w:val="8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 xml:space="preserve">مبررات اختيار السلوك ( تربوي </w:t>
      </w:r>
      <w:r w:rsidRPr="00FB7D42">
        <w:rPr>
          <w:color w:val="0F243E"/>
          <w:sz w:val="28"/>
          <w:szCs w:val="28"/>
          <w:rtl/>
        </w:rPr>
        <w:t>–</w:t>
      </w:r>
      <w:r w:rsidRPr="00FB7D42">
        <w:rPr>
          <w:rFonts w:hint="cs"/>
          <w:color w:val="0F243E"/>
          <w:sz w:val="28"/>
          <w:szCs w:val="28"/>
          <w:rtl/>
        </w:rPr>
        <w:t xml:space="preserve"> اجتماعي </w:t>
      </w:r>
      <w:r w:rsidRPr="00FB7D42">
        <w:rPr>
          <w:color w:val="0F243E"/>
          <w:sz w:val="28"/>
          <w:szCs w:val="28"/>
          <w:rtl/>
        </w:rPr>
        <w:t>–</w:t>
      </w:r>
      <w:r w:rsidRPr="00FB7D42">
        <w:rPr>
          <w:rFonts w:hint="cs"/>
          <w:color w:val="0F243E"/>
          <w:sz w:val="28"/>
          <w:szCs w:val="28"/>
          <w:rtl/>
        </w:rPr>
        <w:t xml:space="preserve"> طبي)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</w:rPr>
      </w:pPr>
    </w:p>
    <w:p w:rsidR="0010668C" w:rsidRPr="00FB7D42" w:rsidRDefault="0010668C" w:rsidP="00202902">
      <w:pPr>
        <w:numPr>
          <w:ilvl w:val="0"/>
          <w:numId w:val="8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رأي الآخرين في السلوك المستهدف ( رأي الأهل -  معلمة الصف -  الأخصائيات ):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numPr>
          <w:ilvl w:val="0"/>
          <w:numId w:val="2"/>
        </w:numPr>
        <w:rPr>
          <w:color w:val="0F243E"/>
          <w:sz w:val="28"/>
          <w:szCs w:val="28"/>
        </w:rPr>
      </w:pPr>
      <w:r w:rsidRPr="00FB7D42">
        <w:rPr>
          <w:rFonts w:hint="cs"/>
          <w:color w:val="0F243E"/>
          <w:sz w:val="28"/>
          <w:szCs w:val="28"/>
          <w:rtl/>
        </w:rPr>
        <w:t>فرضيات حدوث السلوك  "الأسباب المؤدية لحدوث السلوك" :</w:t>
      </w:r>
    </w:p>
    <w:p w:rsidR="0010668C" w:rsidRPr="00FB7D42" w:rsidRDefault="0010668C" w:rsidP="0010668C">
      <w:pPr>
        <w:numPr>
          <w:ilvl w:val="0"/>
          <w:numId w:val="3"/>
        </w:numPr>
        <w:rPr>
          <w:color w:val="0F243E"/>
          <w:sz w:val="28"/>
          <w:szCs w:val="28"/>
        </w:rPr>
      </w:pPr>
      <w:r w:rsidRPr="00FB7D42">
        <w:rPr>
          <w:rFonts w:hint="cs"/>
          <w:color w:val="0F243E"/>
          <w:sz w:val="28"/>
          <w:szCs w:val="28"/>
          <w:rtl/>
        </w:rPr>
        <w:t>المثير القبلي:</w:t>
      </w:r>
    </w:p>
    <w:p w:rsidR="0010668C" w:rsidRPr="00FB7D42" w:rsidRDefault="0010668C" w:rsidP="0010668C">
      <w:pPr>
        <w:numPr>
          <w:ilvl w:val="0"/>
          <w:numId w:val="3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المثير البعدي: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lastRenderedPageBreak/>
        <w:t>ثالثا</w:t>
      </w:r>
      <w:r w:rsidR="00605BB1" w:rsidRPr="00FB7D42">
        <w:rPr>
          <w:rFonts w:hint="cs"/>
          <w:b/>
          <w:bCs/>
          <w:color w:val="0F243E"/>
          <w:sz w:val="28"/>
          <w:szCs w:val="28"/>
          <w:rtl/>
        </w:rPr>
        <w:t xml:space="preserve">ً </w:t>
      </w:r>
      <w:r w:rsidRPr="00FB7D42">
        <w:rPr>
          <w:rFonts w:hint="cs"/>
          <w:b/>
          <w:bCs/>
          <w:color w:val="0F243E"/>
          <w:sz w:val="28"/>
          <w:szCs w:val="28"/>
          <w:rtl/>
        </w:rPr>
        <w:t>: ملاحظة السلوك الغير مرغوب فيه ( ملاحظة قبلية )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color w:val="0F243E"/>
          <w:sz w:val="28"/>
          <w:szCs w:val="28"/>
          <w:rtl/>
        </w:rPr>
        <w:t xml:space="preserve">تحديد أسلوب القياس: (  التكرار ، مدة السلوك ، فواصل زمنية .. .إلخ ) 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202902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تاريخ  البدء :               /      /     143</w:t>
      </w:r>
      <w:r w:rsidR="00202902">
        <w:rPr>
          <w:rFonts w:hint="cs"/>
          <w:color w:val="0F243E"/>
          <w:sz w:val="28"/>
          <w:szCs w:val="28"/>
          <w:rtl/>
        </w:rPr>
        <w:t>9</w:t>
      </w:r>
      <w:r w:rsidRPr="00FB7D42">
        <w:rPr>
          <w:rFonts w:hint="cs"/>
          <w:color w:val="0F243E"/>
          <w:sz w:val="28"/>
          <w:szCs w:val="28"/>
          <w:rtl/>
        </w:rPr>
        <w:t xml:space="preserve"> هـ                              تاريخ الانتهاء :             /       /    143</w:t>
      </w:r>
      <w:r w:rsidR="00202902">
        <w:rPr>
          <w:rFonts w:hint="cs"/>
          <w:color w:val="0F243E"/>
          <w:sz w:val="28"/>
          <w:szCs w:val="28"/>
          <w:rtl/>
        </w:rPr>
        <w:t>9</w:t>
      </w:r>
      <w:r w:rsidRPr="00FB7D42">
        <w:rPr>
          <w:rFonts w:hint="cs"/>
          <w:color w:val="0F243E"/>
          <w:sz w:val="28"/>
          <w:szCs w:val="28"/>
          <w:rtl/>
        </w:rPr>
        <w:t xml:space="preserve"> هـ 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numPr>
          <w:ilvl w:val="0"/>
          <w:numId w:val="5"/>
        </w:numPr>
        <w:rPr>
          <w:color w:val="0F243E"/>
          <w:sz w:val="28"/>
          <w:szCs w:val="28"/>
          <w:rtl/>
        </w:rPr>
      </w:pPr>
      <w:r w:rsidRPr="00FB7D42">
        <w:rPr>
          <w:color w:val="0F243E"/>
          <w:sz w:val="28"/>
          <w:szCs w:val="28"/>
          <w:rtl/>
        </w:rPr>
        <w:t>الأسبوع الأول: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79"/>
        <w:gridCol w:w="855"/>
        <w:gridCol w:w="828"/>
        <w:gridCol w:w="823"/>
        <w:gridCol w:w="893"/>
        <w:gridCol w:w="896"/>
        <w:gridCol w:w="1005"/>
        <w:gridCol w:w="987"/>
        <w:gridCol w:w="1078"/>
      </w:tblGrid>
      <w:tr w:rsidR="0010668C" w:rsidRPr="00FB7D42" w:rsidTr="00202902">
        <w:trPr>
          <w:trHeight w:val="407"/>
        </w:trPr>
        <w:tc>
          <w:tcPr>
            <w:tcW w:w="101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7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الطابور</w:t>
            </w:r>
          </w:p>
        </w:tc>
        <w:tc>
          <w:tcPr>
            <w:tcW w:w="85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الأولى</w:t>
            </w:r>
          </w:p>
        </w:tc>
        <w:tc>
          <w:tcPr>
            <w:tcW w:w="82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الثانية</w:t>
            </w: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الثالثة</w:t>
            </w:r>
          </w:p>
        </w:tc>
        <w:tc>
          <w:tcPr>
            <w:tcW w:w="89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الفسحة</w:t>
            </w:r>
          </w:p>
        </w:tc>
        <w:tc>
          <w:tcPr>
            <w:tcW w:w="89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الرابعة</w:t>
            </w:r>
          </w:p>
        </w:tc>
        <w:tc>
          <w:tcPr>
            <w:tcW w:w="100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الخامسة</w:t>
            </w:r>
          </w:p>
        </w:tc>
        <w:tc>
          <w:tcPr>
            <w:tcW w:w="98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السادسة</w:t>
            </w:r>
          </w:p>
        </w:tc>
        <w:tc>
          <w:tcPr>
            <w:tcW w:w="107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المجموع</w:t>
            </w:r>
          </w:p>
        </w:tc>
      </w:tr>
      <w:tr w:rsidR="0010668C" w:rsidRPr="00FB7D42" w:rsidTr="00202902">
        <w:trPr>
          <w:trHeight w:val="422"/>
        </w:trPr>
        <w:tc>
          <w:tcPr>
            <w:tcW w:w="1019" w:type="dxa"/>
          </w:tcPr>
          <w:p w:rsidR="0010668C" w:rsidRPr="00FB7D42" w:rsidRDefault="0010668C" w:rsidP="00202902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</w:t>
            </w:r>
            <w:r w:rsidR="00202902">
              <w:rPr>
                <w:rFonts w:hint="cs"/>
                <w:color w:val="0F243E"/>
                <w:sz w:val="28"/>
                <w:szCs w:val="28"/>
                <w:rtl/>
              </w:rPr>
              <w:t>لأحد</w:t>
            </w:r>
          </w:p>
        </w:tc>
        <w:tc>
          <w:tcPr>
            <w:tcW w:w="97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5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9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0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8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7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02902">
        <w:trPr>
          <w:trHeight w:val="407"/>
        </w:trPr>
        <w:tc>
          <w:tcPr>
            <w:tcW w:w="1019" w:type="dxa"/>
          </w:tcPr>
          <w:p w:rsidR="0010668C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  <w:r>
              <w:rPr>
                <w:color w:val="0F243E"/>
                <w:sz w:val="28"/>
                <w:szCs w:val="28"/>
                <w:rtl/>
              </w:rPr>
              <w:t>ال</w:t>
            </w:r>
            <w:r>
              <w:rPr>
                <w:rFonts w:hint="cs"/>
                <w:color w:val="0F243E"/>
                <w:sz w:val="28"/>
                <w:szCs w:val="28"/>
                <w:rtl/>
              </w:rPr>
              <w:t>أثنين</w:t>
            </w:r>
          </w:p>
        </w:tc>
        <w:tc>
          <w:tcPr>
            <w:tcW w:w="97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5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9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0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8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7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02902">
        <w:trPr>
          <w:trHeight w:val="407"/>
        </w:trPr>
        <w:tc>
          <w:tcPr>
            <w:tcW w:w="1019" w:type="dxa"/>
          </w:tcPr>
          <w:p w:rsidR="0010668C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  <w:r>
              <w:rPr>
                <w:color w:val="0F243E"/>
                <w:sz w:val="28"/>
                <w:szCs w:val="28"/>
                <w:rtl/>
              </w:rPr>
              <w:t>ال</w:t>
            </w:r>
            <w:r>
              <w:rPr>
                <w:rFonts w:hint="cs"/>
                <w:color w:val="0F243E"/>
                <w:sz w:val="28"/>
                <w:szCs w:val="28"/>
                <w:rtl/>
              </w:rPr>
              <w:t>ثلاثاء</w:t>
            </w:r>
          </w:p>
        </w:tc>
        <w:tc>
          <w:tcPr>
            <w:tcW w:w="97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5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9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0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8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7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02902">
        <w:trPr>
          <w:trHeight w:val="422"/>
        </w:trPr>
        <w:tc>
          <w:tcPr>
            <w:tcW w:w="1019" w:type="dxa"/>
          </w:tcPr>
          <w:p w:rsidR="0010668C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  <w:r>
              <w:rPr>
                <w:color w:val="0F243E"/>
                <w:sz w:val="28"/>
                <w:szCs w:val="28"/>
                <w:rtl/>
              </w:rPr>
              <w:t>ال</w:t>
            </w:r>
            <w:r>
              <w:rPr>
                <w:rFonts w:hint="cs"/>
                <w:color w:val="0F243E"/>
                <w:sz w:val="28"/>
                <w:szCs w:val="28"/>
                <w:rtl/>
              </w:rPr>
              <w:t>أربعاء</w:t>
            </w:r>
          </w:p>
        </w:tc>
        <w:tc>
          <w:tcPr>
            <w:tcW w:w="97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5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9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0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8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7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02902">
        <w:trPr>
          <w:trHeight w:val="391"/>
        </w:trPr>
        <w:tc>
          <w:tcPr>
            <w:tcW w:w="1019" w:type="dxa"/>
          </w:tcPr>
          <w:p w:rsidR="0010668C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  <w:r>
              <w:rPr>
                <w:color w:val="0F243E"/>
                <w:sz w:val="28"/>
                <w:szCs w:val="28"/>
                <w:rtl/>
              </w:rPr>
              <w:t>ا</w:t>
            </w:r>
            <w:r>
              <w:rPr>
                <w:rFonts w:hint="cs"/>
                <w:color w:val="0F243E"/>
                <w:sz w:val="28"/>
                <w:szCs w:val="28"/>
                <w:rtl/>
              </w:rPr>
              <w:t>لخميس</w:t>
            </w:r>
          </w:p>
        </w:tc>
        <w:tc>
          <w:tcPr>
            <w:tcW w:w="97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5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9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0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8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7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</w:tbl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605BB1" w:rsidRPr="00FB7D42" w:rsidRDefault="00605BB1" w:rsidP="0010668C">
      <w:pPr>
        <w:rPr>
          <w:color w:val="0F243E"/>
          <w:rtl/>
        </w:rPr>
      </w:pPr>
    </w:p>
    <w:p w:rsidR="00605BB1" w:rsidRPr="00FB7D42" w:rsidRDefault="00605BB1" w:rsidP="0010668C">
      <w:pPr>
        <w:rPr>
          <w:color w:val="0F243E"/>
          <w:rtl/>
        </w:rPr>
      </w:pPr>
    </w:p>
    <w:p w:rsidR="00605BB1" w:rsidRPr="00FB7D42" w:rsidRDefault="00605BB1" w:rsidP="0010668C">
      <w:pPr>
        <w:rPr>
          <w:color w:val="0F243E"/>
          <w:rtl/>
        </w:rPr>
      </w:pPr>
    </w:p>
    <w:p w:rsidR="00605BB1" w:rsidRPr="00FB7D42" w:rsidRDefault="00605BB1" w:rsidP="0010668C">
      <w:pPr>
        <w:rPr>
          <w:color w:val="0F243E"/>
          <w:rtl/>
        </w:rPr>
      </w:pPr>
    </w:p>
    <w:p w:rsidR="00605BB1" w:rsidRPr="00FB7D42" w:rsidRDefault="00605BB1" w:rsidP="0010668C">
      <w:pPr>
        <w:rPr>
          <w:color w:val="0F243E"/>
          <w:rtl/>
        </w:rPr>
      </w:pPr>
    </w:p>
    <w:p w:rsidR="0010668C" w:rsidRPr="00FB7D42" w:rsidRDefault="0010668C" w:rsidP="00605BB1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t xml:space="preserve">الرسم </w:t>
      </w:r>
      <w:r w:rsidR="00605BB1" w:rsidRPr="00FB7D42">
        <w:rPr>
          <w:rFonts w:hint="cs"/>
          <w:b/>
          <w:bCs/>
          <w:color w:val="0F243E"/>
          <w:sz w:val="28"/>
          <w:szCs w:val="28"/>
          <w:rtl/>
        </w:rPr>
        <w:t>البياني لفترة الملاحظة القبلية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  <w:r w:rsidRPr="00FB7D42">
        <w:rPr>
          <w:rFonts w:hint="cs"/>
          <w:color w:val="0F243E"/>
          <w:rtl/>
        </w:rPr>
        <w:t xml:space="preserve">                                                                                                                              </w:t>
      </w:r>
      <w:r w:rsidRPr="00FB7D42">
        <w:rPr>
          <w:rFonts w:hint="cs"/>
          <w:color w:val="0F243E"/>
          <w:sz w:val="28"/>
          <w:szCs w:val="28"/>
          <w:rtl/>
        </w:rPr>
        <w:t xml:space="preserve">النسبـــة 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6B0053" w:rsidP="0010668C">
      <w:pPr>
        <w:rPr>
          <w:color w:val="0F243E"/>
          <w:rtl/>
        </w:rPr>
      </w:pPr>
      <w:r>
        <w:rPr>
          <w:noProof/>
          <w:color w:val="0F243E"/>
        </w:rPr>
        <mc:AlternateContent>
          <mc:Choice Requires="wpc">
            <w:drawing>
              <wp:inline distT="0" distB="0" distL="0" distR="0">
                <wp:extent cx="5257800" cy="3086100"/>
                <wp:effectExtent l="0" t="23495" r="19050" b="52705"/>
                <wp:docPr id="14" name="Canvas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2" name="Lin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114649" y="0"/>
                            <a:ext cx="0" cy="3086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14649" y="3086100"/>
                            <a:ext cx="51431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184FAF7" id="Canvas 14" o:spid="_x0000_s1026" editas="canvas" style="width:414pt;height:243pt;mso-position-horizontal-relative:char;mso-position-vertical-relative:line" coordsize="52578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578;height:30861;visibility:visible;mso-wrap-style:square">
                  <v:fill o:detectmouseclick="t"/>
                  <v:path o:connecttype="none"/>
                </v:shape>
                <v:line id="Line 16" o:spid="_x0000_s1028" style="position:absolute;flip:y;visibility:visible;mso-wrap-style:square" from="1146,0" to="1146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    <v:stroke endarrow="block"/>
                </v:line>
                <v:line id="Line 17" o:spid="_x0000_s1029" style="position:absolute;visibility:visible;mso-wrap-style:square" from="1146,30861" to="52578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  <w10:anchorlock/>
              </v:group>
            </w:pict>
          </mc:Fallback>
        </mc:AlternateConten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 xml:space="preserve">الأيــــــام </w:t>
      </w:r>
    </w:p>
    <w:p w:rsidR="002D46A9" w:rsidRPr="00FB7D42" w:rsidRDefault="002D46A9" w:rsidP="0010668C">
      <w:pPr>
        <w:rPr>
          <w:b/>
          <w:bCs/>
          <w:color w:val="0F243E"/>
          <w:sz w:val="28"/>
          <w:szCs w:val="28"/>
          <w:rtl/>
        </w:rPr>
      </w:pPr>
    </w:p>
    <w:p w:rsidR="00FB7D42" w:rsidRPr="00FB7D42" w:rsidRDefault="00FB7D42" w:rsidP="0010668C">
      <w:pPr>
        <w:rPr>
          <w:b/>
          <w:bCs/>
          <w:color w:val="0F243E"/>
          <w:sz w:val="28"/>
          <w:szCs w:val="28"/>
          <w:rtl/>
        </w:rPr>
      </w:pPr>
    </w:p>
    <w:p w:rsidR="00FB7D42" w:rsidRPr="00FB7D42" w:rsidRDefault="00FB7D42" w:rsidP="0010668C">
      <w:pPr>
        <w:rPr>
          <w:b/>
          <w:bCs/>
          <w:color w:val="0F243E"/>
          <w:sz w:val="28"/>
          <w:szCs w:val="28"/>
          <w:rtl/>
        </w:rPr>
      </w:pPr>
    </w:p>
    <w:p w:rsidR="00FB7D42" w:rsidRPr="00FB7D42" w:rsidRDefault="00FB7D42" w:rsidP="0010668C">
      <w:pPr>
        <w:rPr>
          <w:b/>
          <w:bCs/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t xml:space="preserve">رابعا ً: بيانات الخطة العلاجية : 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numPr>
          <w:ilvl w:val="0"/>
          <w:numId w:val="6"/>
        </w:numPr>
        <w:rPr>
          <w:color w:val="0F243E"/>
          <w:sz w:val="28"/>
          <w:szCs w:val="28"/>
          <w:u w:val="single"/>
          <w:rtl/>
        </w:rPr>
      </w:pPr>
      <w:r w:rsidRPr="00FB7D42">
        <w:rPr>
          <w:rFonts w:hint="cs"/>
          <w:color w:val="0F243E"/>
          <w:sz w:val="28"/>
          <w:szCs w:val="28"/>
          <w:u w:val="single"/>
          <w:rtl/>
        </w:rPr>
        <w:t>التدخل العلاجي الأول: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numPr>
          <w:ilvl w:val="0"/>
          <w:numId w:val="5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الأساليب المستخدمة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u w:val="single"/>
          <w:rtl/>
        </w:rPr>
      </w:pPr>
      <w:r w:rsidRPr="00FB7D42">
        <w:rPr>
          <w:rFonts w:hint="cs"/>
          <w:color w:val="0F243E"/>
          <w:sz w:val="28"/>
          <w:szCs w:val="28"/>
          <w:u w:val="single"/>
          <w:rtl/>
        </w:rPr>
        <w:t xml:space="preserve">  الأسلوب الأول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تعريفه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كيفية تطبيقه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u w:val="single"/>
          <w:rtl/>
        </w:rPr>
      </w:pPr>
      <w:r w:rsidRPr="00FB7D42">
        <w:rPr>
          <w:rFonts w:hint="cs"/>
          <w:color w:val="0F243E"/>
          <w:sz w:val="28"/>
          <w:szCs w:val="28"/>
          <w:u w:val="single"/>
          <w:rtl/>
        </w:rPr>
        <w:t xml:space="preserve">  الأسلوب الثاني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تعريفه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كيفية تطبيقه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u w:val="single"/>
          <w:rtl/>
        </w:rPr>
      </w:pPr>
      <w:r w:rsidRPr="00FB7D42">
        <w:rPr>
          <w:rFonts w:hint="cs"/>
          <w:color w:val="0F243E"/>
          <w:sz w:val="28"/>
          <w:szCs w:val="28"/>
          <w:u w:val="single"/>
          <w:rtl/>
        </w:rPr>
        <w:t xml:space="preserve"> الأسلوب الثالث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تعريفه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كيفية تطبيقه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2D46A9" w:rsidRPr="00FB7D42" w:rsidRDefault="002D46A9" w:rsidP="00605BB1">
      <w:pPr>
        <w:rPr>
          <w:color w:val="0F243E"/>
          <w:sz w:val="28"/>
          <w:szCs w:val="28"/>
          <w:rtl/>
        </w:rPr>
      </w:pPr>
    </w:p>
    <w:p w:rsidR="0010668C" w:rsidRPr="00FB7D42" w:rsidRDefault="0010668C" w:rsidP="00605BB1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lastRenderedPageBreak/>
        <w:t>جدول الملاحظة للسلوك أثناء التدخل: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202902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تاريخ  البدء :               /      /     143</w:t>
      </w:r>
      <w:r w:rsidR="00202902">
        <w:rPr>
          <w:rFonts w:hint="cs"/>
          <w:color w:val="0F243E"/>
          <w:sz w:val="28"/>
          <w:szCs w:val="28"/>
          <w:rtl/>
        </w:rPr>
        <w:t>9</w:t>
      </w:r>
      <w:r w:rsidRPr="00FB7D42">
        <w:rPr>
          <w:rFonts w:hint="cs"/>
          <w:color w:val="0F243E"/>
          <w:sz w:val="28"/>
          <w:szCs w:val="28"/>
          <w:rtl/>
        </w:rPr>
        <w:t xml:space="preserve"> هـ                              تاريخ الانتهاء :             /       /    143</w:t>
      </w:r>
      <w:r w:rsidR="00202902">
        <w:rPr>
          <w:rFonts w:hint="cs"/>
          <w:color w:val="0F243E"/>
          <w:sz w:val="28"/>
          <w:szCs w:val="28"/>
          <w:rtl/>
        </w:rPr>
        <w:t>9</w:t>
      </w:r>
      <w:r w:rsidRPr="00FB7D42">
        <w:rPr>
          <w:rFonts w:hint="cs"/>
          <w:color w:val="0F243E"/>
          <w:sz w:val="28"/>
          <w:szCs w:val="28"/>
          <w:rtl/>
        </w:rPr>
        <w:t xml:space="preserve"> هـ 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numPr>
          <w:ilvl w:val="0"/>
          <w:numId w:val="5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الأسبوع الأول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tbl>
      <w:tblPr>
        <w:bidiVisual/>
        <w:tblW w:w="0" w:type="auto"/>
        <w:tblInd w:w="8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1"/>
        <w:gridCol w:w="923"/>
        <w:gridCol w:w="806"/>
        <w:gridCol w:w="780"/>
        <w:gridCol w:w="776"/>
        <w:gridCol w:w="842"/>
        <w:gridCol w:w="845"/>
        <w:gridCol w:w="947"/>
        <w:gridCol w:w="930"/>
        <w:gridCol w:w="1016"/>
      </w:tblGrid>
      <w:tr w:rsidR="0010668C" w:rsidRPr="00FB7D42" w:rsidTr="00202902">
        <w:trPr>
          <w:trHeight w:val="422"/>
        </w:trPr>
        <w:tc>
          <w:tcPr>
            <w:tcW w:w="961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الطابور</w:t>
            </w:r>
          </w:p>
        </w:tc>
        <w:tc>
          <w:tcPr>
            <w:tcW w:w="80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الأولى</w:t>
            </w:r>
          </w:p>
        </w:tc>
        <w:tc>
          <w:tcPr>
            <w:tcW w:w="780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الثانية</w:t>
            </w:r>
          </w:p>
        </w:tc>
        <w:tc>
          <w:tcPr>
            <w:tcW w:w="77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الثالثة</w:t>
            </w:r>
          </w:p>
        </w:tc>
        <w:tc>
          <w:tcPr>
            <w:tcW w:w="84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الفسحة</w:t>
            </w:r>
          </w:p>
        </w:tc>
        <w:tc>
          <w:tcPr>
            <w:tcW w:w="8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الرابعة</w:t>
            </w:r>
          </w:p>
        </w:tc>
        <w:tc>
          <w:tcPr>
            <w:tcW w:w="94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الخامسة</w:t>
            </w:r>
          </w:p>
        </w:tc>
        <w:tc>
          <w:tcPr>
            <w:tcW w:w="930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السادسة</w:t>
            </w:r>
          </w:p>
        </w:tc>
        <w:tc>
          <w:tcPr>
            <w:tcW w:w="101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المجموع</w:t>
            </w:r>
          </w:p>
        </w:tc>
      </w:tr>
      <w:tr w:rsidR="0010668C" w:rsidRPr="00FB7D42" w:rsidTr="00202902">
        <w:trPr>
          <w:trHeight w:val="439"/>
        </w:trPr>
        <w:tc>
          <w:tcPr>
            <w:tcW w:w="961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الأحد</w:t>
            </w:r>
          </w:p>
        </w:tc>
        <w:tc>
          <w:tcPr>
            <w:tcW w:w="9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02902">
        <w:trPr>
          <w:trHeight w:val="422"/>
        </w:trPr>
        <w:tc>
          <w:tcPr>
            <w:tcW w:w="961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الاثنين</w:t>
            </w:r>
          </w:p>
        </w:tc>
        <w:tc>
          <w:tcPr>
            <w:tcW w:w="9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02902">
        <w:trPr>
          <w:trHeight w:val="422"/>
        </w:trPr>
        <w:tc>
          <w:tcPr>
            <w:tcW w:w="961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الثلاثاء</w:t>
            </w:r>
          </w:p>
        </w:tc>
        <w:tc>
          <w:tcPr>
            <w:tcW w:w="9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02902">
        <w:trPr>
          <w:trHeight w:val="439"/>
        </w:trPr>
        <w:tc>
          <w:tcPr>
            <w:tcW w:w="961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الأربعاء</w:t>
            </w:r>
          </w:p>
        </w:tc>
        <w:tc>
          <w:tcPr>
            <w:tcW w:w="9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202902" w:rsidRPr="00FB7D42" w:rsidTr="00202902">
        <w:trPr>
          <w:trHeight w:val="406"/>
        </w:trPr>
        <w:tc>
          <w:tcPr>
            <w:tcW w:w="961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  <w:r>
              <w:rPr>
                <w:rFonts w:hint="cs"/>
                <w:color w:val="0F243E"/>
                <w:sz w:val="28"/>
                <w:szCs w:val="28"/>
                <w:rtl/>
              </w:rPr>
              <w:t>الخميس</w:t>
            </w:r>
          </w:p>
        </w:tc>
        <w:tc>
          <w:tcPr>
            <w:tcW w:w="923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06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80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6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42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30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16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</w:tbl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605BB1" w:rsidRPr="00FB7D42" w:rsidRDefault="00605BB1" w:rsidP="00605BB1">
      <w:pPr>
        <w:rPr>
          <w:b/>
          <w:bCs/>
          <w:color w:val="0F243E"/>
          <w:sz w:val="28"/>
          <w:szCs w:val="28"/>
          <w:rtl/>
        </w:rPr>
      </w:pPr>
    </w:p>
    <w:p w:rsidR="00605BB1" w:rsidRPr="00FB7D42" w:rsidRDefault="00605BB1" w:rsidP="00605BB1">
      <w:pPr>
        <w:rPr>
          <w:b/>
          <w:bCs/>
          <w:color w:val="0F243E"/>
          <w:sz w:val="28"/>
          <w:szCs w:val="28"/>
          <w:rtl/>
        </w:rPr>
      </w:pPr>
    </w:p>
    <w:p w:rsidR="00605BB1" w:rsidRPr="00FB7D42" w:rsidRDefault="00605BB1" w:rsidP="00605BB1">
      <w:pPr>
        <w:rPr>
          <w:b/>
          <w:bCs/>
          <w:color w:val="0F243E"/>
          <w:sz w:val="28"/>
          <w:szCs w:val="28"/>
          <w:rtl/>
        </w:rPr>
      </w:pPr>
    </w:p>
    <w:p w:rsidR="0010668C" w:rsidRPr="00FB7D42" w:rsidRDefault="0010668C" w:rsidP="00605BB1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t>الرسم البياني للتدخل: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  <w:r w:rsidRPr="00FB7D42">
        <w:rPr>
          <w:rFonts w:hint="cs"/>
          <w:color w:val="0F243E"/>
          <w:rtl/>
        </w:rPr>
        <w:t xml:space="preserve">                                                                                                                              </w:t>
      </w:r>
      <w:r w:rsidRPr="00FB7D42">
        <w:rPr>
          <w:rFonts w:hint="cs"/>
          <w:color w:val="0F243E"/>
          <w:sz w:val="28"/>
          <w:szCs w:val="28"/>
          <w:rtl/>
        </w:rPr>
        <w:t>النسبـــة</w:t>
      </w:r>
      <w:r w:rsidRPr="00FB7D42">
        <w:rPr>
          <w:rFonts w:hint="cs"/>
          <w:color w:val="0F243E"/>
          <w:rtl/>
        </w:rPr>
        <w:t xml:space="preserve"> 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6B0053" w:rsidP="00605BB1">
      <w:pPr>
        <w:tabs>
          <w:tab w:val="left" w:pos="706"/>
        </w:tabs>
        <w:ind w:left="423"/>
        <w:rPr>
          <w:color w:val="0F243E"/>
          <w:rtl/>
        </w:rPr>
      </w:pPr>
      <w:r>
        <w:rPr>
          <w:noProof/>
          <w:color w:val="0F243E"/>
        </w:rPr>
        <mc:AlternateContent>
          <mc:Choice Requires="wpc">
            <w:drawing>
              <wp:inline distT="0" distB="0" distL="0" distR="0">
                <wp:extent cx="5257800" cy="3086100"/>
                <wp:effectExtent l="0" t="14605" r="20955" b="61595"/>
                <wp:docPr id="11" name="Canvas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" name="Lin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4649" y="0"/>
                            <a:ext cx="0" cy="3086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14649" y="3086100"/>
                            <a:ext cx="51431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462D650" id="Canvas 10" o:spid="_x0000_s1026" editas="canvas" style="width:414pt;height:243pt;mso-position-horizontal-relative:char;mso-position-vertical-relative:line" coordsize="52578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">
                <v:shape id="_x0000_s1027" type="#_x0000_t75" style="position:absolute;width:52578;height:30861;visibility:visible;mso-wrap-style:square">
                  <v:fill o:detectmouseclick="t"/>
                  <v:path o:connecttype="none"/>
                </v:shape>
                <v:line id="Line 12" o:spid="_x0000_s1028" style="position:absolute;flip:y;visibility:visible;mso-wrap-style:square" from="1146,0" to="1146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    <v:stroke endarrow="block"/>
                </v:line>
                <v:line id="Line 13" o:spid="_x0000_s1029" style="position:absolute;visibility:visible;mso-wrap-style:square" from="1146,30861" to="52578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w10:anchorlock/>
              </v:group>
            </w:pict>
          </mc:Fallback>
        </mc:AlternateConten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 xml:space="preserve">الأيــــــام 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numPr>
          <w:ilvl w:val="0"/>
          <w:numId w:val="6"/>
        </w:numPr>
        <w:rPr>
          <w:color w:val="0F243E"/>
          <w:sz w:val="28"/>
          <w:szCs w:val="28"/>
          <w:u w:val="single"/>
          <w:rtl/>
        </w:rPr>
      </w:pPr>
      <w:r w:rsidRPr="00FB7D42">
        <w:rPr>
          <w:rFonts w:hint="cs"/>
          <w:color w:val="0F243E"/>
          <w:sz w:val="28"/>
          <w:szCs w:val="28"/>
          <w:u w:val="single"/>
          <w:rtl/>
        </w:rPr>
        <w:t>التدخل العلاجي الثاني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numPr>
          <w:ilvl w:val="0"/>
          <w:numId w:val="5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الأساليب المستخدمة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u w:val="single"/>
          <w:rtl/>
        </w:rPr>
      </w:pPr>
      <w:r w:rsidRPr="00FB7D42">
        <w:rPr>
          <w:rFonts w:hint="cs"/>
          <w:color w:val="0F243E"/>
          <w:sz w:val="28"/>
          <w:szCs w:val="28"/>
          <w:u w:val="single"/>
          <w:rtl/>
        </w:rPr>
        <w:t xml:space="preserve">  الأسلوب الأول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تعريفه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كيفية تطبيقه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u w:val="single"/>
          <w:rtl/>
        </w:rPr>
      </w:pPr>
      <w:r w:rsidRPr="00FB7D42">
        <w:rPr>
          <w:rFonts w:hint="cs"/>
          <w:color w:val="0F243E"/>
          <w:sz w:val="28"/>
          <w:szCs w:val="28"/>
          <w:u w:val="single"/>
          <w:rtl/>
        </w:rPr>
        <w:t xml:space="preserve">  الأسلوب الثاني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تعريفه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كيفية تطبيقه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605BB1" w:rsidRPr="00FB7D42" w:rsidRDefault="00605BB1" w:rsidP="0010668C">
      <w:pPr>
        <w:rPr>
          <w:color w:val="0F243E"/>
          <w:sz w:val="28"/>
          <w:szCs w:val="28"/>
          <w:rtl/>
        </w:rPr>
      </w:pPr>
    </w:p>
    <w:p w:rsidR="00605BB1" w:rsidRPr="00FB7D42" w:rsidRDefault="00605BB1" w:rsidP="0010668C">
      <w:pPr>
        <w:rPr>
          <w:color w:val="0F243E"/>
          <w:sz w:val="28"/>
          <w:szCs w:val="28"/>
          <w:rtl/>
        </w:rPr>
      </w:pPr>
    </w:p>
    <w:p w:rsidR="00605BB1" w:rsidRPr="00FB7D42" w:rsidRDefault="00605BB1" w:rsidP="0010668C">
      <w:pPr>
        <w:rPr>
          <w:color w:val="0F243E"/>
          <w:sz w:val="28"/>
          <w:szCs w:val="28"/>
          <w:rtl/>
        </w:rPr>
      </w:pPr>
    </w:p>
    <w:p w:rsidR="00605BB1" w:rsidRPr="00FB7D42" w:rsidRDefault="00605BB1" w:rsidP="0010668C">
      <w:pPr>
        <w:rPr>
          <w:color w:val="0F243E"/>
          <w:sz w:val="28"/>
          <w:szCs w:val="28"/>
          <w:rtl/>
        </w:rPr>
      </w:pPr>
    </w:p>
    <w:p w:rsidR="00605BB1" w:rsidRPr="00FB7D42" w:rsidRDefault="00605BB1" w:rsidP="0010668C">
      <w:pPr>
        <w:rPr>
          <w:color w:val="0F243E"/>
          <w:sz w:val="28"/>
          <w:szCs w:val="28"/>
          <w:rtl/>
        </w:rPr>
      </w:pPr>
    </w:p>
    <w:p w:rsidR="00605BB1" w:rsidRPr="00FB7D42" w:rsidRDefault="00605BB1" w:rsidP="0010668C">
      <w:pPr>
        <w:rPr>
          <w:color w:val="0F243E"/>
          <w:sz w:val="28"/>
          <w:szCs w:val="28"/>
          <w:rtl/>
        </w:rPr>
      </w:pPr>
    </w:p>
    <w:p w:rsidR="00605BB1" w:rsidRPr="00FB7D42" w:rsidRDefault="00605BB1" w:rsidP="0010668C">
      <w:pPr>
        <w:rPr>
          <w:color w:val="0F243E"/>
          <w:sz w:val="28"/>
          <w:szCs w:val="28"/>
          <w:rtl/>
        </w:rPr>
      </w:pPr>
    </w:p>
    <w:p w:rsidR="00605BB1" w:rsidRPr="00FB7D42" w:rsidRDefault="00605BB1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605BB1" w:rsidRPr="00FB7D42" w:rsidRDefault="00605BB1" w:rsidP="0010668C">
      <w:pPr>
        <w:rPr>
          <w:color w:val="0F243E"/>
          <w:rtl/>
        </w:rPr>
      </w:pPr>
    </w:p>
    <w:p w:rsidR="002D46A9" w:rsidRDefault="002D46A9" w:rsidP="0010668C">
      <w:pPr>
        <w:rPr>
          <w:b/>
          <w:bCs/>
          <w:color w:val="0F243E"/>
          <w:sz w:val="28"/>
          <w:szCs w:val="28"/>
          <w:rtl/>
        </w:rPr>
      </w:pPr>
    </w:p>
    <w:p w:rsidR="00202902" w:rsidRPr="00FB7D42" w:rsidRDefault="00202902" w:rsidP="0010668C">
      <w:pPr>
        <w:rPr>
          <w:b/>
          <w:bCs/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t>خامساً:  ملاحظة السلوك بعد التعديل ( ملاحظة بعدية )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202902">
      <w:pPr>
        <w:rPr>
          <w:color w:val="0F243E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تاريخ  البدء :               /      /     143</w:t>
      </w:r>
      <w:r w:rsidR="00202902">
        <w:rPr>
          <w:rFonts w:hint="cs"/>
          <w:color w:val="0F243E"/>
          <w:sz w:val="28"/>
          <w:szCs w:val="28"/>
          <w:rtl/>
        </w:rPr>
        <w:t>9</w:t>
      </w:r>
      <w:r w:rsidRPr="00FB7D42">
        <w:rPr>
          <w:rFonts w:hint="cs"/>
          <w:color w:val="0F243E"/>
          <w:sz w:val="28"/>
          <w:szCs w:val="28"/>
          <w:rtl/>
        </w:rPr>
        <w:t xml:space="preserve"> هـ                              تاريخ الانتهاء :             /       /    143</w:t>
      </w:r>
      <w:r w:rsidR="00202902">
        <w:rPr>
          <w:rFonts w:hint="cs"/>
          <w:color w:val="0F243E"/>
          <w:sz w:val="28"/>
          <w:szCs w:val="28"/>
          <w:rtl/>
        </w:rPr>
        <w:t>9</w:t>
      </w:r>
      <w:r w:rsidRPr="00FB7D42">
        <w:rPr>
          <w:rFonts w:hint="cs"/>
          <w:color w:val="0F243E"/>
          <w:sz w:val="28"/>
          <w:szCs w:val="28"/>
          <w:rtl/>
        </w:rPr>
        <w:t xml:space="preserve"> هـ</w:t>
      </w:r>
    </w:p>
    <w:p w:rsidR="00FB7D42" w:rsidRPr="00FB7D42" w:rsidRDefault="00FB7D42" w:rsidP="00FB7D42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numPr>
          <w:ilvl w:val="0"/>
          <w:numId w:val="5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الأسبوع الأول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969"/>
        <w:gridCol w:w="847"/>
        <w:gridCol w:w="819"/>
        <w:gridCol w:w="815"/>
        <w:gridCol w:w="884"/>
        <w:gridCol w:w="887"/>
        <w:gridCol w:w="995"/>
        <w:gridCol w:w="977"/>
        <w:gridCol w:w="1067"/>
      </w:tblGrid>
      <w:tr w:rsidR="0010668C" w:rsidRPr="00FB7D42" w:rsidTr="00202902">
        <w:trPr>
          <w:trHeight w:val="442"/>
        </w:trPr>
        <w:tc>
          <w:tcPr>
            <w:tcW w:w="100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6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الطابور</w:t>
            </w:r>
          </w:p>
        </w:tc>
        <w:tc>
          <w:tcPr>
            <w:tcW w:w="84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الأولى</w:t>
            </w:r>
          </w:p>
        </w:tc>
        <w:tc>
          <w:tcPr>
            <w:tcW w:w="81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الثانية</w:t>
            </w:r>
          </w:p>
        </w:tc>
        <w:tc>
          <w:tcPr>
            <w:tcW w:w="81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الثالثة</w:t>
            </w:r>
          </w:p>
        </w:tc>
        <w:tc>
          <w:tcPr>
            <w:tcW w:w="88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الفسحة</w:t>
            </w:r>
          </w:p>
        </w:tc>
        <w:tc>
          <w:tcPr>
            <w:tcW w:w="88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الرابعة</w:t>
            </w:r>
          </w:p>
        </w:tc>
        <w:tc>
          <w:tcPr>
            <w:tcW w:w="99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الخامسة</w:t>
            </w:r>
          </w:p>
        </w:tc>
        <w:tc>
          <w:tcPr>
            <w:tcW w:w="97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السادسة</w:t>
            </w:r>
          </w:p>
        </w:tc>
        <w:tc>
          <w:tcPr>
            <w:tcW w:w="106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المجموع</w:t>
            </w:r>
          </w:p>
        </w:tc>
      </w:tr>
      <w:tr w:rsidR="0010668C" w:rsidRPr="00FB7D42" w:rsidTr="00202902">
        <w:trPr>
          <w:trHeight w:val="459"/>
        </w:trPr>
        <w:tc>
          <w:tcPr>
            <w:tcW w:w="100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الأحد</w:t>
            </w:r>
          </w:p>
        </w:tc>
        <w:tc>
          <w:tcPr>
            <w:tcW w:w="96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4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1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1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8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8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9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6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02902">
        <w:trPr>
          <w:trHeight w:val="442"/>
        </w:trPr>
        <w:tc>
          <w:tcPr>
            <w:tcW w:w="100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الاثنين</w:t>
            </w:r>
          </w:p>
        </w:tc>
        <w:tc>
          <w:tcPr>
            <w:tcW w:w="96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4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1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1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8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8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9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6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02902">
        <w:trPr>
          <w:trHeight w:val="442"/>
        </w:trPr>
        <w:tc>
          <w:tcPr>
            <w:tcW w:w="100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الثلاثاء</w:t>
            </w:r>
          </w:p>
        </w:tc>
        <w:tc>
          <w:tcPr>
            <w:tcW w:w="96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4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1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1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8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8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9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6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02902">
        <w:trPr>
          <w:trHeight w:val="459"/>
        </w:trPr>
        <w:tc>
          <w:tcPr>
            <w:tcW w:w="100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الأربعاء</w:t>
            </w:r>
          </w:p>
        </w:tc>
        <w:tc>
          <w:tcPr>
            <w:tcW w:w="96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4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1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1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8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8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9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6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202902" w:rsidRPr="00FB7D42" w:rsidTr="00202902">
        <w:trPr>
          <w:trHeight w:val="425"/>
        </w:trPr>
        <w:tc>
          <w:tcPr>
            <w:tcW w:w="1009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  <w:r>
              <w:rPr>
                <w:rFonts w:hint="cs"/>
                <w:color w:val="0F243E"/>
                <w:sz w:val="28"/>
                <w:szCs w:val="28"/>
                <w:rtl/>
              </w:rPr>
              <w:t>الخميس</w:t>
            </w:r>
          </w:p>
        </w:tc>
        <w:tc>
          <w:tcPr>
            <w:tcW w:w="969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47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19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15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84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87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95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1067" w:type="dxa"/>
          </w:tcPr>
          <w:p w:rsidR="00202902" w:rsidRPr="00FB7D42" w:rsidRDefault="00202902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</w:tbl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t>الرسم البياني لفترة الملاحظة البعدية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  <w:r w:rsidRPr="00FB7D42">
        <w:rPr>
          <w:rFonts w:hint="cs"/>
          <w:color w:val="0F243E"/>
          <w:rtl/>
        </w:rPr>
        <w:t xml:space="preserve">                                                                                                                              </w:t>
      </w:r>
      <w:r w:rsidR="00605BB1" w:rsidRPr="00FB7D42">
        <w:rPr>
          <w:rFonts w:hint="cs"/>
          <w:color w:val="0F243E"/>
          <w:sz w:val="28"/>
          <w:szCs w:val="28"/>
          <w:rtl/>
        </w:rPr>
        <w:t xml:space="preserve">                </w:t>
      </w:r>
      <w:r w:rsidRPr="00FB7D42">
        <w:rPr>
          <w:rFonts w:hint="cs"/>
          <w:color w:val="0F243E"/>
          <w:sz w:val="28"/>
          <w:szCs w:val="28"/>
          <w:rtl/>
        </w:rPr>
        <w:t xml:space="preserve">النسبـــة </w:t>
      </w:r>
    </w:p>
    <w:p w:rsidR="0010668C" w:rsidRPr="00FB7D42" w:rsidRDefault="00605BB1" w:rsidP="0010668C">
      <w:pPr>
        <w:rPr>
          <w:color w:val="0F243E"/>
          <w:rtl/>
        </w:rPr>
      </w:pPr>
      <w:r w:rsidRPr="00FB7D42">
        <w:rPr>
          <w:rFonts w:hint="cs"/>
          <w:color w:val="0F243E"/>
          <w:rtl/>
        </w:rPr>
        <w:t xml:space="preserve">   </w:t>
      </w:r>
    </w:p>
    <w:p w:rsidR="0010668C" w:rsidRPr="00FB7D42" w:rsidRDefault="006B0053" w:rsidP="00605BB1">
      <w:pPr>
        <w:ind w:left="848"/>
        <w:rPr>
          <w:color w:val="0F243E"/>
          <w:rtl/>
        </w:rPr>
      </w:pPr>
      <w:r>
        <w:rPr>
          <w:noProof/>
          <w:color w:val="0F243E"/>
        </w:rPr>
        <mc:AlternateContent>
          <mc:Choice Requires="wpc">
            <w:drawing>
              <wp:inline distT="0" distB="0" distL="0" distR="0">
                <wp:extent cx="5257800" cy="3086100"/>
                <wp:effectExtent l="4445" t="15240" r="14605" b="60960"/>
                <wp:docPr id="8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114649" y="0"/>
                            <a:ext cx="0" cy="3086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4649" y="3086100"/>
                            <a:ext cx="51431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FD14BB5" id="Canvas 2" o:spid="_x0000_s1026" editas="canvas" style="width:414pt;height:243pt;mso-position-horizontal-relative:char;mso-position-vertical-relative:line" coordsize="52578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">
                <v:shape id="_x0000_s1027" type="#_x0000_t75" style="position:absolute;width:52578;height:30861;visibility:visible;mso-wrap-style:square">
                  <v:fill o:detectmouseclick="t"/>
                  <v:path o:connecttype="none"/>
                </v:shape>
                <v:line id="Line 4" o:spid="_x0000_s1028" style="position:absolute;flip:y;visibility:visible;mso-wrap-style:square" from="1146,0" to="1146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GMyMAAAADaAAAADwAAAGRycy9kb3ducmV2LnhtbERPTWvCQBC9C/6HZYReQt1UQWzqKrY2&#10;UJAeqh48DtlpEszOhuzUpP++WxA8Pt73ajO4Rl2pC7VnA0/TFBRx4W3NpYHTMX9cggqCbLHxTAZ+&#10;KcBmPR6tMLO+5y+6HqRUMYRDhgYqkTbTOhQVOQxT3xJH7tt3DiXCrtS2wz6Gu0bP0nShHdYcGyps&#10;6a2i4nL4cXFG/sm7+Tx5dTpJnun9LPtUizEPk2H7AkpokLv45v6wBhbwfyX6Qa/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+hjMjAAAAA2gAAAA8AAAAAAAAAAAAAAAAA&#10;oQIAAGRycy9kb3ducmV2LnhtbFBLBQYAAAAABAAEAPkAAACOAwAAAAA=&#10;">
                  <v:stroke endarrow="block"/>
                </v:line>
                <v:line id="Line 5" o:spid="_x0000_s1029" style="position:absolute;visibility:visible;mso-wrap-style:square" from="1146,30861" to="52578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w10:anchorlock/>
              </v:group>
            </w:pict>
          </mc:Fallback>
        </mc:AlternateConten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605BB1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 xml:space="preserve">       </w:t>
      </w:r>
      <w:r w:rsidR="0010668C" w:rsidRPr="00FB7D42">
        <w:rPr>
          <w:rFonts w:hint="cs"/>
          <w:color w:val="0F243E"/>
          <w:sz w:val="28"/>
          <w:szCs w:val="28"/>
          <w:rtl/>
        </w:rPr>
        <w:t xml:space="preserve">الأيــــــام 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605BB1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lastRenderedPageBreak/>
        <w:t xml:space="preserve">الرسم البياني ( فترة </w:t>
      </w:r>
      <w:r w:rsidR="00605BB1" w:rsidRPr="00FB7D42">
        <w:rPr>
          <w:rFonts w:hint="cs"/>
          <w:b/>
          <w:bCs/>
          <w:color w:val="0F243E"/>
          <w:sz w:val="28"/>
          <w:szCs w:val="28"/>
          <w:rtl/>
        </w:rPr>
        <w:t xml:space="preserve">الملاحظة القبلية ، التدخل </w:t>
      </w:r>
      <w:r w:rsidRPr="00FB7D42">
        <w:rPr>
          <w:rFonts w:hint="cs"/>
          <w:b/>
          <w:bCs/>
          <w:color w:val="0F243E"/>
          <w:sz w:val="28"/>
          <w:szCs w:val="28"/>
          <w:rtl/>
        </w:rPr>
        <w:t>، فترة الملاحظة البعدية )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6B0053" w:rsidP="0010668C">
      <w:pPr>
        <w:rPr>
          <w:color w:val="0F243E"/>
          <w:rtl/>
        </w:rPr>
      </w:pPr>
      <w:r>
        <w:rPr>
          <w:noProof/>
          <w:color w:val="0F243E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113030</wp:posOffset>
                </wp:positionV>
                <wp:extent cx="0" cy="3590925"/>
                <wp:effectExtent l="57150" t="15875" r="57150" b="12700"/>
                <wp:wrapNone/>
                <wp:docPr id="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590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2495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" o:spid="_x0000_s1026" type="#_x0000_t32" style="position:absolute;margin-left:-5.05pt;margin-top:8.9pt;width:0;height:282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">
                <v:stroke endarrow="block"/>
              </v:shape>
            </w:pict>
          </mc:Fallback>
        </mc:AlternateContent>
      </w:r>
      <w:r w:rsidR="0010668C" w:rsidRPr="00FB7D42">
        <w:rPr>
          <w:rFonts w:hint="cs"/>
          <w:color w:val="0F243E"/>
          <w:rtl/>
        </w:rPr>
        <w:t xml:space="preserve"> </w:t>
      </w:r>
    </w:p>
    <w:p w:rsidR="0010668C" w:rsidRPr="00FB7D42" w:rsidRDefault="006B0053" w:rsidP="0010668C">
      <w:pPr>
        <w:jc w:val="right"/>
        <w:rPr>
          <w:color w:val="0F243E"/>
          <w:sz w:val="28"/>
          <w:szCs w:val="28"/>
          <w:rtl/>
        </w:rPr>
      </w:pPr>
      <w:r>
        <w:rPr>
          <w:noProof/>
          <w:color w:val="0F243E"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184785</wp:posOffset>
                </wp:positionV>
                <wp:extent cx="0" cy="3343275"/>
                <wp:effectExtent l="9525" t="15240" r="9525" b="13335"/>
                <wp:wrapNone/>
                <wp:docPr id="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3432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66CAA" id="AutoShape 23" o:spid="_x0000_s1026" type="#_x0000_t32" style="position:absolute;margin-left:129.2pt;margin-top:14.55pt;width:0;height:263.2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" strokeweight="1.5pt">
                <v:stroke dashstyle="dashDot"/>
              </v:shape>
            </w:pict>
          </mc:Fallback>
        </mc:AlternateContent>
      </w:r>
      <w:r>
        <w:rPr>
          <w:noProof/>
          <w:color w:val="0F243E"/>
          <w:rtl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4888865</wp:posOffset>
                </wp:positionH>
                <wp:positionV relativeFrom="paragraph">
                  <wp:posOffset>184785</wp:posOffset>
                </wp:positionV>
                <wp:extent cx="0" cy="3343275"/>
                <wp:effectExtent l="9525" t="15240" r="9525" b="13335"/>
                <wp:wrapNone/>
                <wp:docPr id="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3432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3247E" id="AutoShape 20" o:spid="_x0000_s1026" type="#_x0000_t32" style="position:absolute;margin-left:384.95pt;margin-top:14.55pt;width:0;height:263.25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" strokeweight="1.5pt">
                <v:stroke dashstyle="dashDot"/>
              </v:shape>
            </w:pict>
          </mc:Fallback>
        </mc:AlternateContent>
      </w:r>
      <w:r>
        <w:rPr>
          <w:noProof/>
          <w:color w:val="0F243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3231515</wp:posOffset>
                </wp:positionH>
                <wp:positionV relativeFrom="paragraph">
                  <wp:posOffset>187325</wp:posOffset>
                </wp:positionV>
                <wp:extent cx="0" cy="3343275"/>
                <wp:effectExtent l="9525" t="17780" r="9525" b="10795"/>
                <wp:wrapNone/>
                <wp:docPr id="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3432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B5EF1" id="AutoShape 25" o:spid="_x0000_s1026" type="#_x0000_t32" style="position:absolute;margin-left:254.45pt;margin-top:14.75pt;width:0;height:263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" strokeweight="1.5pt">
                <v:stroke dashstyle="dashDot"/>
              </v:shape>
            </w:pict>
          </mc:Fallback>
        </mc:AlternateContent>
      </w:r>
      <w:r w:rsidR="0010668C" w:rsidRPr="00FB7D42">
        <w:rPr>
          <w:rFonts w:hint="cs"/>
          <w:color w:val="0F243E"/>
          <w:sz w:val="28"/>
          <w:szCs w:val="28"/>
          <w:rtl/>
        </w:rPr>
        <w:t>النسبة</w:t>
      </w:r>
    </w:p>
    <w:p w:rsidR="0010668C" w:rsidRPr="00FB7D42" w:rsidRDefault="0010668C" w:rsidP="00605BB1">
      <w:pPr>
        <w:rPr>
          <w:color w:val="0F243E"/>
          <w:rtl/>
        </w:rPr>
      </w:pPr>
      <w:r w:rsidRPr="00FB7D42">
        <w:rPr>
          <w:rFonts w:hint="cs"/>
          <w:color w:val="0F243E"/>
          <w:rtl/>
        </w:rPr>
        <w:t xml:space="preserve">         </w:t>
      </w:r>
      <w:r w:rsidR="00605BB1" w:rsidRPr="00FB7D42">
        <w:rPr>
          <w:rFonts w:hint="cs"/>
          <w:color w:val="0F243E"/>
          <w:rtl/>
        </w:rPr>
        <w:t xml:space="preserve">     </w:t>
      </w:r>
      <w:r w:rsidRPr="00FB7D42">
        <w:rPr>
          <w:rFonts w:hint="cs"/>
          <w:color w:val="0F243E"/>
          <w:rtl/>
        </w:rPr>
        <w:t xml:space="preserve">   </w:t>
      </w:r>
      <w:r w:rsidR="00605BB1" w:rsidRPr="00FB7D42">
        <w:rPr>
          <w:rFonts w:hint="cs"/>
          <w:color w:val="0F243E"/>
          <w:rtl/>
        </w:rPr>
        <w:t xml:space="preserve">الملاحظة البعدية               </w:t>
      </w:r>
      <w:r w:rsidR="005F4B34" w:rsidRPr="00FB7D42">
        <w:rPr>
          <w:rFonts w:hint="cs"/>
          <w:color w:val="0F243E"/>
          <w:rtl/>
        </w:rPr>
        <w:t xml:space="preserve">التدخل </w:t>
      </w:r>
      <w:r w:rsidR="005F4B34" w:rsidRPr="00FB7D42">
        <w:rPr>
          <w:color w:val="0F243E"/>
          <w:rtl/>
          <w:lang w:val="en-GB"/>
        </w:rPr>
        <w:t xml:space="preserve">  الثاني</w:t>
      </w:r>
      <w:r w:rsidR="005F4B34" w:rsidRPr="00FB7D42">
        <w:rPr>
          <w:rFonts w:hint="cs"/>
          <w:color w:val="0F243E"/>
          <w:rtl/>
        </w:rPr>
        <w:t xml:space="preserve">    </w:t>
      </w:r>
      <w:r w:rsidR="005F4B34" w:rsidRPr="00FB7D42">
        <w:rPr>
          <w:color w:val="0F243E"/>
          <w:lang w:val="en-GB"/>
        </w:rPr>
        <w:t xml:space="preserve">           </w:t>
      </w:r>
      <w:r w:rsidR="00605BB1" w:rsidRPr="00FB7D42">
        <w:rPr>
          <w:rFonts w:hint="cs"/>
          <w:color w:val="0F243E"/>
          <w:rtl/>
        </w:rPr>
        <w:t xml:space="preserve"> </w:t>
      </w:r>
      <w:r w:rsidRPr="00FB7D42">
        <w:rPr>
          <w:rFonts w:hint="cs"/>
          <w:color w:val="0F243E"/>
          <w:rtl/>
        </w:rPr>
        <w:t xml:space="preserve">  التدخل الأول                   </w:t>
      </w:r>
      <w:r w:rsidR="00605BB1" w:rsidRPr="00FB7D42">
        <w:rPr>
          <w:rFonts w:hint="cs"/>
          <w:color w:val="0F243E"/>
          <w:rtl/>
        </w:rPr>
        <w:t xml:space="preserve">             </w:t>
      </w:r>
      <w:r w:rsidRPr="00FB7D42">
        <w:rPr>
          <w:rFonts w:hint="cs"/>
          <w:color w:val="0F243E"/>
          <w:rtl/>
        </w:rPr>
        <w:t xml:space="preserve"> الملاحظة القبلية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 xml:space="preserve"> 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6B0053" w:rsidP="0010668C">
      <w:pPr>
        <w:rPr>
          <w:color w:val="0F243E"/>
          <w:rtl/>
        </w:rPr>
      </w:pPr>
      <w:r>
        <w:rPr>
          <w:noProof/>
          <w:color w:val="0F243E"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140335</wp:posOffset>
                </wp:positionV>
                <wp:extent cx="6600825" cy="2540"/>
                <wp:effectExtent l="9525" t="53340" r="19050" b="58420"/>
                <wp:wrapNone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0825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0DFFF" id="AutoShape 22" o:spid="_x0000_s1026" type="#_x0000_t32" style="position:absolute;margin-left:-5.05pt;margin-top:11.05pt;width:519.75pt;height: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">
                <v:stroke endarrow="block"/>
              </v:shape>
            </w:pict>
          </mc:Fallback>
        </mc:AlternateConten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الأيام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lastRenderedPageBreak/>
        <w:t>سادساً:  تلخيص النتائج وإيصالها لمن يهمه الأمر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jc w:val="right"/>
        <w:rPr>
          <w:color w:val="0F243E"/>
          <w:rtl/>
        </w:rPr>
      </w:pPr>
    </w:p>
    <w:p w:rsidR="0010668C" w:rsidRPr="00FB7D42" w:rsidRDefault="0010668C" w:rsidP="0010668C">
      <w:pPr>
        <w:jc w:val="right"/>
        <w:rPr>
          <w:color w:val="0F243E"/>
          <w:rtl/>
        </w:rPr>
      </w:pPr>
    </w:p>
    <w:p w:rsidR="0010668C" w:rsidRPr="00FB7D42" w:rsidRDefault="0010668C" w:rsidP="0010668C">
      <w:pPr>
        <w:jc w:val="right"/>
        <w:rPr>
          <w:color w:val="0F243E"/>
        </w:rPr>
      </w:pPr>
    </w:p>
    <w:p w:rsidR="0010668C" w:rsidRPr="00FB7D42" w:rsidRDefault="0010668C" w:rsidP="0010668C">
      <w:pPr>
        <w:jc w:val="right"/>
        <w:rPr>
          <w:color w:val="0F243E"/>
        </w:rPr>
      </w:pPr>
    </w:p>
    <w:p w:rsidR="00484E8F" w:rsidRPr="00FB7D42" w:rsidRDefault="00484E8F">
      <w:pPr>
        <w:rPr>
          <w:color w:val="0F243E"/>
        </w:rPr>
      </w:pPr>
    </w:p>
    <w:sectPr w:rsidR="00484E8F" w:rsidRPr="00FB7D42" w:rsidSect="00FB7D42">
      <w:footerReference w:type="even" r:id="rId8"/>
      <w:footerReference w:type="default" r:id="rId9"/>
      <w:pgSz w:w="11906" w:h="16838"/>
      <w:pgMar w:top="851" w:right="851" w:bottom="851" w:left="851" w:header="709" w:footer="709" w:gutter="0"/>
      <w:pgBorders w:offsetFrom="page">
        <w:top w:val="double" w:sz="6" w:space="24" w:color="0F243E"/>
        <w:left w:val="double" w:sz="6" w:space="24" w:color="0F243E"/>
        <w:bottom w:val="double" w:sz="6" w:space="24" w:color="0F243E"/>
        <w:right w:val="double" w:sz="6" w:space="24" w:color="0F243E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91B" w:rsidRDefault="00E3291B" w:rsidP="003D452A">
      <w:r>
        <w:separator/>
      </w:r>
    </w:p>
  </w:endnote>
  <w:endnote w:type="continuationSeparator" w:id="0">
    <w:p w:rsidR="00E3291B" w:rsidRDefault="00E3291B" w:rsidP="003D4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altName w:val="Times New Roman"/>
    <w:charset w:val="B2"/>
    <w:family w:val="auto"/>
    <w:pitch w:val="variable"/>
    <w:sig w:usb0="00002000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A9F" w:rsidRDefault="00297E96" w:rsidP="00577A9F">
    <w:pPr>
      <w:pStyle w:val="a"/>
      <w:framePr w:wrap="around" w:vAnchor="text" w:hAnchor="text" w:xAlign="center" w:y="1"/>
      <w:rPr>
        <w:rStyle w:val="a0"/>
      </w:rPr>
    </w:pPr>
    <w:r>
      <w:rPr>
        <w:rStyle w:val="a0"/>
        <w:rtl/>
      </w:rPr>
      <w:fldChar w:fldCharType="begin"/>
    </w:r>
    <w:r w:rsidR="0010668C">
      <w:rPr>
        <w:rStyle w:val="a0"/>
      </w:rPr>
      <w:instrText xml:space="preserve">PAGE  </w:instrText>
    </w:r>
    <w:r>
      <w:rPr>
        <w:rStyle w:val="a0"/>
        <w:rtl/>
      </w:rPr>
      <w:fldChar w:fldCharType="end"/>
    </w:r>
  </w:p>
  <w:p w:rsidR="00577A9F" w:rsidRDefault="00577A9F">
    <w:pPr>
      <w:pStyle w:val="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A9F" w:rsidRDefault="00297E96" w:rsidP="00577A9F">
    <w:pPr>
      <w:pStyle w:val="a"/>
      <w:framePr w:wrap="around" w:vAnchor="text" w:hAnchor="text" w:xAlign="center" w:y="1"/>
      <w:rPr>
        <w:rStyle w:val="a0"/>
      </w:rPr>
    </w:pPr>
    <w:r>
      <w:rPr>
        <w:rStyle w:val="a0"/>
        <w:rtl/>
      </w:rPr>
      <w:fldChar w:fldCharType="begin"/>
    </w:r>
    <w:r w:rsidR="0010668C">
      <w:rPr>
        <w:rStyle w:val="a0"/>
      </w:rPr>
      <w:instrText xml:space="preserve">PAGE  </w:instrText>
    </w:r>
    <w:r>
      <w:rPr>
        <w:rStyle w:val="a0"/>
        <w:rtl/>
      </w:rPr>
      <w:fldChar w:fldCharType="separate"/>
    </w:r>
    <w:r w:rsidR="006B10BE">
      <w:rPr>
        <w:rStyle w:val="a0"/>
        <w:noProof/>
        <w:rtl/>
      </w:rPr>
      <w:t>1</w:t>
    </w:r>
    <w:r>
      <w:rPr>
        <w:rStyle w:val="a0"/>
        <w:rtl/>
      </w:rPr>
      <w:fldChar w:fldCharType="end"/>
    </w:r>
  </w:p>
  <w:p w:rsidR="00577A9F" w:rsidRDefault="00577A9F">
    <w:pPr>
      <w:pStyle w:val="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91B" w:rsidRDefault="00E3291B" w:rsidP="003D452A">
      <w:r>
        <w:separator/>
      </w:r>
    </w:p>
  </w:footnote>
  <w:footnote w:type="continuationSeparator" w:id="0">
    <w:p w:rsidR="00E3291B" w:rsidRDefault="00E3291B" w:rsidP="003D4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420"/>
    <w:multiLevelType w:val="hybridMultilevel"/>
    <w:tmpl w:val="C5804580"/>
    <w:lvl w:ilvl="0" w:tplc="0409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16DE736F"/>
    <w:multiLevelType w:val="hybridMultilevel"/>
    <w:tmpl w:val="65E6C4A4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E9841B6"/>
    <w:multiLevelType w:val="hybridMultilevel"/>
    <w:tmpl w:val="D4263D6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47597"/>
    <w:multiLevelType w:val="hybridMultilevel"/>
    <w:tmpl w:val="E7E2661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B4A14"/>
    <w:multiLevelType w:val="hybridMultilevel"/>
    <w:tmpl w:val="5F0CB476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CA1126B"/>
    <w:multiLevelType w:val="hybridMultilevel"/>
    <w:tmpl w:val="EAB47AF6"/>
    <w:lvl w:ilvl="0" w:tplc="04090001"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4A2A76"/>
    <w:multiLevelType w:val="hybridMultilevel"/>
    <w:tmpl w:val="79E255B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F3954"/>
    <w:multiLevelType w:val="hybridMultilevel"/>
    <w:tmpl w:val="0D42EA7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68C"/>
    <w:rsid w:val="00083F53"/>
    <w:rsid w:val="0010668C"/>
    <w:rsid w:val="0019155E"/>
    <w:rsid w:val="00196AFF"/>
    <w:rsid w:val="00202902"/>
    <w:rsid w:val="002378E4"/>
    <w:rsid w:val="00297E96"/>
    <w:rsid w:val="002D2AB0"/>
    <w:rsid w:val="002D46A9"/>
    <w:rsid w:val="002E1D8D"/>
    <w:rsid w:val="003D452A"/>
    <w:rsid w:val="003E6CEE"/>
    <w:rsid w:val="00484E8F"/>
    <w:rsid w:val="00486B43"/>
    <w:rsid w:val="004F6618"/>
    <w:rsid w:val="00577A9F"/>
    <w:rsid w:val="005F4B34"/>
    <w:rsid w:val="00605BB1"/>
    <w:rsid w:val="00657656"/>
    <w:rsid w:val="006B0053"/>
    <w:rsid w:val="006B10BE"/>
    <w:rsid w:val="006B28AB"/>
    <w:rsid w:val="006E2796"/>
    <w:rsid w:val="00872CF0"/>
    <w:rsid w:val="00905DE0"/>
    <w:rsid w:val="0091325A"/>
    <w:rsid w:val="00917E38"/>
    <w:rsid w:val="00967AE2"/>
    <w:rsid w:val="009E62B8"/>
    <w:rsid w:val="009E7458"/>
    <w:rsid w:val="00A520BC"/>
    <w:rsid w:val="00AC2DBD"/>
    <w:rsid w:val="00B273DF"/>
    <w:rsid w:val="00C25E35"/>
    <w:rsid w:val="00CE70C9"/>
    <w:rsid w:val="00DC35A9"/>
    <w:rsid w:val="00E3291B"/>
    <w:rsid w:val="00EA6051"/>
    <w:rsid w:val="00F62E07"/>
    <w:rsid w:val="00FB7D42"/>
    <w:rsid w:val="00FF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09389B-5756-44D9-BFB8-09BF5D035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68C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0668C"/>
    <w:pPr>
      <w:bidi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تذييل صفحة"/>
    <w:basedOn w:val="Normal"/>
    <w:link w:val="Char"/>
    <w:rsid w:val="0010668C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DefaultParagraphFont"/>
    <w:link w:val="a"/>
    <w:rsid w:val="0010668C"/>
    <w:rPr>
      <w:rFonts w:ascii="Times New Roman" w:eastAsia="Times New Roman" w:hAnsi="Times New Roman" w:cs="Times New Roman"/>
      <w:sz w:val="24"/>
      <w:szCs w:val="24"/>
    </w:rPr>
  </w:style>
  <w:style w:type="character" w:customStyle="1" w:styleId="a0">
    <w:name w:val="رقم صفحة"/>
    <w:basedOn w:val="DefaultParagraphFont"/>
    <w:rsid w:val="0010668C"/>
  </w:style>
  <w:style w:type="paragraph" w:styleId="BalloonText">
    <w:name w:val="Balloon Text"/>
    <w:basedOn w:val="Normal"/>
    <w:link w:val="BalloonTextChar"/>
    <w:uiPriority w:val="99"/>
    <w:semiHidden/>
    <w:unhideWhenUsed/>
    <w:rsid w:val="001066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68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20BC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520BC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535</Words>
  <Characters>3051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</dc:creator>
  <cp:keywords/>
  <cp:lastModifiedBy>vio</cp:lastModifiedBy>
  <cp:revision>9</cp:revision>
  <cp:lastPrinted>2017-09-29T16:22:00Z</cp:lastPrinted>
  <dcterms:created xsi:type="dcterms:W3CDTF">2017-09-28T23:41:00Z</dcterms:created>
  <dcterms:modified xsi:type="dcterms:W3CDTF">2017-09-29T17:17:00Z</dcterms:modified>
</cp:coreProperties>
</file>