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tblpPr w:leftFromText="180" w:rightFromText="180" w:vertAnchor="page" w:horzAnchor="margin" w:tblpXSpec="center" w:tblpY="4276"/>
        <w:bidiVisual/>
        <w:tblW w:w="50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043"/>
        <w:gridCol w:w="2693"/>
        <w:gridCol w:w="1285"/>
      </w:tblGrid>
      <w:tr w:rsidR="005E356B" w:rsidRPr="0045287D" w:rsidTr="0045287D">
        <w:trPr>
          <w:cnfStyle w:val="100000000000"/>
          <w:trHeight w:val="841"/>
        </w:trPr>
        <w:tc>
          <w:tcPr>
            <w:cnfStyle w:val="001000000000"/>
            <w:tcW w:w="10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5E356B" w:rsidRPr="0045287D" w:rsidRDefault="00B17E55" w:rsidP="0045287D">
            <w:pPr>
              <w:jc w:val="center"/>
              <w:rPr>
                <w:color w:val="auto"/>
                <w:sz w:val="24"/>
                <w:szCs w:val="24"/>
                <w:rtl/>
              </w:rPr>
            </w:pPr>
            <w:r w:rsidRPr="0045287D">
              <w:rPr>
                <w:noProof/>
                <w:sz w:val="24"/>
                <w:szCs w:val="24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414.9pt;margin-top:-60.8pt;width:1in;height:101.35pt;z-index:251661312">
                  <v:textbox style="mso-next-textbox:#_x0000_s1035">
                    <w:txbxContent>
                      <w:p w:rsidR="005E356B" w:rsidRDefault="005E356B" w:rsidP="00BA6C8E">
                        <w:pPr>
                          <w:cnfStyle w:val="101000000000"/>
                        </w:pPr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5E356B" w:rsidRPr="0045287D">
              <w:rPr>
                <w:rFonts w:hint="cs"/>
                <w:color w:val="auto"/>
                <w:sz w:val="24"/>
                <w:szCs w:val="24"/>
                <w:rtl/>
              </w:rPr>
              <w:t>التسلسل</w:t>
            </w: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5E356B" w:rsidRPr="0045287D" w:rsidRDefault="005E356B" w:rsidP="0045287D">
            <w:pPr>
              <w:jc w:val="center"/>
              <w:cnfStyle w:val="100000000000"/>
              <w:rPr>
                <w:color w:val="auto"/>
                <w:sz w:val="24"/>
                <w:szCs w:val="24"/>
                <w:rtl/>
              </w:rPr>
            </w:pPr>
            <w:r w:rsidRPr="0045287D">
              <w:rPr>
                <w:rFonts w:hint="cs"/>
                <w:color w:val="auto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2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5E356B" w:rsidRPr="0045287D" w:rsidRDefault="005E356B" w:rsidP="0045287D">
            <w:pPr>
              <w:jc w:val="center"/>
              <w:cnfStyle w:val="100000000000"/>
              <w:rPr>
                <w:color w:val="auto"/>
                <w:sz w:val="24"/>
                <w:szCs w:val="24"/>
                <w:rtl/>
              </w:rPr>
            </w:pPr>
            <w:r w:rsidRPr="0045287D">
              <w:rPr>
                <w:rFonts w:hint="cs"/>
                <w:color w:val="auto"/>
                <w:sz w:val="24"/>
                <w:szCs w:val="24"/>
                <w:rtl/>
              </w:rPr>
              <w:t>الدرجة</w:t>
            </w:r>
          </w:p>
        </w:tc>
      </w:tr>
      <w:tr w:rsidR="00135E13" w:rsidRPr="0045287D" w:rsidTr="0045287D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434203111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135E13" w:rsidP="0045287D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F34C6C">
              <w:rPr>
                <w:b/>
                <w:bCs/>
                <w:color w:val="FF0000"/>
              </w:rPr>
              <w:t>2</w:t>
            </w:r>
            <w:r w:rsidR="00545B22" w:rsidRPr="00F34C6C">
              <w:rPr>
                <w:b/>
                <w:bCs/>
                <w:color w:val="FF0000"/>
              </w:rPr>
              <w:t>3</w:t>
            </w:r>
          </w:p>
        </w:tc>
      </w:tr>
      <w:tr w:rsidR="00135E13" w:rsidRPr="0045287D" w:rsidTr="0045287D">
        <w:tc>
          <w:tcPr>
            <w:cnfStyle w:val="001000000000"/>
            <w:tcW w:w="1043" w:type="dxa"/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2</w:t>
            </w:r>
          </w:p>
        </w:tc>
        <w:tc>
          <w:tcPr>
            <w:tcW w:w="2693" w:type="dxa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434925473</w:t>
            </w:r>
          </w:p>
        </w:tc>
        <w:tc>
          <w:tcPr>
            <w:tcW w:w="1285" w:type="dxa"/>
            <w:vAlign w:val="center"/>
          </w:tcPr>
          <w:p w:rsidR="00135E13" w:rsidRPr="00F34C6C" w:rsidRDefault="00545B22" w:rsidP="0045287D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rtl/>
              </w:rPr>
            </w:pPr>
            <w:r w:rsidRPr="00F34C6C">
              <w:rPr>
                <w:b/>
                <w:bCs/>
                <w:color w:val="FF0000"/>
              </w:rPr>
              <w:t>23</w:t>
            </w:r>
          </w:p>
        </w:tc>
      </w:tr>
      <w:tr w:rsidR="00135E13" w:rsidRPr="0045287D" w:rsidTr="0045287D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434925625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545B22" w:rsidP="0045287D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</w:rPr>
            </w:pPr>
            <w:r w:rsidRPr="00F34C6C">
              <w:rPr>
                <w:b/>
                <w:bCs/>
                <w:color w:val="FF0000"/>
              </w:rPr>
              <w:t>23</w:t>
            </w:r>
          </w:p>
        </w:tc>
      </w:tr>
      <w:tr w:rsidR="00135E13" w:rsidRPr="0045287D" w:rsidTr="0045287D">
        <w:tc>
          <w:tcPr>
            <w:cnfStyle w:val="001000000000"/>
            <w:tcW w:w="1043" w:type="dxa"/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4</w:t>
            </w:r>
          </w:p>
        </w:tc>
        <w:tc>
          <w:tcPr>
            <w:tcW w:w="2693" w:type="dxa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435200432</w:t>
            </w:r>
          </w:p>
        </w:tc>
        <w:tc>
          <w:tcPr>
            <w:tcW w:w="1285" w:type="dxa"/>
            <w:vAlign w:val="center"/>
          </w:tcPr>
          <w:p w:rsidR="00135E13" w:rsidRPr="00F34C6C" w:rsidRDefault="00545B22" w:rsidP="0045287D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</w:rPr>
            </w:pPr>
            <w:r w:rsidRPr="00F34C6C">
              <w:rPr>
                <w:b/>
                <w:bCs/>
                <w:color w:val="FF0000"/>
              </w:rPr>
              <w:t>30</w:t>
            </w:r>
          </w:p>
        </w:tc>
      </w:tr>
      <w:tr w:rsidR="00135E13" w:rsidRPr="0045287D" w:rsidTr="0045287D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5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435201431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545B22" w:rsidP="0045287D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</w:rPr>
            </w:pPr>
            <w:r w:rsidRPr="00F34C6C">
              <w:rPr>
                <w:b/>
                <w:bCs/>
                <w:color w:val="FF0000"/>
              </w:rPr>
              <w:t>28.75</w:t>
            </w:r>
          </w:p>
        </w:tc>
      </w:tr>
      <w:tr w:rsidR="00135E13" w:rsidRPr="0045287D" w:rsidTr="0045287D">
        <w:tc>
          <w:tcPr>
            <w:cnfStyle w:val="001000000000"/>
            <w:tcW w:w="1043" w:type="dxa"/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6</w:t>
            </w:r>
          </w:p>
        </w:tc>
        <w:tc>
          <w:tcPr>
            <w:tcW w:w="2693" w:type="dxa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435201978</w:t>
            </w:r>
          </w:p>
        </w:tc>
        <w:tc>
          <w:tcPr>
            <w:tcW w:w="1285" w:type="dxa"/>
            <w:vAlign w:val="center"/>
          </w:tcPr>
          <w:p w:rsidR="00135E13" w:rsidRPr="00F34C6C" w:rsidRDefault="00135E13" w:rsidP="0045287D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rtl/>
              </w:rPr>
            </w:pPr>
            <w:r w:rsidRPr="00F34C6C">
              <w:rPr>
                <w:b/>
                <w:bCs/>
                <w:color w:val="FF0000"/>
              </w:rPr>
              <w:t>2</w:t>
            </w:r>
            <w:r w:rsidR="00545B22" w:rsidRPr="00F34C6C">
              <w:rPr>
                <w:b/>
                <w:bCs/>
                <w:color w:val="FF0000"/>
              </w:rPr>
              <w:t>0</w:t>
            </w:r>
          </w:p>
        </w:tc>
      </w:tr>
      <w:tr w:rsidR="00135E13" w:rsidRPr="0045287D" w:rsidTr="0045287D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7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435202246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35E13" w:rsidRPr="00F34C6C" w:rsidRDefault="00545B22" w:rsidP="0045287D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F34C6C">
              <w:rPr>
                <w:b/>
                <w:bCs/>
                <w:color w:val="FF0000"/>
              </w:rPr>
              <w:t>29</w:t>
            </w:r>
          </w:p>
        </w:tc>
      </w:tr>
      <w:tr w:rsidR="00135E13" w:rsidRPr="0045287D" w:rsidTr="0045287D">
        <w:tc>
          <w:tcPr>
            <w:cnfStyle w:val="001000000000"/>
            <w:tcW w:w="1043" w:type="dxa"/>
            <w:vAlign w:val="center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8</w:t>
            </w:r>
          </w:p>
        </w:tc>
        <w:tc>
          <w:tcPr>
            <w:tcW w:w="2693" w:type="dxa"/>
          </w:tcPr>
          <w:p w:rsidR="00135E13" w:rsidRPr="00F34C6C" w:rsidRDefault="00135E13" w:rsidP="0045287D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435202735</w:t>
            </w:r>
          </w:p>
        </w:tc>
        <w:tc>
          <w:tcPr>
            <w:tcW w:w="1285" w:type="dxa"/>
            <w:vAlign w:val="center"/>
          </w:tcPr>
          <w:p w:rsidR="00135E13" w:rsidRPr="00F34C6C" w:rsidRDefault="00545B22" w:rsidP="0045287D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</w:rPr>
            </w:pPr>
            <w:r w:rsidRPr="00F34C6C">
              <w:rPr>
                <w:b/>
                <w:bCs/>
                <w:color w:val="FF0000"/>
              </w:rPr>
              <w:t>25</w:t>
            </w:r>
          </w:p>
        </w:tc>
      </w:tr>
      <w:tr w:rsidR="00545B22" w:rsidRPr="0045287D" w:rsidTr="0045287D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435204391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45B22" w:rsidRPr="00F34C6C" w:rsidRDefault="00545B22" w:rsidP="0045287D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</w:rPr>
            </w:pPr>
            <w:r w:rsidRPr="00F34C6C">
              <w:rPr>
                <w:b/>
                <w:bCs/>
                <w:color w:val="FF0000"/>
              </w:rPr>
              <w:t>22</w:t>
            </w:r>
          </w:p>
        </w:tc>
      </w:tr>
      <w:tr w:rsidR="00545B22" w:rsidRPr="0045287D" w:rsidTr="0045287D">
        <w:tc>
          <w:tcPr>
            <w:cnfStyle w:val="001000000000"/>
            <w:tcW w:w="1043" w:type="dxa"/>
            <w:vAlign w:val="center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10</w:t>
            </w:r>
          </w:p>
        </w:tc>
        <w:tc>
          <w:tcPr>
            <w:tcW w:w="2693" w:type="dxa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435925058</w:t>
            </w:r>
          </w:p>
        </w:tc>
        <w:tc>
          <w:tcPr>
            <w:tcW w:w="1285" w:type="dxa"/>
            <w:vAlign w:val="center"/>
          </w:tcPr>
          <w:p w:rsidR="00545B22" w:rsidRPr="00F34C6C" w:rsidRDefault="00545B22" w:rsidP="0045287D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rtl/>
              </w:rPr>
            </w:pPr>
            <w:r w:rsidRPr="00F34C6C">
              <w:rPr>
                <w:b/>
                <w:bCs/>
                <w:color w:val="FF0000"/>
              </w:rPr>
              <w:t>21.5</w:t>
            </w:r>
          </w:p>
        </w:tc>
      </w:tr>
      <w:tr w:rsidR="00545B22" w:rsidRPr="0045287D" w:rsidTr="0045287D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11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435925198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45B22" w:rsidRPr="00F34C6C" w:rsidRDefault="00545B22" w:rsidP="0045287D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F34C6C">
              <w:rPr>
                <w:b/>
                <w:bCs/>
                <w:color w:val="FF0000"/>
              </w:rPr>
              <w:t>24</w:t>
            </w:r>
          </w:p>
        </w:tc>
      </w:tr>
      <w:tr w:rsidR="00545B22" w:rsidRPr="0045287D" w:rsidTr="0045287D">
        <w:tc>
          <w:tcPr>
            <w:cnfStyle w:val="001000000000"/>
            <w:tcW w:w="1043" w:type="dxa"/>
            <w:vAlign w:val="center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12</w:t>
            </w:r>
          </w:p>
        </w:tc>
        <w:tc>
          <w:tcPr>
            <w:tcW w:w="2693" w:type="dxa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435925212</w:t>
            </w:r>
          </w:p>
        </w:tc>
        <w:tc>
          <w:tcPr>
            <w:tcW w:w="1285" w:type="dxa"/>
            <w:vAlign w:val="center"/>
          </w:tcPr>
          <w:p w:rsidR="00545B22" w:rsidRPr="00F34C6C" w:rsidRDefault="00545B22" w:rsidP="0045287D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</w:rPr>
            </w:pPr>
            <w:r w:rsidRPr="00F34C6C">
              <w:rPr>
                <w:b/>
                <w:bCs/>
                <w:color w:val="FF0000"/>
              </w:rPr>
              <w:t>18.25</w:t>
            </w:r>
          </w:p>
        </w:tc>
      </w:tr>
      <w:tr w:rsidR="00545B22" w:rsidRPr="0045287D" w:rsidTr="0045287D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13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435925457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45B22" w:rsidRPr="00F34C6C" w:rsidRDefault="00545B22" w:rsidP="0045287D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</w:rPr>
            </w:pPr>
            <w:r w:rsidRPr="00F34C6C">
              <w:rPr>
                <w:b/>
                <w:bCs/>
                <w:color w:val="FF0000"/>
              </w:rPr>
              <w:t>21.25</w:t>
            </w:r>
          </w:p>
        </w:tc>
      </w:tr>
      <w:tr w:rsidR="00545B22" w:rsidRPr="0045287D" w:rsidTr="0045287D">
        <w:tc>
          <w:tcPr>
            <w:cnfStyle w:val="001000000000"/>
            <w:tcW w:w="1043" w:type="dxa"/>
            <w:vAlign w:val="center"/>
          </w:tcPr>
          <w:p w:rsidR="00545B22" w:rsidRPr="00F34C6C" w:rsidRDefault="00545B22" w:rsidP="0045287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color w:val="auto"/>
              </w:rPr>
            </w:pPr>
            <w:r w:rsidRPr="00F34C6C">
              <w:rPr>
                <w:rFonts w:ascii="TimesNewRoman" w:cs="TimesNewRoman"/>
                <w:color w:val="auto"/>
              </w:rPr>
              <w:t>14</w:t>
            </w:r>
          </w:p>
        </w:tc>
        <w:tc>
          <w:tcPr>
            <w:tcW w:w="2693" w:type="dxa"/>
          </w:tcPr>
          <w:p w:rsidR="00545B22" w:rsidRPr="00F34C6C" w:rsidRDefault="00545B22" w:rsidP="0045287D">
            <w:pPr>
              <w:jc w:val="center"/>
              <w:cnfStyle w:val="000000000000"/>
              <w:rPr>
                <w:b/>
                <w:bCs/>
              </w:rPr>
            </w:pPr>
            <w:r w:rsidRPr="00F34C6C">
              <w:rPr>
                <w:rFonts w:ascii="Times,New Roman" w:cs="Times,New Roman"/>
                <w:b/>
                <w:bCs/>
              </w:rPr>
              <w:t>435925803</w:t>
            </w:r>
          </w:p>
        </w:tc>
        <w:tc>
          <w:tcPr>
            <w:tcW w:w="1285" w:type="dxa"/>
            <w:vAlign w:val="center"/>
          </w:tcPr>
          <w:p w:rsidR="00545B22" w:rsidRPr="00F34C6C" w:rsidRDefault="00545B22" w:rsidP="0045287D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rtl/>
              </w:rPr>
            </w:pPr>
            <w:r w:rsidRPr="00F34C6C">
              <w:rPr>
                <w:b/>
                <w:bCs/>
                <w:color w:val="FF0000"/>
              </w:rPr>
              <w:t>19.5</w:t>
            </w:r>
          </w:p>
        </w:tc>
      </w:tr>
    </w:tbl>
    <w:p w:rsidR="00687B7D" w:rsidRPr="00B116A1" w:rsidRDefault="0045287D" w:rsidP="00D90141">
      <w:pPr>
        <w:rPr>
          <w:b/>
          <w:bCs/>
          <w:sz w:val="28"/>
          <w:szCs w:val="28"/>
        </w:rPr>
      </w:pPr>
      <w:r>
        <w:rPr>
          <w:rFonts w:cs="Arial"/>
          <w:b/>
          <w:bCs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-348615</wp:posOffset>
            </wp:positionV>
            <wp:extent cx="1038225" cy="1190625"/>
            <wp:effectExtent l="57150" t="19050" r="28575" b="0"/>
            <wp:wrapTight wrapText="bothSides">
              <wp:wrapPolygon edited="0">
                <wp:start x="-1189" y="-346"/>
                <wp:lineTo x="-1189" y="21082"/>
                <wp:lineTo x="22194" y="21082"/>
                <wp:lineTo x="22194" y="-346"/>
                <wp:lineTo x="-1189" y="-346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 w:rsidRPr="00B17E55">
        <w:rPr>
          <w:rFonts w:cs="Arial"/>
          <w:b/>
          <w:bCs/>
          <w:noProof/>
          <w:sz w:val="28"/>
          <w:szCs w:val="28"/>
        </w:rPr>
        <w:pict>
          <v:roundrect id="_x0000_s1029" style="position:absolute;left:0;text-align:left;margin-left:-.05pt;margin-top:33.9pt;width:246.85pt;height:27.4pt;z-index:251658240;mso-position-horizontal-relative:text;mso-position-vertical-relative:text" arcsize="10923f" fillcolor="#ff9" strokecolor="black [3213]">
            <v:shadow on="t" type="double" color="#96f" opacity=".5" color2="shadow add(102)" offset="-3pt,-3pt" offset2="-6pt,-6pt"/>
            <v:textbox style="mso-next-textbox:#_x0000_s1029">
              <w:txbxContent>
                <w:p w:rsidR="00337A50" w:rsidRPr="0045287D" w:rsidRDefault="00337A50" w:rsidP="0045287D">
                  <w:pPr>
                    <w:shd w:val="clear" w:color="auto" w:fill="FFFF99"/>
                    <w:spacing w:line="360" w:lineRule="auto"/>
                    <w:jc w:val="center"/>
                    <w:rPr>
                      <w:b/>
                      <w:bCs/>
                      <w:color w:val="0070C0"/>
                      <w:sz w:val="28"/>
                      <w:szCs w:val="28"/>
                    </w:rPr>
                  </w:pPr>
                  <w:r w:rsidRPr="0045287D">
                    <w:rPr>
                      <w:rFonts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كشف بدرجات  الامتحان النهائي لمقرر</w:t>
                  </w:r>
                  <w:r w:rsidRPr="0045287D">
                    <w:rPr>
                      <w:b/>
                      <w:bCs/>
                      <w:color w:val="0070C0"/>
                      <w:sz w:val="28"/>
                      <w:szCs w:val="28"/>
                    </w:rPr>
                    <w:t xml:space="preserve">) </w:t>
                  </w:r>
                  <w:r w:rsidR="00ED636E" w:rsidRPr="0045287D">
                    <w:rPr>
                      <w:rFonts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102</w:t>
                  </w:r>
                  <w:r w:rsidRPr="0045287D">
                    <w:rPr>
                      <w:rFonts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 xml:space="preserve"> نبت) </w:t>
                  </w:r>
                  <w:r w:rsidR="00ED636E" w:rsidRPr="0045287D">
                    <w:rPr>
                      <w:rFonts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علم النبات</w:t>
                  </w:r>
                  <w:r w:rsidRPr="0045287D">
                    <w:rPr>
                      <w:rFonts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roundrect>
        </w:pict>
      </w:r>
    </w:p>
    <w:sectPr w:rsidR="00687B7D" w:rsidRPr="00B116A1" w:rsidSect="0045287D">
      <w:pgSz w:w="11906" w:h="16838"/>
      <w:pgMar w:top="2694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31151"/>
    <w:rsid w:val="00085201"/>
    <w:rsid w:val="000A78F9"/>
    <w:rsid w:val="001345AB"/>
    <w:rsid w:val="00135E13"/>
    <w:rsid w:val="002628D1"/>
    <w:rsid w:val="002736CA"/>
    <w:rsid w:val="00297170"/>
    <w:rsid w:val="002D0BB2"/>
    <w:rsid w:val="00337A50"/>
    <w:rsid w:val="00362962"/>
    <w:rsid w:val="00370FCB"/>
    <w:rsid w:val="003A6839"/>
    <w:rsid w:val="004010AA"/>
    <w:rsid w:val="00436A3F"/>
    <w:rsid w:val="0045287D"/>
    <w:rsid w:val="004544E9"/>
    <w:rsid w:val="00473FC7"/>
    <w:rsid w:val="004C51F5"/>
    <w:rsid w:val="005037A5"/>
    <w:rsid w:val="00545B22"/>
    <w:rsid w:val="00572411"/>
    <w:rsid w:val="0057276E"/>
    <w:rsid w:val="00596773"/>
    <w:rsid w:val="005E356B"/>
    <w:rsid w:val="00621A62"/>
    <w:rsid w:val="00687B7D"/>
    <w:rsid w:val="006D1496"/>
    <w:rsid w:val="007718AC"/>
    <w:rsid w:val="0078364E"/>
    <w:rsid w:val="007938D6"/>
    <w:rsid w:val="00797704"/>
    <w:rsid w:val="007A1302"/>
    <w:rsid w:val="00821DFA"/>
    <w:rsid w:val="008231D2"/>
    <w:rsid w:val="0086724E"/>
    <w:rsid w:val="008B2B98"/>
    <w:rsid w:val="00914F8B"/>
    <w:rsid w:val="00A655AF"/>
    <w:rsid w:val="00AD3AAF"/>
    <w:rsid w:val="00AE724D"/>
    <w:rsid w:val="00B116A1"/>
    <w:rsid w:val="00B17E55"/>
    <w:rsid w:val="00B37302"/>
    <w:rsid w:val="00B43D51"/>
    <w:rsid w:val="00B469A9"/>
    <w:rsid w:val="00BA6C8E"/>
    <w:rsid w:val="00BE2986"/>
    <w:rsid w:val="00C76FC8"/>
    <w:rsid w:val="00CA4AC5"/>
    <w:rsid w:val="00CF7385"/>
    <w:rsid w:val="00D20D41"/>
    <w:rsid w:val="00D34699"/>
    <w:rsid w:val="00D90141"/>
    <w:rsid w:val="00DD332A"/>
    <w:rsid w:val="00E02498"/>
    <w:rsid w:val="00E60C36"/>
    <w:rsid w:val="00ED636E"/>
    <w:rsid w:val="00F210A1"/>
    <w:rsid w:val="00F34C6C"/>
    <w:rsid w:val="00F82287"/>
    <w:rsid w:val="00FA1EBC"/>
    <w:rsid w:val="00FD20D3"/>
    <w:rsid w:val="00FD27BA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37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37A50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ED636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cp:lastPrinted>2016-05-07T21:32:00Z</cp:lastPrinted>
  <dcterms:created xsi:type="dcterms:W3CDTF">2016-05-07T21:34:00Z</dcterms:created>
  <dcterms:modified xsi:type="dcterms:W3CDTF">2016-05-07T21:34:00Z</dcterms:modified>
</cp:coreProperties>
</file>