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Y="600"/>
        <w:tblW w:w="0" w:type="auto"/>
        <w:tblLook w:val="04A0" w:firstRow="1" w:lastRow="0" w:firstColumn="1" w:lastColumn="0" w:noHBand="0" w:noVBand="1"/>
      </w:tblPr>
      <w:tblGrid>
        <w:gridCol w:w="7366"/>
        <w:gridCol w:w="1650"/>
      </w:tblGrid>
      <w:tr w:rsidR="008B3DF8" w:rsidRPr="008D0847" w:rsidTr="008B3DF8">
        <w:tc>
          <w:tcPr>
            <w:tcW w:w="7366" w:type="dxa"/>
          </w:tcPr>
          <w:p w:rsidR="008B3DF8" w:rsidRPr="008D0847" w:rsidRDefault="008B3DF8" w:rsidP="008D0847">
            <w:pPr>
              <w:bidi/>
              <w:spacing w:line="360" w:lineRule="auto"/>
              <w:rPr>
                <w:rFonts w:ascii="Times New Roman" w:hAnsi="Times New Roman" w:cs="Times New Roman"/>
                <w:sz w:val="28"/>
                <w:szCs w:val="28"/>
              </w:rPr>
            </w:pPr>
            <w:r w:rsidRPr="008D0847">
              <w:rPr>
                <w:rFonts w:ascii="Times New Roman" w:hAnsi="Times New Roman" w:cs="Times New Roman"/>
                <w:sz w:val="28"/>
                <w:szCs w:val="28"/>
                <w:rtl/>
              </w:rPr>
              <w:t>التجربة</w:t>
            </w:r>
          </w:p>
        </w:tc>
        <w:tc>
          <w:tcPr>
            <w:tcW w:w="1650" w:type="dxa"/>
          </w:tcPr>
          <w:p w:rsidR="008B3DF8" w:rsidRPr="008D0847" w:rsidRDefault="008B3DF8" w:rsidP="008D0847">
            <w:pPr>
              <w:bidi/>
              <w:spacing w:line="360" w:lineRule="auto"/>
              <w:rPr>
                <w:rFonts w:ascii="Times New Roman" w:hAnsi="Times New Roman" w:cs="Times New Roman"/>
                <w:sz w:val="28"/>
                <w:szCs w:val="28"/>
                <w:rtl/>
              </w:rPr>
            </w:pPr>
            <w:r w:rsidRPr="008D0847">
              <w:rPr>
                <w:rFonts w:ascii="Times New Roman" w:hAnsi="Times New Roman" w:cs="Times New Roman"/>
                <w:sz w:val="28"/>
                <w:szCs w:val="28"/>
                <w:rtl/>
              </w:rPr>
              <w:t>رقم المعمل</w:t>
            </w:r>
          </w:p>
        </w:tc>
      </w:tr>
      <w:tr w:rsidR="008B3DF8" w:rsidRPr="008D0847" w:rsidTr="008B3DF8">
        <w:tc>
          <w:tcPr>
            <w:tcW w:w="7366" w:type="dxa"/>
          </w:tcPr>
          <w:p w:rsidR="008B3DF8" w:rsidRPr="008D0847" w:rsidRDefault="008B3DF8" w:rsidP="008D0847">
            <w:pPr>
              <w:bidi/>
              <w:spacing w:line="360" w:lineRule="auto"/>
              <w:rPr>
                <w:rFonts w:ascii="Times New Roman" w:hAnsi="Times New Roman" w:cs="Times New Roman"/>
                <w:sz w:val="28"/>
                <w:szCs w:val="28"/>
              </w:rPr>
            </w:pPr>
            <w:r w:rsidRPr="008D0847">
              <w:rPr>
                <w:rFonts w:ascii="Times New Roman" w:hAnsi="Times New Roman" w:cs="Times New Roman"/>
                <w:sz w:val="28"/>
                <w:szCs w:val="28"/>
                <w:rtl/>
              </w:rPr>
              <w:t>مقدمة+</w:t>
            </w:r>
            <w:r w:rsidR="00DC5B3F" w:rsidRPr="008D0847">
              <w:rPr>
                <w:rFonts w:ascii="Times New Roman" w:eastAsia="Arial" w:hAnsi="Times New Roman" w:cs="Times New Roman"/>
                <w:sz w:val="28"/>
                <w:szCs w:val="28"/>
              </w:rPr>
              <w:t xml:space="preserve"> </w:t>
            </w:r>
            <w:r w:rsidRPr="008D0847">
              <w:rPr>
                <w:rFonts w:ascii="Times New Roman" w:eastAsia="Arial" w:hAnsi="Times New Roman" w:cs="Times New Roman"/>
                <w:sz w:val="28"/>
                <w:szCs w:val="28"/>
                <w:rtl/>
              </w:rPr>
              <w:t>خطوات إنشاء معمل زراعة الأنسجة</w:t>
            </w:r>
          </w:p>
        </w:tc>
        <w:tc>
          <w:tcPr>
            <w:tcW w:w="1650" w:type="dxa"/>
          </w:tcPr>
          <w:p w:rsidR="008B3DF8" w:rsidRPr="008D0847" w:rsidRDefault="008B3DF8" w:rsidP="008D0847">
            <w:pPr>
              <w:pStyle w:val="ListParagraph"/>
              <w:numPr>
                <w:ilvl w:val="0"/>
                <w:numId w:val="1"/>
              </w:numPr>
              <w:bidi/>
              <w:spacing w:line="360" w:lineRule="auto"/>
              <w:rPr>
                <w:rFonts w:ascii="Times New Roman" w:hAnsi="Times New Roman" w:cs="Times New Roman"/>
                <w:sz w:val="28"/>
                <w:szCs w:val="28"/>
              </w:rPr>
            </w:pPr>
          </w:p>
        </w:tc>
      </w:tr>
      <w:tr w:rsidR="008B3DF8" w:rsidRPr="008D0847" w:rsidTr="008B3DF8">
        <w:tc>
          <w:tcPr>
            <w:tcW w:w="7366" w:type="dxa"/>
          </w:tcPr>
          <w:p w:rsidR="008B3DF8" w:rsidRPr="008D0847" w:rsidRDefault="008B3DF8" w:rsidP="008D0847">
            <w:pPr>
              <w:bidi/>
              <w:spacing w:line="360" w:lineRule="auto"/>
              <w:rPr>
                <w:rFonts w:ascii="Times New Roman" w:hAnsi="Times New Roman" w:cs="Times New Roman"/>
                <w:sz w:val="28"/>
                <w:szCs w:val="28"/>
              </w:rPr>
            </w:pPr>
            <w:r w:rsidRPr="008D0847">
              <w:rPr>
                <w:rFonts w:ascii="Times New Roman" w:eastAsia="Arial" w:hAnsi="Times New Roman" w:cs="Times New Roman"/>
                <w:sz w:val="28"/>
                <w:szCs w:val="28"/>
                <w:rtl/>
              </w:rPr>
              <w:t>مكونات</w:t>
            </w:r>
            <w:r w:rsidRPr="008D0847">
              <w:rPr>
                <w:rFonts w:ascii="Times New Roman" w:eastAsia="Cambria" w:hAnsi="Times New Roman" w:cs="Times New Roman"/>
                <w:sz w:val="28"/>
                <w:szCs w:val="28"/>
                <w:rtl/>
              </w:rPr>
              <w:t xml:space="preserve"> </w:t>
            </w:r>
            <w:r w:rsidRPr="008D0847">
              <w:rPr>
                <w:rFonts w:ascii="Times New Roman" w:eastAsia="Arial" w:hAnsi="Times New Roman" w:cs="Times New Roman"/>
                <w:sz w:val="28"/>
                <w:szCs w:val="28"/>
                <w:rtl/>
              </w:rPr>
              <w:t>بيئات زراعة الأنسجة</w:t>
            </w:r>
          </w:p>
        </w:tc>
        <w:tc>
          <w:tcPr>
            <w:tcW w:w="1650" w:type="dxa"/>
          </w:tcPr>
          <w:p w:rsidR="008B3DF8" w:rsidRPr="008D0847" w:rsidRDefault="008B3DF8" w:rsidP="008D0847">
            <w:pPr>
              <w:pStyle w:val="ListParagraph"/>
              <w:numPr>
                <w:ilvl w:val="0"/>
                <w:numId w:val="1"/>
              </w:numPr>
              <w:bidi/>
              <w:spacing w:line="360" w:lineRule="auto"/>
              <w:rPr>
                <w:rFonts w:ascii="Times New Roman" w:hAnsi="Times New Roman" w:cs="Times New Roman"/>
                <w:sz w:val="28"/>
                <w:szCs w:val="28"/>
              </w:rPr>
            </w:pPr>
          </w:p>
        </w:tc>
      </w:tr>
      <w:tr w:rsidR="008B3DF8" w:rsidRPr="008D0847" w:rsidTr="008B3DF8">
        <w:tc>
          <w:tcPr>
            <w:tcW w:w="7366" w:type="dxa"/>
          </w:tcPr>
          <w:p w:rsidR="008B3DF8" w:rsidRPr="008D0847" w:rsidRDefault="008B3DF8" w:rsidP="008D0847">
            <w:pPr>
              <w:bidi/>
              <w:spacing w:line="360" w:lineRule="auto"/>
              <w:rPr>
                <w:rFonts w:ascii="Times New Roman" w:hAnsi="Times New Roman" w:cs="Times New Roman"/>
                <w:sz w:val="28"/>
                <w:szCs w:val="28"/>
              </w:rPr>
            </w:pPr>
            <w:r w:rsidRPr="008D0847">
              <w:rPr>
                <w:rFonts w:ascii="Times New Roman" w:eastAsia="Simplified Arabic" w:hAnsi="Times New Roman" w:cs="Times New Roman"/>
                <w:sz w:val="28"/>
                <w:szCs w:val="28"/>
                <w:rtl/>
              </w:rPr>
              <w:t>اعداد بيئة زارعة الأنسجة النباتية</w:t>
            </w:r>
          </w:p>
        </w:tc>
        <w:tc>
          <w:tcPr>
            <w:tcW w:w="1650" w:type="dxa"/>
          </w:tcPr>
          <w:p w:rsidR="008B3DF8" w:rsidRPr="008D0847" w:rsidRDefault="008B3DF8" w:rsidP="008D0847">
            <w:pPr>
              <w:pStyle w:val="ListParagraph"/>
              <w:numPr>
                <w:ilvl w:val="0"/>
                <w:numId w:val="1"/>
              </w:numPr>
              <w:bidi/>
              <w:spacing w:line="360" w:lineRule="auto"/>
              <w:rPr>
                <w:rFonts w:ascii="Times New Roman" w:hAnsi="Times New Roman" w:cs="Times New Roman"/>
                <w:sz w:val="28"/>
                <w:szCs w:val="28"/>
              </w:rPr>
            </w:pPr>
          </w:p>
        </w:tc>
      </w:tr>
      <w:tr w:rsidR="008B3DF8" w:rsidRPr="008D0847" w:rsidTr="008B3DF8">
        <w:tc>
          <w:tcPr>
            <w:tcW w:w="7366" w:type="dxa"/>
          </w:tcPr>
          <w:p w:rsidR="008B3DF8" w:rsidRPr="008D0847" w:rsidRDefault="008B3DF8" w:rsidP="008D0847">
            <w:pPr>
              <w:bidi/>
              <w:spacing w:after="56" w:line="360" w:lineRule="auto"/>
              <w:rPr>
                <w:rFonts w:ascii="Times New Roman" w:hAnsi="Times New Roman" w:cs="Times New Roman"/>
                <w:sz w:val="28"/>
                <w:szCs w:val="28"/>
              </w:rPr>
            </w:pPr>
            <w:r w:rsidRPr="008D0847">
              <w:rPr>
                <w:rFonts w:ascii="Times New Roman" w:eastAsia="Times New Roman" w:hAnsi="Times New Roman" w:cs="Times New Roman"/>
                <w:sz w:val="28"/>
                <w:szCs w:val="28"/>
                <w:rtl/>
              </w:rPr>
              <w:t xml:space="preserve">تعقيم البيئة المغذية </w:t>
            </w:r>
          </w:p>
        </w:tc>
        <w:tc>
          <w:tcPr>
            <w:tcW w:w="1650" w:type="dxa"/>
          </w:tcPr>
          <w:p w:rsidR="008B3DF8" w:rsidRPr="008D0847" w:rsidRDefault="008B3DF8" w:rsidP="008D0847">
            <w:pPr>
              <w:pStyle w:val="ListParagraph"/>
              <w:numPr>
                <w:ilvl w:val="0"/>
                <w:numId w:val="1"/>
              </w:numPr>
              <w:bidi/>
              <w:spacing w:line="360" w:lineRule="auto"/>
              <w:rPr>
                <w:rFonts w:ascii="Times New Roman" w:hAnsi="Times New Roman" w:cs="Times New Roman"/>
                <w:sz w:val="28"/>
                <w:szCs w:val="28"/>
              </w:rPr>
            </w:pPr>
          </w:p>
        </w:tc>
      </w:tr>
      <w:tr w:rsidR="008B3DF8" w:rsidRPr="008D0847" w:rsidTr="008B3DF8">
        <w:tc>
          <w:tcPr>
            <w:tcW w:w="7366" w:type="dxa"/>
          </w:tcPr>
          <w:p w:rsidR="008B3DF8" w:rsidRPr="008D0847" w:rsidRDefault="008B3DF8" w:rsidP="008D0847">
            <w:pPr>
              <w:bidi/>
              <w:spacing w:after="56" w:line="360" w:lineRule="auto"/>
              <w:rPr>
                <w:rFonts w:ascii="Times New Roman" w:hAnsi="Times New Roman" w:cs="Times New Roman"/>
                <w:sz w:val="28"/>
                <w:szCs w:val="28"/>
              </w:rPr>
            </w:pPr>
          </w:p>
        </w:tc>
        <w:tc>
          <w:tcPr>
            <w:tcW w:w="1650" w:type="dxa"/>
          </w:tcPr>
          <w:p w:rsidR="008B3DF8" w:rsidRPr="008D0847" w:rsidRDefault="008B3DF8" w:rsidP="008D0847">
            <w:pPr>
              <w:pStyle w:val="ListParagraph"/>
              <w:numPr>
                <w:ilvl w:val="0"/>
                <w:numId w:val="1"/>
              </w:numPr>
              <w:bidi/>
              <w:spacing w:line="360" w:lineRule="auto"/>
              <w:rPr>
                <w:rFonts w:ascii="Times New Roman" w:hAnsi="Times New Roman" w:cs="Times New Roman"/>
                <w:sz w:val="28"/>
                <w:szCs w:val="28"/>
              </w:rPr>
            </w:pPr>
          </w:p>
        </w:tc>
      </w:tr>
      <w:tr w:rsidR="008B3DF8" w:rsidRPr="008D0847" w:rsidTr="008B3DF8">
        <w:tc>
          <w:tcPr>
            <w:tcW w:w="7366" w:type="dxa"/>
          </w:tcPr>
          <w:p w:rsidR="008B3DF8" w:rsidRPr="008D0847" w:rsidRDefault="008B3DF8" w:rsidP="008D0847">
            <w:pPr>
              <w:bidi/>
              <w:spacing w:after="56" w:line="360" w:lineRule="auto"/>
              <w:rPr>
                <w:rFonts w:ascii="Times New Roman" w:eastAsia="Times New Roman" w:hAnsi="Times New Roman" w:cs="Times New Roman"/>
                <w:sz w:val="28"/>
                <w:szCs w:val="28"/>
                <w:rtl/>
              </w:rPr>
            </w:pPr>
            <w:r w:rsidRPr="008D0847">
              <w:rPr>
                <w:rFonts w:ascii="Times New Roman" w:eastAsia="Simplified Arabic" w:hAnsi="Times New Roman" w:cs="Times New Roman"/>
                <w:sz w:val="28"/>
                <w:szCs w:val="28"/>
                <w:rtl/>
              </w:rPr>
              <w:t>المعمل الخامس + السادس</w:t>
            </w:r>
          </w:p>
        </w:tc>
        <w:tc>
          <w:tcPr>
            <w:tcW w:w="1650" w:type="dxa"/>
          </w:tcPr>
          <w:p w:rsidR="008B3DF8" w:rsidRPr="008D0847" w:rsidRDefault="008B3DF8" w:rsidP="008D0847">
            <w:pPr>
              <w:pStyle w:val="ListParagraph"/>
              <w:numPr>
                <w:ilvl w:val="0"/>
                <w:numId w:val="1"/>
              </w:numPr>
              <w:bidi/>
              <w:spacing w:line="360" w:lineRule="auto"/>
              <w:rPr>
                <w:rFonts w:ascii="Times New Roman" w:hAnsi="Times New Roman" w:cs="Times New Roman"/>
                <w:sz w:val="28"/>
                <w:szCs w:val="28"/>
              </w:rPr>
            </w:pPr>
          </w:p>
        </w:tc>
      </w:tr>
      <w:tr w:rsidR="008B3DF8" w:rsidRPr="008D0847" w:rsidTr="008B3DF8">
        <w:tc>
          <w:tcPr>
            <w:tcW w:w="7366" w:type="dxa"/>
          </w:tcPr>
          <w:p w:rsidR="008B3DF8" w:rsidRPr="008D0847" w:rsidRDefault="008B3DF8" w:rsidP="008D0847">
            <w:pPr>
              <w:bidi/>
              <w:spacing w:after="316" w:line="360" w:lineRule="auto"/>
              <w:rPr>
                <w:rFonts w:ascii="Times New Roman" w:hAnsi="Times New Roman" w:cs="Times New Roman"/>
                <w:sz w:val="28"/>
                <w:szCs w:val="28"/>
                <w:rtl/>
              </w:rPr>
            </w:pPr>
            <w:r w:rsidRPr="008D0847">
              <w:rPr>
                <w:rFonts w:ascii="Times New Roman" w:eastAsia="Arial" w:hAnsi="Times New Roman" w:cs="Times New Roman"/>
                <w:sz w:val="28"/>
                <w:szCs w:val="28"/>
                <w:rtl/>
              </w:rPr>
              <w:t xml:space="preserve">فوائد زراعة الانسجة </w:t>
            </w:r>
          </w:p>
        </w:tc>
        <w:tc>
          <w:tcPr>
            <w:tcW w:w="1650" w:type="dxa"/>
          </w:tcPr>
          <w:p w:rsidR="008B3DF8" w:rsidRPr="008D0847" w:rsidRDefault="008B3DF8" w:rsidP="008D0847">
            <w:pPr>
              <w:pStyle w:val="ListParagraph"/>
              <w:numPr>
                <w:ilvl w:val="0"/>
                <w:numId w:val="1"/>
              </w:numPr>
              <w:bidi/>
              <w:spacing w:line="360" w:lineRule="auto"/>
              <w:rPr>
                <w:rFonts w:ascii="Times New Roman" w:hAnsi="Times New Roman" w:cs="Times New Roman"/>
                <w:sz w:val="28"/>
                <w:szCs w:val="28"/>
              </w:rPr>
            </w:pPr>
          </w:p>
        </w:tc>
      </w:tr>
      <w:tr w:rsidR="008B3DF8" w:rsidRPr="008D0847" w:rsidTr="008B3DF8">
        <w:tc>
          <w:tcPr>
            <w:tcW w:w="7366" w:type="dxa"/>
          </w:tcPr>
          <w:p w:rsidR="008B3DF8" w:rsidRPr="008D0847" w:rsidRDefault="008B3DF8" w:rsidP="008D0847">
            <w:pPr>
              <w:bidi/>
              <w:spacing w:after="302" w:line="360" w:lineRule="auto"/>
              <w:rPr>
                <w:rFonts w:ascii="Times New Roman" w:hAnsi="Times New Roman" w:cs="Times New Roman"/>
                <w:sz w:val="28"/>
                <w:szCs w:val="28"/>
                <w:rtl/>
              </w:rPr>
            </w:pPr>
            <w:r w:rsidRPr="008D0847">
              <w:rPr>
                <w:rFonts w:ascii="Times New Roman" w:eastAsia="Arial" w:hAnsi="Times New Roman" w:cs="Times New Roman"/>
                <w:sz w:val="28"/>
                <w:szCs w:val="28"/>
                <w:rtl/>
              </w:rPr>
              <w:t xml:space="preserve">طرق الإكثار الدقيق </w:t>
            </w:r>
          </w:p>
        </w:tc>
        <w:tc>
          <w:tcPr>
            <w:tcW w:w="1650" w:type="dxa"/>
          </w:tcPr>
          <w:p w:rsidR="008B3DF8" w:rsidRPr="008D0847" w:rsidRDefault="008B3DF8" w:rsidP="008D0847">
            <w:pPr>
              <w:pStyle w:val="ListParagraph"/>
              <w:numPr>
                <w:ilvl w:val="0"/>
                <w:numId w:val="1"/>
              </w:numPr>
              <w:bidi/>
              <w:spacing w:line="360" w:lineRule="auto"/>
              <w:rPr>
                <w:rFonts w:ascii="Times New Roman" w:hAnsi="Times New Roman" w:cs="Times New Roman"/>
                <w:sz w:val="28"/>
                <w:szCs w:val="28"/>
              </w:rPr>
            </w:pPr>
          </w:p>
        </w:tc>
      </w:tr>
      <w:tr w:rsidR="008B3DF8" w:rsidRPr="008D0847" w:rsidTr="008B3DF8">
        <w:tc>
          <w:tcPr>
            <w:tcW w:w="7366" w:type="dxa"/>
          </w:tcPr>
          <w:p w:rsidR="008B3DF8" w:rsidRPr="008D0847" w:rsidRDefault="008B3DF8" w:rsidP="008D0847">
            <w:pPr>
              <w:bidi/>
              <w:spacing w:after="335" w:line="360" w:lineRule="auto"/>
              <w:ind w:left="-1" w:hanging="10"/>
              <w:rPr>
                <w:rFonts w:ascii="Times New Roman" w:hAnsi="Times New Roman" w:cs="Times New Roman"/>
                <w:sz w:val="28"/>
                <w:szCs w:val="28"/>
                <w:rtl/>
              </w:rPr>
            </w:pPr>
            <w:r w:rsidRPr="008D0847">
              <w:rPr>
                <w:rFonts w:ascii="Times New Roman" w:eastAsia="Times New Roman" w:hAnsi="Times New Roman" w:cs="Times New Roman"/>
                <w:sz w:val="28"/>
                <w:szCs w:val="28"/>
                <w:rtl/>
              </w:rPr>
              <w:t xml:space="preserve">طرق تعقيم العينات النباتية  </w:t>
            </w:r>
          </w:p>
        </w:tc>
        <w:tc>
          <w:tcPr>
            <w:tcW w:w="1650" w:type="dxa"/>
          </w:tcPr>
          <w:p w:rsidR="008B3DF8" w:rsidRPr="008D0847" w:rsidRDefault="008B3DF8" w:rsidP="008D0847">
            <w:pPr>
              <w:pStyle w:val="ListParagraph"/>
              <w:numPr>
                <w:ilvl w:val="0"/>
                <w:numId w:val="1"/>
              </w:numPr>
              <w:bidi/>
              <w:spacing w:line="360" w:lineRule="auto"/>
              <w:rPr>
                <w:rFonts w:ascii="Times New Roman" w:hAnsi="Times New Roman" w:cs="Times New Roman"/>
                <w:sz w:val="28"/>
                <w:szCs w:val="28"/>
              </w:rPr>
            </w:pPr>
          </w:p>
        </w:tc>
      </w:tr>
      <w:tr w:rsidR="008B3DF8" w:rsidRPr="008D0847" w:rsidTr="008B3DF8">
        <w:tc>
          <w:tcPr>
            <w:tcW w:w="7366" w:type="dxa"/>
          </w:tcPr>
          <w:p w:rsidR="008B3DF8" w:rsidRPr="008D0847" w:rsidRDefault="008B3DF8" w:rsidP="008D0847">
            <w:pPr>
              <w:bidi/>
              <w:spacing w:after="126" w:line="360" w:lineRule="auto"/>
              <w:rPr>
                <w:rFonts w:ascii="Times New Roman" w:hAnsi="Times New Roman" w:cs="Times New Roman"/>
                <w:sz w:val="28"/>
                <w:szCs w:val="28"/>
                <w:rtl/>
              </w:rPr>
            </w:pPr>
            <w:r w:rsidRPr="008D0847">
              <w:rPr>
                <w:rFonts w:ascii="Times New Roman" w:eastAsia="Times New Roman" w:hAnsi="Times New Roman" w:cs="Times New Roman"/>
                <w:sz w:val="28"/>
                <w:szCs w:val="28"/>
                <w:rtl/>
              </w:rPr>
              <w:t xml:space="preserve">العزل  والزراعه واعادة الاستزراع </w:t>
            </w:r>
            <w:proofErr w:type="spellStart"/>
            <w:r w:rsidRPr="008D0847">
              <w:rPr>
                <w:rFonts w:ascii="Times New Roman" w:eastAsia="Times New Roman" w:hAnsi="Times New Roman" w:cs="Times New Roman"/>
                <w:sz w:val="28"/>
                <w:szCs w:val="28"/>
              </w:rPr>
              <w:t>subculturing</w:t>
            </w:r>
            <w:proofErr w:type="spellEnd"/>
            <w:r w:rsidRPr="008D0847">
              <w:rPr>
                <w:rFonts w:ascii="Times New Roman" w:eastAsia="Times New Roman" w:hAnsi="Times New Roman" w:cs="Times New Roman"/>
                <w:sz w:val="28"/>
                <w:szCs w:val="28"/>
                <w:rtl/>
              </w:rPr>
              <w:t xml:space="preserve"> </w:t>
            </w:r>
          </w:p>
        </w:tc>
        <w:tc>
          <w:tcPr>
            <w:tcW w:w="1650" w:type="dxa"/>
          </w:tcPr>
          <w:p w:rsidR="008B3DF8" w:rsidRPr="008D0847" w:rsidRDefault="008B3DF8" w:rsidP="008D0847">
            <w:pPr>
              <w:pStyle w:val="ListParagraph"/>
              <w:numPr>
                <w:ilvl w:val="0"/>
                <w:numId w:val="1"/>
              </w:numPr>
              <w:bidi/>
              <w:spacing w:line="360" w:lineRule="auto"/>
              <w:rPr>
                <w:rFonts w:ascii="Times New Roman" w:hAnsi="Times New Roman" w:cs="Times New Roman"/>
                <w:sz w:val="28"/>
                <w:szCs w:val="28"/>
              </w:rPr>
            </w:pPr>
          </w:p>
        </w:tc>
      </w:tr>
      <w:tr w:rsidR="008B3DF8" w:rsidRPr="008D0847" w:rsidTr="008B3DF8">
        <w:tc>
          <w:tcPr>
            <w:tcW w:w="7366" w:type="dxa"/>
          </w:tcPr>
          <w:p w:rsidR="00340650" w:rsidRPr="008D0847" w:rsidRDefault="00340650" w:rsidP="008D0847">
            <w:pPr>
              <w:bidi/>
              <w:spacing w:after="56" w:line="360" w:lineRule="auto"/>
              <w:rPr>
                <w:rFonts w:ascii="Times New Roman" w:eastAsia="Times New Roman" w:hAnsi="Times New Roman" w:cs="Times New Roman"/>
                <w:sz w:val="28"/>
                <w:szCs w:val="28"/>
                <w:rtl/>
              </w:rPr>
            </w:pPr>
          </w:p>
        </w:tc>
        <w:tc>
          <w:tcPr>
            <w:tcW w:w="1650" w:type="dxa"/>
          </w:tcPr>
          <w:p w:rsidR="008B3DF8" w:rsidRPr="008D0847" w:rsidRDefault="008B3DF8" w:rsidP="008D0847">
            <w:pPr>
              <w:pStyle w:val="ListParagraph"/>
              <w:numPr>
                <w:ilvl w:val="0"/>
                <w:numId w:val="1"/>
              </w:numPr>
              <w:bidi/>
              <w:spacing w:line="360" w:lineRule="auto"/>
              <w:rPr>
                <w:rFonts w:ascii="Times New Roman" w:hAnsi="Times New Roman" w:cs="Times New Roman"/>
                <w:sz w:val="28"/>
                <w:szCs w:val="28"/>
              </w:rPr>
            </w:pPr>
          </w:p>
        </w:tc>
      </w:tr>
      <w:tr w:rsidR="00340650" w:rsidRPr="008D0847" w:rsidTr="008B3DF8">
        <w:tc>
          <w:tcPr>
            <w:tcW w:w="7366" w:type="dxa"/>
          </w:tcPr>
          <w:p w:rsidR="00340650" w:rsidRPr="008D0847" w:rsidRDefault="00340650" w:rsidP="008D0847">
            <w:pPr>
              <w:bidi/>
              <w:spacing w:after="56" w:line="360" w:lineRule="auto"/>
              <w:rPr>
                <w:rFonts w:ascii="Times New Roman" w:eastAsia="Times New Roman" w:hAnsi="Times New Roman" w:cs="Times New Roman"/>
                <w:sz w:val="28"/>
                <w:szCs w:val="28"/>
                <w:rtl/>
              </w:rPr>
            </w:pPr>
          </w:p>
        </w:tc>
        <w:tc>
          <w:tcPr>
            <w:tcW w:w="1650" w:type="dxa"/>
          </w:tcPr>
          <w:p w:rsidR="00340650" w:rsidRPr="008D0847" w:rsidRDefault="00340650" w:rsidP="008D0847">
            <w:pPr>
              <w:pStyle w:val="ListParagraph"/>
              <w:numPr>
                <w:ilvl w:val="0"/>
                <w:numId w:val="1"/>
              </w:numPr>
              <w:bidi/>
              <w:spacing w:line="360" w:lineRule="auto"/>
              <w:rPr>
                <w:rFonts w:ascii="Times New Roman" w:hAnsi="Times New Roman" w:cs="Times New Roman"/>
                <w:sz w:val="28"/>
                <w:szCs w:val="28"/>
              </w:rPr>
            </w:pPr>
          </w:p>
        </w:tc>
      </w:tr>
    </w:tbl>
    <w:p w:rsidR="00C937C8" w:rsidRPr="008D0847" w:rsidRDefault="008B3DF8" w:rsidP="008D0847">
      <w:pPr>
        <w:bidi/>
        <w:spacing w:line="360" w:lineRule="auto"/>
        <w:jc w:val="center"/>
        <w:rPr>
          <w:rFonts w:ascii="Times New Roman" w:hAnsi="Times New Roman" w:cs="Times New Roman"/>
          <w:b/>
          <w:bCs/>
          <w:sz w:val="28"/>
          <w:szCs w:val="28"/>
        </w:rPr>
      </w:pPr>
      <w:r w:rsidRPr="008D0847">
        <w:rPr>
          <w:rFonts w:ascii="Times New Roman" w:hAnsi="Times New Roman" w:cs="Times New Roman"/>
          <w:b/>
          <w:bCs/>
          <w:sz w:val="28"/>
          <w:szCs w:val="28"/>
          <w:rtl/>
        </w:rPr>
        <w:t>مقرر الانسجة النباتية ( العملي) 472 نبت</w:t>
      </w:r>
    </w:p>
    <w:p w:rsidR="00340650" w:rsidRPr="008D0847" w:rsidRDefault="00340650" w:rsidP="008D0847">
      <w:pPr>
        <w:bidi/>
        <w:spacing w:line="360" w:lineRule="auto"/>
        <w:jc w:val="center"/>
        <w:rPr>
          <w:rFonts w:ascii="Times New Roman" w:hAnsi="Times New Roman" w:cs="Times New Roman"/>
          <w:b/>
          <w:bCs/>
          <w:sz w:val="28"/>
          <w:szCs w:val="28"/>
        </w:rPr>
      </w:pPr>
    </w:p>
    <w:p w:rsidR="00340650" w:rsidRPr="008D0847" w:rsidRDefault="00340650" w:rsidP="008D0847">
      <w:pPr>
        <w:spacing w:line="360" w:lineRule="auto"/>
        <w:rPr>
          <w:rFonts w:ascii="Times New Roman" w:hAnsi="Times New Roman" w:cs="Times New Roman"/>
          <w:b/>
          <w:bCs/>
          <w:sz w:val="28"/>
          <w:szCs w:val="28"/>
        </w:rPr>
      </w:pPr>
      <w:r w:rsidRPr="008D0847">
        <w:rPr>
          <w:rFonts w:ascii="Times New Roman" w:hAnsi="Times New Roman" w:cs="Times New Roman"/>
          <w:b/>
          <w:bCs/>
          <w:sz w:val="28"/>
          <w:szCs w:val="28"/>
        </w:rPr>
        <w:br w:type="page"/>
      </w:r>
    </w:p>
    <w:p w:rsidR="00340650" w:rsidRPr="008D0847" w:rsidRDefault="008D0847" w:rsidP="00142C1F">
      <w:pPr>
        <w:bidi/>
        <w:spacing w:line="360" w:lineRule="auto"/>
        <w:rPr>
          <w:rStyle w:val="hps"/>
          <w:rFonts w:ascii="Times New Roman" w:hAnsi="Times New Roman" w:cs="Times New Roman"/>
          <w:color w:val="222222"/>
          <w:sz w:val="28"/>
          <w:szCs w:val="28"/>
          <w:rtl/>
          <w:lang w:bidi="ar"/>
        </w:rPr>
      </w:pPr>
      <w:r>
        <w:rPr>
          <w:rStyle w:val="hps"/>
          <w:rFonts w:ascii="Times New Roman" w:hAnsi="Times New Roman" w:cs="Times New Roman"/>
          <w:color w:val="222222"/>
          <w:sz w:val="28"/>
          <w:szCs w:val="28"/>
          <w:rtl/>
          <w:lang w:bidi="ar"/>
        </w:rPr>
        <w:lastRenderedPageBreak/>
        <w:t>تقني</w:t>
      </w:r>
      <w:r>
        <w:rPr>
          <w:rStyle w:val="hps"/>
          <w:rFonts w:ascii="Times New Roman" w:hAnsi="Times New Roman" w:cs="Times New Roman" w:hint="cs"/>
          <w:color w:val="222222"/>
          <w:sz w:val="28"/>
          <w:szCs w:val="28"/>
          <w:rtl/>
          <w:lang w:bidi="ar"/>
        </w:rPr>
        <w:t>ة</w:t>
      </w:r>
      <w:r w:rsidR="00340650" w:rsidRPr="008D0847">
        <w:rPr>
          <w:rStyle w:val="hps"/>
          <w:rFonts w:ascii="Times New Roman" w:hAnsi="Times New Roman" w:cs="Times New Roman"/>
          <w:color w:val="222222"/>
          <w:sz w:val="28"/>
          <w:szCs w:val="28"/>
          <w:rtl/>
          <w:lang w:bidi="ar"/>
        </w:rPr>
        <w:t xml:space="preserve"> زراعة</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الأنسجة النباتية</w:t>
      </w:r>
      <w:r w:rsidR="00340650" w:rsidRPr="008D0847">
        <w:rPr>
          <w:rFonts w:ascii="Times New Roman" w:hAnsi="Times New Roman" w:cs="Times New Roman"/>
          <w:color w:val="222222"/>
          <w:sz w:val="28"/>
          <w:szCs w:val="28"/>
          <w:rtl/>
          <w:lang w:bidi="ar"/>
        </w:rPr>
        <w:t xml:space="preserve"> </w:t>
      </w:r>
      <w:r>
        <w:rPr>
          <w:rStyle w:val="hps"/>
          <w:rFonts w:ascii="Times New Roman" w:hAnsi="Times New Roman" w:cs="Times New Roman" w:hint="cs"/>
          <w:color w:val="222222"/>
          <w:sz w:val="28"/>
          <w:szCs w:val="28"/>
          <w:rtl/>
          <w:lang w:bidi="ar"/>
        </w:rPr>
        <w:t>مهمه واساسية لكثير من البحوث الاكاديمية وكثير من الجوانب التطبيقية لعلوم النبات</w:t>
      </w:r>
      <w:r w:rsidR="00340650" w:rsidRPr="008D0847">
        <w:rPr>
          <w:rFonts w:ascii="Times New Roman" w:hAnsi="Times New Roman" w:cs="Times New Roman"/>
          <w:color w:val="222222"/>
          <w:sz w:val="28"/>
          <w:szCs w:val="28"/>
          <w:rtl/>
          <w:lang w:bidi="ar"/>
        </w:rPr>
        <w:t xml:space="preserve">. </w:t>
      </w:r>
      <w:r>
        <w:rPr>
          <w:rStyle w:val="hps"/>
          <w:rFonts w:ascii="Times New Roman" w:hAnsi="Times New Roman" w:cs="Times New Roman"/>
          <w:color w:val="222222"/>
          <w:sz w:val="28"/>
          <w:szCs w:val="28"/>
          <w:rtl/>
          <w:lang w:bidi="ar"/>
        </w:rPr>
        <w:t xml:space="preserve">في </w:t>
      </w:r>
      <w:r>
        <w:rPr>
          <w:rStyle w:val="hps"/>
          <w:rFonts w:ascii="Times New Roman" w:hAnsi="Times New Roman" w:cs="Times New Roman" w:hint="cs"/>
          <w:color w:val="222222"/>
          <w:sz w:val="28"/>
          <w:szCs w:val="28"/>
          <w:rtl/>
          <w:lang w:bidi="ar"/>
        </w:rPr>
        <w:t>السابق</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تم استخدام</w:t>
      </w:r>
      <w:r w:rsidR="00340650" w:rsidRPr="008D0847">
        <w:rPr>
          <w:rFonts w:ascii="Times New Roman" w:hAnsi="Times New Roman" w:cs="Times New Roman"/>
          <w:color w:val="222222"/>
          <w:sz w:val="28"/>
          <w:szCs w:val="28"/>
          <w:rtl/>
          <w:lang w:bidi="ar"/>
        </w:rPr>
        <w:t xml:space="preserve"> </w:t>
      </w:r>
      <w:r>
        <w:rPr>
          <w:rStyle w:val="hps"/>
          <w:rFonts w:ascii="Times New Roman" w:hAnsi="Times New Roman" w:cs="Times New Roman"/>
          <w:color w:val="222222"/>
          <w:sz w:val="28"/>
          <w:szCs w:val="28"/>
          <w:rtl/>
          <w:lang w:bidi="ar"/>
        </w:rPr>
        <w:t>تقني</w:t>
      </w:r>
      <w:r>
        <w:rPr>
          <w:rStyle w:val="hps"/>
          <w:rFonts w:ascii="Times New Roman" w:hAnsi="Times New Roman" w:cs="Times New Roman" w:hint="cs"/>
          <w:color w:val="222222"/>
          <w:sz w:val="28"/>
          <w:szCs w:val="28"/>
          <w:rtl/>
          <w:lang w:bidi="ar"/>
        </w:rPr>
        <w:t>ة</w:t>
      </w:r>
      <w:r w:rsidR="00340650" w:rsidRPr="008D0847">
        <w:rPr>
          <w:rStyle w:val="hps"/>
          <w:rFonts w:ascii="Times New Roman" w:hAnsi="Times New Roman" w:cs="Times New Roman"/>
          <w:color w:val="222222"/>
          <w:sz w:val="28"/>
          <w:szCs w:val="28"/>
          <w:rtl/>
          <w:lang w:bidi="ar"/>
        </w:rPr>
        <w:t xml:space="preserve"> زراعة</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الأنسجة النباتية</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في</w:t>
      </w:r>
      <w:r w:rsidR="00340650" w:rsidRPr="008D0847">
        <w:rPr>
          <w:rFonts w:ascii="Times New Roman" w:hAnsi="Times New Roman" w:cs="Times New Roman"/>
          <w:color w:val="222222"/>
          <w:sz w:val="28"/>
          <w:szCs w:val="28"/>
          <w:rtl/>
          <w:lang w:bidi="ar"/>
        </w:rPr>
        <w:t xml:space="preserve"> </w:t>
      </w:r>
      <w:r w:rsidR="00142C1F">
        <w:rPr>
          <w:rStyle w:val="hps"/>
          <w:rFonts w:ascii="Times New Roman" w:hAnsi="Times New Roman" w:cs="Times New Roman" w:hint="cs"/>
          <w:color w:val="222222"/>
          <w:sz w:val="28"/>
          <w:szCs w:val="28"/>
          <w:rtl/>
          <w:lang w:bidi="ar"/>
        </w:rPr>
        <w:t>الابحاث الاكاديمية الخاصة بملاحظة انتشار وانتاج الهرمونات في الاعضاء النباتية</w:t>
      </w:r>
      <w:r w:rsidR="00340650" w:rsidRPr="008D0847">
        <w:rPr>
          <w:rFonts w:ascii="Times New Roman" w:hAnsi="Times New Roman" w:cs="Times New Roman"/>
          <w:color w:val="222222"/>
          <w:sz w:val="28"/>
          <w:szCs w:val="28"/>
          <w:rtl/>
          <w:lang w:bidi="ar"/>
        </w:rPr>
        <w:t>.</w:t>
      </w:r>
      <w:r w:rsidR="00142C1F">
        <w:rPr>
          <w:rFonts w:ascii="Times New Roman" w:hAnsi="Times New Roman" w:cs="Times New Roman" w:hint="cs"/>
          <w:color w:val="222222"/>
          <w:sz w:val="28"/>
          <w:szCs w:val="28"/>
          <w:rtl/>
          <w:lang w:bidi="ar"/>
        </w:rPr>
        <w:t xml:space="preserve"> ولكنه حاليا لم يقتصر على هذا النوع من الابحاث بل أصبح من التقنيات المهمة في الهندسة الوراثية وابحث الاحياء الجزيئية وتتبع الجينات. وكذلك التطبيقات الزراعية مثل انتاج نسخ متماثلة من نباتات معدلة وراثيا. </w:t>
      </w:r>
      <w:r w:rsidR="00340650" w:rsidRPr="008D0847">
        <w:rPr>
          <w:rStyle w:val="hps"/>
          <w:rFonts w:ascii="Times New Roman" w:hAnsi="Times New Roman" w:cs="Times New Roman"/>
          <w:color w:val="222222"/>
          <w:sz w:val="28"/>
          <w:szCs w:val="28"/>
          <w:rtl/>
          <w:lang w:bidi="ar"/>
        </w:rPr>
        <w:t>وهكذا</w:t>
      </w:r>
      <w:r w:rsidR="00340650" w:rsidRPr="008D0847">
        <w:rPr>
          <w:rFonts w:ascii="Times New Roman" w:hAnsi="Times New Roman" w:cs="Times New Roman"/>
          <w:color w:val="222222"/>
          <w:sz w:val="28"/>
          <w:szCs w:val="28"/>
          <w:rtl/>
          <w:lang w:bidi="ar"/>
        </w:rPr>
        <w:t xml:space="preserve">، كانت </w:t>
      </w:r>
      <w:r w:rsidR="00340650" w:rsidRPr="008D0847">
        <w:rPr>
          <w:rStyle w:val="hps"/>
          <w:rFonts w:ascii="Times New Roman" w:hAnsi="Times New Roman" w:cs="Times New Roman"/>
          <w:color w:val="222222"/>
          <w:sz w:val="28"/>
          <w:szCs w:val="28"/>
          <w:rtl/>
          <w:lang w:bidi="ar"/>
        </w:rPr>
        <w:t>تقنيات</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زراعة الأنسجة</w:t>
      </w:r>
      <w:r w:rsidR="00142C1F">
        <w:rPr>
          <w:rFonts w:ascii="Times New Roman" w:hAnsi="Times New Roman" w:cs="Times New Roman" w:hint="cs"/>
          <w:color w:val="222222"/>
          <w:sz w:val="28"/>
          <w:szCs w:val="28"/>
          <w:rtl/>
          <w:lang w:bidi="ar"/>
        </w:rPr>
        <w:t xml:space="preserve"> ولاتزال</w:t>
      </w:r>
      <w:r w:rsidR="00340650" w:rsidRPr="008D0847">
        <w:rPr>
          <w:rFonts w:ascii="Times New Roman" w:hAnsi="Times New Roman" w:cs="Times New Roman"/>
          <w:color w:val="222222"/>
          <w:sz w:val="28"/>
          <w:szCs w:val="28"/>
          <w:rtl/>
          <w:lang w:bidi="ar"/>
        </w:rPr>
        <w:t xml:space="preserve"> </w:t>
      </w:r>
      <w:r w:rsidR="00142C1F">
        <w:rPr>
          <w:rStyle w:val="hps"/>
          <w:rFonts w:ascii="Times New Roman" w:hAnsi="Times New Roman" w:cs="Times New Roman"/>
          <w:color w:val="222222"/>
          <w:sz w:val="28"/>
          <w:szCs w:val="28"/>
          <w:rtl/>
          <w:lang w:bidi="ar"/>
        </w:rPr>
        <w:t>بارز</w:t>
      </w:r>
      <w:r w:rsidR="00142C1F">
        <w:rPr>
          <w:rStyle w:val="hps"/>
          <w:rFonts w:ascii="Times New Roman" w:hAnsi="Times New Roman" w:cs="Times New Roman" w:hint="cs"/>
          <w:color w:val="222222"/>
          <w:sz w:val="28"/>
          <w:szCs w:val="28"/>
          <w:rtl/>
          <w:lang w:bidi="ar"/>
        </w:rPr>
        <w:t>ه</w:t>
      </w:r>
      <w:r w:rsidR="00340650" w:rsidRPr="008D0847">
        <w:rPr>
          <w:rStyle w:val="hps"/>
          <w:rFonts w:ascii="Times New Roman" w:hAnsi="Times New Roman" w:cs="Times New Roman"/>
          <w:color w:val="222222"/>
          <w:sz w:val="28"/>
          <w:szCs w:val="28"/>
          <w:rtl/>
          <w:lang w:bidi="ar"/>
        </w:rPr>
        <w:t xml:space="preserve"> في</w:t>
      </w:r>
      <w:r w:rsidR="00142C1F">
        <w:rPr>
          <w:rStyle w:val="hps"/>
          <w:rFonts w:ascii="Times New Roman" w:hAnsi="Times New Roman" w:cs="Times New Roman" w:hint="cs"/>
          <w:color w:val="222222"/>
          <w:sz w:val="28"/>
          <w:szCs w:val="28"/>
          <w:rtl/>
          <w:lang w:bidi="ar"/>
        </w:rPr>
        <w:t xml:space="preserve"> المجالات</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الأكاديمية</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والتطبيقية</w:t>
      </w:r>
      <w:r w:rsidR="00340650" w:rsidRPr="008D0847">
        <w:rPr>
          <w:rFonts w:ascii="Times New Roman" w:hAnsi="Times New Roman" w:cs="Times New Roman"/>
          <w:color w:val="222222"/>
          <w:sz w:val="28"/>
          <w:szCs w:val="28"/>
          <w:rtl/>
          <w:lang w:bidi="ar"/>
        </w:rPr>
        <w:t xml:space="preserve"> </w:t>
      </w:r>
      <w:r w:rsidR="00142C1F">
        <w:rPr>
          <w:rFonts w:ascii="Times New Roman" w:hAnsi="Times New Roman" w:cs="Times New Roman" w:hint="cs"/>
          <w:color w:val="222222"/>
          <w:sz w:val="28"/>
          <w:szCs w:val="28"/>
          <w:rtl/>
          <w:lang w:bidi="ar"/>
        </w:rPr>
        <w:t>ل</w:t>
      </w:r>
      <w:r w:rsidR="00340650" w:rsidRPr="008D0847">
        <w:rPr>
          <w:rStyle w:val="hps"/>
          <w:rFonts w:ascii="Times New Roman" w:hAnsi="Times New Roman" w:cs="Times New Roman"/>
          <w:color w:val="222222"/>
          <w:sz w:val="28"/>
          <w:szCs w:val="28"/>
          <w:rtl/>
          <w:lang w:bidi="ar"/>
        </w:rPr>
        <w:t>علوم النبات.</w:t>
      </w:r>
    </w:p>
    <w:p w:rsidR="00340650" w:rsidRPr="008D0847" w:rsidRDefault="00340650" w:rsidP="008D0847">
      <w:pPr>
        <w:bidi/>
        <w:spacing w:line="360" w:lineRule="auto"/>
        <w:rPr>
          <w:rStyle w:val="hps"/>
          <w:rFonts w:ascii="Times New Roman" w:hAnsi="Times New Roman" w:cs="Times New Roman"/>
          <w:color w:val="222222"/>
          <w:sz w:val="28"/>
          <w:szCs w:val="28"/>
          <w:rtl/>
          <w:lang w:bidi="ar"/>
        </w:rPr>
      </w:pPr>
    </w:p>
    <w:p w:rsidR="00340650" w:rsidRPr="008D0847" w:rsidRDefault="00340650" w:rsidP="008D0847">
      <w:pPr>
        <w:bidi/>
        <w:spacing w:line="360" w:lineRule="auto"/>
        <w:rPr>
          <w:rStyle w:val="hps"/>
          <w:rFonts w:ascii="Times New Roman" w:hAnsi="Times New Roman" w:cs="Times New Roman"/>
          <w:color w:val="222222"/>
          <w:sz w:val="28"/>
          <w:szCs w:val="28"/>
          <w:rtl/>
          <w:lang w:bidi="ar"/>
        </w:rPr>
      </w:pPr>
      <w:r w:rsidRPr="008D0847">
        <w:rPr>
          <w:rStyle w:val="hps"/>
          <w:rFonts w:ascii="Times New Roman" w:hAnsi="Times New Roman" w:cs="Times New Roman"/>
          <w:color w:val="222222"/>
          <w:sz w:val="28"/>
          <w:szCs w:val="28"/>
          <w:rtl/>
          <w:lang w:bidi="ar"/>
        </w:rPr>
        <w:t>متطلبات معمل زراعة الانسجة:</w:t>
      </w:r>
    </w:p>
    <w:p w:rsidR="00340650" w:rsidRPr="008D0847" w:rsidRDefault="00340650" w:rsidP="008D0847">
      <w:pPr>
        <w:bidi/>
        <w:spacing w:line="360" w:lineRule="auto"/>
        <w:rPr>
          <w:rStyle w:val="hps"/>
          <w:rFonts w:ascii="Times New Roman" w:hAnsi="Times New Roman" w:cs="Times New Roman"/>
          <w:color w:val="222222"/>
          <w:sz w:val="28"/>
          <w:szCs w:val="28"/>
          <w:rtl/>
          <w:lang w:bidi="ar"/>
        </w:rPr>
      </w:pPr>
      <w:r w:rsidRPr="008D0847">
        <w:rPr>
          <w:rStyle w:val="hps"/>
          <w:rFonts w:ascii="Times New Roman" w:hAnsi="Times New Roman" w:cs="Times New Roman"/>
          <w:color w:val="222222"/>
          <w:sz w:val="28"/>
          <w:szCs w:val="28"/>
          <w:rtl/>
          <w:lang w:bidi="ar"/>
        </w:rPr>
        <w:t>1.الترتيبات العامة</w:t>
      </w:r>
    </w:p>
    <w:p w:rsidR="00340650" w:rsidRPr="008D0847" w:rsidRDefault="001A02C1" w:rsidP="001A02C1">
      <w:pPr>
        <w:bidi/>
        <w:spacing w:line="360" w:lineRule="auto"/>
        <w:rPr>
          <w:rFonts w:ascii="Times New Roman" w:hAnsi="Times New Roman" w:cs="Times New Roman"/>
          <w:color w:val="222222"/>
          <w:sz w:val="28"/>
          <w:szCs w:val="28"/>
          <w:rtl/>
          <w:lang w:bidi="ar"/>
        </w:rPr>
      </w:pPr>
      <w:r>
        <w:rPr>
          <w:rStyle w:val="hps"/>
          <w:rFonts w:ascii="Times New Roman" w:hAnsi="Times New Roman" w:cs="Times New Roman" w:hint="cs"/>
          <w:color w:val="222222"/>
          <w:sz w:val="28"/>
          <w:szCs w:val="28"/>
          <w:rtl/>
          <w:lang w:bidi="ar"/>
        </w:rPr>
        <w:t>تخصيص مكان معلوم وثابت في المعمل لأجراء تجارب زراعة الانسجة لا</w:t>
      </w:r>
      <w:r w:rsidR="00F509CC">
        <w:rPr>
          <w:rStyle w:val="hps"/>
          <w:rFonts w:ascii="Times New Roman" w:hAnsi="Times New Roman" w:cs="Times New Roman" w:hint="cs"/>
          <w:color w:val="222222"/>
          <w:sz w:val="28"/>
          <w:szCs w:val="28"/>
          <w:rtl/>
          <w:lang w:bidi="ar"/>
        </w:rPr>
        <w:t xml:space="preserve"> </w:t>
      </w:r>
      <w:r>
        <w:rPr>
          <w:rStyle w:val="hps"/>
          <w:rFonts w:ascii="Times New Roman" w:hAnsi="Times New Roman" w:cs="Times New Roman" w:hint="cs"/>
          <w:color w:val="222222"/>
          <w:sz w:val="28"/>
          <w:szCs w:val="28"/>
          <w:rtl/>
          <w:lang w:bidi="ar"/>
        </w:rPr>
        <w:t>يستخدم لغيره من التجارب المختلفة</w:t>
      </w:r>
      <w:r w:rsidR="00340650" w:rsidRPr="008D0847">
        <w:rPr>
          <w:rFonts w:ascii="Times New Roman" w:hAnsi="Times New Roman" w:cs="Times New Roman"/>
          <w:color w:val="222222"/>
          <w:sz w:val="28"/>
          <w:szCs w:val="28"/>
          <w:rtl/>
          <w:lang w:bidi="ar"/>
        </w:rPr>
        <w:t xml:space="preserve">. </w:t>
      </w:r>
      <w:r>
        <w:rPr>
          <w:rStyle w:val="hps"/>
          <w:rFonts w:ascii="Times New Roman" w:hAnsi="Times New Roman" w:cs="Times New Roman"/>
          <w:color w:val="222222"/>
          <w:sz w:val="28"/>
          <w:szCs w:val="28"/>
          <w:rtl/>
          <w:lang w:bidi="ar"/>
        </w:rPr>
        <w:t>ت</w:t>
      </w:r>
      <w:r>
        <w:rPr>
          <w:rFonts w:ascii="Times New Roman" w:hAnsi="Times New Roman" w:cs="Times New Roman" w:hint="cs"/>
          <w:color w:val="222222"/>
          <w:sz w:val="28"/>
          <w:szCs w:val="28"/>
          <w:rtl/>
          <w:lang w:bidi="ar"/>
        </w:rPr>
        <w:t>رتيب جميع ما</w:t>
      </w:r>
      <w:r w:rsidR="00F509CC">
        <w:rPr>
          <w:rFonts w:ascii="Times New Roman" w:hAnsi="Times New Roman" w:cs="Times New Roman" w:hint="cs"/>
          <w:color w:val="222222"/>
          <w:sz w:val="28"/>
          <w:szCs w:val="28"/>
          <w:rtl/>
          <w:lang w:bidi="ar"/>
        </w:rPr>
        <w:t xml:space="preserve"> تحتاجه التجربة من اجه</w:t>
      </w:r>
      <w:r>
        <w:rPr>
          <w:rFonts w:ascii="Times New Roman" w:hAnsi="Times New Roman" w:cs="Times New Roman" w:hint="cs"/>
          <w:color w:val="222222"/>
          <w:sz w:val="28"/>
          <w:szCs w:val="28"/>
          <w:rtl/>
          <w:lang w:bidi="ar"/>
        </w:rPr>
        <w:t>زه وتسهيلات بشكل متجاور او بشكل خط</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w:t>
      </w:r>
      <w:r>
        <w:rPr>
          <w:rFonts w:ascii="Times New Roman" w:hAnsi="Times New Roman" w:cs="Times New Roman"/>
          <w:color w:val="222222"/>
          <w:sz w:val="28"/>
          <w:szCs w:val="28"/>
          <w:rtl/>
          <w:lang w:bidi="ar"/>
        </w:rPr>
        <w:t xml:space="preserve">مثل، </w:t>
      </w:r>
      <w:r>
        <w:rPr>
          <w:rFonts w:ascii="Times New Roman" w:hAnsi="Times New Roman" w:cs="Times New Roman" w:hint="cs"/>
          <w:color w:val="222222"/>
          <w:sz w:val="28"/>
          <w:szCs w:val="28"/>
          <w:rtl/>
          <w:lang w:bidi="ar"/>
        </w:rPr>
        <w:t>اعداد وسائل ارشادية تختص بالنظافة</w:t>
      </w:r>
      <w:r>
        <w:rPr>
          <w:rFonts w:ascii="Times New Roman" w:hAnsi="Times New Roman" w:cs="Times New Roman"/>
          <w:color w:val="222222"/>
          <w:sz w:val="28"/>
          <w:szCs w:val="28"/>
          <w:rtl/>
          <w:lang w:bidi="ar"/>
        </w:rPr>
        <w:t xml:space="preserve">، </w:t>
      </w:r>
      <w:r>
        <w:rPr>
          <w:rFonts w:ascii="Times New Roman" w:hAnsi="Times New Roman" w:cs="Times New Roman" w:hint="cs"/>
          <w:color w:val="222222"/>
          <w:sz w:val="28"/>
          <w:szCs w:val="28"/>
          <w:rtl/>
          <w:lang w:bidi="ar"/>
        </w:rPr>
        <w:t>توفير مكان مخصص ل</w:t>
      </w:r>
      <w:r w:rsidR="00340650" w:rsidRPr="008D0847">
        <w:rPr>
          <w:rFonts w:ascii="Times New Roman" w:hAnsi="Times New Roman" w:cs="Times New Roman"/>
          <w:color w:val="222222"/>
          <w:sz w:val="28"/>
          <w:szCs w:val="28"/>
          <w:rtl/>
          <w:lang w:bidi="ar"/>
        </w:rPr>
        <w:t xml:space="preserve">غسل </w:t>
      </w:r>
      <w:r w:rsidR="00340650" w:rsidRPr="008D0847">
        <w:rPr>
          <w:rStyle w:val="hps"/>
          <w:rFonts w:ascii="Times New Roman" w:hAnsi="Times New Roman" w:cs="Times New Roman"/>
          <w:color w:val="222222"/>
          <w:sz w:val="28"/>
          <w:szCs w:val="28"/>
          <w:rtl/>
          <w:lang w:bidi="ar"/>
        </w:rPr>
        <w:t>الأواني الزجاجية</w:t>
      </w:r>
      <w:r>
        <w:rPr>
          <w:rFonts w:ascii="Times New Roman" w:hAnsi="Times New Roman" w:cs="Times New Roman"/>
          <w:color w:val="222222"/>
          <w:sz w:val="28"/>
          <w:szCs w:val="28"/>
          <w:rtl/>
          <w:lang w:bidi="ar"/>
        </w:rPr>
        <w:t xml:space="preserve">، </w:t>
      </w:r>
      <w:r>
        <w:rPr>
          <w:rFonts w:ascii="Times New Roman" w:hAnsi="Times New Roman" w:cs="Times New Roman" w:hint="cs"/>
          <w:color w:val="222222"/>
          <w:sz w:val="28"/>
          <w:szCs w:val="28"/>
          <w:rtl/>
          <w:lang w:bidi="ar"/>
        </w:rPr>
        <w:t xml:space="preserve">واجهزة </w:t>
      </w:r>
      <w:r w:rsidR="00340650" w:rsidRPr="008D0847">
        <w:rPr>
          <w:rFonts w:ascii="Times New Roman" w:hAnsi="Times New Roman" w:cs="Times New Roman"/>
          <w:color w:val="222222"/>
          <w:sz w:val="28"/>
          <w:szCs w:val="28"/>
          <w:rtl/>
          <w:lang w:bidi="ar"/>
        </w:rPr>
        <w:t xml:space="preserve">التعقيم، </w:t>
      </w:r>
      <w:r>
        <w:rPr>
          <w:rStyle w:val="hps"/>
          <w:rFonts w:ascii="Times New Roman" w:hAnsi="Times New Roman" w:cs="Times New Roman"/>
          <w:color w:val="222222"/>
          <w:sz w:val="28"/>
          <w:szCs w:val="28"/>
          <w:rtl/>
          <w:lang w:bidi="ar"/>
        </w:rPr>
        <w:t>الم</w:t>
      </w:r>
      <w:r>
        <w:rPr>
          <w:rStyle w:val="hps"/>
          <w:rFonts w:ascii="Times New Roman" w:hAnsi="Times New Roman" w:cs="Times New Roman" w:hint="cs"/>
          <w:color w:val="222222"/>
          <w:sz w:val="28"/>
          <w:szCs w:val="28"/>
          <w:rtl/>
          <w:lang w:bidi="ar"/>
        </w:rPr>
        <w:t>جاهر</w:t>
      </w:r>
      <w:r w:rsidR="00340650" w:rsidRPr="008D0847">
        <w:rPr>
          <w:rFonts w:ascii="Times New Roman" w:hAnsi="Times New Roman" w:cs="Times New Roman"/>
          <w:color w:val="222222"/>
          <w:sz w:val="28"/>
          <w:szCs w:val="28"/>
          <w:rtl/>
          <w:lang w:bidi="ar"/>
        </w:rPr>
        <w:t xml:space="preserve">، </w:t>
      </w:r>
      <w:r>
        <w:rPr>
          <w:rStyle w:val="hps"/>
          <w:rFonts w:ascii="Times New Roman" w:hAnsi="Times New Roman" w:cs="Times New Roman" w:hint="cs"/>
          <w:color w:val="222222"/>
          <w:sz w:val="28"/>
          <w:szCs w:val="28"/>
          <w:rtl/>
          <w:lang w:bidi="ar"/>
        </w:rPr>
        <w:t>والادوات الخاص بنقل العينات المعقمة</w:t>
      </w:r>
      <w:r w:rsidR="00340650" w:rsidRPr="008D0847">
        <w:rPr>
          <w:rFonts w:ascii="Times New Roman" w:hAnsi="Times New Roman" w:cs="Times New Roman"/>
          <w:color w:val="222222"/>
          <w:sz w:val="28"/>
          <w:szCs w:val="28"/>
          <w:rtl/>
          <w:lang w:bidi="ar"/>
        </w:rPr>
        <w:t xml:space="preserve">) </w:t>
      </w:r>
      <w:r>
        <w:rPr>
          <w:rFonts w:ascii="Times New Roman" w:hAnsi="Times New Roman" w:cs="Times New Roman" w:hint="cs"/>
          <w:color w:val="222222"/>
          <w:sz w:val="28"/>
          <w:szCs w:val="28"/>
          <w:rtl/>
          <w:lang w:bidi="ar"/>
        </w:rPr>
        <w:t>وذلك لت</w:t>
      </w:r>
      <w:r w:rsidR="00340650" w:rsidRPr="008D0847">
        <w:rPr>
          <w:rStyle w:val="hps"/>
          <w:rFonts w:ascii="Times New Roman" w:hAnsi="Times New Roman" w:cs="Times New Roman"/>
          <w:color w:val="222222"/>
          <w:sz w:val="28"/>
          <w:szCs w:val="28"/>
          <w:rtl/>
          <w:lang w:bidi="ar"/>
        </w:rPr>
        <w:t>سه</w:t>
      </w:r>
      <w:r>
        <w:rPr>
          <w:rStyle w:val="hps"/>
          <w:rFonts w:ascii="Times New Roman" w:hAnsi="Times New Roman" w:cs="Times New Roman" w:hint="cs"/>
          <w:color w:val="222222"/>
          <w:sz w:val="28"/>
          <w:szCs w:val="28"/>
          <w:rtl/>
          <w:lang w:bidi="ar"/>
        </w:rPr>
        <w:t>ي</w:t>
      </w:r>
      <w:r w:rsidR="00340650" w:rsidRPr="008D0847">
        <w:rPr>
          <w:rStyle w:val="hps"/>
          <w:rFonts w:ascii="Times New Roman" w:hAnsi="Times New Roman" w:cs="Times New Roman"/>
          <w:color w:val="222222"/>
          <w:sz w:val="28"/>
          <w:szCs w:val="28"/>
          <w:rtl/>
          <w:lang w:bidi="ar"/>
        </w:rPr>
        <w:t>ل</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جميع العمليات و</w:t>
      </w:r>
      <w:r>
        <w:rPr>
          <w:rFonts w:ascii="Times New Roman" w:hAnsi="Times New Roman" w:cs="Times New Roman" w:hint="cs"/>
          <w:color w:val="222222"/>
          <w:sz w:val="28"/>
          <w:szCs w:val="28"/>
          <w:rtl/>
          <w:lang w:bidi="ar"/>
        </w:rPr>
        <w:t>ت</w:t>
      </w:r>
      <w:r w:rsidR="00340650" w:rsidRPr="008D0847">
        <w:rPr>
          <w:rFonts w:ascii="Times New Roman" w:hAnsi="Times New Roman" w:cs="Times New Roman"/>
          <w:color w:val="222222"/>
          <w:sz w:val="28"/>
          <w:szCs w:val="28"/>
          <w:rtl/>
          <w:lang w:bidi="ar"/>
        </w:rPr>
        <w:t>عز</w:t>
      </w:r>
      <w:r>
        <w:rPr>
          <w:rFonts w:ascii="Times New Roman" w:hAnsi="Times New Roman" w:cs="Times New Roman" w:hint="cs"/>
          <w:color w:val="222222"/>
          <w:sz w:val="28"/>
          <w:szCs w:val="28"/>
          <w:rtl/>
          <w:lang w:bidi="ar"/>
        </w:rPr>
        <w:t>ي</w:t>
      </w:r>
      <w:r w:rsidR="00340650" w:rsidRPr="008D0847">
        <w:rPr>
          <w:rFonts w:ascii="Times New Roman" w:hAnsi="Times New Roman" w:cs="Times New Roman"/>
          <w:color w:val="222222"/>
          <w:sz w:val="28"/>
          <w:szCs w:val="28"/>
          <w:rtl/>
          <w:lang w:bidi="ar"/>
        </w:rPr>
        <w:t xml:space="preserve">ز </w:t>
      </w:r>
      <w:r w:rsidR="00340650" w:rsidRPr="008D0847">
        <w:rPr>
          <w:rStyle w:val="hps"/>
          <w:rFonts w:ascii="Times New Roman" w:hAnsi="Times New Roman" w:cs="Times New Roman"/>
          <w:color w:val="222222"/>
          <w:sz w:val="28"/>
          <w:szCs w:val="28"/>
          <w:rtl/>
          <w:lang w:bidi="ar"/>
        </w:rPr>
        <w:t>النظافة.</w:t>
      </w:r>
      <w:r w:rsidR="00340650" w:rsidRPr="008D0847">
        <w:rPr>
          <w:rFonts w:ascii="Times New Roman" w:hAnsi="Times New Roman" w:cs="Times New Roman"/>
          <w:color w:val="222222"/>
          <w:sz w:val="28"/>
          <w:szCs w:val="28"/>
          <w:rtl/>
          <w:lang w:bidi="ar"/>
        </w:rPr>
        <w:t xml:space="preserve"> </w:t>
      </w:r>
    </w:p>
    <w:p w:rsidR="00F93F6D" w:rsidRPr="008D0847" w:rsidRDefault="00340650" w:rsidP="008D0847">
      <w:pPr>
        <w:bidi/>
        <w:spacing w:line="360" w:lineRule="auto"/>
        <w:rPr>
          <w:rFonts w:ascii="Times New Roman" w:hAnsi="Times New Roman" w:cs="Times New Roman"/>
          <w:color w:val="222222"/>
          <w:sz w:val="28"/>
          <w:szCs w:val="28"/>
          <w:rtl/>
          <w:lang w:bidi="ar"/>
        </w:rPr>
      </w:pPr>
      <w:r w:rsidRPr="008D0847">
        <w:rPr>
          <w:rFonts w:ascii="Times New Roman" w:hAnsi="Times New Roman" w:cs="Times New Roman"/>
          <w:color w:val="222222"/>
          <w:sz w:val="28"/>
          <w:szCs w:val="28"/>
          <w:rtl/>
          <w:lang w:bidi="ar"/>
        </w:rPr>
        <w:t>2.الزجاجيات:</w:t>
      </w:r>
    </w:p>
    <w:p w:rsidR="00340650" w:rsidRPr="008D0847" w:rsidRDefault="001A02C1" w:rsidP="00465E17">
      <w:pPr>
        <w:bidi/>
        <w:spacing w:line="360" w:lineRule="auto"/>
        <w:rPr>
          <w:rFonts w:ascii="Times New Roman" w:hAnsi="Times New Roman" w:cs="Times New Roman"/>
          <w:color w:val="222222"/>
          <w:sz w:val="28"/>
          <w:szCs w:val="28"/>
          <w:rtl/>
          <w:lang w:bidi="ar"/>
        </w:rPr>
      </w:pPr>
      <w:r>
        <w:rPr>
          <w:rStyle w:val="hps"/>
          <w:rFonts w:ascii="Times New Roman" w:hAnsi="Times New Roman" w:cs="Times New Roman" w:hint="cs"/>
          <w:color w:val="222222"/>
          <w:sz w:val="28"/>
          <w:szCs w:val="28"/>
          <w:rtl/>
          <w:lang w:bidi="ar"/>
        </w:rPr>
        <w:t>تخصيص أ</w:t>
      </w:r>
      <w:r>
        <w:rPr>
          <w:rStyle w:val="hps"/>
          <w:rFonts w:ascii="Times New Roman" w:hAnsi="Times New Roman" w:cs="Times New Roman"/>
          <w:color w:val="222222"/>
          <w:sz w:val="28"/>
          <w:szCs w:val="28"/>
          <w:rtl/>
          <w:lang w:bidi="ar"/>
        </w:rPr>
        <w:t xml:space="preserve">واني </w:t>
      </w:r>
      <w:r w:rsidR="00340650" w:rsidRPr="008D0847">
        <w:rPr>
          <w:rStyle w:val="hps"/>
          <w:rFonts w:ascii="Times New Roman" w:hAnsi="Times New Roman" w:cs="Times New Roman"/>
          <w:color w:val="222222"/>
          <w:sz w:val="28"/>
          <w:szCs w:val="28"/>
          <w:rtl/>
          <w:lang w:bidi="ar"/>
        </w:rPr>
        <w:t>زجاجية</w:t>
      </w:r>
      <w:r w:rsidR="00340650" w:rsidRPr="008D0847">
        <w:rPr>
          <w:rFonts w:ascii="Times New Roman" w:hAnsi="Times New Roman" w:cs="Times New Roman"/>
          <w:color w:val="222222"/>
          <w:sz w:val="28"/>
          <w:szCs w:val="28"/>
          <w:rtl/>
          <w:lang w:bidi="ar"/>
        </w:rPr>
        <w:t xml:space="preserve"> </w:t>
      </w:r>
      <w:r>
        <w:rPr>
          <w:rStyle w:val="hps"/>
          <w:rFonts w:ascii="Times New Roman" w:hAnsi="Times New Roman" w:cs="Times New Roman" w:hint="cs"/>
          <w:color w:val="222222"/>
          <w:sz w:val="28"/>
          <w:szCs w:val="28"/>
          <w:rtl/>
          <w:lang w:bidi="ar"/>
        </w:rPr>
        <w:t>لا</w:t>
      </w:r>
      <w:r w:rsidR="00F509CC">
        <w:rPr>
          <w:rStyle w:val="hps"/>
          <w:rFonts w:ascii="Times New Roman" w:hAnsi="Times New Roman" w:cs="Times New Roman" w:hint="cs"/>
          <w:color w:val="222222"/>
          <w:sz w:val="28"/>
          <w:szCs w:val="28"/>
          <w:rtl/>
          <w:lang w:bidi="ar"/>
        </w:rPr>
        <w:t xml:space="preserve"> </w:t>
      </w:r>
      <w:r>
        <w:rPr>
          <w:rStyle w:val="hps"/>
          <w:rFonts w:ascii="Times New Roman" w:hAnsi="Times New Roman" w:cs="Times New Roman" w:hint="cs"/>
          <w:color w:val="222222"/>
          <w:sz w:val="28"/>
          <w:szCs w:val="28"/>
          <w:rtl/>
          <w:lang w:bidi="ar"/>
        </w:rPr>
        <w:t>تستخدم لغير تجارب زراعة الانسجة</w:t>
      </w:r>
      <w:r>
        <w:rPr>
          <w:rFonts w:ascii="Times New Roman" w:hAnsi="Times New Roman" w:cs="Times New Roman" w:hint="cs"/>
          <w:color w:val="222222"/>
          <w:sz w:val="28"/>
          <w:szCs w:val="28"/>
          <w:rtl/>
          <w:lang w:bidi="ar"/>
        </w:rPr>
        <w:t>.</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غسل</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الأواني الزجاجية</w:t>
      </w:r>
      <w:r w:rsidR="00340650" w:rsidRPr="008D0847">
        <w:rPr>
          <w:rFonts w:ascii="Times New Roman" w:hAnsi="Times New Roman" w:cs="Times New Roman"/>
          <w:color w:val="222222"/>
          <w:sz w:val="28"/>
          <w:szCs w:val="28"/>
          <w:rtl/>
          <w:lang w:bidi="ar"/>
        </w:rPr>
        <w:t xml:space="preserve"> </w:t>
      </w:r>
      <w:r>
        <w:rPr>
          <w:rStyle w:val="hps"/>
          <w:rFonts w:ascii="Times New Roman" w:hAnsi="Times New Roman" w:cs="Times New Roman" w:hint="cs"/>
          <w:color w:val="222222"/>
          <w:sz w:val="28"/>
          <w:szCs w:val="28"/>
          <w:rtl/>
          <w:lang w:bidi="ar"/>
        </w:rPr>
        <w:t>ب</w:t>
      </w:r>
      <w:r w:rsidR="00340650" w:rsidRPr="008D0847">
        <w:rPr>
          <w:rStyle w:val="hps"/>
          <w:rFonts w:ascii="Times New Roman" w:hAnsi="Times New Roman" w:cs="Times New Roman"/>
          <w:color w:val="222222"/>
          <w:sz w:val="28"/>
          <w:szCs w:val="28"/>
          <w:rtl/>
          <w:lang w:bidi="ar"/>
        </w:rPr>
        <w:t>المنظفات</w:t>
      </w:r>
      <w:r w:rsidR="00340650" w:rsidRPr="008D0847">
        <w:rPr>
          <w:rFonts w:ascii="Times New Roman" w:hAnsi="Times New Roman" w:cs="Times New Roman"/>
          <w:color w:val="222222"/>
          <w:sz w:val="28"/>
          <w:szCs w:val="28"/>
          <w:rtl/>
          <w:lang w:bidi="ar"/>
        </w:rPr>
        <w:t xml:space="preserve"> </w:t>
      </w:r>
      <w:r>
        <w:rPr>
          <w:rStyle w:val="hps"/>
          <w:rFonts w:ascii="Times New Roman" w:hAnsi="Times New Roman" w:cs="Times New Roman" w:hint="cs"/>
          <w:color w:val="222222"/>
          <w:sz w:val="28"/>
          <w:szCs w:val="28"/>
          <w:rtl/>
          <w:lang w:bidi="ar"/>
        </w:rPr>
        <w:t>داخل المختبر</w:t>
      </w:r>
      <w:r w:rsidR="00F509CC">
        <w:rPr>
          <w:rStyle w:val="hps"/>
          <w:rFonts w:ascii="Times New Roman" w:hAnsi="Times New Roman" w:cs="Times New Roman" w:hint="cs"/>
          <w:color w:val="222222"/>
          <w:sz w:val="28"/>
          <w:szCs w:val="28"/>
          <w:rtl/>
          <w:lang w:bidi="ar"/>
        </w:rPr>
        <w:t xml:space="preserve"> </w:t>
      </w:r>
      <w:r>
        <w:rPr>
          <w:rFonts w:ascii="Times New Roman" w:hAnsi="Times New Roman" w:cs="Times New Roman" w:hint="cs"/>
          <w:color w:val="222222"/>
          <w:sz w:val="28"/>
          <w:szCs w:val="28"/>
          <w:rtl/>
          <w:lang w:bidi="ar"/>
        </w:rPr>
        <w:t>ثم تشطف</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عدة مرات</w:t>
      </w:r>
      <w:r w:rsidR="00340650" w:rsidRPr="008D0847">
        <w:rPr>
          <w:rFonts w:ascii="Times New Roman" w:hAnsi="Times New Roman" w:cs="Times New Roman"/>
          <w:color w:val="222222"/>
          <w:sz w:val="28"/>
          <w:szCs w:val="28"/>
          <w:rtl/>
          <w:lang w:bidi="ar"/>
        </w:rPr>
        <w:t xml:space="preserve"> </w:t>
      </w:r>
      <w:r>
        <w:rPr>
          <w:rStyle w:val="hps"/>
          <w:rFonts w:ascii="Times New Roman" w:hAnsi="Times New Roman" w:cs="Times New Roman" w:hint="cs"/>
          <w:color w:val="222222"/>
          <w:sz w:val="28"/>
          <w:szCs w:val="28"/>
          <w:rtl/>
          <w:lang w:bidi="ar"/>
        </w:rPr>
        <w:t>ب</w:t>
      </w:r>
      <w:r w:rsidR="00340650" w:rsidRPr="008D0847">
        <w:rPr>
          <w:rStyle w:val="hps"/>
          <w:rFonts w:ascii="Times New Roman" w:hAnsi="Times New Roman" w:cs="Times New Roman"/>
          <w:color w:val="222222"/>
          <w:sz w:val="28"/>
          <w:szCs w:val="28"/>
          <w:rtl/>
          <w:lang w:bidi="ar"/>
        </w:rPr>
        <w:t>ماء الصنبور</w:t>
      </w:r>
      <w:r>
        <w:rPr>
          <w:rFonts w:ascii="Times New Roman" w:hAnsi="Times New Roman" w:cs="Times New Roman" w:hint="cs"/>
          <w:color w:val="222222"/>
          <w:sz w:val="28"/>
          <w:szCs w:val="28"/>
          <w:rtl/>
          <w:lang w:bidi="ar"/>
        </w:rPr>
        <w:t xml:space="preserve"> والشطف الاخير يكون بالما</w:t>
      </w:r>
      <w:r w:rsidR="00465E17">
        <w:rPr>
          <w:rFonts w:ascii="Times New Roman" w:hAnsi="Times New Roman" w:cs="Times New Roman" w:hint="cs"/>
          <w:color w:val="222222"/>
          <w:sz w:val="28"/>
          <w:szCs w:val="28"/>
          <w:rtl/>
          <w:lang w:bidi="ar"/>
        </w:rPr>
        <w:t>ء النقي.</w:t>
      </w:r>
      <w:r w:rsidR="00340650" w:rsidRPr="008D0847">
        <w:rPr>
          <w:rFonts w:ascii="Times New Roman" w:hAnsi="Times New Roman" w:cs="Times New Roman"/>
          <w:color w:val="222222"/>
          <w:sz w:val="28"/>
          <w:szCs w:val="28"/>
          <w:rtl/>
          <w:lang w:bidi="ar"/>
        </w:rPr>
        <w:br/>
      </w:r>
      <w:r w:rsidR="00F93F6D" w:rsidRPr="008D0847">
        <w:rPr>
          <w:rStyle w:val="hps"/>
          <w:rFonts w:ascii="Times New Roman" w:hAnsi="Times New Roman" w:cs="Times New Roman"/>
          <w:color w:val="222222"/>
          <w:sz w:val="28"/>
          <w:szCs w:val="28"/>
          <w:rtl/>
          <w:lang w:bidi="ar"/>
        </w:rPr>
        <w:t>3. اجهزة تقنية المياه.</w:t>
      </w:r>
      <w:r w:rsidR="00F93F6D" w:rsidRPr="008D0847">
        <w:rPr>
          <w:rFonts w:ascii="Times New Roman" w:hAnsi="Times New Roman" w:cs="Times New Roman"/>
          <w:color w:val="222222"/>
          <w:sz w:val="28"/>
          <w:szCs w:val="28"/>
          <w:rtl/>
          <w:lang w:bidi="ar"/>
        </w:rPr>
        <w:br/>
        <w:t> </w:t>
      </w:r>
      <w:r w:rsidR="00465E17">
        <w:rPr>
          <w:rStyle w:val="hps"/>
          <w:rFonts w:ascii="Times New Roman" w:hAnsi="Times New Roman" w:cs="Times New Roman" w:hint="cs"/>
          <w:color w:val="222222"/>
          <w:sz w:val="28"/>
          <w:szCs w:val="28"/>
          <w:rtl/>
          <w:lang w:bidi="ar"/>
        </w:rPr>
        <w:t xml:space="preserve">يجب </w:t>
      </w:r>
      <w:r w:rsidR="00340650" w:rsidRPr="008D0847">
        <w:rPr>
          <w:rStyle w:val="hps"/>
          <w:rFonts w:ascii="Times New Roman" w:hAnsi="Times New Roman" w:cs="Times New Roman"/>
          <w:color w:val="222222"/>
          <w:sz w:val="28"/>
          <w:szCs w:val="28"/>
          <w:rtl/>
          <w:lang w:bidi="ar"/>
        </w:rPr>
        <w:t>استخدام</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المياه</w:t>
      </w:r>
      <w:r w:rsidR="00340650" w:rsidRPr="008D0847">
        <w:rPr>
          <w:rFonts w:ascii="Times New Roman" w:hAnsi="Times New Roman" w:cs="Times New Roman"/>
          <w:color w:val="222222"/>
          <w:sz w:val="28"/>
          <w:szCs w:val="28"/>
          <w:rtl/>
          <w:lang w:bidi="ar"/>
        </w:rPr>
        <w:t xml:space="preserve"> </w:t>
      </w:r>
      <w:r w:rsidR="00465E17">
        <w:rPr>
          <w:rStyle w:val="hps"/>
          <w:rFonts w:ascii="Times New Roman" w:hAnsi="Times New Roman" w:cs="Times New Roman"/>
          <w:color w:val="222222"/>
          <w:sz w:val="28"/>
          <w:szCs w:val="28"/>
          <w:rtl/>
          <w:lang w:bidi="ar"/>
        </w:rPr>
        <w:t xml:space="preserve">عالية </w:t>
      </w:r>
      <w:r w:rsidR="00465E17">
        <w:rPr>
          <w:rStyle w:val="hps"/>
          <w:rFonts w:ascii="Times New Roman" w:hAnsi="Times New Roman" w:cs="Times New Roman" w:hint="cs"/>
          <w:color w:val="222222"/>
          <w:sz w:val="28"/>
          <w:szCs w:val="28"/>
          <w:rtl/>
          <w:lang w:bidi="ar"/>
        </w:rPr>
        <w:t>النقاوة</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في</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إجراءات</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زراعة الأنسجة</w:t>
      </w:r>
      <w:r w:rsidR="00465E17">
        <w:rPr>
          <w:rFonts w:ascii="Times New Roman" w:hAnsi="Times New Roman" w:cs="Times New Roman" w:hint="cs"/>
          <w:color w:val="222222"/>
          <w:sz w:val="28"/>
          <w:szCs w:val="28"/>
          <w:rtl/>
          <w:lang w:bidi="ar"/>
        </w:rPr>
        <w:t xml:space="preserve"> مثل المياه المقطرة او المياه منزوعة الايونات.</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يجب عدم تخزين</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المياه</w:t>
      </w:r>
      <w:r w:rsidR="00F509CC">
        <w:rPr>
          <w:rStyle w:val="hps"/>
          <w:rFonts w:ascii="Times New Roman" w:hAnsi="Times New Roman" w:cs="Times New Roman" w:hint="cs"/>
          <w:color w:val="222222"/>
          <w:sz w:val="28"/>
          <w:szCs w:val="28"/>
          <w:rtl/>
          <w:lang w:bidi="ar"/>
        </w:rPr>
        <w:t xml:space="preserve"> تفاديا لاحتمال تلوثها</w:t>
      </w:r>
      <w:r w:rsidR="00340650" w:rsidRPr="008D0847">
        <w:rPr>
          <w:rFonts w:ascii="Times New Roman" w:hAnsi="Times New Roman" w:cs="Times New Roman"/>
          <w:color w:val="222222"/>
          <w:sz w:val="28"/>
          <w:szCs w:val="28"/>
          <w:rtl/>
          <w:lang w:bidi="ar"/>
        </w:rPr>
        <w:t xml:space="preserve">، ولكن </w:t>
      </w:r>
      <w:r w:rsidR="00465E17">
        <w:rPr>
          <w:rFonts w:ascii="Times New Roman" w:hAnsi="Times New Roman" w:cs="Times New Roman" w:hint="cs"/>
          <w:color w:val="222222"/>
          <w:sz w:val="28"/>
          <w:szCs w:val="28"/>
          <w:rtl/>
          <w:lang w:bidi="ar"/>
        </w:rPr>
        <w:t xml:space="preserve">يجب </w:t>
      </w:r>
      <w:r w:rsidR="00340650" w:rsidRPr="008D0847">
        <w:rPr>
          <w:rStyle w:val="hps"/>
          <w:rFonts w:ascii="Times New Roman" w:hAnsi="Times New Roman" w:cs="Times New Roman"/>
          <w:color w:val="222222"/>
          <w:sz w:val="28"/>
          <w:szCs w:val="28"/>
          <w:rtl/>
          <w:lang w:bidi="ar"/>
        </w:rPr>
        <w:t>استخدامها على الفور</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الصيانة الدورية</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ورصد</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معدات تنقية المياه</w:t>
      </w:r>
      <w:r w:rsidR="00340650" w:rsidRPr="008D0847">
        <w:rPr>
          <w:rFonts w:ascii="Times New Roman" w:hAnsi="Times New Roman" w:cs="Times New Roman"/>
          <w:color w:val="222222"/>
          <w:sz w:val="28"/>
          <w:szCs w:val="28"/>
          <w:rtl/>
          <w:lang w:bidi="ar"/>
        </w:rPr>
        <w:t xml:space="preserve"> </w:t>
      </w:r>
      <w:r w:rsidR="00340650" w:rsidRPr="008D0847">
        <w:rPr>
          <w:rStyle w:val="hps"/>
          <w:rFonts w:ascii="Times New Roman" w:hAnsi="Times New Roman" w:cs="Times New Roman"/>
          <w:color w:val="222222"/>
          <w:sz w:val="28"/>
          <w:szCs w:val="28"/>
          <w:rtl/>
          <w:lang w:bidi="ar"/>
        </w:rPr>
        <w:t>ضرورية</w:t>
      </w:r>
      <w:r w:rsidR="00465E17">
        <w:rPr>
          <w:rStyle w:val="hps"/>
          <w:rFonts w:ascii="Times New Roman" w:hAnsi="Times New Roman" w:cs="Times New Roman" w:hint="cs"/>
          <w:color w:val="222222"/>
          <w:sz w:val="28"/>
          <w:szCs w:val="28"/>
          <w:rtl/>
          <w:lang w:bidi="ar"/>
        </w:rPr>
        <w:t>.</w:t>
      </w:r>
    </w:p>
    <w:p w:rsidR="00F93F6D" w:rsidRPr="008D0847" w:rsidRDefault="00F93F6D" w:rsidP="00952AA1">
      <w:pPr>
        <w:bidi/>
        <w:spacing w:line="360" w:lineRule="auto"/>
        <w:rPr>
          <w:rStyle w:val="hps"/>
          <w:rFonts w:ascii="Times New Roman" w:hAnsi="Times New Roman" w:cs="Times New Roman"/>
          <w:color w:val="222222"/>
          <w:sz w:val="28"/>
          <w:szCs w:val="28"/>
          <w:rtl/>
          <w:lang w:bidi="ar"/>
        </w:rPr>
      </w:pPr>
      <w:r w:rsidRPr="008D0847">
        <w:rPr>
          <w:rFonts w:ascii="Times New Roman" w:hAnsi="Times New Roman" w:cs="Times New Roman"/>
          <w:color w:val="222222"/>
          <w:sz w:val="28"/>
          <w:szCs w:val="28"/>
          <w:rtl/>
          <w:lang w:bidi="ar"/>
        </w:rPr>
        <w:t xml:space="preserve">4. </w:t>
      </w:r>
      <w:r w:rsidR="00F509CC">
        <w:rPr>
          <w:rStyle w:val="hps"/>
          <w:rFonts w:ascii="Times New Roman" w:hAnsi="Times New Roman" w:cs="Times New Roman"/>
          <w:color w:val="222222"/>
          <w:sz w:val="28"/>
          <w:szCs w:val="28"/>
          <w:rtl/>
          <w:lang w:bidi="ar"/>
        </w:rPr>
        <w:t>ال</w:t>
      </w:r>
      <w:r w:rsidR="00F509CC">
        <w:rPr>
          <w:rStyle w:val="hps"/>
          <w:rFonts w:ascii="Times New Roman" w:hAnsi="Times New Roman" w:cs="Times New Roman" w:hint="cs"/>
          <w:color w:val="222222"/>
          <w:sz w:val="28"/>
          <w:szCs w:val="28"/>
          <w:rtl/>
          <w:lang w:bidi="ar"/>
        </w:rPr>
        <w:t xml:space="preserve">انسجة </w:t>
      </w:r>
      <w:r w:rsidRPr="008D0847">
        <w:rPr>
          <w:rStyle w:val="hps"/>
          <w:rFonts w:ascii="Times New Roman" w:hAnsi="Times New Roman" w:cs="Times New Roman"/>
          <w:color w:val="222222"/>
          <w:sz w:val="28"/>
          <w:szCs w:val="28"/>
          <w:rtl/>
          <w:lang w:bidi="ar"/>
        </w:rPr>
        <w:t>النباتية</w:t>
      </w:r>
      <w:r w:rsidR="00F509CC">
        <w:rPr>
          <w:rStyle w:val="hps"/>
          <w:rFonts w:ascii="Times New Roman" w:hAnsi="Times New Roman" w:cs="Times New Roman" w:hint="cs"/>
          <w:color w:val="222222"/>
          <w:sz w:val="28"/>
          <w:szCs w:val="28"/>
          <w:rtl/>
          <w:lang w:bidi="ar"/>
        </w:rPr>
        <w:t xml:space="preserve"> المراد اكثارها.</w:t>
      </w:r>
      <w:r w:rsidRPr="008D0847">
        <w:rPr>
          <w:rFonts w:ascii="Times New Roman" w:hAnsi="Times New Roman" w:cs="Times New Roman"/>
          <w:color w:val="222222"/>
          <w:sz w:val="28"/>
          <w:szCs w:val="28"/>
          <w:rtl/>
          <w:lang w:bidi="ar"/>
        </w:rPr>
        <w:br/>
        <w:t xml:space="preserve">  </w:t>
      </w:r>
      <w:r w:rsidRPr="008D0847">
        <w:rPr>
          <w:rStyle w:val="hps"/>
          <w:rFonts w:ascii="Times New Roman" w:hAnsi="Times New Roman" w:cs="Times New Roman"/>
          <w:color w:val="222222"/>
          <w:sz w:val="28"/>
          <w:szCs w:val="28"/>
          <w:rtl/>
          <w:lang w:bidi="ar"/>
        </w:rPr>
        <w:t>النباتات المستخدمة</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في</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زراعة الأنسجة</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تحتاج إلى أن تكون</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في صحة جيدة</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و</w:t>
      </w:r>
      <w:r w:rsidR="00952AA1">
        <w:rPr>
          <w:rFonts w:ascii="Times New Roman" w:hAnsi="Times New Roman" w:cs="Times New Roman"/>
          <w:color w:val="222222"/>
          <w:sz w:val="28"/>
          <w:szCs w:val="28"/>
          <w:rtl/>
          <w:lang w:bidi="ar"/>
        </w:rPr>
        <w:t>بنشاط متزايد.</w:t>
      </w:r>
      <w:r w:rsidR="00952AA1">
        <w:rPr>
          <w:rFonts w:ascii="Times New Roman" w:hAnsi="Times New Roman" w:cs="Times New Roman" w:hint="cs"/>
          <w:color w:val="222222"/>
          <w:sz w:val="28"/>
          <w:szCs w:val="28"/>
          <w:rtl/>
        </w:rPr>
        <w:t>اما النباتات المتعرضة لاجهاد وخاصىة لاجهاد المائي فلا يفضل استخدامها في زراعة الانسجة.</w:t>
      </w:r>
      <w:r w:rsidR="00952AA1">
        <w:rPr>
          <w:rStyle w:val="hps"/>
          <w:rFonts w:ascii="Times New Roman" w:hAnsi="Times New Roman" w:cs="Times New Roman" w:hint="cs"/>
          <w:color w:val="222222"/>
          <w:sz w:val="28"/>
          <w:szCs w:val="28"/>
          <w:rtl/>
          <w:lang w:bidi="ar"/>
        </w:rPr>
        <w:t>وافضل النباتات المستخدمة هي تلك الخالية من الامراض واصابات الحشرات النامية في البيوت المحمية( الصوبة)  حيث انها اسرع في التعقيم</w:t>
      </w:r>
      <w:r w:rsidR="00952AA1">
        <w:rPr>
          <w:rFonts w:ascii="Times New Roman" w:hAnsi="Times New Roman" w:cs="Times New Roman" w:hint="cs"/>
          <w:color w:val="222222"/>
          <w:sz w:val="28"/>
          <w:szCs w:val="28"/>
          <w:rtl/>
          <w:lang w:bidi="ar"/>
        </w:rPr>
        <w:t xml:space="preserve">. </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البذور التي</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يمكن</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بسهولة</w:t>
      </w:r>
      <w:r w:rsidRPr="008D0847">
        <w:rPr>
          <w:rFonts w:ascii="Times New Roman" w:hAnsi="Times New Roman" w:cs="Times New Roman"/>
          <w:color w:val="222222"/>
          <w:sz w:val="28"/>
          <w:szCs w:val="28"/>
          <w:rtl/>
          <w:lang w:bidi="ar"/>
        </w:rPr>
        <w:t xml:space="preserve"> </w:t>
      </w:r>
      <w:r w:rsidR="00952AA1">
        <w:rPr>
          <w:rFonts w:ascii="Times New Roman" w:hAnsi="Times New Roman" w:cs="Times New Roman" w:hint="cs"/>
          <w:color w:val="222222"/>
          <w:sz w:val="28"/>
          <w:szCs w:val="28"/>
          <w:rtl/>
          <w:lang w:bidi="ar"/>
        </w:rPr>
        <w:t>تعقيم ا</w:t>
      </w:r>
      <w:r w:rsidRPr="008D0847">
        <w:rPr>
          <w:rStyle w:val="hps"/>
          <w:rFonts w:ascii="Times New Roman" w:hAnsi="Times New Roman" w:cs="Times New Roman"/>
          <w:color w:val="222222"/>
          <w:sz w:val="28"/>
          <w:szCs w:val="28"/>
          <w:rtl/>
          <w:lang w:bidi="ar"/>
        </w:rPr>
        <w:t>سطح</w:t>
      </w:r>
      <w:r w:rsidR="00952AA1">
        <w:rPr>
          <w:rStyle w:val="hps"/>
          <w:rFonts w:ascii="Times New Roman" w:hAnsi="Times New Roman" w:cs="Times New Roman" w:hint="cs"/>
          <w:color w:val="222222"/>
          <w:sz w:val="28"/>
          <w:szCs w:val="28"/>
          <w:rtl/>
          <w:lang w:bidi="ar"/>
        </w:rPr>
        <w:t>ها هي ايضا مناسبة لزراعة الانسجة وكذلك زراعتها لاحقا في الصوبة لتجارب  اخرى</w:t>
      </w:r>
      <w:r w:rsidRPr="008D0847">
        <w:rPr>
          <w:rStyle w:val="hps"/>
          <w:rFonts w:ascii="Times New Roman" w:hAnsi="Times New Roman" w:cs="Times New Roman"/>
          <w:color w:val="222222"/>
          <w:sz w:val="28"/>
          <w:szCs w:val="28"/>
          <w:rtl/>
          <w:lang w:bidi="ar"/>
        </w:rPr>
        <w:t>.</w:t>
      </w:r>
    </w:p>
    <w:p w:rsidR="00F93F6D" w:rsidRPr="008D0847" w:rsidRDefault="00F93F6D" w:rsidP="00CC45AE">
      <w:pPr>
        <w:bidi/>
        <w:spacing w:line="360" w:lineRule="auto"/>
        <w:rPr>
          <w:rStyle w:val="hps"/>
          <w:rFonts w:ascii="Times New Roman" w:hAnsi="Times New Roman" w:cs="Times New Roman"/>
          <w:color w:val="222222"/>
          <w:sz w:val="28"/>
          <w:szCs w:val="28"/>
          <w:rtl/>
          <w:lang w:bidi="ar"/>
        </w:rPr>
      </w:pPr>
      <w:r w:rsidRPr="008D0847">
        <w:rPr>
          <w:rStyle w:val="hps"/>
          <w:rFonts w:ascii="Times New Roman" w:hAnsi="Times New Roman" w:cs="Times New Roman"/>
          <w:color w:val="222222"/>
          <w:sz w:val="28"/>
          <w:szCs w:val="28"/>
          <w:rtl/>
          <w:lang w:bidi="ar"/>
        </w:rPr>
        <w:lastRenderedPageBreak/>
        <w:t>5. اجهزة التعقيم</w:t>
      </w:r>
      <w:r w:rsidRPr="008D0847">
        <w:rPr>
          <w:rFonts w:ascii="Times New Roman" w:hAnsi="Times New Roman" w:cs="Times New Roman"/>
          <w:color w:val="222222"/>
          <w:sz w:val="28"/>
          <w:szCs w:val="28"/>
          <w:rtl/>
          <w:lang w:bidi="ar"/>
        </w:rPr>
        <w:br/>
        <w:t xml:space="preserve">  </w:t>
      </w:r>
      <w:r w:rsidRPr="008D0847">
        <w:rPr>
          <w:rStyle w:val="hps"/>
          <w:rFonts w:ascii="Times New Roman" w:hAnsi="Times New Roman" w:cs="Times New Roman"/>
          <w:color w:val="222222"/>
          <w:sz w:val="28"/>
          <w:szCs w:val="28"/>
          <w:rtl/>
          <w:lang w:bidi="ar"/>
        </w:rPr>
        <w:t>جوهر</w:t>
      </w:r>
      <w:r w:rsidRPr="008D0847">
        <w:rPr>
          <w:rFonts w:ascii="Times New Roman" w:hAnsi="Times New Roman" w:cs="Times New Roman"/>
          <w:color w:val="222222"/>
          <w:sz w:val="28"/>
          <w:szCs w:val="28"/>
          <w:rtl/>
          <w:lang w:bidi="ar"/>
        </w:rPr>
        <w:t xml:space="preserve"> </w:t>
      </w:r>
      <w:r w:rsidR="00754C0C">
        <w:rPr>
          <w:rFonts w:ascii="Times New Roman" w:hAnsi="Times New Roman" w:cs="Times New Roman" w:hint="cs"/>
          <w:color w:val="222222"/>
          <w:sz w:val="28"/>
          <w:szCs w:val="28"/>
          <w:rtl/>
          <w:lang w:bidi="ar"/>
        </w:rPr>
        <w:t xml:space="preserve">تقنية زراعة الانسجة هو ارتفاع مستوى التعقيم وابعاد غزو الكائنات الدقيقه </w:t>
      </w:r>
      <w:r w:rsidRPr="008D0847">
        <w:rPr>
          <w:rStyle w:val="hps"/>
          <w:rFonts w:ascii="Times New Roman" w:hAnsi="Times New Roman" w:cs="Times New Roman"/>
          <w:color w:val="222222"/>
          <w:sz w:val="28"/>
          <w:szCs w:val="28"/>
          <w:rtl/>
          <w:lang w:bidi="ar"/>
        </w:rPr>
        <w:t>خلال</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الإجراءات التجريبية</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إذا كانت</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الأنسجة</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المعقمة</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المتوفرة،</w:t>
      </w:r>
      <w:r w:rsidRPr="008D0847">
        <w:rPr>
          <w:rFonts w:ascii="Times New Roman" w:hAnsi="Times New Roman" w:cs="Times New Roman"/>
          <w:color w:val="222222"/>
          <w:sz w:val="28"/>
          <w:szCs w:val="28"/>
          <w:rtl/>
          <w:lang w:bidi="ar"/>
        </w:rPr>
        <w:t xml:space="preserve"> </w:t>
      </w:r>
      <w:r w:rsidR="00754C0C">
        <w:rPr>
          <w:rFonts w:ascii="Times New Roman" w:hAnsi="Times New Roman" w:cs="Times New Roman" w:hint="cs"/>
          <w:color w:val="222222"/>
          <w:sz w:val="28"/>
          <w:szCs w:val="28"/>
          <w:rtl/>
          <w:lang w:bidi="ar"/>
        </w:rPr>
        <w:t>ويتم ذلك بأستخدام ادوات معقمة وتوفير ظروف التعقيم خلال مرحلة نقل العينات الزراعية لتجنب التلوث الداخلي</w:t>
      </w:r>
      <w:r w:rsidRPr="008D0847">
        <w:rPr>
          <w:rFonts w:ascii="Times New Roman" w:hAnsi="Times New Roman" w:cs="Times New Roman"/>
          <w:color w:val="222222"/>
          <w:sz w:val="28"/>
          <w:szCs w:val="28"/>
          <w:rtl/>
          <w:lang w:bidi="ar"/>
        </w:rPr>
        <w:t>.</w:t>
      </w:r>
      <w:r w:rsidR="00754C0C">
        <w:rPr>
          <w:rFonts w:ascii="Times New Roman" w:hAnsi="Times New Roman" w:cs="Times New Roman" w:hint="cs"/>
          <w:color w:val="222222"/>
          <w:sz w:val="28"/>
          <w:szCs w:val="28"/>
          <w:rtl/>
          <w:lang w:bidi="ar"/>
        </w:rPr>
        <w:t xml:space="preserve"> حيث يجب تعقيم البيئات والاجهزه والادوات المستخدمة في البدايه في جهاز التعقيم الاوتوكليف عند </w:t>
      </w:r>
      <w:r w:rsidR="00754C0C">
        <w:rPr>
          <w:rFonts w:ascii="Times New Roman" w:hAnsi="Times New Roman" w:cs="Times New Roman"/>
          <w:color w:val="222222"/>
          <w:sz w:val="28"/>
          <w:szCs w:val="28"/>
          <w:lang w:bidi="ar"/>
        </w:rPr>
        <w:t>15</w:t>
      </w:r>
      <w:r w:rsidR="00CC45AE">
        <w:rPr>
          <w:rFonts w:ascii="Times New Roman" w:hAnsi="Times New Roman" w:cs="Times New Roman"/>
          <w:color w:val="222222"/>
          <w:sz w:val="28"/>
          <w:szCs w:val="28"/>
          <w:lang w:bidi="ar"/>
        </w:rPr>
        <w:t>Ibs/inch</w:t>
      </w:r>
      <w:r w:rsidR="00CC45AE">
        <w:rPr>
          <w:rFonts w:ascii="Times New Roman" w:hAnsi="Times New Roman" w:cs="Times New Roman"/>
          <w:color w:val="222222"/>
          <w:sz w:val="28"/>
          <w:szCs w:val="28"/>
          <w:vertAlign w:val="superscript"/>
          <w:lang w:bidi="ar"/>
        </w:rPr>
        <w:t>2</w:t>
      </w:r>
      <w:r w:rsidR="00CC45AE">
        <w:rPr>
          <w:rFonts w:ascii="Times New Roman" w:hAnsi="Times New Roman" w:cs="Times New Roman"/>
          <w:color w:val="222222"/>
          <w:sz w:val="28"/>
          <w:szCs w:val="28"/>
          <w:lang w:bidi="ar"/>
        </w:rPr>
        <w:t xml:space="preserve"> (121 C)</w:t>
      </w:r>
      <w:r w:rsidRPr="008D0847">
        <w:rPr>
          <w:rFonts w:ascii="Times New Roman" w:hAnsi="Times New Roman" w:cs="Times New Roman"/>
          <w:color w:val="222222"/>
          <w:sz w:val="28"/>
          <w:szCs w:val="28"/>
          <w:rtl/>
          <w:lang w:bidi="ar"/>
        </w:rPr>
        <w:t xml:space="preserve"> </w:t>
      </w:r>
      <w:r w:rsidR="00CC45AE">
        <w:rPr>
          <w:rFonts w:ascii="Times New Roman" w:hAnsi="Times New Roman" w:cs="Times New Roman" w:hint="cs"/>
          <w:color w:val="222222"/>
          <w:sz w:val="28"/>
          <w:szCs w:val="28"/>
          <w:rtl/>
        </w:rPr>
        <w:t xml:space="preserve"> لمدة 15 دقيقة</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استخدام</w:t>
      </w:r>
      <w:r w:rsidRPr="008D0847">
        <w:rPr>
          <w:rFonts w:ascii="Times New Roman" w:hAnsi="Times New Roman" w:cs="Times New Roman"/>
          <w:color w:val="222222"/>
          <w:sz w:val="28"/>
          <w:szCs w:val="28"/>
          <w:rtl/>
          <w:lang w:bidi="ar"/>
        </w:rPr>
        <w:t xml:space="preserve"> </w:t>
      </w:r>
      <w:r w:rsidR="00CC45AE">
        <w:rPr>
          <w:rStyle w:val="hps"/>
          <w:rFonts w:ascii="Times New Roman" w:hAnsi="Times New Roman" w:cs="Times New Roman" w:hint="cs"/>
          <w:color w:val="222222"/>
          <w:sz w:val="28"/>
          <w:szCs w:val="28"/>
          <w:rtl/>
          <w:lang w:bidi="ar"/>
        </w:rPr>
        <w:t>الادوات البلاستيكية التي تستخدم لمره واحدة من شأنه ان يقلل من التلوث</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ويمكن إجراء</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ا</w:t>
      </w:r>
      <w:r w:rsidR="00CC45AE">
        <w:rPr>
          <w:rStyle w:val="hps"/>
          <w:rFonts w:ascii="Times New Roman" w:hAnsi="Times New Roman" w:cs="Times New Roman" w:hint="cs"/>
          <w:color w:val="222222"/>
          <w:sz w:val="28"/>
          <w:szCs w:val="28"/>
          <w:rtl/>
          <w:lang w:bidi="ar"/>
        </w:rPr>
        <w:t>النقل تحت ظروف التعقيم المستخدمة في معامل التلقيح البكتيري مثا التلهيب الكحولي للاوات</w:t>
      </w:r>
      <w:r w:rsidRPr="008D0847">
        <w:rPr>
          <w:rStyle w:val="hps"/>
          <w:rFonts w:ascii="Times New Roman" w:hAnsi="Times New Roman" w:cs="Times New Roman"/>
          <w:color w:val="222222"/>
          <w:sz w:val="28"/>
          <w:szCs w:val="28"/>
          <w:rtl/>
          <w:lang w:bidi="ar"/>
        </w:rPr>
        <w:t>.</w:t>
      </w:r>
      <w:r w:rsidR="00CC45AE">
        <w:rPr>
          <w:rStyle w:val="hps"/>
          <w:rFonts w:ascii="Times New Roman" w:hAnsi="Times New Roman" w:cs="Times New Roman" w:hint="cs"/>
          <w:color w:val="222222"/>
          <w:sz w:val="28"/>
          <w:szCs w:val="28"/>
          <w:rtl/>
          <w:lang w:bidi="ar"/>
        </w:rPr>
        <w:t>ويجب تعقيم الاسطح او المكان المراد العمل به بواسطة احد المعقمات الشائعه مثل</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ا</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ايثيل الكحول</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و /</w:t>
      </w:r>
      <w:r w:rsidRPr="008D0847">
        <w:rPr>
          <w:rFonts w:ascii="Times New Roman" w:hAnsi="Times New Roman" w:cs="Times New Roman"/>
          <w:color w:val="222222"/>
          <w:sz w:val="28"/>
          <w:szCs w:val="28"/>
          <w:rtl/>
          <w:lang w:bidi="ar"/>
        </w:rPr>
        <w:t xml:space="preserve"> </w:t>
      </w:r>
      <w:r w:rsidRPr="008D0847">
        <w:rPr>
          <w:rStyle w:val="hps"/>
          <w:rFonts w:ascii="Times New Roman" w:hAnsi="Times New Roman" w:cs="Times New Roman"/>
          <w:color w:val="222222"/>
          <w:sz w:val="28"/>
          <w:szCs w:val="28"/>
          <w:rtl/>
          <w:lang w:bidi="ar"/>
        </w:rPr>
        <w:t>أو</w:t>
      </w:r>
      <w:r w:rsidRPr="008D0847">
        <w:rPr>
          <w:rFonts w:ascii="Times New Roman" w:hAnsi="Times New Roman" w:cs="Times New Roman"/>
          <w:color w:val="222222"/>
          <w:sz w:val="28"/>
          <w:szCs w:val="28"/>
          <w:rtl/>
          <w:lang w:bidi="ar"/>
        </w:rPr>
        <w:t xml:space="preserve"> </w:t>
      </w:r>
      <w:proofErr w:type="spellStart"/>
      <w:r w:rsidRPr="008D0847">
        <w:rPr>
          <w:rStyle w:val="hps"/>
          <w:rFonts w:ascii="Times New Roman" w:hAnsi="Times New Roman" w:cs="Times New Roman"/>
          <w:color w:val="222222"/>
          <w:sz w:val="28"/>
          <w:szCs w:val="28"/>
          <w:lang w:bidi="ar"/>
        </w:rPr>
        <w:t>chlorox</w:t>
      </w:r>
      <w:bookmarkStart w:id="0" w:name="_GoBack"/>
      <w:bookmarkEnd w:id="0"/>
      <w:proofErr w:type="spellEnd"/>
      <w:r w:rsidRPr="008D0847">
        <w:rPr>
          <w:rStyle w:val="hps"/>
          <w:rFonts w:ascii="Times New Roman" w:hAnsi="Times New Roman" w:cs="Times New Roman"/>
          <w:color w:val="222222"/>
          <w:sz w:val="28"/>
          <w:szCs w:val="28"/>
          <w:rtl/>
          <w:lang w:bidi="ar"/>
        </w:rPr>
        <w:t>.</w:t>
      </w:r>
    </w:p>
    <w:p w:rsidR="00F93F6D" w:rsidRPr="008D0847" w:rsidRDefault="00F93F6D" w:rsidP="008D0847">
      <w:pPr>
        <w:bidi/>
        <w:spacing w:line="360" w:lineRule="auto"/>
        <w:rPr>
          <w:rFonts w:ascii="Times New Roman" w:hAnsi="Times New Roman" w:cs="Times New Roman"/>
          <w:color w:val="222222"/>
          <w:sz w:val="28"/>
          <w:szCs w:val="28"/>
          <w:lang w:bidi="ar"/>
        </w:rPr>
      </w:pPr>
    </w:p>
    <w:sectPr w:rsidR="00F93F6D" w:rsidRPr="008D08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748BF"/>
    <w:multiLevelType w:val="hybridMultilevel"/>
    <w:tmpl w:val="FD1CBF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DF8"/>
    <w:rsid w:val="00142C1F"/>
    <w:rsid w:val="001A02C1"/>
    <w:rsid w:val="00340650"/>
    <w:rsid w:val="00465E17"/>
    <w:rsid w:val="00754C0C"/>
    <w:rsid w:val="008B3DF8"/>
    <w:rsid w:val="008D0847"/>
    <w:rsid w:val="00952AA1"/>
    <w:rsid w:val="00C937C8"/>
    <w:rsid w:val="00CA0F2D"/>
    <w:rsid w:val="00CC45AE"/>
    <w:rsid w:val="00DC5B3F"/>
    <w:rsid w:val="00F509CC"/>
    <w:rsid w:val="00F93F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B3D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B3DF8"/>
    <w:pPr>
      <w:ind w:left="720"/>
      <w:contextualSpacing/>
    </w:pPr>
  </w:style>
  <w:style w:type="character" w:customStyle="1" w:styleId="hps">
    <w:name w:val="hps"/>
    <w:basedOn w:val="DefaultParagraphFont"/>
    <w:rsid w:val="003406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B3D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B3DF8"/>
    <w:pPr>
      <w:ind w:left="720"/>
      <w:contextualSpacing/>
    </w:pPr>
  </w:style>
  <w:style w:type="character" w:customStyle="1" w:styleId="hps">
    <w:name w:val="hps"/>
    <w:basedOn w:val="DefaultParagraphFont"/>
    <w:rsid w:val="00340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911487">
      <w:bodyDiv w:val="1"/>
      <w:marLeft w:val="0"/>
      <w:marRight w:val="0"/>
      <w:marTop w:val="0"/>
      <w:marBottom w:val="0"/>
      <w:divBdr>
        <w:top w:val="none" w:sz="0" w:space="0" w:color="auto"/>
        <w:left w:val="none" w:sz="0" w:space="0" w:color="auto"/>
        <w:bottom w:val="none" w:sz="0" w:space="0" w:color="auto"/>
        <w:right w:val="none" w:sz="0" w:space="0" w:color="auto"/>
      </w:divBdr>
    </w:div>
    <w:div w:id="702944525">
      <w:bodyDiv w:val="1"/>
      <w:marLeft w:val="0"/>
      <w:marRight w:val="0"/>
      <w:marTop w:val="0"/>
      <w:marBottom w:val="0"/>
      <w:divBdr>
        <w:top w:val="none" w:sz="0" w:space="0" w:color="auto"/>
        <w:left w:val="none" w:sz="0" w:space="0" w:color="auto"/>
        <w:bottom w:val="none" w:sz="0" w:space="0" w:color="auto"/>
        <w:right w:val="none" w:sz="0" w:space="0" w:color="auto"/>
      </w:divBdr>
    </w:div>
    <w:div w:id="762384408">
      <w:bodyDiv w:val="1"/>
      <w:marLeft w:val="0"/>
      <w:marRight w:val="0"/>
      <w:marTop w:val="0"/>
      <w:marBottom w:val="0"/>
      <w:divBdr>
        <w:top w:val="none" w:sz="0" w:space="0" w:color="auto"/>
        <w:left w:val="none" w:sz="0" w:space="0" w:color="auto"/>
        <w:bottom w:val="none" w:sz="0" w:space="0" w:color="auto"/>
        <w:right w:val="none" w:sz="0" w:space="0" w:color="auto"/>
      </w:divBdr>
    </w:div>
    <w:div w:id="873734949">
      <w:bodyDiv w:val="1"/>
      <w:marLeft w:val="0"/>
      <w:marRight w:val="0"/>
      <w:marTop w:val="0"/>
      <w:marBottom w:val="0"/>
      <w:divBdr>
        <w:top w:val="none" w:sz="0" w:space="0" w:color="auto"/>
        <w:left w:val="none" w:sz="0" w:space="0" w:color="auto"/>
        <w:bottom w:val="none" w:sz="0" w:space="0" w:color="auto"/>
        <w:right w:val="none" w:sz="0" w:space="0" w:color="auto"/>
      </w:divBdr>
    </w:div>
    <w:div w:id="1711373369">
      <w:bodyDiv w:val="1"/>
      <w:marLeft w:val="0"/>
      <w:marRight w:val="0"/>
      <w:marTop w:val="0"/>
      <w:marBottom w:val="0"/>
      <w:divBdr>
        <w:top w:val="none" w:sz="0" w:space="0" w:color="auto"/>
        <w:left w:val="none" w:sz="0" w:space="0" w:color="auto"/>
        <w:bottom w:val="none" w:sz="0" w:space="0" w:color="auto"/>
        <w:right w:val="none" w:sz="0" w:space="0" w:color="auto"/>
      </w:divBdr>
    </w:div>
    <w:div w:id="1908761471">
      <w:bodyDiv w:val="1"/>
      <w:marLeft w:val="0"/>
      <w:marRight w:val="0"/>
      <w:marTop w:val="0"/>
      <w:marBottom w:val="0"/>
      <w:divBdr>
        <w:top w:val="none" w:sz="0" w:space="0" w:color="auto"/>
        <w:left w:val="none" w:sz="0" w:space="0" w:color="auto"/>
        <w:bottom w:val="none" w:sz="0" w:space="0" w:color="auto"/>
        <w:right w:val="none" w:sz="0" w:space="0" w:color="auto"/>
      </w:divBdr>
    </w:div>
    <w:div w:id="212981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3</Pages>
  <Words>423</Words>
  <Characters>2412</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alanoud al-faghom</dc:creator>
  <cp:lastModifiedBy>Alanoud Talal Alfaghom</cp:lastModifiedBy>
  <cp:revision>2</cp:revision>
  <dcterms:created xsi:type="dcterms:W3CDTF">2015-08-30T09:43:00Z</dcterms:created>
  <dcterms:modified xsi:type="dcterms:W3CDTF">2015-08-30T09:43:00Z</dcterms:modified>
</cp:coreProperties>
</file>