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ACF36" w14:textId="77777777" w:rsidR="009E2CEB" w:rsidRDefault="009E2CEB" w:rsidP="009E2CEB">
      <w:pPr>
        <w:tabs>
          <w:tab w:val="center" w:pos="4513"/>
          <w:tab w:val="right" w:pos="9026"/>
        </w:tabs>
        <w:bidi w:val="0"/>
        <w:spacing w:after="0" w:line="240" w:lineRule="auto"/>
        <w:jc w:val="center"/>
        <w:rPr>
          <w:rFonts w:eastAsia="Calibri" w:cs="Arial"/>
          <w:sz w:val="28"/>
          <w:szCs w:val="28"/>
        </w:rPr>
      </w:pPr>
      <w:r>
        <w:rPr>
          <w:rFonts w:eastAsia="Calibri" w:cs="Arial"/>
          <w:noProof/>
          <w:sz w:val="28"/>
          <w:szCs w:val="28"/>
        </w:rPr>
        <w:t xml:space="preserve">CT </w:t>
      </w:r>
      <w:proofErr w:type="gramStart"/>
      <w:r>
        <w:rPr>
          <w:rFonts w:eastAsia="Calibri" w:cs="Arial"/>
          <w:noProof/>
          <w:sz w:val="28"/>
          <w:szCs w:val="28"/>
        </w:rPr>
        <w:t xml:space="preserve">1513 </w:t>
      </w:r>
      <w:r>
        <w:rPr>
          <w:rFonts w:eastAsia="Calibri" w:cs="Arial"/>
          <w:sz w:val="28"/>
          <w:szCs w:val="28"/>
        </w:rPr>
        <w:t xml:space="preserve"> INTRODUCTION</w:t>
      </w:r>
      <w:proofErr w:type="gramEnd"/>
      <w:r>
        <w:rPr>
          <w:rFonts w:eastAsia="Calibri" w:cs="Arial"/>
          <w:sz w:val="28"/>
          <w:szCs w:val="28"/>
        </w:rPr>
        <w:t xml:space="preserve"> TO JAVA</w:t>
      </w:r>
    </w:p>
    <w:p w14:paraId="417ACF37" w14:textId="02D4A4BC" w:rsidR="002E3467" w:rsidRPr="009E2CEB" w:rsidRDefault="009E2CEB" w:rsidP="0066456E">
      <w:pPr>
        <w:bidi w:val="0"/>
        <w:jc w:val="center"/>
        <w:rPr>
          <w:sz w:val="32"/>
          <w:szCs w:val="32"/>
        </w:rPr>
      </w:pPr>
      <w:r w:rsidRPr="009E2CEB">
        <w:rPr>
          <w:sz w:val="32"/>
          <w:szCs w:val="32"/>
        </w:rPr>
        <w:t>Lab</w:t>
      </w:r>
      <w:r w:rsidR="0066456E">
        <w:rPr>
          <w:sz w:val="32"/>
          <w:szCs w:val="32"/>
        </w:rPr>
        <w:t>3</w:t>
      </w:r>
      <w:bookmarkStart w:id="0" w:name="_GoBack"/>
      <w:bookmarkEnd w:id="0"/>
    </w:p>
    <w:p w14:paraId="417ACF38" w14:textId="77777777" w:rsidR="009E2CEB" w:rsidRDefault="009E2CEB">
      <w:pPr>
        <w:rPr>
          <w:rtl/>
        </w:rPr>
      </w:pPr>
    </w:p>
    <w:p w14:paraId="417ACF39" w14:textId="77777777" w:rsidR="009E2CEB" w:rsidRPr="00943C68" w:rsidRDefault="009E2CEB" w:rsidP="00943C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60" w:line="288" w:lineRule="auto"/>
        <w:ind w:left="0"/>
        <w:rPr>
          <w:b/>
          <w:bCs/>
        </w:rPr>
      </w:pPr>
      <w:r w:rsidRPr="00943C68">
        <w:rPr>
          <w:b/>
          <w:bCs/>
        </w:rPr>
        <w:t>Write a program that reads the price And the production date(month and year of an item) then prints the price after applying the discount rate which equals to:</w:t>
      </w:r>
    </w:p>
    <w:p w14:paraId="417ACF3A" w14:textId="34935FE0" w:rsidR="009E2CEB" w:rsidRPr="00943C68" w:rsidRDefault="009E2CEB" w:rsidP="00943C68">
      <w:pPr>
        <w:pStyle w:val="a3"/>
        <w:numPr>
          <w:ilvl w:val="0"/>
          <w:numId w:val="2"/>
        </w:numPr>
      </w:pPr>
      <w:r w:rsidRPr="00943C68">
        <w:t>50% if it is produced before 201</w:t>
      </w:r>
      <w:r w:rsidR="00943C68" w:rsidRPr="00943C68">
        <w:t>9</w:t>
      </w:r>
      <w:r w:rsidRPr="00943C68">
        <w:t>.</w:t>
      </w:r>
    </w:p>
    <w:p w14:paraId="417ACF3B" w14:textId="0B501FF4" w:rsidR="009E2CEB" w:rsidRPr="00943C68" w:rsidRDefault="009E2CEB" w:rsidP="00943C68">
      <w:pPr>
        <w:pStyle w:val="a3"/>
        <w:numPr>
          <w:ilvl w:val="0"/>
          <w:numId w:val="2"/>
        </w:numPr>
      </w:pPr>
      <w:r w:rsidRPr="00943C68">
        <w:t>30% if it is produced in 201</w:t>
      </w:r>
      <w:r w:rsidR="00943C68" w:rsidRPr="00943C68">
        <w:t>9</w:t>
      </w:r>
      <w:r w:rsidRPr="00943C68">
        <w:t xml:space="preserve"> but before the 4th month.</w:t>
      </w:r>
    </w:p>
    <w:p w14:paraId="417ACF3C" w14:textId="3543E7D7" w:rsidR="009E2CEB" w:rsidRPr="00943C68" w:rsidRDefault="009E2CEB" w:rsidP="00943C68">
      <w:pPr>
        <w:pStyle w:val="a3"/>
        <w:numPr>
          <w:ilvl w:val="0"/>
          <w:numId w:val="2"/>
        </w:numPr>
      </w:pPr>
      <w:r w:rsidRPr="00943C68">
        <w:t>10% if it is produced after 4,2015 and before 7,2015</w:t>
      </w:r>
    </w:p>
    <w:p w14:paraId="417ACF3D" w14:textId="77777777" w:rsidR="009E2CEB" w:rsidRPr="00943C68" w:rsidRDefault="009E2CEB" w:rsidP="009E2CEB">
      <w:pPr>
        <w:pStyle w:val="a3"/>
        <w:numPr>
          <w:ilvl w:val="0"/>
          <w:numId w:val="2"/>
        </w:numPr>
      </w:pPr>
      <w:r w:rsidRPr="00943C68">
        <w:t>Otherwise, No discount is calculated.</w:t>
      </w:r>
    </w:p>
    <w:p w14:paraId="417ACF3E" w14:textId="6722D250" w:rsidR="009E2CEB" w:rsidRPr="00943C68" w:rsidRDefault="009E2CEB" w:rsidP="009E2CEB">
      <w:pPr>
        <w:bidi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DEB37AE" w14:textId="1A7D95C1" w:rsidR="00943C68" w:rsidRDefault="00943C68" w:rsidP="00943C68">
      <w:pPr>
        <w:bidi w:val="0"/>
      </w:pPr>
    </w:p>
    <w:p w14:paraId="1A4D403F" w14:textId="77777777" w:rsidR="00943C68" w:rsidRPr="00F66535" w:rsidRDefault="00943C68" w:rsidP="00943C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60" w:line="288" w:lineRule="auto"/>
        <w:ind w:left="0"/>
        <w:rPr>
          <w:b/>
          <w:bCs/>
        </w:rPr>
      </w:pPr>
      <w:r w:rsidRPr="00F66535">
        <w:rPr>
          <w:b/>
          <w:bCs/>
        </w:rPr>
        <w:t>Write a program that reads a set of integers and it will stop the reading when the input number is negative. The output should be the sum of these numbers</w:t>
      </w:r>
      <w:r>
        <w:rPr>
          <w:b/>
          <w:bCs/>
        </w:rPr>
        <w:t xml:space="preserve"> </w:t>
      </w:r>
      <w:r w:rsidRPr="00F66535">
        <w:rPr>
          <w:b/>
          <w:bCs/>
        </w:rPr>
        <w:t>Example:</w:t>
      </w:r>
    </w:p>
    <w:p w14:paraId="20A65DFF" w14:textId="77777777" w:rsidR="00943C68" w:rsidRPr="00943C68" w:rsidRDefault="00943C68" w:rsidP="0094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</w:pPr>
      <w:r w:rsidRPr="00943C68">
        <w:t xml:space="preserve">Enter </w:t>
      </w:r>
      <w:proofErr w:type="gramStart"/>
      <w:r w:rsidRPr="00943C68">
        <w:t>number :</w:t>
      </w:r>
      <w:proofErr w:type="gramEnd"/>
      <w:r w:rsidRPr="00943C68">
        <w:t xml:space="preserve">  2</w:t>
      </w:r>
    </w:p>
    <w:p w14:paraId="2970C074" w14:textId="77777777" w:rsidR="00943C68" w:rsidRPr="00943C68" w:rsidRDefault="00943C68" w:rsidP="0094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</w:pPr>
      <w:r w:rsidRPr="00943C68">
        <w:t xml:space="preserve">Enter </w:t>
      </w:r>
      <w:proofErr w:type="gramStart"/>
      <w:r w:rsidRPr="00943C68">
        <w:t>number :</w:t>
      </w:r>
      <w:proofErr w:type="gramEnd"/>
      <w:r w:rsidRPr="00943C68">
        <w:t xml:space="preserve">  4</w:t>
      </w:r>
    </w:p>
    <w:p w14:paraId="6593DA2F" w14:textId="77777777" w:rsidR="00943C68" w:rsidRPr="00943C68" w:rsidRDefault="00943C68" w:rsidP="0094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</w:pPr>
      <w:r w:rsidRPr="00943C68">
        <w:t xml:space="preserve">Enter </w:t>
      </w:r>
      <w:proofErr w:type="gramStart"/>
      <w:r w:rsidRPr="00943C68">
        <w:t>number :</w:t>
      </w:r>
      <w:proofErr w:type="gramEnd"/>
      <w:r w:rsidRPr="00943C68">
        <w:t xml:space="preserve">  5</w:t>
      </w:r>
    </w:p>
    <w:p w14:paraId="7426382E" w14:textId="77777777" w:rsidR="00943C68" w:rsidRPr="00943C68" w:rsidRDefault="00943C68" w:rsidP="0094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</w:pPr>
      <w:r w:rsidRPr="00943C68">
        <w:t xml:space="preserve">Enter </w:t>
      </w:r>
      <w:proofErr w:type="gramStart"/>
      <w:r w:rsidRPr="00943C68">
        <w:t>number :</w:t>
      </w:r>
      <w:proofErr w:type="gramEnd"/>
      <w:r w:rsidRPr="00943C68">
        <w:t xml:space="preserve">  -4</w:t>
      </w:r>
    </w:p>
    <w:p w14:paraId="79462741" w14:textId="77777777" w:rsidR="00943C68" w:rsidRPr="00A12754" w:rsidRDefault="00943C68" w:rsidP="0094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b/>
          <w:bCs/>
        </w:rPr>
      </w:pPr>
      <w:r w:rsidRPr="00943C68">
        <w:t xml:space="preserve">The sum </w:t>
      </w:r>
      <w:proofErr w:type="gramStart"/>
      <w:r w:rsidRPr="00943C68">
        <w:t>is  =</w:t>
      </w:r>
      <w:proofErr w:type="gramEnd"/>
      <w:r w:rsidRPr="00943C68">
        <w:t xml:space="preserve"> 11</w:t>
      </w:r>
    </w:p>
    <w:p w14:paraId="135CF435" w14:textId="77777777" w:rsidR="00943C68" w:rsidRPr="00A12754" w:rsidRDefault="00943C68" w:rsidP="0094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b/>
          <w:bCs/>
        </w:rPr>
      </w:pPr>
    </w:p>
    <w:p w14:paraId="5EE6DC76" w14:textId="77777777" w:rsidR="00943C68" w:rsidRDefault="00943C68" w:rsidP="00943C68">
      <w:pPr>
        <w:bidi w:val="0"/>
      </w:pPr>
    </w:p>
    <w:sectPr w:rsidR="00943C68" w:rsidSect="009E2CEB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54A9C"/>
    <w:multiLevelType w:val="hybridMultilevel"/>
    <w:tmpl w:val="726873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9316E4"/>
    <w:multiLevelType w:val="hybridMultilevel"/>
    <w:tmpl w:val="D5F24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8121B2"/>
    <w:multiLevelType w:val="hybridMultilevel"/>
    <w:tmpl w:val="59CAEE06"/>
    <w:lvl w:ilvl="0" w:tplc="86F04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EB"/>
    <w:rsid w:val="001C2750"/>
    <w:rsid w:val="002E3467"/>
    <w:rsid w:val="0066456E"/>
    <w:rsid w:val="006B5625"/>
    <w:rsid w:val="00943C68"/>
    <w:rsid w:val="009E2CEB"/>
    <w:rsid w:val="00FA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7ACF36"/>
  <w15:docId w15:val="{B215FBD2-CD67-471E-B1CF-B34897EF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CEB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3D30301987B4080C282C3A7141CB1" ma:contentTypeVersion="11" ma:contentTypeDescription="Create a new document." ma:contentTypeScope="" ma:versionID="bc945e9fba90e50063678979df754e96">
  <xsd:schema xmlns:xsd="http://www.w3.org/2001/XMLSchema" xmlns:xs="http://www.w3.org/2001/XMLSchema" xmlns:p="http://schemas.microsoft.com/office/2006/metadata/properties" xmlns:ns3="567fce30-ba3d-4e05-a998-ff1827b067c6" xmlns:ns4="6bf9b9c6-b829-4025-9a65-6022d7644952" targetNamespace="http://schemas.microsoft.com/office/2006/metadata/properties" ma:root="true" ma:fieldsID="6132ccb57e93e6ecdd4038aff0e9c704" ns3:_="" ns4:_="">
    <xsd:import namespace="567fce30-ba3d-4e05-a998-ff1827b067c6"/>
    <xsd:import namespace="6bf9b9c6-b829-4025-9a65-6022d76449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fce30-ba3d-4e05-a998-ff1827b06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9b9c6-b829-4025-9a65-6022d76449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21D82-421C-4462-AB8C-9152745DA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1BC5C2-7B31-41B9-9AB7-C962DC8D2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99713-5FA4-4EC6-8828-DE547E366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fce30-ba3d-4e05-a998-ff1827b067c6"/>
    <ds:schemaRef ds:uri="6bf9b9c6-b829-4025-9a65-6022d7644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</dc:creator>
  <cp:lastModifiedBy>Safaa Albassam</cp:lastModifiedBy>
  <cp:revision>4</cp:revision>
  <dcterms:created xsi:type="dcterms:W3CDTF">2019-10-11T05:59:00Z</dcterms:created>
  <dcterms:modified xsi:type="dcterms:W3CDTF">2020-02-09T07:10:00Z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0x010100B3B3D30301987B4080C282C3A7141CB1</vt:lpwstr>
  </property>
</Properties>
</file>