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0" w:rsidRDefault="00054AF0" w:rsidP="00054AF0">
      <w:pPr>
        <w:bidi w:val="0"/>
        <w:rPr>
          <w:b/>
          <w:bCs/>
          <w:sz w:val="24"/>
          <w:szCs w:val="24"/>
        </w:rPr>
      </w:pPr>
      <w:r w:rsidRPr="00054AF0">
        <w:rPr>
          <w:b/>
          <w:bCs/>
          <w:sz w:val="24"/>
          <w:szCs w:val="24"/>
        </w:rPr>
        <w:t>BCH 302 practical</w:t>
      </w:r>
    </w:p>
    <w:p w:rsidR="00054AF0" w:rsidRDefault="00054AF0" w:rsidP="00054AF0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 Sheet #1</w:t>
      </w:r>
    </w:p>
    <w:p w:rsidR="00054AF0" w:rsidRPr="00054AF0" w:rsidRDefault="00054AF0" w:rsidP="00054AF0">
      <w:pPr>
        <w:jc w:val="center"/>
        <w:rPr>
          <w:rFonts w:hint="cs"/>
          <w:b/>
          <w:bCs/>
          <w:sz w:val="32"/>
          <w:szCs w:val="32"/>
          <w:rtl/>
        </w:rPr>
      </w:pPr>
      <w:r w:rsidRPr="00054AF0">
        <w:rPr>
          <w:b/>
          <w:bCs/>
          <w:sz w:val="32"/>
          <w:szCs w:val="32"/>
        </w:rPr>
        <w:t>Qualitative test of Amino acids</w:t>
      </w:r>
    </w:p>
    <w:p w:rsidR="00054AF0" w:rsidRDefault="00054AF0" w:rsidP="00054AF0">
      <w:pPr>
        <w:bidi w:val="0"/>
        <w:jc w:val="center"/>
        <w:rPr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54"/>
        <w:tblW w:w="9203" w:type="dxa"/>
        <w:tblLook w:val="0420" w:firstRow="1" w:lastRow="0" w:firstColumn="0" w:lastColumn="0" w:noHBand="0" w:noVBand="1"/>
      </w:tblPr>
      <w:tblGrid>
        <w:gridCol w:w="2482"/>
        <w:gridCol w:w="2304"/>
        <w:gridCol w:w="2552"/>
        <w:gridCol w:w="1865"/>
      </w:tblGrid>
      <w:tr w:rsidR="00054AF0" w:rsidRPr="00E11E59" w:rsidTr="00054AF0">
        <w:trPr>
          <w:trHeight w:val="502"/>
        </w:trPr>
        <w:tc>
          <w:tcPr>
            <w:tcW w:w="2482" w:type="dxa"/>
            <w:vMerge w:val="restart"/>
            <w:tcBorders>
              <w:tl2br w:val="triple" w:sz="4" w:space="0" w:color="auto"/>
            </w:tcBorders>
            <w:hideMark/>
          </w:tcPr>
          <w:p w:rsidR="00054AF0" w:rsidRPr="00054AF0" w:rsidRDefault="00054AF0" w:rsidP="00054AF0">
            <w:pPr>
              <w:bidi w:val="0"/>
              <w:spacing w:after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054AF0">
              <w:rPr>
                <w:b/>
                <w:bCs/>
                <w:sz w:val="24"/>
                <w:szCs w:val="24"/>
              </w:rPr>
              <w:t>Amino acids</w:t>
            </w:r>
          </w:p>
          <w:p w:rsidR="00054AF0" w:rsidRPr="00054AF0" w:rsidRDefault="00054AF0" w:rsidP="00054AF0">
            <w:pPr>
              <w:bidi w:val="0"/>
              <w:spacing w:after="200"/>
              <w:rPr>
                <w:b/>
                <w:bCs/>
                <w:sz w:val="24"/>
                <w:szCs w:val="24"/>
              </w:rPr>
            </w:pPr>
            <w:r w:rsidRPr="00054AF0">
              <w:rPr>
                <w:b/>
                <w:bCs/>
                <w:sz w:val="24"/>
                <w:szCs w:val="24"/>
              </w:rPr>
              <w:t>solvents</w:t>
            </w:r>
          </w:p>
        </w:tc>
        <w:tc>
          <w:tcPr>
            <w:tcW w:w="6721" w:type="dxa"/>
            <w:gridSpan w:val="3"/>
            <w:hideMark/>
          </w:tcPr>
          <w:p w:rsidR="00054AF0" w:rsidRPr="00054AF0" w:rsidRDefault="00054AF0" w:rsidP="00054AF0">
            <w:pPr>
              <w:bidi w:val="0"/>
              <w:spacing w:after="200"/>
              <w:jc w:val="center"/>
              <w:rPr>
                <w:sz w:val="24"/>
                <w:szCs w:val="24"/>
              </w:rPr>
            </w:pPr>
            <w:r w:rsidRPr="00054AF0">
              <w:rPr>
                <w:b/>
                <w:bCs/>
                <w:sz w:val="24"/>
                <w:szCs w:val="24"/>
              </w:rPr>
              <w:t>Result</w:t>
            </w:r>
          </w:p>
        </w:tc>
      </w:tr>
      <w:tr w:rsidR="00054AF0" w:rsidRPr="00E11E59" w:rsidTr="00054AF0">
        <w:trPr>
          <w:trHeight w:val="477"/>
        </w:trPr>
        <w:tc>
          <w:tcPr>
            <w:tcW w:w="0" w:type="auto"/>
            <w:vMerge/>
            <w:hideMark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  <w:hideMark/>
          </w:tcPr>
          <w:p w:rsidR="00054AF0" w:rsidRPr="00054AF0" w:rsidRDefault="00054AF0" w:rsidP="00054AF0">
            <w:pPr>
              <w:bidi w:val="0"/>
              <w:spacing w:after="200"/>
              <w:rPr>
                <w:sz w:val="24"/>
                <w:szCs w:val="24"/>
              </w:rPr>
            </w:pPr>
            <w:r w:rsidRPr="00054AF0">
              <w:rPr>
                <w:b/>
                <w:bCs/>
                <w:sz w:val="24"/>
                <w:szCs w:val="24"/>
              </w:rPr>
              <w:t>glycine</w:t>
            </w:r>
          </w:p>
        </w:tc>
        <w:tc>
          <w:tcPr>
            <w:tcW w:w="2552" w:type="dxa"/>
            <w:hideMark/>
          </w:tcPr>
          <w:p w:rsidR="00054AF0" w:rsidRPr="00054AF0" w:rsidRDefault="00054AF0" w:rsidP="00054AF0">
            <w:pPr>
              <w:bidi w:val="0"/>
              <w:spacing w:after="200"/>
              <w:rPr>
                <w:sz w:val="24"/>
                <w:szCs w:val="24"/>
              </w:rPr>
            </w:pPr>
            <w:r w:rsidRPr="00054AF0">
              <w:rPr>
                <w:b/>
                <w:bCs/>
                <w:sz w:val="24"/>
                <w:szCs w:val="24"/>
              </w:rPr>
              <w:t>L</w:t>
            </w:r>
            <w:r w:rsidRPr="00054AF0">
              <w:rPr>
                <w:b/>
                <w:bCs/>
                <w:sz w:val="24"/>
                <w:szCs w:val="24"/>
              </w:rPr>
              <w:t>ysine</w:t>
            </w:r>
          </w:p>
        </w:tc>
        <w:tc>
          <w:tcPr>
            <w:tcW w:w="1865" w:type="dxa"/>
            <w:hideMark/>
          </w:tcPr>
          <w:p w:rsidR="00054AF0" w:rsidRPr="00054AF0" w:rsidRDefault="00054AF0" w:rsidP="00054AF0">
            <w:pPr>
              <w:bidi w:val="0"/>
              <w:spacing w:after="200"/>
              <w:rPr>
                <w:sz w:val="24"/>
                <w:szCs w:val="24"/>
              </w:rPr>
            </w:pPr>
            <w:r w:rsidRPr="00054AF0">
              <w:rPr>
                <w:b/>
                <w:bCs/>
                <w:sz w:val="24"/>
                <w:szCs w:val="24"/>
              </w:rPr>
              <w:t>Arginine</w:t>
            </w:r>
          </w:p>
        </w:tc>
      </w:tr>
      <w:tr w:rsidR="00054AF0" w:rsidRPr="00E11E59" w:rsidTr="00054AF0">
        <w:trPr>
          <w:trHeight w:val="303"/>
        </w:trPr>
        <w:tc>
          <w:tcPr>
            <w:tcW w:w="2482" w:type="dxa"/>
            <w:hideMark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  <w:r w:rsidRPr="00054AF0">
              <w:rPr>
                <w:b/>
                <w:bCs/>
                <w:sz w:val="24"/>
                <w:szCs w:val="24"/>
              </w:rPr>
              <w:t>HCL</w:t>
            </w:r>
          </w:p>
        </w:tc>
        <w:tc>
          <w:tcPr>
            <w:tcW w:w="2304" w:type="dxa"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54AF0" w:rsidRPr="00E11E59" w:rsidTr="00054AF0">
        <w:trPr>
          <w:trHeight w:val="405"/>
        </w:trPr>
        <w:tc>
          <w:tcPr>
            <w:tcW w:w="2482" w:type="dxa"/>
            <w:hideMark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  <w:r w:rsidRPr="00054A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4AF0">
              <w:rPr>
                <w:b/>
                <w:bCs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2304" w:type="dxa"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54AF0" w:rsidRPr="00E11E59" w:rsidTr="00054AF0">
        <w:trPr>
          <w:trHeight w:val="391"/>
        </w:trPr>
        <w:tc>
          <w:tcPr>
            <w:tcW w:w="2482" w:type="dxa"/>
            <w:hideMark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  <w:r w:rsidRPr="00054AF0">
              <w:rPr>
                <w:b/>
                <w:bCs/>
                <w:sz w:val="24"/>
                <w:szCs w:val="24"/>
              </w:rPr>
              <w:t>Chloroform</w:t>
            </w:r>
          </w:p>
        </w:tc>
        <w:tc>
          <w:tcPr>
            <w:tcW w:w="2304" w:type="dxa"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054AF0" w:rsidRPr="00054AF0" w:rsidRDefault="00054AF0" w:rsidP="00054AF0">
            <w:pPr>
              <w:bidi w:val="0"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054AF0" w:rsidRDefault="00054AF0" w:rsidP="00054AF0">
      <w:pPr>
        <w:bidi w:val="0"/>
        <w:rPr>
          <w:b/>
          <w:bCs/>
          <w:sz w:val="28"/>
          <w:szCs w:val="28"/>
        </w:rPr>
      </w:pPr>
      <w:r w:rsidRPr="00054AF0">
        <w:rPr>
          <w:b/>
          <w:bCs/>
          <w:sz w:val="28"/>
          <w:szCs w:val="28"/>
        </w:rPr>
        <w:t xml:space="preserve"> </w:t>
      </w:r>
      <w:r w:rsidRPr="00054AF0">
        <w:rPr>
          <w:b/>
          <w:bCs/>
          <w:sz w:val="28"/>
          <w:szCs w:val="28"/>
        </w:rPr>
        <w:t>1.Solubility test:</w:t>
      </w:r>
    </w:p>
    <w:p w:rsidR="00054AF0" w:rsidRDefault="00054AF0" w:rsidP="00054AF0">
      <w:pPr>
        <w:bidi w:val="0"/>
        <w:rPr>
          <w:b/>
          <w:bCs/>
        </w:rPr>
      </w:pPr>
      <w:r w:rsidRPr="00054AF0">
        <w:rPr>
          <w:b/>
          <w:bCs/>
          <w:sz w:val="28"/>
          <w:szCs w:val="28"/>
        </w:rPr>
        <w:t xml:space="preserve"> 4ml of each solvent in test tube+ 1m of each amino acid</w:t>
      </w:r>
      <w:r>
        <w:rPr>
          <w:b/>
          <w:bCs/>
          <w:sz w:val="28"/>
          <w:szCs w:val="28"/>
        </w:rPr>
        <w:t>.</w:t>
      </w:r>
      <w:r w:rsidRPr="00054AF0">
        <w:rPr>
          <w:b/>
          <w:bCs/>
          <w:sz w:val="28"/>
          <w:szCs w:val="28"/>
        </w:rPr>
        <w:t xml:space="preserve"> </w:t>
      </w:r>
      <w:r w:rsidRPr="00054AF0">
        <w:rPr>
          <w:b/>
          <w:bCs/>
        </w:rPr>
        <w:br/>
      </w:r>
    </w:p>
    <w:p w:rsidR="00054AF0" w:rsidRDefault="00054AF0" w:rsidP="00054AF0">
      <w:pPr>
        <w:bidi w:val="0"/>
        <w:rPr>
          <w:b/>
          <w:bCs/>
          <w:sz w:val="28"/>
          <w:szCs w:val="28"/>
        </w:rPr>
      </w:pPr>
    </w:p>
    <w:p w:rsidR="00054AF0" w:rsidRDefault="00054AF0" w:rsidP="00054AF0">
      <w:pPr>
        <w:bidi w:val="0"/>
        <w:rPr>
          <w:b/>
          <w:bCs/>
          <w:sz w:val="28"/>
          <w:szCs w:val="28"/>
        </w:rPr>
      </w:pPr>
    </w:p>
    <w:p w:rsidR="00054AF0" w:rsidRDefault="00054AF0" w:rsidP="00054AF0">
      <w:pPr>
        <w:bidi w:val="0"/>
        <w:rPr>
          <w:b/>
          <w:bCs/>
          <w:sz w:val="28"/>
          <w:szCs w:val="28"/>
        </w:rPr>
      </w:pPr>
    </w:p>
    <w:p w:rsidR="00054AF0" w:rsidRDefault="00054AF0" w:rsidP="00054AF0">
      <w:pPr>
        <w:bidi w:val="0"/>
        <w:rPr>
          <w:b/>
          <w:bCs/>
          <w:sz w:val="28"/>
          <w:szCs w:val="28"/>
        </w:rPr>
      </w:pPr>
    </w:p>
    <w:p w:rsidR="00054AF0" w:rsidRDefault="00054AF0" w:rsidP="00054AF0">
      <w:pPr>
        <w:bidi w:val="0"/>
        <w:rPr>
          <w:b/>
          <w:bCs/>
          <w:sz w:val="28"/>
          <w:szCs w:val="28"/>
        </w:rPr>
      </w:pPr>
    </w:p>
    <w:p w:rsidR="00054AF0" w:rsidRDefault="00054AF0" w:rsidP="00054AF0">
      <w:pPr>
        <w:bidi w:val="0"/>
        <w:rPr>
          <w:b/>
          <w:bCs/>
          <w:sz w:val="28"/>
          <w:szCs w:val="28"/>
        </w:rPr>
      </w:pPr>
    </w:p>
    <w:p w:rsidR="00054AF0" w:rsidRDefault="00054AF0" w:rsidP="00054AF0">
      <w:pPr>
        <w:bidi w:val="0"/>
        <w:rPr>
          <w:b/>
          <w:bCs/>
          <w:sz w:val="28"/>
          <w:szCs w:val="28"/>
        </w:rPr>
      </w:pPr>
    </w:p>
    <w:p w:rsidR="00054AF0" w:rsidRDefault="00054AF0" w:rsidP="00054AF0">
      <w:pPr>
        <w:bidi w:val="0"/>
        <w:rPr>
          <w:b/>
          <w:bCs/>
          <w:sz w:val="28"/>
          <w:szCs w:val="28"/>
        </w:rPr>
      </w:pPr>
      <w:r w:rsidRPr="00054AF0">
        <w:rPr>
          <w:b/>
          <w:bCs/>
          <w:sz w:val="28"/>
          <w:szCs w:val="28"/>
        </w:rPr>
        <w:t xml:space="preserve"> 2. </w:t>
      </w:r>
      <w:proofErr w:type="spellStart"/>
      <w:r w:rsidRPr="00054AF0">
        <w:rPr>
          <w:b/>
          <w:bCs/>
          <w:sz w:val="28"/>
          <w:szCs w:val="28"/>
        </w:rPr>
        <w:t>Ninhydrin</w:t>
      </w:r>
      <w:proofErr w:type="spellEnd"/>
      <w:r w:rsidRPr="00054AF0">
        <w:rPr>
          <w:b/>
          <w:bCs/>
          <w:sz w:val="28"/>
          <w:szCs w:val="28"/>
        </w:rPr>
        <w:t xml:space="preserve"> test:</w:t>
      </w:r>
    </w:p>
    <w:p w:rsidR="00054AF0" w:rsidRPr="00054AF0" w:rsidRDefault="00054AF0" w:rsidP="00054AF0">
      <w:pPr>
        <w:bidi w:val="0"/>
        <w:rPr>
          <w:b/>
          <w:bCs/>
        </w:rPr>
      </w:pPr>
      <w:r>
        <w:rPr>
          <w:b/>
          <w:bCs/>
          <w:sz w:val="28"/>
          <w:szCs w:val="28"/>
        </w:rPr>
        <w:t>-</w:t>
      </w:r>
      <w:r w:rsidRPr="00054AF0">
        <w:rPr>
          <w:b/>
          <w:bCs/>
          <w:sz w:val="28"/>
          <w:szCs w:val="28"/>
        </w:rPr>
        <w:t xml:space="preserve"> 1 ml of each amino acids+ 1 ml of </w:t>
      </w:r>
      <w:proofErr w:type="spellStart"/>
      <w:r w:rsidRPr="00054AF0">
        <w:rPr>
          <w:b/>
          <w:bCs/>
          <w:sz w:val="28"/>
          <w:szCs w:val="28"/>
        </w:rPr>
        <w:t>ninhydrin</w:t>
      </w:r>
      <w:proofErr w:type="spellEnd"/>
      <w:r w:rsidRPr="00054AF0">
        <w:rPr>
          <w:b/>
          <w:bCs/>
          <w:sz w:val="28"/>
          <w:szCs w:val="28"/>
        </w:rPr>
        <w:t xml:space="preserve"> boil 2 min in water</w:t>
      </w:r>
      <w:r>
        <w:rPr>
          <w:b/>
          <w:bCs/>
          <w:sz w:val="28"/>
          <w:szCs w:val="28"/>
        </w:rPr>
        <w:t>.</w:t>
      </w:r>
      <w:r w:rsidRPr="00054AF0">
        <w:rPr>
          <w:b/>
          <w:bCs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335"/>
        <w:tblW w:w="8380" w:type="dxa"/>
        <w:tblLook w:val="0600" w:firstRow="0" w:lastRow="0" w:firstColumn="0" w:lastColumn="0" w:noHBand="1" w:noVBand="1"/>
      </w:tblPr>
      <w:tblGrid>
        <w:gridCol w:w="660"/>
        <w:gridCol w:w="1716"/>
        <w:gridCol w:w="2410"/>
        <w:gridCol w:w="3594"/>
      </w:tblGrid>
      <w:tr w:rsidR="00054AF0" w:rsidRPr="00EC579E" w:rsidTr="00054AF0">
        <w:trPr>
          <w:trHeight w:val="635"/>
        </w:trPr>
        <w:tc>
          <w:tcPr>
            <w:tcW w:w="2376" w:type="dxa"/>
            <w:gridSpan w:val="2"/>
            <w:hideMark/>
          </w:tcPr>
          <w:p w:rsidR="00054AF0" w:rsidRPr="00EC579E" w:rsidRDefault="00054AF0" w:rsidP="00054AF0">
            <w:pPr>
              <w:bidi w:val="0"/>
              <w:spacing w:after="200"/>
            </w:pPr>
            <w:r>
              <w:rPr>
                <w:b/>
                <w:bCs/>
              </w:rPr>
              <w:t xml:space="preserve">                      </w:t>
            </w:r>
            <w:r w:rsidRPr="00EC579E">
              <w:rPr>
                <w:b/>
                <w:bCs/>
              </w:rPr>
              <w:t>Tube</w:t>
            </w:r>
          </w:p>
        </w:tc>
        <w:tc>
          <w:tcPr>
            <w:tcW w:w="2410" w:type="dxa"/>
            <w:hideMark/>
          </w:tcPr>
          <w:p w:rsidR="00054AF0" w:rsidRPr="00EC579E" w:rsidRDefault="00054AF0" w:rsidP="00054AF0">
            <w:pPr>
              <w:bidi w:val="0"/>
              <w:spacing w:after="200"/>
            </w:pPr>
            <w:r>
              <w:rPr>
                <w:b/>
                <w:bCs/>
              </w:rPr>
              <w:t>result</w:t>
            </w:r>
          </w:p>
        </w:tc>
        <w:tc>
          <w:tcPr>
            <w:tcW w:w="3594" w:type="dxa"/>
          </w:tcPr>
          <w:p w:rsidR="00054AF0" w:rsidRDefault="00054AF0" w:rsidP="00054AF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onclusion</w:t>
            </w:r>
          </w:p>
        </w:tc>
      </w:tr>
      <w:tr w:rsidR="00054AF0" w:rsidRPr="00EC579E" w:rsidTr="00054AF0">
        <w:trPr>
          <w:trHeight w:val="635"/>
        </w:trPr>
        <w:tc>
          <w:tcPr>
            <w:tcW w:w="660" w:type="dxa"/>
            <w:hideMark/>
          </w:tcPr>
          <w:p w:rsidR="00054AF0" w:rsidRPr="00EC579E" w:rsidRDefault="00054AF0" w:rsidP="00054AF0">
            <w:pPr>
              <w:bidi w:val="0"/>
              <w:spacing w:after="200"/>
            </w:pPr>
            <w:r w:rsidRPr="00EC579E">
              <w:rPr>
                <w:b/>
                <w:bCs/>
              </w:rPr>
              <w:t>A</w:t>
            </w:r>
          </w:p>
        </w:tc>
        <w:tc>
          <w:tcPr>
            <w:tcW w:w="1716" w:type="dxa"/>
            <w:hideMark/>
          </w:tcPr>
          <w:p w:rsidR="00054AF0" w:rsidRPr="00EC579E" w:rsidRDefault="00054AF0" w:rsidP="00054AF0">
            <w:pPr>
              <w:bidi w:val="0"/>
              <w:spacing w:after="200"/>
            </w:pPr>
            <w:r w:rsidRPr="00EC579E">
              <w:rPr>
                <w:b/>
                <w:bCs/>
              </w:rPr>
              <w:t>Glycine</w:t>
            </w:r>
          </w:p>
        </w:tc>
        <w:tc>
          <w:tcPr>
            <w:tcW w:w="2410" w:type="dxa"/>
          </w:tcPr>
          <w:p w:rsidR="00054AF0" w:rsidRPr="00EC579E" w:rsidRDefault="00054AF0" w:rsidP="00054AF0">
            <w:pPr>
              <w:bidi w:val="0"/>
              <w:spacing w:after="200" w:line="276" w:lineRule="auto"/>
            </w:pPr>
          </w:p>
        </w:tc>
        <w:tc>
          <w:tcPr>
            <w:tcW w:w="3594" w:type="dxa"/>
          </w:tcPr>
          <w:p w:rsidR="00054AF0" w:rsidRPr="00EC579E" w:rsidRDefault="00054AF0" w:rsidP="00054AF0">
            <w:pPr>
              <w:bidi w:val="0"/>
            </w:pPr>
          </w:p>
        </w:tc>
      </w:tr>
      <w:tr w:rsidR="00054AF0" w:rsidRPr="00EC579E" w:rsidTr="00054AF0">
        <w:trPr>
          <w:trHeight w:val="635"/>
        </w:trPr>
        <w:tc>
          <w:tcPr>
            <w:tcW w:w="660" w:type="dxa"/>
            <w:hideMark/>
          </w:tcPr>
          <w:p w:rsidR="00054AF0" w:rsidRPr="00EC579E" w:rsidRDefault="00054AF0" w:rsidP="00054AF0">
            <w:pPr>
              <w:bidi w:val="0"/>
              <w:spacing w:after="200"/>
            </w:pPr>
            <w:r w:rsidRPr="00EC579E">
              <w:rPr>
                <w:b/>
                <w:bCs/>
              </w:rPr>
              <w:t>B</w:t>
            </w:r>
          </w:p>
        </w:tc>
        <w:tc>
          <w:tcPr>
            <w:tcW w:w="1716" w:type="dxa"/>
            <w:hideMark/>
          </w:tcPr>
          <w:p w:rsidR="00054AF0" w:rsidRPr="00EC579E" w:rsidRDefault="00054AF0" w:rsidP="00054AF0">
            <w:pPr>
              <w:bidi w:val="0"/>
              <w:spacing w:after="200"/>
            </w:pPr>
            <w:r w:rsidRPr="00EC579E">
              <w:rPr>
                <w:b/>
                <w:bCs/>
              </w:rPr>
              <w:t>Tryptophan</w:t>
            </w:r>
          </w:p>
        </w:tc>
        <w:tc>
          <w:tcPr>
            <w:tcW w:w="2410" w:type="dxa"/>
          </w:tcPr>
          <w:p w:rsidR="00054AF0" w:rsidRPr="00EC579E" w:rsidRDefault="00054AF0" w:rsidP="00054AF0">
            <w:pPr>
              <w:bidi w:val="0"/>
              <w:spacing w:after="200" w:line="276" w:lineRule="auto"/>
            </w:pPr>
          </w:p>
        </w:tc>
        <w:tc>
          <w:tcPr>
            <w:tcW w:w="3594" w:type="dxa"/>
          </w:tcPr>
          <w:p w:rsidR="00054AF0" w:rsidRPr="00EC579E" w:rsidRDefault="00054AF0" w:rsidP="00054AF0">
            <w:pPr>
              <w:bidi w:val="0"/>
            </w:pPr>
          </w:p>
        </w:tc>
      </w:tr>
      <w:tr w:rsidR="00054AF0" w:rsidRPr="00EC579E" w:rsidTr="00054AF0">
        <w:trPr>
          <w:trHeight w:val="635"/>
        </w:trPr>
        <w:tc>
          <w:tcPr>
            <w:tcW w:w="660" w:type="dxa"/>
            <w:hideMark/>
          </w:tcPr>
          <w:p w:rsidR="00054AF0" w:rsidRPr="00EC579E" w:rsidRDefault="00054AF0" w:rsidP="00054AF0">
            <w:pPr>
              <w:bidi w:val="0"/>
              <w:spacing w:after="200"/>
            </w:pPr>
            <w:r w:rsidRPr="00EC579E">
              <w:rPr>
                <w:b/>
                <w:bCs/>
              </w:rPr>
              <w:t>C</w:t>
            </w:r>
          </w:p>
        </w:tc>
        <w:tc>
          <w:tcPr>
            <w:tcW w:w="1716" w:type="dxa"/>
            <w:hideMark/>
          </w:tcPr>
          <w:p w:rsidR="00054AF0" w:rsidRPr="00EC579E" w:rsidRDefault="00054AF0" w:rsidP="00054AF0">
            <w:pPr>
              <w:bidi w:val="0"/>
              <w:spacing w:after="200"/>
            </w:pPr>
            <w:proofErr w:type="spellStart"/>
            <w:r w:rsidRPr="00EC579E">
              <w:rPr>
                <w:b/>
                <w:bCs/>
              </w:rPr>
              <w:t>Proline</w:t>
            </w:r>
            <w:proofErr w:type="spellEnd"/>
          </w:p>
        </w:tc>
        <w:tc>
          <w:tcPr>
            <w:tcW w:w="2410" w:type="dxa"/>
          </w:tcPr>
          <w:p w:rsidR="00054AF0" w:rsidRPr="00EC579E" w:rsidRDefault="00054AF0" w:rsidP="00054AF0">
            <w:pPr>
              <w:bidi w:val="0"/>
              <w:spacing w:after="200" w:line="276" w:lineRule="auto"/>
            </w:pPr>
          </w:p>
        </w:tc>
        <w:tc>
          <w:tcPr>
            <w:tcW w:w="3594" w:type="dxa"/>
          </w:tcPr>
          <w:p w:rsidR="00054AF0" w:rsidRPr="00EC579E" w:rsidRDefault="00054AF0" w:rsidP="00054AF0">
            <w:pPr>
              <w:bidi w:val="0"/>
            </w:pPr>
          </w:p>
        </w:tc>
      </w:tr>
    </w:tbl>
    <w:p w:rsidR="00054AF0" w:rsidRPr="007E29AB" w:rsidRDefault="00054AF0" w:rsidP="00054AF0">
      <w:pPr>
        <w:rPr>
          <w:b/>
          <w:bCs/>
          <w:color w:val="00B050"/>
          <w:sz w:val="28"/>
          <w:szCs w:val="28"/>
        </w:rPr>
      </w:pPr>
    </w:p>
    <w:p w:rsidR="00054AF0" w:rsidRDefault="00054AF0" w:rsidP="00054AF0"/>
    <w:p w:rsidR="00054AF0" w:rsidRDefault="00054AF0" w:rsidP="00054AF0"/>
    <w:p w:rsidR="00054AF0" w:rsidRDefault="00054AF0" w:rsidP="00054AF0"/>
    <w:p w:rsidR="00054AF0" w:rsidRDefault="00054AF0" w:rsidP="00054AF0"/>
    <w:p w:rsidR="00054AF0" w:rsidRDefault="00054AF0" w:rsidP="00054AF0">
      <w:pPr>
        <w:rPr>
          <w:rFonts w:hint="cs"/>
          <w:rtl/>
        </w:rPr>
      </w:pPr>
    </w:p>
    <w:p w:rsidR="00054AF0" w:rsidRDefault="00054AF0" w:rsidP="00054AF0">
      <w:pPr>
        <w:rPr>
          <w:rFonts w:hint="cs"/>
          <w:rtl/>
        </w:rPr>
      </w:pPr>
    </w:p>
    <w:p w:rsidR="00054AF0" w:rsidRDefault="00054AF0" w:rsidP="00054AF0">
      <w:pPr>
        <w:rPr>
          <w:rFonts w:hint="cs"/>
          <w:rtl/>
        </w:rPr>
      </w:pPr>
    </w:p>
    <w:p w:rsidR="00054AF0" w:rsidRDefault="00054AF0" w:rsidP="00054AF0">
      <w:pPr>
        <w:rPr>
          <w:rFonts w:hint="cs"/>
          <w:rtl/>
        </w:rPr>
      </w:pPr>
    </w:p>
    <w:p w:rsidR="00054AF0" w:rsidRDefault="00054AF0" w:rsidP="00054AF0">
      <w:pPr>
        <w:rPr>
          <w:rFonts w:hint="cs"/>
          <w:rtl/>
        </w:rPr>
      </w:pPr>
    </w:p>
    <w:p w:rsidR="00054AF0" w:rsidRDefault="00054AF0" w:rsidP="00054AF0">
      <w:pPr>
        <w:rPr>
          <w:rFonts w:hint="cs"/>
          <w:rtl/>
        </w:rPr>
      </w:pPr>
    </w:p>
    <w:p w:rsidR="00054AF0" w:rsidRDefault="00054AF0" w:rsidP="00054AF0">
      <w:pPr>
        <w:rPr>
          <w:rFonts w:hint="cs"/>
          <w:rtl/>
        </w:rPr>
      </w:pPr>
    </w:p>
    <w:p w:rsidR="00054AF0" w:rsidRDefault="00054AF0" w:rsidP="00054AF0">
      <w:pPr>
        <w:rPr>
          <w:rFonts w:hint="cs"/>
          <w:rtl/>
        </w:rPr>
      </w:pPr>
    </w:p>
    <w:p w:rsidR="00054AF0" w:rsidRDefault="00054AF0" w:rsidP="00054AF0">
      <w:pPr>
        <w:rPr>
          <w:rFonts w:hint="cs"/>
          <w:rtl/>
        </w:rPr>
      </w:pPr>
    </w:p>
    <w:p w:rsidR="00054AF0" w:rsidRDefault="00054AF0" w:rsidP="00054AF0">
      <w:pPr>
        <w:bidi w:val="0"/>
        <w:rPr>
          <w:b/>
          <w:bCs/>
          <w:sz w:val="28"/>
          <w:szCs w:val="28"/>
        </w:rPr>
      </w:pPr>
      <w:bookmarkStart w:id="0" w:name="_GoBack"/>
      <w:bookmarkEnd w:id="0"/>
      <w:r w:rsidRPr="00054AF0">
        <w:rPr>
          <w:b/>
          <w:bCs/>
          <w:sz w:val="28"/>
          <w:szCs w:val="28"/>
        </w:rPr>
        <w:t xml:space="preserve">3-Xanthoproteic test: </w:t>
      </w:r>
    </w:p>
    <w:p w:rsidR="00054AF0" w:rsidRPr="00054AF0" w:rsidRDefault="00054AF0" w:rsidP="00054AF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A-</w:t>
      </w:r>
      <w:r w:rsidRPr="00054AF0">
        <w:rPr>
          <w:b/>
          <w:bCs/>
          <w:sz w:val="28"/>
          <w:szCs w:val="28"/>
        </w:rPr>
        <w:t>1ml of each amino acid +1 ml of HNO</w:t>
      </w:r>
      <w:r w:rsidRPr="00054AF0">
        <w:rPr>
          <w:b/>
          <w:bCs/>
          <w:sz w:val="28"/>
          <w:szCs w:val="28"/>
          <w:vertAlign w:val="subscript"/>
        </w:rPr>
        <w:t>3</w:t>
      </w:r>
      <w:r w:rsidRPr="00054AF0">
        <w:rPr>
          <w:b/>
          <w:bCs/>
          <w:sz w:val="28"/>
          <w:szCs w:val="28"/>
        </w:rPr>
        <w:t xml:space="preserve"> record your result below</w:t>
      </w:r>
      <w:r w:rsidRPr="00054AF0">
        <w:rPr>
          <w:b/>
          <w:bCs/>
          <w:sz w:val="28"/>
          <w:szCs w:val="28"/>
        </w:rPr>
        <w:t>.</w:t>
      </w:r>
    </w:p>
    <w:p w:rsidR="00054AF0" w:rsidRPr="00054AF0" w:rsidRDefault="00054AF0" w:rsidP="00054AF0">
      <w:pPr>
        <w:bidi w:val="0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B-</w:t>
      </w:r>
      <w:r w:rsidRPr="00054AF0">
        <w:rPr>
          <w:b/>
          <w:bCs/>
          <w:sz w:val="28"/>
          <w:szCs w:val="28"/>
        </w:rPr>
        <w:t xml:space="preserve">Then cool thoroughly under the tap, After that add  drops of 10 M </w:t>
      </w:r>
      <w:proofErr w:type="spellStart"/>
      <w:r w:rsidRPr="00054AF0">
        <w:rPr>
          <w:b/>
          <w:bCs/>
          <w:sz w:val="28"/>
          <w:szCs w:val="28"/>
        </w:rPr>
        <w:t>NaOH</w:t>
      </w:r>
      <w:proofErr w:type="spellEnd"/>
      <w:r w:rsidRPr="00054AF0">
        <w:rPr>
          <w:b/>
          <w:bCs/>
          <w:sz w:val="28"/>
          <w:szCs w:val="28"/>
        </w:rPr>
        <w:t xml:space="preserve"> and notice the color(this step to confirm the nitration step )</w:t>
      </w:r>
      <w:r>
        <w:rPr>
          <w:b/>
          <w:bCs/>
          <w:sz w:val="28"/>
          <w:szCs w:val="28"/>
        </w:rPr>
        <w:t>.</w:t>
      </w:r>
    </w:p>
    <w:tbl>
      <w:tblPr>
        <w:tblStyle w:val="a3"/>
        <w:tblW w:w="9960" w:type="dxa"/>
        <w:tblLook w:val="0600" w:firstRow="0" w:lastRow="0" w:firstColumn="0" w:lastColumn="0" w:noHBand="1" w:noVBand="1"/>
      </w:tblPr>
      <w:tblGrid>
        <w:gridCol w:w="3380"/>
        <w:gridCol w:w="3380"/>
        <w:gridCol w:w="3200"/>
      </w:tblGrid>
      <w:tr w:rsidR="00054AF0" w:rsidRPr="00941202" w:rsidTr="00AB5ED3">
        <w:trPr>
          <w:trHeight w:val="397"/>
        </w:trPr>
        <w:tc>
          <w:tcPr>
            <w:tcW w:w="3380" w:type="dxa"/>
            <w:vMerge w:val="restart"/>
            <w:hideMark/>
          </w:tcPr>
          <w:p w:rsidR="00054AF0" w:rsidRPr="00941202" w:rsidRDefault="00054AF0" w:rsidP="00054AF0">
            <w:pPr>
              <w:bidi w:val="0"/>
              <w:spacing w:after="200"/>
            </w:pPr>
            <w:r w:rsidRPr="00941202">
              <w:rPr>
                <w:b/>
                <w:bCs/>
              </w:rPr>
              <w:t>Tube</w:t>
            </w:r>
          </w:p>
        </w:tc>
        <w:tc>
          <w:tcPr>
            <w:tcW w:w="6580" w:type="dxa"/>
            <w:gridSpan w:val="2"/>
            <w:hideMark/>
          </w:tcPr>
          <w:p w:rsidR="00054AF0" w:rsidRPr="00941202" w:rsidRDefault="00054AF0" w:rsidP="00054AF0">
            <w:pPr>
              <w:bidi w:val="0"/>
              <w:spacing w:after="200"/>
              <w:jc w:val="center"/>
            </w:pPr>
            <w:r w:rsidRPr="00941202">
              <w:rPr>
                <w:b/>
                <w:bCs/>
              </w:rPr>
              <w:t>Observation</w:t>
            </w:r>
          </w:p>
        </w:tc>
      </w:tr>
      <w:tr w:rsidR="00054AF0" w:rsidRPr="00941202" w:rsidTr="00AB5ED3">
        <w:trPr>
          <w:trHeight w:val="282"/>
        </w:trPr>
        <w:tc>
          <w:tcPr>
            <w:tcW w:w="0" w:type="auto"/>
            <w:vMerge/>
            <w:hideMark/>
          </w:tcPr>
          <w:p w:rsidR="00054AF0" w:rsidRPr="00941202" w:rsidRDefault="00054AF0" w:rsidP="00054AF0">
            <w:pPr>
              <w:bidi w:val="0"/>
              <w:spacing w:after="200" w:line="276" w:lineRule="auto"/>
            </w:pPr>
          </w:p>
        </w:tc>
        <w:tc>
          <w:tcPr>
            <w:tcW w:w="3380" w:type="dxa"/>
            <w:hideMark/>
          </w:tcPr>
          <w:p w:rsidR="00054AF0" w:rsidRPr="00941202" w:rsidRDefault="00054AF0" w:rsidP="00054AF0">
            <w:pPr>
              <w:bidi w:val="0"/>
              <w:spacing w:after="200"/>
            </w:pPr>
            <w:r w:rsidRPr="00941202">
              <w:rPr>
                <w:b/>
                <w:bCs/>
              </w:rPr>
              <w:t>+ HNO3</w:t>
            </w:r>
          </w:p>
        </w:tc>
        <w:tc>
          <w:tcPr>
            <w:tcW w:w="3200" w:type="dxa"/>
            <w:hideMark/>
          </w:tcPr>
          <w:p w:rsidR="00054AF0" w:rsidRPr="00941202" w:rsidRDefault="00054AF0" w:rsidP="00054AF0">
            <w:pPr>
              <w:bidi w:val="0"/>
              <w:spacing w:after="200"/>
            </w:pPr>
            <w:r w:rsidRPr="00941202">
              <w:rPr>
                <w:b/>
                <w:bCs/>
              </w:rPr>
              <w:t xml:space="preserve">+ </w:t>
            </w:r>
            <w:proofErr w:type="spellStart"/>
            <w:r w:rsidRPr="00941202">
              <w:rPr>
                <w:b/>
                <w:bCs/>
              </w:rPr>
              <w:t>NaOH</w:t>
            </w:r>
            <w:proofErr w:type="spellEnd"/>
          </w:p>
        </w:tc>
      </w:tr>
      <w:tr w:rsidR="00054AF0" w:rsidRPr="00941202" w:rsidTr="00AB5ED3">
        <w:trPr>
          <w:trHeight w:val="583"/>
        </w:trPr>
        <w:tc>
          <w:tcPr>
            <w:tcW w:w="3380" w:type="dxa"/>
            <w:hideMark/>
          </w:tcPr>
          <w:p w:rsidR="00054AF0" w:rsidRPr="00941202" w:rsidRDefault="00054AF0" w:rsidP="00054AF0">
            <w:pPr>
              <w:bidi w:val="0"/>
              <w:spacing w:after="200"/>
            </w:pPr>
            <w:r w:rsidRPr="00941202">
              <w:rPr>
                <w:b/>
                <w:bCs/>
              </w:rPr>
              <w:t>Tyrosine</w:t>
            </w:r>
          </w:p>
        </w:tc>
        <w:tc>
          <w:tcPr>
            <w:tcW w:w="3380" w:type="dxa"/>
          </w:tcPr>
          <w:p w:rsidR="00054AF0" w:rsidRPr="00941202" w:rsidRDefault="00054AF0" w:rsidP="00054AF0">
            <w:pPr>
              <w:bidi w:val="0"/>
              <w:spacing w:after="200" w:line="276" w:lineRule="auto"/>
            </w:pPr>
          </w:p>
        </w:tc>
        <w:tc>
          <w:tcPr>
            <w:tcW w:w="3200" w:type="dxa"/>
          </w:tcPr>
          <w:p w:rsidR="00054AF0" w:rsidRPr="00941202" w:rsidRDefault="00054AF0" w:rsidP="00054AF0">
            <w:pPr>
              <w:bidi w:val="0"/>
              <w:spacing w:after="200" w:line="276" w:lineRule="auto"/>
            </w:pPr>
          </w:p>
        </w:tc>
      </w:tr>
      <w:tr w:rsidR="00054AF0" w:rsidRPr="00941202" w:rsidTr="00AB5ED3">
        <w:trPr>
          <w:trHeight w:val="583"/>
        </w:trPr>
        <w:tc>
          <w:tcPr>
            <w:tcW w:w="3380" w:type="dxa"/>
            <w:hideMark/>
          </w:tcPr>
          <w:p w:rsidR="00054AF0" w:rsidRPr="00941202" w:rsidRDefault="00054AF0" w:rsidP="00054AF0">
            <w:pPr>
              <w:bidi w:val="0"/>
              <w:spacing w:after="200"/>
            </w:pPr>
            <w:r w:rsidRPr="00941202">
              <w:rPr>
                <w:b/>
                <w:bCs/>
              </w:rPr>
              <w:t>Tryptophan</w:t>
            </w:r>
          </w:p>
        </w:tc>
        <w:tc>
          <w:tcPr>
            <w:tcW w:w="3380" w:type="dxa"/>
          </w:tcPr>
          <w:p w:rsidR="00054AF0" w:rsidRPr="00941202" w:rsidRDefault="00054AF0" w:rsidP="00054AF0">
            <w:pPr>
              <w:bidi w:val="0"/>
              <w:spacing w:after="200" w:line="276" w:lineRule="auto"/>
            </w:pPr>
          </w:p>
        </w:tc>
        <w:tc>
          <w:tcPr>
            <w:tcW w:w="3200" w:type="dxa"/>
          </w:tcPr>
          <w:p w:rsidR="00054AF0" w:rsidRPr="00941202" w:rsidRDefault="00054AF0" w:rsidP="00054AF0">
            <w:pPr>
              <w:bidi w:val="0"/>
              <w:spacing w:after="200" w:line="276" w:lineRule="auto"/>
            </w:pPr>
          </w:p>
        </w:tc>
      </w:tr>
      <w:tr w:rsidR="00054AF0" w:rsidRPr="00941202" w:rsidTr="00AB5ED3">
        <w:trPr>
          <w:trHeight w:val="583"/>
        </w:trPr>
        <w:tc>
          <w:tcPr>
            <w:tcW w:w="3380" w:type="dxa"/>
            <w:hideMark/>
          </w:tcPr>
          <w:p w:rsidR="00054AF0" w:rsidRPr="00941202" w:rsidRDefault="00054AF0" w:rsidP="00054AF0">
            <w:pPr>
              <w:bidi w:val="0"/>
              <w:spacing w:after="200"/>
            </w:pPr>
            <w:proofErr w:type="spellStart"/>
            <w:r w:rsidRPr="00941202">
              <w:rPr>
                <w:b/>
                <w:bCs/>
              </w:rPr>
              <w:t>plenylalnin</w:t>
            </w:r>
            <w:proofErr w:type="spellEnd"/>
          </w:p>
        </w:tc>
        <w:tc>
          <w:tcPr>
            <w:tcW w:w="3380" w:type="dxa"/>
          </w:tcPr>
          <w:p w:rsidR="00054AF0" w:rsidRPr="00941202" w:rsidRDefault="00054AF0" w:rsidP="00054AF0">
            <w:pPr>
              <w:bidi w:val="0"/>
              <w:spacing w:after="200" w:line="276" w:lineRule="auto"/>
            </w:pPr>
          </w:p>
        </w:tc>
        <w:tc>
          <w:tcPr>
            <w:tcW w:w="3200" w:type="dxa"/>
          </w:tcPr>
          <w:p w:rsidR="00054AF0" w:rsidRPr="00941202" w:rsidRDefault="00054AF0" w:rsidP="00054AF0">
            <w:pPr>
              <w:bidi w:val="0"/>
              <w:spacing w:after="200" w:line="276" w:lineRule="auto"/>
            </w:pPr>
          </w:p>
        </w:tc>
      </w:tr>
      <w:tr w:rsidR="00054AF0" w:rsidRPr="00941202" w:rsidTr="00AB5ED3">
        <w:trPr>
          <w:trHeight w:val="583"/>
        </w:trPr>
        <w:tc>
          <w:tcPr>
            <w:tcW w:w="3380" w:type="dxa"/>
            <w:hideMark/>
          </w:tcPr>
          <w:p w:rsidR="00054AF0" w:rsidRPr="00941202" w:rsidRDefault="00054AF0" w:rsidP="00054AF0">
            <w:pPr>
              <w:bidi w:val="0"/>
              <w:spacing w:after="200"/>
            </w:pPr>
            <w:r w:rsidRPr="00941202">
              <w:rPr>
                <w:b/>
                <w:bCs/>
              </w:rPr>
              <w:t>phenol</w:t>
            </w:r>
          </w:p>
        </w:tc>
        <w:tc>
          <w:tcPr>
            <w:tcW w:w="3380" w:type="dxa"/>
          </w:tcPr>
          <w:p w:rsidR="00054AF0" w:rsidRPr="00941202" w:rsidRDefault="00054AF0" w:rsidP="00054AF0">
            <w:pPr>
              <w:bidi w:val="0"/>
              <w:spacing w:after="200" w:line="276" w:lineRule="auto"/>
            </w:pPr>
          </w:p>
        </w:tc>
        <w:tc>
          <w:tcPr>
            <w:tcW w:w="3200" w:type="dxa"/>
          </w:tcPr>
          <w:p w:rsidR="00054AF0" w:rsidRPr="00941202" w:rsidRDefault="00054AF0" w:rsidP="00054AF0">
            <w:pPr>
              <w:bidi w:val="0"/>
              <w:spacing w:after="200" w:line="276" w:lineRule="auto"/>
            </w:pPr>
          </w:p>
        </w:tc>
      </w:tr>
    </w:tbl>
    <w:p w:rsidR="00054AF0" w:rsidRDefault="00054AF0" w:rsidP="00054AF0">
      <w:pPr>
        <w:bidi w:val="0"/>
      </w:pPr>
    </w:p>
    <w:p w:rsidR="00054AF0" w:rsidRDefault="00054AF0" w:rsidP="00054AF0">
      <w:pPr>
        <w:bidi w:val="0"/>
      </w:pPr>
    </w:p>
    <w:p w:rsidR="00054AF0" w:rsidRDefault="00054AF0" w:rsidP="00054AF0">
      <w:pPr>
        <w:jc w:val="right"/>
        <w:rPr>
          <w:b/>
          <w:bCs/>
          <w:sz w:val="28"/>
          <w:szCs w:val="28"/>
        </w:rPr>
      </w:pPr>
      <w:proofErr w:type="spellStart"/>
      <w:r w:rsidRPr="00054AF0">
        <w:rPr>
          <w:b/>
          <w:bCs/>
          <w:sz w:val="28"/>
          <w:szCs w:val="28"/>
        </w:rPr>
        <w:t>Sakaguchi</w:t>
      </w:r>
      <w:proofErr w:type="spellEnd"/>
      <w:r w:rsidRPr="00054AF0">
        <w:rPr>
          <w:b/>
          <w:bCs/>
          <w:sz w:val="28"/>
          <w:szCs w:val="28"/>
        </w:rPr>
        <w:t xml:space="preserve"> Test:</w:t>
      </w:r>
    </w:p>
    <w:p w:rsidR="00054AF0" w:rsidRPr="00054AF0" w:rsidRDefault="00054AF0" w:rsidP="00054AF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054AF0">
        <w:rPr>
          <w:b/>
          <w:bCs/>
          <w:sz w:val="28"/>
          <w:szCs w:val="28"/>
        </w:rPr>
        <w:t xml:space="preserve"> 2 ml of each amino acid + 2 ml </w:t>
      </w:r>
      <w:proofErr w:type="spellStart"/>
      <w:r w:rsidRPr="00054AF0">
        <w:rPr>
          <w:b/>
          <w:bCs/>
          <w:sz w:val="28"/>
          <w:szCs w:val="28"/>
        </w:rPr>
        <w:t>NaOH</w:t>
      </w:r>
      <w:proofErr w:type="spellEnd"/>
      <w:r>
        <w:rPr>
          <w:b/>
          <w:bCs/>
          <w:sz w:val="28"/>
          <w:szCs w:val="28"/>
        </w:rPr>
        <w:t xml:space="preserve"> </w:t>
      </w:r>
      <w:r w:rsidRPr="00054AF0">
        <w:rPr>
          <w:b/>
          <w:bCs/>
          <w:sz w:val="28"/>
          <w:szCs w:val="28"/>
        </w:rPr>
        <w:t>(mix well)</w:t>
      </w:r>
      <w:r>
        <w:rPr>
          <w:b/>
          <w:bCs/>
          <w:sz w:val="28"/>
          <w:szCs w:val="28"/>
        </w:rPr>
        <w:t xml:space="preserve"> </w:t>
      </w:r>
      <w:r w:rsidRPr="00054AF0">
        <w:rPr>
          <w:b/>
          <w:bCs/>
          <w:sz w:val="28"/>
          <w:szCs w:val="28"/>
        </w:rPr>
        <w:t>+2 ml</w:t>
      </w:r>
      <w:r>
        <w:rPr>
          <w:b/>
          <w:bCs/>
          <w:sz w:val="28"/>
          <w:szCs w:val="28"/>
        </w:rPr>
        <w:t xml:space="preserve"> of </w:t>
      </w:r>
      <w:r w:rsidRPr="00054AF0">
        <w:rPr>
          <w:b/>
          <w:bCs/>
          <w:sz w:val="28"/>
          <w:szCs w:val="28"/>
        </w:rPr>
        <w:t>α-</w:t>
      </w:r>
      <w:proofErr w:type="spellStart"/>
      <w:r w:rsidRPr="00054AF0">
        <w:rPr>
          <w:b/>
          <w:bCs/>
          <w:sz w:val="28"/>
          <w:szCs w:val="28"/>
        </w:rPr>
        <w:t>naphthol</w:t>
      </w:r>
      <w:proofErr w:type="spellEnd"/>
      <w:r>
        <w:rPr>
          <w:b/>
          <w:bCs/>
          <w:sz w:val="28"/>
          <w:szCs w:val="28"/>
        </w:rPr>
        <w:t xml:space="preserve"> </w:t>
      </w:r>
      <w:r w:rsidRPr="00054AF0">
        <w:rPr>
          <w:b/>
          <w:bCs/>
          <w:sz w:val="28"/>
          <w:szCs w:val="28"/>
        </w:rPr>
        <w:t>(mix well)</w:t>
      </w:r>
      <w:r>
        <w:rPr>
          <w:b/>
          <w:bCs/>
          <w:sz w:val="28"/>
          <w:szCs w:val="28"/>
        </w:rPr>
        <w:t xml:space="preserve"> </w:t>
      </w:r>
      <w:r w:rsidRPr="00054AF0">
        <w:rPr>
          <w:b/>
          <w:bCs/>
          <w:sz w:val="28"/>
          <w:szCs w:val="28"/>
        </w:rPr>
        <w:t xml:space="preserve">+0.5 ml sodium </w:t>
      </w:r>
      <w:proofErr w:type="spellStart"/>
      <w:r w:rsidRPr="00054AF0">
        <w:rPr>
          <w:b/>
          <w:bCs/>
          <w:sz w:val="28"/>
          <w:szCs w:val="28"/>
        </w:rPr>
        <w:t>hypobromite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a3"/>
        <w:tblW w:w="9576" w:type="dxa"/>
        <w:tblLook w:val="0600" w:firstRow="0" w:lastRow="0" w:firstColumn="0" w:lastColumn="0" w:noHBand="1" w:noVBand="1"/>
      </w:tblPr>
      <w:tblGrid>
        <w:gridCol w:w="1771"/>
        <w:gridCol w:w="3909"/>
        <w:gridCol w:w="3896"/>
      </w:tblGrid>
      <w:tr w:rsidR="00054AF0" w:rsidRPr="007E29AB" w:rsidTr="00AB5ED3">
        <w:trPr>
          <w:trHeight w:val="655"/>
        </w:trPr>
        <w:tc>
          <w:tcPr>
            <w:tcW w:w="1771" w:type="dxa"/>
            <w:hideMark/>
          </w:tcPr>
          <w:p w:rsidR="00054AF0" w:rsidRPr="007E29AB" w:rsidRDefault="00054AF0" w:rsidP="00054AF0">
            <w:pPr>
              <w:bidi w:val="0"/>
              <w:spacing w:after="200"/>
            </w:pPr>
            <w:r w:rsidRPr="007E29AB">
              <w:rPr>
                <w:b/>
                <w:bCs/>
              </w:rPr>
              <w:t>Tube</w:t>
            </w:r>
          </w:p>
        </w:tc>
        <w:tc>
          <w:tcPr>
            <w:tcW w:w="3909" w:type="dxa"/>
            <w:hideMark/>
          </w:tcPr>
          <w:p w:rsidR="00054AF0" w:rsidRPr="007E29AB" w:rsidRDefault="00054AF0" w:rsidP="00054AF0">
            <w:pPr>
              <w:bidi w:val="0"/>
              <w:spacing w:after="200"/>
            </w:pPr>
            <w:r w:rsidRPr="007E29AB">
              <w:rPr>
                <w:b/>
                <w:bCs/>
              </w:rPr>
              <w:t>Observation</w:t>
            </w:r>
          </w:p>
        </w:tc>
        <w:tc>
          <w:tcPr>
            <w:tcW w:w="3896" w:type="dxa"/>
          </w:tcPr>
          <w:p w:rsidR="00054AF0" w:rsidRPr="007E29AB" w:rsidRDefault="00054AF0" w:rsidP="00054AF0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onclusion</w:t>
            </w:r>
          </w:p>
        </w:tc>
      </w:tr>
      <w:tr w:rsidR="00054AF0" w:rsidRPr="007E29AB" w:rsidTr="00AB5ED3">
        <w:trPr>
          <w:trHeight w:val="720"/>
        </w:trPr>
        <w:tc>
          <w:tcPr>
            <w:tcW w:w="1771" w:type="dxa"/>
            <w:hideMark/>
          </w:tcPr>
          <w:p w:rsidR="00054AF0" w:rsidRPr="007E29AB" w:rsidRDefault="00054AF0" w:rsidP="00054AF0">
            <w:pPr>
              <w:bidi w:val="0"/>
              <w:spacing w:after="200"/>
            </w:pPr>
            <w:r w:rsidRPr="007E29AB">
              <w:rPr>
                <w:b/>
                <w:bCs/>
              </w:rPr>
              <w:t>Glycine</w:t>
            </w:r>
          </w:p>
        </w:tc>
        <w:tc>
          <w:tcPr>
            <w:tcW w:w="3909" w:type="dxa"/>
          </w:tcPr>
          <w:p w:rsidR="00054AF0" w:rsidRPr="007E29AB" w:rsidRDefault="00054AF0" w:rsidP="00054AF0">
            <w:pPr>
              <w:bidi w:val="0"/>
              <w:spacing w:after="200" w:line="276" w:lineRule="auto"/>
              <w:rPr>
                <w:rFonts w:hint="cs"/>
              </w:rPr>
            </w:pPr>
          </w:p>
        </w:tc>
        <w:tc>
          <w:tcPr>
            <w:tcW w:w="3896" w:type="dxa"/>
          </w:tcPr>
          <w:p w:rsidR="00054AF0" w:rsidRPr="007E29AB" w:rsidRDefault="00054AF0" w:rsidP="00054AF0">
            <w:pPr>
              <w:bidi w:val="0"/>
            </w:pPr>
          </w:p>
        </w:tc>
      </w:tr>
      <w:tr w:rsidR="00054AF0" w:rsidRPr="007E29AB" w:rsidTr="00AB5ED3">
        <w:trPr>
          <w:trHeight w:val="720"/>
        </w:trPr>
        <w:tc>
          <w:tcPr>
            <w:tcW w:w="1771" w:type="dxa"/>
            <w:hideMark/>
          </w:tcPr>
          <w:p w:rsidR="00054AF0" w:rsidRPr="007E29AB" w:rsidRDefault="00054AF0" w:rsidP="00054AF0">
            <w:pPr>
              <w:bidi w:val="0"/>
              <w:spacing w:after="200"/>
            </w:pPr>
            <w:r w:rsidRPr="007E29AB">
              <w:rPr>
                <w:b/>
                <w:bCs/>
              </w:rPr>
              <w:t>Arginine</w:t>
            </w:r>
          </w:p>
        </w:tc>
        <w:tc>
          <w:tcPr>
            <w:tcW w:w="3909" w:type="dxa"/>
          </w:tcPr>
          <w:p w:rsidR="00054AF0" w:rsidRPr="007E29AB" w:rsidRDefault="00054AF0" w:rsidP="00054AF0">
            <w:pPr>
              <w:bidi w:val="0"/>
              <w:spacing w:after="200" w:line="276" w:lineRule="auto"/>
            </w:pPr>
          </w:p>
        </w:tc>
        <w:tc>
          <w:tcPr>
            <w:tcW w:w="3896" w:type="dxa"/>
          </w:tcPr>
          <w:p w:rsidR="00054AF0" w:rsidRPr="007E29AB" w:rsidRDefault="00054AF0" w:rsidP="00054AF0">
            <w:pPr>
              <w:bidi w:val="0"/>
            </w:pPr>
          </w:p>
        </w:tc>
      </w:tr>
    </w:tbl>
    <w:p w:rsidR="00054AF0" w:rsidRDefault="00054AF0" w:rsidP="00054AF0">
      <w:pPr>
        <w:rPr>
          <w:rFonts w:hint="cs"/>
        </w:rPr>
      </w:pPr>
    </w:p>
    <w:p w:rsidR="006E606D" w:rsidRPr="00054AF0" w:rsidRDefault="006E606D" w:rsidP="00054AF0">
      <w:pPr>
        <w:bidi w:val="0"/>
        <w:rPr>
          <w:b/>
          <w:bCs/>
          <w:sz w:val="24"/>
          <w:szCs w:val="24"/>
        </w:rPr>
      </w:pPr>
    </w:p>
    <w:sectPr w:rsidR="006E606D" w:rsidRPr="00054AF0" w:rsidSect="00054AF0">
      <w:pgSz w:w="11906" w:h="16838"/>
      <w:pgMar w:top="993" w:right="1133" w:bottom="851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0"/>
    <w:rsid w:val="00054AF0"/>
    <w:rsid w:val="000D6BBA"/>
    <w:rsid w:val="006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1</cp:revision>
  <dcterms:created xsi:type="dcterms:W3CDTF">2014-02-08T19:32:00Z</dcterms:created>
  <dcterms:modified xsi:type="dcterms:W3CDTF">2014-02-08T19:46:00Z</dcterms:modified>
</cp:coreProperties>
</file>