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09C3" w:rsidRDefault="003E09C3" w:rsidP="00DB6EA0">
      <w:pPr>
        <w:autoSpaceDE w:val="0"/>
        <w:autoSpaceDN w:val="0"/>
        <w:bidi w:val="0"/>
        <w:adjustRightInd w:val="0"/>
        <w:jc w:val="center"/>
        <w:rPr>
          <w:rFonts w:asciiTheme="majorBidi" w:hAnsiTheme="majorBidi" w:cstheme="majorBidi"/>
          <w:b/>
          <w:bCs/>
          <w:sz w:val="28"/>
          <w:szCs w:val="28"/>
        </w:rPr>
      </w:pPr>
      <w:r>
        <w:rPr>
          <w:rFonts w:asciiTheme="majorBidi" w:hAnsiTheme="majorBidi" w:cstheme="majorBidi"/>
          <w:b/>
          <w:bCs/>
          <w:sz w:val="28"/>
          <w:szCs w:val="28"/>
        </w:rPr>
        <w:t>Week 5:</w:t>
      </w:r>
    </w:p>
    <w:p w:rsidR="00FC4871" w:rsidRPr="003E09C3" w:rsidRDefault="00FC4871" w:rsidP="003E09C3">
      <w:pPr>
        <w:autoSpaceDE w:val="0"/>
        <w:autoSpaceDN w:val="0"/>
        <w:bidi w:val="0"/>
        <w:adjustRightInd w:val="0"/>
        <w:jc w:val="center"/>
        <w:rPr>
          <w:rFonts w:asciiTheme="majorBidi" w:hAnsiTheme="majorBidi" w:cstheme="majorBidi"/>
          <w:b/>
          <w:bCs/>
        </w:rPr>
      </w:pPr>
      <w:r w:rsidRPr="003E09C3">
        <w:rPr>
          <w:rFonts w:asciiTheme="majorBidi" w:hAnsiTheme="majorBidi" w:cstheme="majorBidi"/>
          <w:b/>
          <w:bCs/>
        </w:rPr>
        <w:t>Oxidation/Reduction Reactions</w:t>
      </w:r>
    </w:p>
    <w:p w:rsidR="00DB6EA0" w:rsidRPr="003E09C3" w:rsidRDefault="00DB6EA0" w:rsidP="00DB6EA0">
      <w:pPr>
        <w:autoSpaceDE w:val="0"/>
        <w:autoSpaceDN w:val="0"/>
        <w:bidi w:val="0"/>
        <w:adjustRightInd w:val="0"/>
        <w:rPr>
          <w:rFonts w:asciiTheme="majorBidi" w:hAnsiTheme="majorBidi" w:cstheme="majorBidi"/>
          <w:b/>
          <w:bCs/>
        </w:rPr>
      </w:pPr>
      <w:r w:rsidRPr="003E09C3">
        <w:rPr>
          <w:rFonts w:asciiTheme="majorBidi" w:hAnsiTheme="majorBidi" w:cstheme="majorBidi"/>
          <w:b/>
          <w:bCs/>
        </w:rPr>
        <w:t>Introduction:</w:t>
      </w:r>
    </w:p>
    <w:p w:rsidR="00FC4871" w:rsidRPr="003E09C3" w:rsidRDefault="000E5C5A" w:rsidP="00FC4871">
      <w:pPr>
        <w:autoSpaceDE w:val="0"/>
        <w:autoSpaceDN w:val="0"/>
        <w:bidi w:val="0"/>
        <w:adjustRightInd w:val="0"/>
        <w:rPr>
          <w:rFonts w:asciiTheme="majorBidi" w:hAnsiTheme="majorBidi" w:cstheme="majorBidi"/>
          <w:color w:val="000000"/>
        </w:rPr>
      </w:pPr>
      <w:r w:rsidRPr="003E09C3">
        <w:rPr>
          <w:rFonts w:asciiTheme="majorBidi" w:hAnsiTheme="majorBidi" w:cstheme="majorBidi"/>
          <w:b/>
          <w:bCs/>
        </w:rPr>
        <w:t>Oxidation/Reduction Reactions</w:t>
      </w:r>
      <w:r w:rsidR="004E13AC" w:rsidRPr="003E09C3">
        <w:rPr>
          <w:rFonts w:asciiTheme="majorBidi" w:hAnsiTheme="majorBidi" w:cstheme="majorBidi"/>
          <w:color w:val="FF0000"/>
        </w:rPr>
        <w:t xml:space="preserve"> :</w:t>
      </w:r>
      <w:r w:rsidR="004E13AC" w:rsidRPr="003E09C3">
        <w:rPr>
          <w:rFonts w:asciiTheme="majorBidi" w:hAnsiTheme="majorBidi" w:cstheme="majorBidi"/>
          <w:color w:val="000000"/>
        </w:rPr>
        <w:t xml:space="preserve">is the </w:t>
      </w:r>
      <w:r w:rsidRPr="003E09C3">
        <w:rPr>
          <w:rFonts w:asciiTheme="majorBidi" w:hAnsiTheme="majorBidi" w:cstheme="majorBidi"/>
          <w:color w:val="000000"/>
        </w:rPr>
        <w:t xml:space="preserve"> </w:t>
      </w:r>
      <w:r w:rsidR="00FC4871" w:rsidRPr="003E09C3">
        <w:rPr>
          <w:rFonts w:asciiTheme="majorBidi" w:hAnsiTheme="majorBidi" w:cstheme="majorBidi"/>
          <w:color w:val="000000"/>
        </w:rPr>
        <w:t>Reactions in which electrons are transferred</w:t>
      </w:r>
      <w:r w:rsidR="004E13AC" w:rsidRPr="003E09C3">
        <w:rPr>
          <w:rFonts w:asciiTheme="majorBidi" w:hAnsiTheme="majorBidi" w:cstheme="majorBidi"/>
          <w:color w:val="000000"/>
        </w:rPr>
        <w:t xml:space="preserve"> from one reactant to another</w:t>
      </w:r>
    </w:p>
    <w:p w:rsidR="000E5C5A" w:rsidRPr="003E09C3" w:rsidRDefault="00FC4871" w:rsidP="000E5C5A">
      <w:pPr>
        <w:autoSpaceDE w:val="0"/>
        <w:autoSpaceDN w:val="0"/>
        <w:bidi w:val="0"/>
        <w:adjustRightInd w:val="0"/>
        <w:rPr>
          <w:rFonts w:asciiTheme="majorBidi" w:hAnsiTheme="majorBidi" w:cstheme="majorBidi"/>
          <w:b/>
          <w:bCs/>
        </w:rPr>
      </w:pPr>
      <w:r w:rsidRPr="003E09C3">
        <w:rPr>
          <w:rFonts w:asciiTheme="majorBidi" w:hAnsiTheme="majorBidi" w:cstheme="majorBidi"/>
          <w:b/>
          <w:bCs/>
        </w:rPr>
        <w:t xml:space="preserve">Example </w:t>
      </w:r>
    </w:p>
    <w:p w:rsidR="000E5C5A" w:rsidRPr="003E09C3" w:rsidRDefault="000E5C5A" w:rsidP="000E5C5A">
      <w:pPr>
        <w:autoSpaceDE w:val="0"/>
        <w:autoSpaceDN w:val="0"/>
        <w:bidi w:val="0"/>
        <w:adjustRightInd w:val="0"/>
        <w:rPr>
          <w:rFonts w:asciiTheme="majorBidi" w:hAnsiTheme="majorBidi" w:cstheme="majorBidi"/>
          <w:b/>
          <w:bCs/>
          <w:color w:val="FF0000"/>
        </w:rPr>
      </w:pPr>
    </w:p>
    <w:p w:rsidR="00FC4871" w:rsidRPr="003E09C3" w:rsidRDefault="00FC4871" w:rsidP="000E5C5A">
      <w:pPr>
        <w:autoSpaceDE w:val="0"/>
        <w:autoSpaceDN w:val="0"/>
        <w:bidi w:val="0"/>
        <w:adjustRightInd w:val="0"/>
        <w:rPr>
          <w:rFonts w:asciiTheme="majorBidi" w:hAnsiTheme="majorBidi" w:cstheme="majorBidi"/>
          <w:b/>
          <w:bCs/>
          <w:color w:val="000000"/>
        </w:rPr>
      </w:pPr>
      <w:r w:rsidRPr="003E09C3">
        <w:rPr>
          <w:rFonts w:asciiTheme="majorBidi" w:hAnsiTheme="majorBidi" w:cstheme="majorBidi"/>
          <w:b/>
          <w:bCs/>
          <w:color w:val="000000"/>
        </w:rPr>
        <w:t>Cu</w:t>
      </w:r>
      <w:r w:rsidRPr="003E09C3">
        <w:rPr>
          <w:rFonts w:asciiTheme="majorBidi" w:hAnsiTheme="majorBidi" w:cstheme="majorBidi"/>
          <w:b/>
          <w:bCs/>
          <w:color w:val="000000"/>
          <w:vertAlign w:val="superscript"/>
        </w:rPr>
        <w:t>2+</w:t>
      </w:r>
      <w:r w:rsidRPr="003E09C3">
        <w:rPr>
          <w:rFonts w:asciiTheme="majorBidi" w:hAnsiTheme="majorBidi" w:cstheme="majorBidi"/>
          <w:b/>
          <w:bCs/>
          <w:color w:val="000000"/>
        </w:rPr>
        <w:t xml:space="preserve"> + Zn (s) &lt;====&gt; Cu (s) + Zn</w:t>
      </w:r>
      <w:r w:rsidRPr="003E09C3">
        <w:rPr>
          <w:rFonts w:asciiTheme="majorBidi" w:hAnsiTheme="majorBidi" w:cstheme="majorBidi"/>
          <w:b/>
          <w:bCs/>
          <w:color w:val="000000"/>
          <w:vertAlign w:val="superscript"/>
        </w:rPr>
        <w:t>2+</w:t>
      </w:r>
    </w:p>
    <w:p w:rsidR="00FC4871" w:rsidRPr="003E09C3" w:rsidRDefault="00FC4871" w:rsidP="00FC4871">
      <w:pPr>
        <w:autoSpaceDE w:val="0"/>
        <w:autoSpaceDN w:val="0"/>
        <w:bidi w:val="0"/>
        <w:adjustRightInd w:val="0"/>
        <w:rPr>
          <w:rFonts w:asciiTheme="majorBidi" w:hAnsiTheme="majorBidi" w:cstheme="majorBidi"/>
          <w:color w:val="0000FF"/>
        </w:rPr>
      </w:pPr>
    </w:p>
    <w:p w:rsidR="00FC4871" w:rsidRPr="003E09C3" w:rsidRDefault="00FC4871" w:rsidP="00FC4871">
      <w:pPr>
        <w:autoSpaceDE w:val="0"/>
        <w:autoSpaceDN w:val="0"/>
        <w:bidi w:val="0"/>
        <w:adjustRightInd w:val="0"/>
        <w:rPr>
          <w:rFonts w:asciiTheme="majorBidi" w:hAnsiTheme="majorBidi" w:cstheme="majorBidi"/>
          <w:color w:val="000000"/>
        </w:rPr>
      </w:pPr>
      <w:r w:rsidRPr="003E09C3">
        <w:rPr>
          <w:rFonts w:asciiTheme="majorBidi" w:hAnsiTheme="majorBidi" w:cstheme="majorBidi"/>
          <w:b/>
          <w:bCs/>
          <w:color w:val="000000" w:themeColor="text1"/>
        </w:rPr>
        <w:t>Oxidizing</w:t>
      </w:r>
      <w:r w:rsidRPr="003E09C3">
        <w:rPr>
          <w:rFonts w:asciiTheme="majorBidi" w:hAnsiTheme="majorBidi" w:cstheme="majorBidi"/>
          <w:color w:val="000000" w:themeColor="text1"/>
        </w:rPr>
        <w:t xml:space="preserve"> </w:t>
      </w:r>
      <w:r w:rsidRPr="003E09C3">
        <w:rPr>
          <w:rFonts w:asciiTheme="majorBidi" w:hAnsiTheme="majorBidi" w:cstheme="majorBidi"/>
          <w:b/>
          <w:bCs/>
          <w:color w:val="000000" w:themeColor="text1"/>
        </w:rPr>
        <w:t xml:space="preserve">reagent </w:t>
      </w:r>
      <w:r w:rsidR="00AD6C1B" w:rsidRPr="003E09C3">
        <w:rPr>
          <w:rFonts w:asciiTheme="majorBidi" w:hAnsiTheme="majorBidi" w:cstheme="majorBidi"/>
          <w:b/>
          <w:bCs/>
          <w:color w:val="000000" w:themeColor="text1"/>
        </w:rPr>
        <w:t xml:space="preserve">: </w:t>
      </w:r>
      <w:r w:rsidRPr="003E09C3">
        <w:rPr>
          <w:rFonts w:asciiTheme="majorBidi" w:hAnsiTheme="majorBidi" w:cstheme="majorBidi"/>
          <w:color w:val="000000"/>
        </w:rPr>
        <w:t>A reagent which tends to remove electrons from</w:t>
      </w:r>
    </w:p>
    <w:p w:rsidR="000E5C5A" w:rsidRPr="003E09C3" w:rsidRDefault="00FC4871" w:rsidP="000E5C5A">
      <w:pPr>
        <w:autoSpaceDE w:val="0"/>
        <w:autoSpaceDN w:val="0"/>
        <w:bidi w:val="0"/>
        <w:adjustRightInd w:val="0"/>
        <w:rPr>
          <w:rFonts w:asciiTheme="majorBidi" w:hAnsiTheme="majorBidi" w:cstheme="majorBidi"/>
          <w:color w:val="000000"/>
        </w:rPr>
      </w:pPr>
      <w:r w:rsidRPr="003E09C3">
        <w:rPr>
          <w:rFonts w:asciiTheme="majorBidi" w:hAnsiTheme="majorBidi" w:cstheme="majorBidi"/>
          <w:color w:val="000000"/>
        </w:rPr>
        <w:t>another reactant.</w:t>
      </w:r>
      <w:r w:rsidR="000E5C5A" w:rsidRPr="003E09C3">
        <w:rPr>
          <w:rFonts w:asciiTheme="majorBidi" w:hAnsiTheme="majorBidi" w:cstheme="majorBidi"/>
          <w:color w:val="000000"/>
        </w:rPr>
        <w:t xml:space="preserve"> its oxidation number becomes less positive after it</w:t>
      </w:r>
    </w:p>
    <w:p w:rsidR="00FC4871" w:rsidRPr="003E09C3" w:rsidRDefault="000E5C5A" w:rsidP="000E5C5A">
      <w:pPr>
        <w:autoSpaceDE w:val="0"/>
        <w:autoSpaceDN w:val="0"/>
        <w:bidi w:val="0"/>
        <w:adjustRightInd w:val="0"/>
        <w:rPr>
          <w:rFonts w:asciiTheme="majorBidi" w:hAnsiTheme="majorBidi" w:cstheme="majorBidi"/>
          <w:color w:val="000000"/>
        </w:rPr>
      </w:pPr>
      <w:r w:rsidRPr="003E09C3">
        <w:rPr>
          <w:rFonts w:asciiTheme="majorBidi" w:hAnsiTheme="majorBidi" w:cstheme="majorBidi"/>
          <w:color w:val="000000"/>
        </w:rPr>
        <w:t>reacts</w:t>
      </w:r>
      <w:r w:rsidR="00AD6C1B" w:rsidRPr="003E09C3">
        <w:rPr>
          <w:rFonts w:asciiTheme="majorBidi" w:hAnsiTheme="majorBidi" w:cstheme="majorBidi"/>
          <w:color w:val="000000"/>
        </w:rPr>
        <w:t>.</w:t>
      </w:r>
    </w:p>
    <w:p w:rsidR="00FC4871" w:rsidRPr="003E09C3" w:rsidRDefault="00FC4871" w:rsidP="00FC4871">
      <w:pPr>
        <w:autoSpaceDE w:val="0"/>
        <w:autoSpaceDN w:val="0"/>
        <w:bidi w:val="0"/>
        <w:adjustRightInd w:val="0"/>
        <w:rPr>
          <w:rFonts w:asciiTheme="majorBidi" w:hAnsiTheme="majorBidi" w:cstheme="majorBidi"/>
          <w:color w:val="000000"/>
        </w:rPr>
      </w:pPr>
      <w:r w:rsidRPr="003E09C3">
        <w:rPr>
          <w:rFonts w:asciiTheme="majorBidi" w:hAnsiTheme="majorBidi" w:cstheme="majorBidi"/>
          <w:color w:val="000000"/>
        </w:rPr>
        <w:t>.</w:t>
      </w:r>
    </w:p>
    <w:p w:rsidR="00FC4871" w:rsidRPr="003E09C3" w:rsidRDefault="00FC4871" w:rsidP="00DB6EA0">
      <w:pPr>
        <w:autoSpaceDE w:val="0"/>
        <w:autoSpaceDN w:val="0"/>
        <w:bidi w:val="0"/>
        <w:adjustRightInd w:val="0"/>
        <w:rPr>
          <w:rFonts w:asciiTheme="majorBidi" w:hAnsiTheme="majorBidi" w:cstheme="majorBidi"/>
          <w:color w:val="000000"/>
        </w:rPr>
      </w:pPr>
      <w:r w:rsidRPr="003E09C3">
        <w:rPr>
          <w:rFonts w:asciiTheme="majorBidi" w:hAnsiTheme="majorBidi" w:cstheme="majorBidi"/>
          <w:color w:val="000000"/>
        </w:rPr>
        <w:t>In the above reactant Cu</w:t>
      </w:r>
      <w:r w:rsidRPr="003E09C3">
        <w:rPr>
          <w:rFonts w:asciiTheme="majorBidi" w:hAnsiTheme="majorBidi" w:cstheme="majorBidi"/>
          <w:vertAlign w:val="superscript"/>
        </w:rPr>
        <w:t>2+</w:t>
      </w:r>
      <w:r w:rsidRPr="003E09C3">
        <w:rPr>
          <w:rFonts w:asciiTheme="majorBidi" w:hAnsiTheme="majorBidi" w:cstheme="majorBidi"/>
          <w:color w:val="FF0000"/>
        </w:rPr>
        <w:t xml:space="preserve"> </w:t>
      </w:r>
      <w:r w:rsidRPr="003E09C3">
        <w:rPr>
          <w:rFonts w:asciiTheme="majorBidi" w:hAnsiTheme="majorBidi" w:cstheme="majorBidi"/>
          <w:color w:val="000000"/>
        </w:rPr>
        <w:t>is the oxidizing agent. It has</w:t>
      </w:r>
      <w:r w:rsidR="00DB6EA0" w:rsidRPr="003E09C3">
        <w:rPr>
          <w:rFonts w:asciiTheme="majorBidi" w:hAnsiTheme="majorBidi" w:cstheme="majorBidi"/>
          <w:color w:val="000000"/>
        </w:rPr>
        <w:t xml:space="preserve"> been reduced</w:t>
      </w:r>
      <w:r w:rsidRPr="003E09C3">
        <w:rPr>
          <w:rFonts w:asciiTheme="majorBidi" w:hAnsiTheme="majorBidi" w:cstheme="majorBidi"/>
          <w:color w:val="000000" w:themeColor="text1"/>
        </w:rPr>
        <w:t>.</w:t>
      </w:r>
    </w:p>
    <w:p w:rsidR="00FC4871" w:rsidRPr="003E09C3" w:rsidRDefault="00FC4871" w:rsidP="000E5C5A">
      <w:pPr>
        <w:autoSpaceDE w:val="0"/>
        <w:autoSpaceDN w:val="0"/>
        <w:bidi w:val="0"/>
        <w:adjustRightInd w:val="0"/>
        <w:rPr>
          <w:rFonts w:asciiTheme="majorBidi" w:hAnsiTheme="majorBidi" w:cstheme="majorBidi"/>
          <w:color w:val="000000"/>
        </w:rPr>
      </w:pPr>
      <w:r w:rsidRPr="003E09C3">
        <w:rPr>
          <w:rFonts w:asciiTheme="majorBidi" w:hAnsiTheme="majorBidi" w:cstheme="majorBidi"/>
          <w:color w:val="000000"/>
        </w:rPr>
        <w:t>Cu</w:t>
      </w:r>
      <w:r w:rsidRPr="003E09C3">
        <w:rPr>
          <w:rFonts w:asciiTheme="majorBidi" w:hAnsiTheme="majorBidi" w:cstheme="majorBidi"/>
          <w:color w:val="000000"/>
          <w:vertAlign w:val="superscript"/>
        </w:rPr>
        <w:t>2+</w:t>
      </w:r>
      <w:r w:rsidRPr="003E09C3">
        <w:rPr>
          <w:rFonts w:asciiTheme="majorBidi" w:hAnsiTheme="majorBidi" w:cstheme="majorBidi"/>
          <w:color w:val="000000"/>
        </w:rPr>
        <w:t xml:space="preserve"> + </w:t>
      </w:r>
      <w:r w:rsidR="000E5C5A" w:rsidRPr="003E09C3">
        <w:rPr>
          <w:rFonts w:asciiTheme="majorBidi" w:hAnsiTheme="majorBidi" w:cstheme="majorBidi"/>
          <w:color w:val="000000"/>
        </w:rPr>
        <w:t>2e</w:t>
      </w:r>
      <w:r w:rsidRPr="003E09C3">
        <w:rPr>
          <w:rFonts w:asciiTheme="majorBidi" w:hAnsiTheme="majorBidi" w:cstheme="majorBidi"/>
          <w:color w:val="000000"/>
        </w:rPr>
        <w:t xml:space="preserve"> &lt;=&gt; Cu (s) </w:t>
      </w:r>
    </w:p>
    <w:p w:rsidR="00DB6EA0" w:rsidRPr="003E09C3" w:rsidRDefault="00DB6EA0" w:rsidP="00DB6EA0">
      <w:pPr>
        <w:autoSpaceDE w:val="0"/>
        <w:autoSpaceDN w:val="0"/>
        <w:bidi w:val="0"/>
        <w:adjustRightInd w:val="0"/>
        <w:rPr>
          <w:rFonts w:asciiTheme="majorBidi" w:hAnsiTheme="majorBidi" w:cstheme="majorBidi"/>
          <w:color w:val="000000"/>
        </w:rPr>
      </w:pPr>
    </w:p>
    <w:p w:rsidR="000E5C5A" w:rsidRPr="003E09C3" w:rsidRDefault="00FC4871" w:rsidP="00AD6C1B">
      <w:pPr>
        <w:autoSpaceDE w:val="0"/>
        <w:autoSpaceDN w:val="0"/>
        <w:bidi w:val="0"/>
        <w:adjustRightInd w:val="0"/>
        <w:rPr>
          <w:rFonts w:asciiTheme="majorBidi" w:hAnsiTheme="majorBidi" w:cstheme="majorBidi"/>
          <w:b/>
          <w:bCs/>
          <w:color w:val="000000" w:themeColor="text1"/>
        </w:rPr>
      </w:pPr>
      <w:r w:rsidRPr="003E09C3">
        <w:rPr>
          <w:rFonts w:asciiTheme="majorBidi" w:hAnsiTheme="majorBidi" w:cstheme="majorBidi"/>
          <w:b/>
          <w:bCs/>
          <w:color w:val="000000" w:themeColor="text1"/>
        </w:rPr>
        <w:t>Reducing agent</w:t>
      </w:r>
      <w:r w:rsidR="00AD6C1B" w:rsidRPr="003E09C3">
        <w:rPr>
          <w:rFonts w:asciiTheme="majorBidi" w:hAnsiTheme="majorBidi" w:cstheme="majorBidi"/>
          <w:b/>
          <w:bCs/>
          <w:color w:val="000000" w:themeColor="text1"/>
        </w:rPr>
        <w:t xml:space="preserve">: </w:t>
      </w:r>
      <w:r w:rsidRPr="003E09C3">
        <w:rPr>
          <w:rFonts w:asciiTheme="majorBidi" w:hAnsiTheme="majorBidi" w:cstheme="majorBidi"/>
          <w:color w:val="000000"/>
        </w:rPr>
        <w:t>A reagent which tends to give up electrons to another</w:t>
      </w:r>
      <w:r w:rsidR="000E5C5A" w:rsidRPr="003E09C3">
        <w:rPr>
          <w:rFonts w:asciiTheme="majorBidi" w:hAnsiTheme="majorBidi" w:cstheme="majorBidi"/>
          <w:color w:val="000000"/>
        </w:rPr>
        <w:t xml:space="preserve"> </w:t>
      </w:r>
      <w:r w:rsidRPr="003E09C3">
        <w:rPr>
          <w:rFonts w:asciiTheme="majorBidi" w:hAnsiTheme="majorBidi" w:cstheme="majorBidi"/>
          <w:color w:val="000000"/>
        </w:rPr>
        <w:t>reactant.</w:t>
      </w:r>
      <w:r w:rsidR="000E5C5A" w:rsidRPr="003E09C3">
        <w:rPr>
          <w:rFonts w:asciiTheme="majorBidi" w:hAnsiTheme="majorBidi" w:cstheme="majorBidi"/>
          <w:color w:val="000000"/>
        </w:rPr>
        <w:t xml:space="preserve"> Its oxidation number becomes more positive after it reacts.</w:t>
      </w:r>
    </w:p>
    <w:p w:rsidR="00FC4871" w:rsidRPr="003E09C3" w:rsidRDefault="00FC4871" w:rsidP="000E5C5A">
      <w:pPr>
        <w:autoSpaceDE w:val="0"/>
        <w:autoSpaceDN w:val="0"/>
        <w:bidi w:val="0"/>
        <w:adjustRightInd w:val="0"/>
        <w:rPr>
          <w:rFonts w:asciiTheme="majorBidi" w:hAnsiTheme="majorBidi" w:cstheme="majorBidi"/>
          <w:color w:val="000000"/>
        </w:rPr>
      </w:pPr>
    </w:p>
    <w:p w:rsidR="00FC4871" w:rsidRPr="003E09C3" w:rsidRDefault="00FC4871" w:rsidP="00DB6EA0">
      <w:pPr>
        <w:autoSpaceDE w:val="0"/>
        <w:autoSpaceDN w:val="0"/>
        <w:bidi w:val="0"/>
        <w:adjustRightInd w:val="0"/>
        <w:rPr>
          <w:rFonts w:asciiTheme="majorBidi" w:hAnsiTheme="majorBidi" w:cstheme="majorBidi"/>
          <w:color w:val="000000"/>
        </w:rPr>
      </w:pPr>
      <w:r w:rsidRPr="003E09C3">
        <w:rPr>
          <w:rFonts w:asciiTheme="majorBidi" w:hAnsiTheme="majorBidi" w:cstheme="majorBidi"/>
          <w:color w:val="000000"/>
        </w:rPr>
        <w:t>In the above reaction Zn is the reducing agent. It has</w:t>
      </w:r>
      <w:r w:rsidR="00DB6EA0" w:rsidRPr="003E09C3">
        <w:rPr>
          <w:rFonts w:asciiTheme="majorBidi" w:hAnsiTheme="majorBidi" w:cstheme="majorBidi"/>
          <w:color w:val="000000"/>
        </w:rPr>
        <w:t xml:space="preserve"> been</w:t>
      </w:r>
      <w:r w:rsidRPr="003E09C3">
        <w:rPr>
          <w:rFonts w:asciiTheme="majorBidi" w:hAnsiTheme="majorBidi" w:cstheme="majorBidi"/>
          <w:color w:val="000000"/>
        </w:rPr>
        <w:t xml:space="preserve"> </w:t>
      </w:r>
      <w:r w:rsidR="00DB6EA0" w:rsidRPr="003E09C3">
        <w:rPr>
          <w:rFonts w:asciiTheme="majorBidi" w:hAnsiTheme="majorBidi" w:cstheme="majorBidi"/>
        </w:rPr>
        <w:t>oxidized</w:t>
      </w:r>
      <w:r w:rsidRPr="003E09C3">
        <w:rPr>
          <w:rFonts w:asciiTheme="majorBidi" w:hAnsiTheme="majorBidi" w:cstheme="majorBidi"/>
        </w:rPr>
        <w:t>.</w:t>
      </w:r>
    </w:p>
    <w:p w:rsidR="00432C9A" w:rsidRPr="003E09C3" w:rsidRDefault="00FC4871" w:rsidP="00DB6EA0">
      <w:pPr>
        <w:autoSpaceDE w:val="0"/>
        <w:autoSpaceDN w:val="0"/>
        <w:bidi w:val="0"/>
        <w:adjustRightInd w:val="0"/>
        <w:rPr>
          <w:rFonts w:asciiTheme="majorBidi" w:hAnsiTheme="majorBidi" w:cstheme="majorBidi"/>
          <w:color w:val="000000"/>
        </w:rPr>
      </w:pPr>
      <w:r w:rsidRPr="003E09C3">
        <w:rPr>
          <w:rFonts w:asciiTheme="majorBidi" w:hAnsiTheme="majorBidi" w:cstheme="majorBidi"/>
          <w:color w:val="000000"/>
        </w:rPr>
        <w:t xml:space="preserve">Zn (s) &lt;=&gt; </w:t>
      </w:r>
      <w:r w:rsidR="00DB6EA0" w:rsidRPr="003E09C3">
        <w:rPr>
          <w:rFonts w:asciiTheme="majorBidi" w:hAnsiTheme="majorBidi" w:cstheme="majorBidi"/>
          <w:color w:val="000000"/>
        </w:rPr>
        <w:t>Zn</w:t>
      </w:r>
      <w:r w:rsidR="00DB6EA0" w:rsidRPr="003E09C3">
        <w:rPr>
          <w:rFonts w:asciiTheme="majorBidi" w:hAnsiTheme="majorBidi" w:cstheme="majorBidi"/>
          <w:color w:val="000000"/>
          <w:vertAlign w:val="superscript"/>
        </w:rPr>
        <w:t>2+</w:t>
      </w:r>
      <w:r w:rsidRPr="003E09C3">
        <w:rPr>
          <w:rFonts w:asciiTheme="majorBidi" w:hAnsiTheme="majorBidi" w:cstheme="majorBidi"/>
          <w:color w:val="000000"/>
        </w:rPr>
        <w:t xml:space="preserve">+ </w:t>
      </w:r>
      <w:r w:rsidR="000E5C5A" w:rsidRPr="003E09C3">
        <w:rPr>
          <w:rFonts w:asciiTheme="majorBidi" w:hAnsiTheme="majorBidi" w:cstheme="majorBidi"/>
          <w:color w:val="000000"/>
        </w:rPr>
        <w:t>2e</w:t>
      </w:r>
    </w:p>
    <w:p w:rsidR="000E5C5A" w:rsidRPr="003E09C3" w:rsidRDefault="000E5C5A" w:rsidP="000E5C5A">
      <w:pPr>
        <w:autoSpaceDE w:val="0"/>
        <w:autoSpaceDN w:val="0"/>
        <w:bidi w:val="0"/>
        <w:adjustRightInd w:val="0"/>
        <w:rPr>
          <w:rFonts w:asciiTheme="majorBidi" w:hAnsiTheme="majorBidi" w:cstheme="majorBidi"/>
          <w:color w:val="000000"/>
        </w:rPr>
      </w:pPr>
    </w:p>
    <w:p w:rsidR="00432C9A" w:rsidRPr="003E09C3" w:rsidRDefault="004E13AC" w:rsidP="00432C9A">
      <w:pPr>
        <w:autoSpaceDE w:val="0"/>
        <w:autoSpaceDN w:val="0"/>
        <w:bidi w:val="0"/>
        <w:adjustRightInd w:val="0"/>
        <w:rPr>
          <w:rFonts w:asciiTheme="majorBidi" w:eastAsia="TimesNewRomanPS-BoldMT" w:hAnsiTheme="majorBidi" w:cstheme="majorBidi"/>
          <w:b/>
          <w:bCs/>
        </w:rPr>
      </w:pPr>
      <w:r w:rsidRPr="003E09C3">
        <w:rPr>
          <w:rFonts w:asciiTheme="majorBidi" w:eastAsia="TimesNewRomanPS-BoldMT" w:hAnsiTheme="majorBidi" w:cstheme="majorBidi"/>
          <w:b/>
          <w:bCs/>
        </w:rPr>
        <w:t xml:space="preserve">Examples of </w:t>
      </w:r>
      <w:r w:rsidR="00432C9A" w:rsidRPr="003E09C3">
        <w:rPr>
          <w:rFonts w:asciiTheme="majorBidi" w:eastAsia="TimesNewRomanPS-BoldMT" w:hAnsiTheme="majorBidi" w:cstheme="majorBidi"/>
          <w:b/>
          <w:bCs/>
        </w:rPr>
        <w:t>Oxidizing agents</w:t>
      </w:r>
      <w:r w:rsidR="00DB6EA0" w:rsidRPr="003E09C3">
        <w:rPr>
          <w:rFonts w:asciiTheme="majorBidi" w:eastAsia="TimesNewRomanPS-BoldMT" w:hAnsiTheme="majorBidi" w:cstheme="majorBidi"/>
          <w:b/>
          <w:bCs/>
        </w:rPr>
        <w:t>:</w:t>
      </w:r>
    </w:p>
    <w:p w:rsidR="00DB6EA0" w:rsidRPr="003E09C3" w:rsidRDefault="00DB6EA0" w:rsidP="00DB6EA0">
      <w:pPr>
        <w:autoSpaceDE w:val="0"/>
        <w:autoSpaceDN w:val="0"/>
        <w:bidi w:val="0"/>
        <w:adjustRightInd w:val="0"/>
        <w:rPr>
          <w:rFonts w:asciiTheme="majorBidi" w:eastAsia="TimesNewRomanPS-BoldMT" w:hAnsiTheme="majorBidi" w:cstheme="majorBidi"/>
          <w:b/>
          <w:bCs/>
        </w:rPr>
      </w:pPr>
    </w:p>
    <w:p w:rsidR="00AD6C1B" w:rsidRPr="003E09C3" w:rsidRDefault="00AD6C1B" w:rsidP="000E5C5A">
      <w:pPr>
        <w:autoSpaceDE w:val="0"/>
        <w:autoSpaceDN w:val="0"/>
        <w:bidi w:val="0"/>
        <w:adjustRightInd w:val="0"/>
        <w:rPr>
          <w:rFonts w:asciiTheme="majorBidi" w:eastAsia="TimesNewRomanPSMT" w:hAnsiTheme="majorBidi" w:cstheme="majorBidi"/>
        </w:rPr>
      </w:pPr>
      <w:r w:rsidRPr="003E09C3">
        <w:rPr>
          <w:rFonts w:asciiTheme="majorBidi" w:eastAsia="TimesNewRomanPSMT" w:hAnsiTheme="majorBidi" w:cstheme="majorBidi"/>
        </w:rPr>
        <w:t>1-</w:t>
      </w:r>
      <w:r w:rsidR="00432C9A" w:rsidRPr="003E09C3">
        <w:rPr>
          <w:rFonts w:asciiTheme="majorBidi" w:eastAsia="TimesNewRomanPSMT" w:hAnsiTheme="majorBidi" w:cstheme="majorBidi"/>
        </w:rPr>
        <w:t xml:space="preserve">. </w:t>
      </w:r>
      <w:r w:rsidR="00432C9A" w:rsidRPr="003E09C3">
        <w:rPr>
          <w:rFonts w:asciiTheme="majorBidi" w:eastAsia="TimesNewRomanPS-BoldMT" w:hAnsiTheme="majorBidi" w:cstheme="majorBidi"/>
          <w:b/>
          <w:bCs/>
        </w:rPr>
        <w:t>KMnO</w:t>
      </w:r>
      <w:r w:rsidR="00432C9A" w:rsidRPr="003E09C3">
        <w:rPr>
          <w:rFonts w:asciiTheme="majorBidi" w:eastAsia="TimesNewRomanPS-BoldMT" w:hAnsiTheme="majorBidi" w:cstheme="majorBidi"/>
          <w:b/>
          <w:bCs/>
          <w:vertAlign w:val="subscript"/>
        </w:rPr>
        <w:t>4</w:t>
      </w:r>
      <w:r w:rsidR="00432C9A" w:rsidRPr="003E09C3">
        <w:rPr>
          <w:rFonts w:asciiTheme="majorBidi" w:eastAsia="TimesNewRomanPS-BoldMT" w:hAnsiTheme="majorBidi" w:cstheme="majorBidi"/>
          <w:b/>
          <w:bCs/>
        </w:rPr>
        <w:t xml:space="preserve"> </w:t>
      </w:r>
      <w:r w:rsidR="000E5C5A" w:rsidRPr="003E09C3">
        <w:rPr>
          <w:rFonts w:asciiTheme="majorBidi" w:eastAsia="TimesNewRomanPSMT" w:hAnsiTheme="majorBidi" w:cstheme="majorBidi"/>
        </w:rPr>
        <w:t xml:space="preserve"> ,</w:t>
      </w:r>
    </w:p>
    <w:p w:rsidR="005016A1" w:rsidRPr="003E09C3" w:rsidRDefault="00AD6C1B" w:rsidP="00AD6C1B">
      <w:pPr>
        <w:autoSpaceDE w:val="0"/>
        <w:autoSpaceDN w:val="0"/>
        <w:bidi w:val="0"/>
        <w:adjustRightInd w:val="0"/>
        <w:rPr>
          <w:rFonts w:asciiTheme="majorBidi" w:eastAsia="TimesNewRomanPS-BoldMT" w:hAnsiTheme="majorBidi" w:cstheme="majorBidi"/>
          <w:color w:val="000000"/>
        </w:rPr>
      </w:pPr>
      <w:r w:rsidRPr="003E09C3">
        <w:rPr>
          <w:rFonts w:asciiTheme="majorBidi" w:eastAsia="TimesNewRomanPS-BoldMT" w:hAnsiTheme="majorBidi" w:cstheme="majorBidi"/>
          <w:color w:val="000000"/>
        </w:rPr>
        <w:t xml:space="preserve">Permanganate </w:t>
      </w:r>
      <w:r w:rsidR="005016A1" w:rsidRPr="003E09C3">
        <w:rPr>
          <w:rFonts w:asciiTheme="majorBidi" w:eastAsia="TimesNewRomanPS-BoldMT" w:hAnsiTheme="majorBidi" w:cstheme="majorBidi"/>
          <w:color w:val="000000"/>
        </w:rPr>
        <w:t>ion in the acidic</w:t>
      </w:r>
      <w:r w:rsidRPr="003E09C3">
        <w:rPr>
          <w:rFonts w:asciiTheme="majorBidi" w:eastAsia="TimesNewRomanPS-BoldMT" w:hAnsiTheme="majorBidi" w:cstheme="majorBidi"/>
          <w:color w:val="000000"/>
        </w:rPr>
        <w:t xml:space="preserve"> </w:t>
      </w:r>
      <w:r w:rsidR="005016A1" w:rsidRPr="003E09C3">
        <w:rPr>
          <w:rFonts w:asciiTheme="majorBidi" w:eastAsia="TimesNewRomanPS-BoldMT" w:hAnsiTheme="majorBidi" w:cstheme="majorBidi"/>
          <w:color w:val="000000"/>
        </w:rPr>
        <w:t xml:space="preserve"> medium is a very strong oxidizing agent</w:t>
      </w:r>
    </w:p>
    <w:p w:rsidR="00432C9A" w:rsidRPr="003E09C3" w:rsidRDefault="00432C9A" w:rsidP="009C7E3C">
      <w:pPr>
        <w:autoSpaceDE w:val="0"/>
        <w:autoSpaceDN w:val="0"/>
        <w:bidi w:val="0"/>
        <w:adjustRightInd w:val="0"/>
        <w:rPr>
          <w:rFonts w:asciiTheme="majorBidi" w:eastAsia="TimesNewRomanPS-BoldMT" w:hAnsiTheme="majorBidi" w:cstheme="majorBidi"/>
        </w:rPr>
      </w:pPr>
      <w:r w:rsidRPr="003E09C3">
        <w:rPr>
          <w:rFonts w:asciiTheme="majorBidi" w:eastAsia="TimesNewRomanPS-BoldMT" w:hAnsiTheme="majorBidi" w:cstheme="majorBidi"/>
        </w:rPr>
        <w:t>MnO</w:t>
      </w:r>
      <w:r w:rsidRPr="003E09C3">
        <w:rPr>
          <w:rFonts w:asciiTheme="majorBidi" w:eastAsia="TimesNewRomanPS-BoldMT" w:hAnsiTheme="majorBidi" w:cstheme="majorBidi"/>
          <w:vertAlign w:val="subscript"/>
        </w:rPr>
        <w:t>4</w:t>
      </w:r>
      <w:r w:rsidRPr="003E09C3">
        <w:rPr>
          <w:rFonts w:asciiTheme="majorBidi" w:eastAsia="TimesNewRomanPS-BoldMT" w:hAnsiTheme="majorBidi" w:cstheme="majorBidi"/>
        </w:rPr>
        <w:t>￣</w:t>
      </w:r>
      <w:r w:rsidRPr="003E09C3">
        <w:rPr>
          <w:rFonts w:asciiTheme="majorBidi" w:eastAsia="TimesNewRomanPS-BoldMT" w:hAnsiTheme="majorBidi" w:cstheme="majorBidi"/>
        </w:rPr>
        <w:t xml:space="preserve"> + 8H</w:t>
      </w:r>
      <w:r w:rsidRPr="003E09C3">
        <w:rPr>
          <w:rFonts w:asciiTheme="majorBidi" w:eastAsia="TimesNewRomanPS-BoldMT" w:hAnsiTheme="majorBidi" w:cstheme="majorBidi"/>
          <w:vertAlign w:val="superscript"/>
        </w:rPr>
        <w:t>+</w:t>
      </w:r>
      <w:r w:rsidRPr="003E09C3">
        <w:rPr>
          <w:rFonts w:asciiTheme="majorBidi" w:eastAsia="TimesNewRomanPS-BoldMT" w:hAnsiTheme="majorBidi" w:cstheme="majorBidi"/>
        </w:rPr>
        <w:t xml:space="preserve"> + 5e</w:t>
      </w:r>
      <w:r w:rsidRPr="003E09C3">
        <w:rPr>
          <w:rFonts w:asciiTheme="majorBidi" w:eastAsia="TimesNewRomanPS-BoldMT" w:hAnsiTheme="majorBidi" w:cstheme="majorBidi"/>
          <w:vertAlign w:val="superscript"/>
        </w:rPr>
        <w:t>-</w:t>
      </w:r>
      <w:r w:rsidRPr="003E09C3">
        <w:rPr>
          <w:rFonts w:asciiTheme="majorBidi" w:eastAsia="TimesNewRomanPS-BoldMT" w:hAnsiTheme="majorBidi" w:cstheme="majorBidi"/>
        </w:rPr>
        <w:t xml:space="preserve"> → Mn</w:t>
      </w:r>
      <w:r w:rsidRPr="003E09C3">
        <w:rPr>
          <w:rFonts w:asciiTheme="majorBidi" w:eastAsia="TimesNewRomanPS-BoldMT" w:hAnsiTheme="majorBidi" w:cstheme="majorBidi"/>
          <w:vertAlign w:val="superscript"/>
        </w:rPr>
        <w:t>2+</w:t>
      </w:r>
      <w:r w:rsidRPr="003E09C3">
        <w:rPr>
          <w:rFonts w:asciiTheme="majorBidi" w:eastAsia="TimesNewRomanPS-BoldMT" w:hAnsiTheme="majorBidi" w:cstheme="majorBidi"/>
        </w:rPr>
        <w:t xml:space="preserve"> + 4H</w:t>
      </w:r>
      <w:r w:rsidRPr="003E09C3">
        <w:rPr>
          <w:rFonts w:asciiTheme="majorBidi" w:eastAsia="TimesNewRomanPS-BoldMT" w:hAnsiTheme="majorBidi" w:cstheme="majorBidi"/>
          <w:vertAlign w:val="subscript"/>
        </w:rPr>
        <w:t>2</w:t>
      </w:r>
      <w:r w:rsidRPr="003E09C3">
        <w:rPr>
          <w:rFonts w:asciiTheme="majorBidi" w:eastAsia="TimesNewRomanPS-BoldMT" w:hAnsiTheme="majorBidi" w:cstheme="majorBidi"/>
        </w:rPr>
        <w:t xml:space="preserve">O </w:t>
      </w:r>
    </w:p>
    <w:p w:rsidR="00AD6C1B" w:rsidRPr="003E09C3" w:rsidRDefault="00AD6C1B" w:rsidP="00AD6C1B">
      <w:pPr>
        <w:autoSpaceDE w:val="0"/>
        <w:autoSpaceDN w:val="0"/>
        <w:bidi w:val="0"/>
        <w:adjustRightInd w:val="0"/>
        <w:rPr>
          <w:rFonts w:asciiTheme="majorBidi" w:eastAsia="TimesNewRomanPS-BoldMT" w:hAnsiTheme="majorBidi" w:cstheme="majorBidi"/>
        </w:rPr>
      </w:pPr>
    </w:p>
    <w:p w:rsidR="00AD6C1B" w:rsidRPr="003E09C3" w:rsidRDefault="00AD6C1B" w:rsidP="00AD6C1B">
      <w:pPr>
        <w:autoSpaceDE w:val="0"/>
        <w:autoSpaceDN w:val="0"/>
        <w:bidi w:val="0"/>
        <w:adjustRightInd w:val="0"/>
        <w:rPr>
          <w:rFonts w:asciiTheme="majorBidi" w:eastAsia="TimesNewRomanPSMT" w:hAnsiTheme="majorBidi" w:cstheme="majorBidi"/>
        </w:rPr>
      </w:pPr>
      <w:r w:rsidRPr="003E09C3">
        <w:rPr>
          <w:rFonts w:asciiTheme="majorBidi" w:eastAsia="TimesNewRomanPSMT" w:hAnsiTheme="majorBidi" w:cstheme="majorBidi"/>
        </w:rPr>
        <w:t>2</w:t>
      </w:r>
      <w:r w:rsidRPr="003E09C3">
        <w:rPr>
          <w:rFonts w:asciiTheme="majorBidi" w:eastAsia="TimesNewRomanPSMT" w:hAnsiTheme="majorBidi" w:cstheme="majorBidi"/>
          <w:b/>
          <w:bCs/>
        </w:rPr>
        <w:t>-</w:t>
      </w:r>
      <w:r w:rsidR="00432C9A" w:rsidRPr="003E09C3">
        <w:rPr>
          <w:rFonts w:asciiTheme="majorBidi" w:eastAsia="TimesNewRomanPS-BoldMT" w:hAnsiTheme="majorBidi" w:cstheme="majorBidi"/>
          <w:b/>
          <w:bCs/>
        </w:rPr>
        <w:t>. K</w:t>
      </w:r>
      <w:r w:rsidR="00432C9A" w:rsidRPr="003E09C3">
        <w:rPr>
          <w:rFonts w:asciiTheme="majorBidi" w:eastAsia="TimesNewRomanPS-BoldMT" w:hAnsiTheme="majorBidi" w:cstheme="majorBidi"/>
          <w:b/>
          <w:bCs/>
          <w:vertAlign w:val="subscript"/>
        </w:rPr>
        <w:t>2</w:t>
      </w:r>
      <w:r w:rsidR="00432C9A" w:rsidRPr="003E09C3">
        <w:rPr>
          <w:rFonts w:asciiTheme="majorBidi" w:eastAsia="TimesNewRomanPS-BoldMT" w:hAnsiTheme="majorBidi" w:cstheme="majorBidi"/>
          <w:b/>
          <w:bCs/>
        </w:rPr>
        <w:t>Cr</w:t>
      </w:r>
      <w:r w:rsidR="00432C9A" w:rsidRPr="003E09C3">
        <w:rPr>
          <w:rFonts w:asciiTheme="majorBidi" w:eastAsia="TimesNewRomanPS-BoldMT" w:hAnsiTheme="majorBidi" w:cstheme="majorBidi"/>
          <w:b/>
          <w:bCs/>
          <w:vertAlign w:val="subscript"/>
        </w:rPr>
        <w:t>2</w:t>
      </w:r>
      <w:r w:rsidR="00432C9A" w:rsidRPr="003E09C3">
        <w:rPr>
          <w:rFonts w:asciiTheme="majorBidi" w:eastAsia="TimesNewRomanPS-BoldMT" w:hAnsiTheme="majorBidi" w:cstheme="majorBidi"/>
          <w:b/>
          <w:bCs/>
        </w:rPr>
        <w:t>O</w:t>
      </w:r>
      <w:r w:rsidR="00432C9A" w:rsidRPr="003E09C3">
        <w:rPr>
          <w:rFonts w:asciiTheme="majorBidi" w:eastAsia="TimesNewRomanPS-BoldMT" w:hAnsiTheme="majorBidi" w:cstheme="majorBidi"/>
          <w:b/>
          <w:bCs/>
          <w:vertAlign w:val="subscript"/>
        </w:rPr>
        <w:t>7</w:t>
      </w:r>
      <w:r w:rsidR="00432C9A" w:rsidRPr="003E09C3">
        <w:rPr>
          <w:rFonts w:asciiTheme="majorBidi" w:eastAsia="TimesNewRomanPS-BoldMT" w:hAnsiTheme="majorBidi" w:cstheme="majorBidi"/>
        </w:rPr>
        <w:t xml:space="preserve"> </w:t>
      </w:r>
      <w:r w:rsidR="00432C9A" w:rsidRPr="003E09C3">
        <w:rPr>
          <w:rFonts w:asciiTheme="majorBidi" w:eastAsia="TimesNewRomanPSMT" w:hAnsiTheme="majorBidi" w:cstheme="majorBidi"/>
        </w:rPr>
        <w:t>in dil. H</w:t>
      </w:r>
      <w:r w:rsidR="00432C9A" w:rsidRPr="003E09C3">
        <w:rPr>
          <w:rFonts w:asciiTheme="majorBidi" w:eastAsia="TimesNewRomanPSMT" w:hAnsiTheme="majorBidi" w:cstheme="majorBidi"/>
          <w:vertAlign w:val="subscript"/>
        </w:rPr>
        <w:t>2</w:t>
      </w:r>
      <w:r w:rsidR="00432C9A" w:rsidRPr="003E09C3">
        <w:rPr>
          <w:rFonts w:asciiTheme="majorBidi" w:eastAsia="TimesNewRomanPSMT" w:hAnsiTheme="majorBidi" w:cstheme="majorBidi"/>
        </w:rPr>
        <w:t>SO</w:t>
      </w:r>
      <w:r w:rsidR="00432C9A" w:rsidRPr="003E09C3">
        <w:rPr>
          <w:rFonts w:asciiTheme="majorBidi" w:eastAsia="TimesNewRomanPSMT" w:hAnsiTheme="majorBidi" w:cstheme="majorBidi"/>
          <w:vertAlign w:val="subscript"/>
        </w:rPr>
        <w:t>4</w:t>
      </w:r>
      <w:r w:rsidRPr="003E09C3">
        <w:rPr>
          <w:rFonts w:asciiTheme="majorBidi" w:eastAsia="TimesNewRomanPSMT" w:hAnsiTheme="majorBidi" w:cstheme="majorBidi"/>
        </w:rPr>
        <w:t xml:space="preserve"> is </w:t>
      </w:r>
      <w:r w:rsidR="00432C9A" w:rsidRPr="003E09C3">
        <w:rPr>
          <w:rFonts w:asciiTheme="majorBidi" w:eastAsia="TimesNewRomanPSMT" w:hAnsiTheme="majorBidi" w:cstheme="majorBidi"/>
        </w:rPr>
        <w:t xml:space="preserve"> moderately strong oxidizing agent; </w:t>
      </w:r>
    </w:p>
    <w:p w:rsidR="00432C9A" w:rsidRPr="003E09C3" w:rsidRDefault="00432C9A" w:rsidP="00AD6C1B">
      <w:pPr>
        <w:autoSpaceDE w:val="0"/>
        <w:autoSpaceDN w:val="0"/>
        <w:bidi w:val="0"/>
        <w:adjustRightInd w:val="0"/>
        <w:rPr>
          <w:rFonts w:asciiTheme="majorBidi" w:eastAsia="TimesNewRomanPSMT" w:hAnsiTheme="majorBidi" w:cstheme="majorBidi"/>
        </w:rPr>
      </w:pPr>
      <w:r w:rsidRPr="003E09C3">
        <w:rPr>
          <w:rFonts w:asciiTheme="majorBidi" w:eastAsia="TimesNewRomanPSMT" w:hAnsiTheme="majorBidi" w:cstheme="majorBidi"/>
        </w:rPr>
        <w:t>oxidizing ability depends strongly on pH,</w:t>
      </w:r>
      <w:r w:rsidR="00AD6C1B" w:rsidRPr="003E09C3">
        <w:rPr>
          <w:rFonts w:asciiTheme="majorBidi" w:eastAsia="TimesNewRomanPSMT" w:hAnsiTheme="majorBidi" w:cstheme="majorBidi"/>
        </w:rPr>
        <w:t xml:space="preserve"> </w:t>
      </w:r>
      <w:r w:rsidRPr="003E09C3">
        <w:rPr>
          <w:rFonts w:asciiTheme="majorBidi" w:eastAsia="TimesNewRomanPSMT" w:hAnsiTheme="majorBidi" w:cstheme="majorBidi"/>
        </w:rPr>
        <w:t>decreasing rapidly as solution becomes more neutral</w:t>
      </w:r>
    </w:p>
    <w:p w:rsidR="00AD6C1B" w:rsidRPr="003E09C3" w:rsidRDefault="00432C9A" w:rsidP="00AD6C1B">
      <w:pPr>
        <w:autoSpaceDE w:val="0"/>
        <w:autoSpaceDN w:val="0"/>
        <w:bidi w:val="0"/>
        <w:adjustRightInd w:val="0"/>
        <w:rPr>
          <w:rFonts w:asciiTheme="majorBidi" w:eastAsia="TimesNewRomanPS-BoldMT" w:hAnsiTheme="majorBidi" w:cstheme="majorBidi"/>
        </w:rPr>
      </w:pPr>
      <w:r w:rsidRPr="003E09C3">
        <w:rPr>
          <w:rFonts w:asciiTheme="majorBidi" w:eastAsia="TimesNewRomanPS-BoldMT" w:hAnsiTheme="majorBidi" w:cstheme="majorBidi"/>
        </w:rPr>
        <w:t>Cr</w:t>
      </w:r>
      <w:r w:rsidRPr="003E09C3">
        <w:rPr>
          <w:rFonts w:asciiTheme="majorBidi" w:eastAsia="TimesNewRomanPS-BoldMT" w:hAnsiTheme="majorBidi" w:cstheme="majorBidi"/>
          <w:vertAlign w:val="subscript"/>
        </w:rPr>
        <w:t>2</w:t>
      </w:r>
      <w:r w:rsidRPr="003E09C3">
        <w:rPr>
          <w:rFonts w:asciiTheme="majorBidi" w:eastAsia="TimesNewRomanPS-BoldMT" w:hAnsiTheme="majorBidi" w:cstheme="majorBidi"/>
        </w:rPr>
        <w:t>O</w:t>
      </w:r>
      <w:r w:rsidRPr="003E09C3">
        <w:rPr>
          <w:rFonts w:asciiTheme="majorBidi" w:eastAsia="TimesNewRomanPS-BoldMT" w:hAnsiTheme="majorBidi" w:cstheme="majorBidi"/>
          <w:vertAlign w:val="subscript"/>
        </w:rPr>
        <w:t>7</w:t>
      </w:r>
      <w:r w:rsidRPr="003E09C3">
        <w:rPr>
          <w:rFonts w:asciiTheme="majorBidi" w:eastAsia="TimesNewRomanPS-BoldMT" w:hAnsiTheme="majorBidi" w:cstheme="majorBidi"/>
          <w:vertAlign w:val="superscript"/>
        </w:rPr>
        <w:t>2–</w:t>
      </w:r>
      <w:r w:rsidRPr="003E09C3">
        <w:rPr>
          <w:rFonts w:asciiTheme="majorBidi" w:eastAsia="TimesNewRomanPS-BoldMT" w:hAnsiTheme="majorBidi" w:cstheme="majorBidi"/>
        </w:rPr>
        <w:t xml:space="preserve"> + 14H</w:t>
      </w:r>
      <w:r w:rsidRPr="003E09C3">
        <w:rPr>
          <w:rFonts w:asciiTheme="majorBidi" w:eastAsia="TimesNewRomanPS-BoldMT" w:hAnsiTheme="majorBidi" w:cstheme="majorBidi"/>
          <w:vertAlign w:val="superscript"/>
        </w:rPr>
        <w:t>+</w:t>
      </w:r>
      <w:r w:rsidRPr="003E09C3">
        <w:rPr>
          <w:rFonts w:asciiTheme="majorBidi" w:eastAsia="TimesNewRomanPS-BoldMT" w:hAnsiTheme="majorBidi" w:cstheme="majorBidi"/>
        </w:rPr>
        <w:t xml:space="preserve"> + 6e</w:t>
      </w:r>
      <w:r w:rsidRPr="003E09C3">
        <w:rPr>
          <w:rFonts w:asciiTheme="majorBidi" w:eastAsia="TimesNewRomanPS-BoldMT" w:hAnsiTheme="majorBidi" w:cstheme="majorBidi"/>
          <w:vertAlign w:val="superscript"/>
        </w:rPr>
        <w:t>–</w:t>
      </w:r>
      <w:r w:rsidRPr="003E09C3">
        <w:rPr>
          <w:rFonts w:asciiTheme="majorBidi" w:eastAsia="TimesNewRomanPS-BoldMT" w:hAnsiTheme="majorBidi" w:cstheme="majorBidi"/>
        </w:rPr>
        <w:t xml:space="preserve"> → 2Cr</w:t>
      </w:r>
      <w:r w:rsidRPr="003E09C3">
        <w:rPr>
          <w:rFonts w:asciiTheme="majorBidi" w:eastAsia="TimesNewRomanPS-BoldMT" w:hAnsiTheme="majorBidi" w:cstheme="majorBidi"/>
          <w:vertAlign w:val="superscript"/>
        </w:rPr>
        <w:t>3+</w:t>
      </w:r>
      <w:r w:rsidRPr="003E09C3">
        <w:rPr>
          <w:rFonts w:asciiTheme="majorBidi" w:eastAsia="TimesNewRomanPS-BoldMT" w:hAnsiTheme="majorBidi" w:cstheme="majorBidi"/>
        </w:rPr>
        <w:t xml:space="preserve"> + 7</w:t>
      </w:r>
      <w:r w:rsidR="00AD6C1B" w:rsidRPr="003E09C3">
        <w:rPr>
          <w:rFonts w:asciiTheme="majorBidi" w:eastAsia="TimesNewRomanPS-BoldMT" w:hAnsiTheme="majorBidi" w:cstheme="majorBidi"/>
        </w:rPr>
        <w:t xml:space="preserve"> H</w:t>
      </w:r>
      <w:r w:rsidR="00AD6C1B" w:rsidRPr="003E09C3">
        <w:rPr>
          <w:rFonts w:asciiTheme="majorBidi" w:eastAsia="TimesNewRomanPS-BoldMT" w:hAnsiTheme="majorBidi" w:cstheme="majorBidi"/>
          <w:vertAlign w:val="subscript"/>
        </w:rPr>
        <w:t>2</w:t>
      </w:r>
      <w:r w:rsidR="00AD6C1B" w:rsidRPr="003E09C3">
        <w:rPr>
          <w:rFonts w:asciiTheme="majorBidi" w:eastAsia="TimesNewRomanPS-BoldMT" w:hAnsiTheme="majorBidi" w:cstheme="majorBidi"/>
        </w:rPr>
        <w:t>O</w:t>
      </w:r>
    </w:p>
    <w:p w:rsidR="00432C9A" w:rsidRPr="003E09C3" w:rsidRDefault="00432C9A" w:rsidP="00AD6C1B">
      <w:pPr>
        <w:autoSpaceDE w:val="0"/>
        <w:autoSpaceDN w:val="0"/>
        <w:bidi w:val="0"/>
        <w:adjustRightInd w:val="0"/>
        <w:rPr>
          <w:rFonts w:asciiTheme="majorBidi" w:eastAsia="TimesNewRomanPS-BoldMT" w:hAnsiTheme="majorBidi" w:cstheme="majorBidi"/>
        </w:rPr>
      </w:pPr>
    </w:p>
    <w:p w:rsidR="00432C9A" w:rsidRPr="003E09C3" w:rsidRDefault="00AD6C1B" w:rsidP="00432C9A">
      <w:pPr>
        <w:autoSpaceDE w:val="0"/>
        <w:autoSpaceDN w:val="0"/>
        <w:bidi w:val="0"/>
        <w:adjustRightInd w:val="0"/>
        <w:rPr>
          <w:rFonts w:asciiTheme="majorBidi" w:eastAsia="TimesNewRomanPSMT" w:hAnsiTheme="majorBidi" w:cstheme="majorBidi"/>
        </w:rPr>
      </w:pPr>
      <w:r w:rsidRPr="003E09C3">
        <w:rPr>
          <w:rFonts w:asciiTheme="majorBidi" w:eastAsia="TimesNewRomanPSMT" w:hAnsiTheme="majorBidi" w:cstheme="majorBidi"/>
        </w:rPr>
        <w:t>3-</w:t>
      </w:r>
      <w:r w:rsidR="00432C9A" w:rsidRPr="003E09C3">
        <w:rPr>
          <w:rFonts w:asciiTheme="majorBidi" w:eastAsia="TimesNewRomanPSMT" w:hAnsiTheme="majorBidi" w:cstheme="majorBidi"/>
        </w:rPr>
        <w:t xml:space="preserve">. </w:t>
      </w:r>
      <w:r w:rsidR="00432C9A" w:rsidRPr="003E09C3">
        <w:rPr>
          <w:rFonts w:asciiTheme="majorBidi" w:eastAsia="TimesNewRomanPS-BoldMT" w:hAnsiTheme="majorBidi" w:cstheme="majorBidi"/>
          <w:b/>
          <w:bCs/>
        </w:rPr>
        <w:t xml:space="preserve">Iodine </w:t>
      </w:r>
      <w:r w:rsidR="00432C9A" w:rsidRPr="003E09C3">
        <w:rPr>
          <w:rFonts w:asciiTheme="majorBidi" w:eastAsia="TimesNewRomanPSMT" w:hAnsiTheme="majorBidi" w:cstheme="majorBidi"/>
          <w:b/>
          <w:bCs/>
        </w:rPr>
        <w:t>solution</w:t>
      </w:r>
    </w:p>
    <w:p w:rsidR="001C1F7C" w:rsidRPr="003E09C3" w:rsidRDefault="00C26730" w:rsidP="00A7518F">
      <w:pPr>
        <w:tabs>
          <w:tab w:val="left" w:pos="2336"/>
          <w:tab w:val="right" w:pos="8306"/>
        </w:tabs>
        <w:jc w:val="right"/>
        <w:rPr>
          <w:rFonts w:asciiTheme="majorBidi" w:hAnsiTheme="majorBidi" w:cstheme="majorBidi"/>
          <w:rtl/>
        </w:rPr>
      </w:pPr>
      <w:r w:rsidRPr="00C26730">
        <w:rPr>
          <w:rFonts w:asciiTheme="majorBidi" w:eastAsia="TimesNewRomanPS-BoldMT" w:hAnsiTheme="majorBidi" w:cstheme="majorBidi"/>
          <w:noProof/>
          <w:rtl/>
        </w:rPr>
        <w:pict>
          <v:shapetype id="_x0000_t32" coordsize="21600,21600" o:spt="32" o:oned="t" path="m,l21600,21600e" filled="f">
            <v:path arrowok="t" fillok="f" o:connecttype="none"/>
            <o:lock v:ext="edit" shapetype="t"/>
          </v:shapetype>
          <v:shape id="_x0000_s1026" type="#_x0000_t32" style="position:absolute;margin-left:43.5pt;margin-top:9.6pt;width:15pt;height:.75pt;z-index:251658240" o:connectortype="straight">
            <v:stroke endarrow="block"/>
            <w10:wrap anchorx="page"/>
          </v:shape>
        </w:pict>
      </w:r>
      <w:r w:rsidR="00432C9A" w:rsidRPr="003E09C3">
        <w:rPr>
          <w:rFonts w:asciiTheme="majorBidi" w:eastAsia="TimesNewRomanPS-BoldMT" w:hAnsiTheme="majorBidi" w:cstheme="majorBidi"/>
        </w:rPr>
        <w:t>I</w:t>
      </w:r>
      <w:r w:rsidR="00432C9A" w:rsidRPr="003E09C3">
        <w:rPr>
          <w:rFonts w:asciiTheme="majorBidi" w:eastAsia="TimesNewRomanPS-BoldMT" w:hAnsiTheme="majorBidi" w:cstheme="majorBidi"/>
          <w:vertAlign w:val="superscript"/>
        </w:rPr>
        <w:t>2 +</w:t>
      </w:r>
      <w:r w:rsidR="00432C9A" w:rsidRPr="003E09C3">
        <w:rPr>
          <w:rFonts w:asciiTheme="majorBidi" w:eastAsia="TimesNewRomanPS-BoldMT" w:hAnsiTheme="majorBidi" w:cstheme="majorBidi"/>
        </w:rPr>
        <w:t xml:space="preserve"> </w:t>
      </w:r>
      <w:r w:rsidR="00AD6C1B" w:rsidRPr="003E09C3">
        <w:rPr>
          <w:rFonts w:asciiTheme="majorBidi" w:eastAsia="TimesNewRomanPS-BoldMT" w:hAnsiTheme="majorBidi" w:cstheme="majorBidi"/>
        </w:rPr>
        <w:t>+</w:t>
      </w:r>
      <w:r w:rsidR="00432C9A" w:rsidRPr="003E09C3">
        <w:rPr>
          <w:rFonts w:asciiTheme="majorBidi" w:eastAsia="TimesNewRomanPS-BoldMT" w:hAnsiTheme="majorBidi" w:cstheme="majorBidi"/>
        </w:rPr>
        <w:t>2 e</w:t>
      </w:r>
      <w:r w:rsidR="00432C9A" w:rsidRPr="003E09C3">
        <w:rPr>
          <w:rFonts w:asciiTheme="majorBidi" w:eastAsia="TimesNewRomanPS-BoldMT" w:hAnsiTheme="majorBidi" w:cstheme="majorBidi"/>
          <w:vertAlign w:val="superscript"/>
        </w:rPr>
        <w:t>-</w:t>
      </w:r>
      <w:r w:rsidR="00432C9A" w:rsidRPr="003E09C3">
        <w:rPr>
          <w:rFonts w:asciiTheme="majorBidi" w:eastAsia="TimesNewRomanPS-BoldMT" w:hAnsiTheme="majorBidi" w:cstheme="majorBidi"/>
        </w:rPr>
        <w:t xml:space="preserve"> </w:t>
      </w:r>
      <w:r w:rsidR="00AD6C1B" w:rsidRPr="003E09C3">
        <w:rPr>
          <w:rFonts w:asciiTheme="majorBidi" w:eastAsia="TimesNewRomanPS-BoldMT" w:hAnsiTheme="majorBidi" w:cstheme="majorBidi"/>
        </w:rPr>
        <w:t xml:space="preserve">     </w:t>
      </w:r>
      <w:r w:rsidR="00432C9A" w:rsidRPr="003E09C3">
        <w:rPr>
          <w:rFonts w:asciiTheme="majorBidi" w:eastAsia="TimesNewRomanPS-BoldMT" w:hAnsiTheme="majorBidi" w:cstheme="majorBidi"/>
        </w:rPr>
        <w:t xml:space="preserve"> 2I</w:t>
      </w:r>
      <w:r w:rsidR="00432C9A" w:rsidRPr="003E09C3">
        <w:rPr>
          <w:rFonts w:asciiTheme="majorBidi" w:eastAsia="TimesNewRomanPS-BoldMT" w:hAnsiTheme="majorBidi" w:cstheme="majorBidi"/>
          <w:vertAlign w:val="superscript"/>
        </w:rPr>
        <w:t>–</w:t>
      </w:r>
      <w:r w:rsidR="00432C9A" w:rsidRPr="003E09C3">
        <w:rPr>
          <w:rFonts w:asciiTheme="majorBidi" w:eastAsia="TimesNewRomanPS-BoldMT" w:hAnsiTheme="majorBidi" w:cstheme="majorBidi"/>
        </w:rPr>
        <w:t xml:space="preserve"> </w:t>
      </w:r>
    </w:p>
    <w:p w:rsidR="00432C9A" w:rsidRPr="003E09C3" w:rsidRDefault="00432C9A" w:rsidP="00FC4871">
      <w:pPr>
        <w:tabs>
          <w:tab w:val="left" w:pos="2336"/>
          <w:tab w:val="right" w:pos="8306"/>
        </w:tabs>
        <w:jc w:val="right"/>
        <w:rPr>
          <w:rFonts w:asciiTheme="majorBidi" w:hAnsiTheme="majorBidi" w:cstheme="majorBidi"/>
        </w:rPr>
      </w:pPr>
    </w:p>
    <w:p w:rsidR="00432C9A" w:rsidRPr="003E09C3" w:rsidRDefault="00432C9A" w:rsidP="00FC4871">
      <w:pPr>
        <w:tabs>
          <w:tab w:val="left" w:pos="2336"/>
          <w:tab w:val="right" w:pos="8306"/>
        </w:tabs>
        <w:jc w:val="right"/>
        <w:rPr>
          <w:rFonts w:asciiTheme="majorBidi" w:hAnsiTheme="majorBidi" w:cstheme="majorBidi"/>
        </w:rPr>
      </w:pPr>
    </w:p>
    <w:p w:rsidR="00432C9A" w:rsidRPr="003E09C3" w:rsidRDefault="00432C9A" w:rsidP="00432C9A">
      <w:pPr>
        <w:autoSpaceDE w:val="0"/>
        <w:autoSpaceDN w:val="0"/>
        <w:bidi w:val="0"/>
        <w:adjustRightInd w:val="0"/>
        <w:rPr>
          <w:rFonts w:asciiTheme="majorBidi" w:eastAsia="TimesNewRomanPS-BoldMT" w:hAnsiTheme="majorBidi" w:cstheme="majorBidi"/>
          <w:b/>
          <w:bCs/>
        </w:rPr>
      </w:pPr>
      <w:r w:rsidRPr="003E09C3">
        <w:rPr>
          <w:rFonts w:asciiTheme="majorBidi" w:eastAsia="TimesNewRomanPS-BoldMT" w:hAnsiTheme="majorBidi" w:cstheme="majorBidi"/>
          <w:b/>
          <w:bCs/>
        </w:rPr>
        <w:t>Type of Redox Indicators</w:t>
      </w:r>
      <w:r w:rsidR="00A7518F" w:rsidRPr="003E09C3">
        <w:rPr>
          <w:rFonts w:asciiTheme="majorBidi" w:eastAsia="TimesNewRomanPS-BoldMT" w:hAnsiTheme="majorBidi" w:cstheme="majorBidi"/>
          <w:b/>
          <w:bCs/>
        </w:rPr>
        <w:t>:</w:t>
      </w:r>
    </w:p>
    <w:p w:rsidR="00A7518F" w:rsidRPr="003E09C3" w:rsidRDefault="00A7518F" w:rsidP="00A7518F">
      <w:pPr>
        <w:autoSpaceDE w:val="0"/>
        <w:autoSpaceDN w:val="0"/>
        <w:bidi w:val="0"/>
        <w:adjustRightInd w:val="0"/>
        <w:rPr>
          <w:rFonts w:asciiTheme="majorBidi" w:eastAsia="TimesNewRomanPS-BoldMT" w:hAnsiTheme="majorBidi" w:cstheme="majorBidi"/>
          <w:b/>
          <w:bCs/>
        </w:rPr>
      </w:pPr>
    </w:p>
    <w:p w:rsidR="00432C9A" w:rsidRPr="003E09C3" w:rsidRDefault="00432C9A" w:rsidP="00432C9A">
      <w:pPr>
        <w:autoSpaceDE w:val="0"/>
        <w:autoSpaceDN w:val="0"/>
        <w:bidi w:val="0"/>
        <w:adjustRightInd w:val="0"/>
        <w:rPr>
          <w:rFonts w:asciiTheme="majorBidi" w:eastAsia="TimesNewRomanPSMT" w:hAnsiTheme="majorBidi" w:cstheme="majorBidi"/>
        </w:rPr>
      </w:pPr>
      <w:r w:rsidRPr="003E09C3">
        <w:rPr>
          <w:rFonts w:asciiTheme="majorBidi" w:eastAsia="TimesNewRomanPS-BoldMT" w:hAnsiTheme="majorBidi" w:cstheme="majorBidi"/>
          <w:b/>
          <w:bCs/>
        </w:rPr>
        <w:t>Self Indicators</w:t>
      </w:r>
      <w:r w:rsidR="008A25B5" w:rsidRPr="003E09C3">
        <w:rPr>
          <w:rFonts w:asciiTheme="majorBidi" w:eastAsia="TimesNewRomanPSMT" w:hAnsiTheme="majorBidi" w:cstheme="majorBidi"/>
        </w:rPr>
        <w:t xml:space="preserve">: </w:t>
      </w:r>
      <w:r w:rsidRPr="003E09C3">
        <w:rPr>
          <w:rFonts w:asciiTheme="majorBidi" w:eastAsia="TimesNewRomanPSMT" w:hAnsiTheme="majorBidi" w:cstheme="majorBidi"/>
        </w:rPr>
        <w:t>the titrant itself may be so strongly coloured that after the</w:t>
      </w:r>
    </w:p>
    <w:p w:rsidR="00432C9A" w:rsidRPr="003E09C3" w:rsidRDefault="00432C9A" w:rsidP="00432C9A">
      <w:pPr>
        <w:autoSpaceDE w:val="0"/>
        <w:autoSpaceDN w:val="0"/>
        <w:bidi w:val="0"/>
        <w:adjustRightInd w:val="0"/>
        <w:rPr>
          <w:rFonts w:asciiTheme="majorBidi" w:eastAsia="TimesNewRomanPSMT" w:hAnsiTheme="majorBidi" w:cstheme="majorBidi"/>
        </w:rPr>
      </w:pPr>
      <w:r w:rsidRPr="003E09C3">
        <w:rPr>
          <w:rFonts w:asciiTheme="majorBidi" w:eastAsia="TimesNewRomanPSMT" w:hAnsiTheme="majorBidi" w:cstheme="majorBidi"/>
        </w:rPr>
        <w:t>equivalence point, a single drop of the titrant produces an intense colour in the reaction</w:t>
      </w:r>
      <w:r w:rsidR="00A7518F" w:rsidRPr="003E09C3">
        <w:rPr>
          <w:rFonts w:asciiTheme="majorBidi" w:eastAsia="TimesNewRomanPSMT" w:hAnsiTheme="majorBidi" w:cstheme="majorBidi"/>
        </w:rPr>
        <w:t>. e.g. potassium permanganate</w:t>
      </w:r>
    </w:p>
    <w:p w:rsidR="001C1F7C" w:rsidRPr="003E09C3" w:rsidRDefault="00432C9A" w:rsidP="00432C9A">
      <w:pPr>
        <w:tabs>
          <w:tab w:val="left" w:pos="2336"/>
          <w:tab w:val="right" w:pos="8306"/>
        </w:tabs>
        <w:jc w:val="right"/>
        <w:rPr>
          <w:rFonts w:asciiTheme="majorBidi" w:eastAsia="TimesNewRomanPSMT" w:hAnsiTheme="majorBidi" w:cstheme="majorBidi"/>
        </w:rPr>
      </w:pPr>
      <w:r w:rsidRPr="003E09C3">
        <w:rPr>
          <w:rFonts w:asciiTheme="majorBidi" w:eastAsia="TimesNewRomanPSMT" w:hAnsiTheme="majorBidi" w:cstheme="majorBidi"/>
        </w:rPr>
        <w:t>Such Indicators are called self indicators</w:t>
      </w:r>
      <w:r w:rsidR="00A7518F" w:rsidRPr="003E09C3">
        <w:rPr>
          <w:rFonts w:asciiTheme="majorBidi" w:eastAsia="TimesNewRomanPSMT" w:hAnsiTheme="majorBidi" w:cstheme="majorBidi"/>
        </w:rPr>
        <w:t>.</w:t>
      </w:r>
    </w:p>
    <w:p w:rsidR="00A7518F" w:rsidRPr="003E09C3" w:rsidRDefault="00A7518F" w:rsidP="00432C9A">
      <w:pPr>
        <w:tabs>
          <w:tab w:val="left" w:pos="2336"/>
          <w:tab w:val="right" w:pos="8306"/>
        </w:tabs>
        <w:jc w:val="right"/>
        <w:rPr>
          <w:rFonts w:asciiTheme="majorBidi" w:hAnsiTheme="majorBidi" w:cstheme="majorBidi"/>
          <w:b/>
          <w:bCs/>
          <w:rtl/>
        </w:rPr>
      </w:pPr>
    </w:p>
    <w:p w:rsidR="008A25B5" w:rsidRPr="003E09C3" w:rsidRDefault="005016A1" w:rsidP="008A25B5">
      <w:pPr>
        <w:autoSpaceDE w:val="0"/>
        <w:autoSpaceDN w:val="0"/>
        <w:bidi w:val="0"/>
        <w:adjustRightInd w:val="0"/>
        <w:rPr>
          <w:rFonts w:asciiTheme="majorBidi" w:eastAsia="TimesNewRomanPS-BoldMT" w:hAnsiTheme="majorBidi" w:cstheme="majorBidi"/>
        </w:rPr>
      </w:pPr>
      <w:r w:rsidRPr="003E09C3">
        <w:rPr>
          <w:rFonts w:asciiTheme="majorBidi" w:eastAsia="TimesNewRomanPS-BoldMT" w:hAnsiTheme="majorBidi" w:cstheme="majorBidi"/>
          <w:b/>
          <w:bCs/>
        </w:rPr>
        <w:t>starch indicator</w:t>
      </w:r>
      <w:r w:rsidRPr="003E09C3">
        <w:rPr>
          <w:rFonts w:asciiTheme="majorBidi" w:eastAsia="TimesNewRomanPS-BoldMT" w:hAnsiTheme="majorBidi" w:cstheme="majorBidi"/>
        </w:rPr>
        <w:t>: this indicator is used for titration involving iodine.</w:t>
      </w:r>
    </w:p>
    <w:p w:rsidR="00A7518F" w:rsidRPr="003E09C3" w:rsidRDefault="00A7518F" w:rsidP="00A7518F">
      <w:pPr>
        <w:autoSpaceDE w:val="0"/>
        <w:autoSpaceDN w:val="0"/>
        <w:bidi w:val="0"/>
        <w:adjustRightInd w:val="0"/>
        <w:rPr>
          <w:rFonts w:asciiTheme="majorBidi" w:eastAsia="TimesNewRomanPSMT" w:hAnsiTheme="majorBidi" w:cstheme="majorBidi"/>
        </w:rPr>
      </w:pPr>
    </w:p>
    <w:p w:rsidR="001C1F7C" w:rsidRPr="003E09C3" w:rsidRDefault="005016A1" w:rsidP="00A7518F">
      <w:pPr>
        <w:tabs>
          <w:tab w:val="left" w:pos="2336"/>
          <w:tab w:val="right" w:pos="8306"/>
        </w:tabs>
        <w:jc w:val="right"/>
        <w:rPr>
          <w:rFonts w:asciiTheme="majorBidi" w:eastAsia="TimesNewRomanPS-BoldMT" w:hAnsiTheme="majorBidi" w:cstheme="majorBidi"/>
        </w:rPr>
      </w:pPr>
      <w:r w:rsidRPr="003E09C3">
        <w:rPr>
          <w:rFonts w:asciiTheme="majorBidi" w:eastAsia="TimesNewRomanPS-BoldMT" w:hAnsiTheme="majorBidi" w:cstheme="majorBidi"/>
          <w:b/>
          <w:bCs/>
        </w:rPr>
        <w:t xml:space="preserve">Redox indicators: </w:t>
      </w:r>
      <w:r w:rsidRPr="003E09C3">
        <w:rPr>
          <w:rFonts w:asciiTheme="majorBidi" w:eastAsia="TimesNewRomanPS-BoldMT" w:hAnsiTheme="majorBidi" w:cstheme="majorBidi"/>
        </w:rPr>
        <w:t>such as Diphenylamine</w:t>
      </w:r>
    </w:p>
    <w:p w:rsidR="00A7518F" w:rsidRPr="003E09C3" w:rsidRDefault="00A7518F" w:rsidP="00A7518F">
      <w:pPr>
        <w:tabs>
          <w:tab w:val="left" w:pos="2336"/>
          <w:tab w:val="right" w:pos="8306"/>
        </w:tabs>
        <w:jc w:val="right"/>
        <w:rPr>
          <w:rFonts w:asciiTheme="majorBidi" w:eastAsia="TimesNewRomanPS-BoldMT" w:hAnsiTheme="majorBidi" w:cstheme="majorBidi"/>
        </w:rPr>
      </w:pPr>
    </w:p>
    <w:p w:rsidR="00A7518F" w:rsidRPr="003E09C3" w:rsidRDefault="00A7518F" w:rsidP="00A7518F">
      <w:pPr>
        <w:tabs>
          <w:tab w:val="left" w:pos="2336"/>
          <w:tab w:val="right" w:pos="8306"/>
        </w:tabs>
        <w:jc w:val="right"/>
        <w:rPr>
          <w:rFonts w:asciiTheme="majorBidi" w:eastAsia="TimesNewRomanPS-BoldMT" w:hAnsiTheme="majorBidi" w:cstheme="majorBidi"/>
        </w:rPr>
      </w:pPr>
    </w:p>
    <w:p w:rsidR="00A7518F" w:rsidRPr="003E09C3" w:rsidRDefault="00A7518F" w:rsidP="00A7518F">
      <w:pPr>
        <w:tabs>
          <w:tab w:val="left" w:pos="2336"/>
          <w:tab w:val="right" w:pos="8306"/>
        </w:tabs>
        <w:jc w:val="right"/>
        <w:rPr>
          <w:rFonts w:asciiTheme="majorBidi" w:eastAsia="TimesNewRomanPS-BoldMT" w:hAnsiTheme="majorBidi" w:cstheme="majorBidi"/>
        </w:rPr>
      </w:pPr>
    </w:p>
    <w:p w:rsidR="00A7518F" w:rsidRPr="003E09C3" w:rsidRDefault="00A7518F" w:rsidP="00A7518F">
      <w:pPr>
        <w:tabs>
          <w:tab w:val="left" w:pos="2336"/>
          <w:tab w:val="right" w:pos="8306"/>
        </w:tabs>
        <w:jc w:val="right"/>
        <w:rPr>
          <w:rFonts w:asciiTheme="majorBidi" w:eastAsia="TimesNewRomanPS-BoldMT" w:hAnsiTheme="majorBidi" w:cstheme="majorBidi"/>
        </w:rPr>
      </w:pPr>
    </w:p>
    <w:p w:rsidR="00A7518F" w:rsidRPr="003E09C3" w:rsidRDefault="00A7518F" w:rsidP="00A7518F">
      <w:pPr>
        <w:tabs>
          <w:tab w:val="left" w:pos="2336"/>
          <w:tab w:val="right" w:pos="8306"/>
        </w:tabs>
        <w:jc w:val="right"/>
        <w:rPr>
          <w:rFonts w:asciiTheme="majorBidi" w:eastAsia="TimesNewRomanPS-BoldMT" w:hAnsiTheme="majorBidi" w:cstheme="majorBidi"/>
        </w:rPr>
      </w:pPr>
    </w:p>
    <w:p w:rsidR="005016A1" w:rsidRPr="003E09C3" w:rsidRDefault="005016A1" w:rsidP="008A25B5">
      <w:pPr>
        <w:tabs>
          <w:tab w:val="left" w:pos="2336"/>
          <w:tab w:val="right" w:pos="8306"/>
        </w:tabs>
        <w:jc w:val="right"/>
        <w:rPr>
          <w:rFonts w:asciiTheme="majorBidi" w:hAnsiTheme="majorBidi" w:cstheme="majorBidi"/>
          <w:color w:val="000000"/>
          <w:rtl/>
        </w:rPr>
      </w:pPr>
    </w:p>
    <w:p w:rsidR="00FC4871" w:rsidRPr="0053025C" w:rsidRDefault="00C153F9" w:rsidP="0053025C">
      <w:pPr>
        <w:tabs>
          <w:tab w:val="left" w:pos="2336"/>
          <w:tab w:val="right" w:pos="8306"/>
        </w:tabs>
        <w:jc w:val="center"/>
        <w:rPr>
          <w:rFonts w:asciiTheme="majorBidi" w:hAnsiTheme="majorBidi" w:cstheme="majorBidi"/>
          <w:b/>
          <w:bCs/>
          <w:color w:val="000000"/>
          <w:sz w:val="28"/>
          <w:szCs w:val="28"/>
          <w:rtl/>
        </w:rPr>
      </w:pPr>
      <w:r w:rsidRPr="0053025C">
        <w:rPr>
          <w:rFonts w:asciiTheme="majorBidi" w:hAnsiTheme="majorBidi" w:cstheme="majorBidi"/>
          <w:b/>
          <w:bCs/>
          <w:color w:val="000000"/>
          <w:sz w:val="28"/>
          <w:szCs w:val="28"/>
        </w:rPr>
        <w:t xml:space="preserve">Titration of </w:t>
      </w:r>
      <w:r w:rsidR="00B549C1" w:rsidRPr="0053025C">
        <w:rPr>
          <w:rFonts w:asciiTheme="majorBidi" w:hAnsiTheme="majorBidi" w:cstheme="majorBidi"/>
          <w:b/>
          <w:bCs/>
          <w:color w:val="000000"/>
          <w:sz w:val="28"/>
          <w:szCs w:val="28"/>
        </w:rPr>
        <w:t>Oxalic acid (H</w:t>
      </w:r>
      <w:r w:rsidR="00B549C1" w:rsidRPr="0053025C">
        <w:rPr>
          <w:rFonts w:asciiTheme="majorBidi" w:hAnsiTheme="majorBidi" w:cstheme="majorBidi"/>
          <w:b/>
          <w:bCs/>
          <w:color w:val="000000"/>
          <w:sz w:val="28"/>
          <w:szCs w:val="28"/>
          <w:vertAlign w:val="subscript"/>
        </w:rPr>
        <w:t>2</w:t>
      </w:r>
      <w:r w:rsidR="00A7518F" w:rsidRPr="0053025C">
        <w:rPr>
          <w:rFonts w:asciiTheme="majorBidi" w:hAnsiTheme="majorBidi" w:cstheme="majorBidi"/>
          <w:b/>
          <w:bCs/>
          <w:color w:val="000000"/>
          <w:sz w:val="28"/>
          <w:szCs w:val="28"/>
        </w:rPr>
        <w:t>C</w:t>
      </w:r>
      <w:r w:rsidR="00A7518F" w:rsidRPr="0053025C">
        <w:rPr>
          <w:rFonts w:asciiTheme="majorBidi" w:hAnsiTheme="majorBidi" w:cstheme="majorBidi"/>
          <w:b/>
          <w:bCs/>
          <w:color w:val="000000"/>
          <w:sz w:val="28"/>
          <w:szCs w:val="28"/>
          <w:vertAlign w:val="subscript"/>
        </w:rPr>
        <w:t>2</w:t>
      </w:r>
      <w:r w:rsidR="00B549C1" w:rsidRPr="0053025C">
        <w:rPr>
          <w:rFonts w:asciiTheme="majorBidi" w:hAnsiTheme="majorBidi" w:cstheme="majorBidi"/>
          <w:b/>
          <w:bCs/>
          <w:color w:val="000000"/>
          <w:sz w:val="28"/>
          <w:szCs w:val="28"/>
        </w:rPr>
        <w:t>O</w:t>
      </w:r>
      <w:r w:rsidR="00B549C1" w:rsidRPr="0053025C">
        <w:rPr>
          <w:rFonts w:asciiTheme="majorBidi" w:hAnsiTheme="majorBidi" w:cstheme="majorBidi"/>
          <w:b/>
          <w:bCs/>
          <w:color w:val="000000"/>
          <w:sz w:val="28"/>
          <w:szCs w:val="28"/>
          <w:vertAlign w:val="subscript"/>
        </w:rPr>
        <w:t>4</w:t>
      </w:r>
      <w:r w:rsidR="00B549C1" w:rsidRPr="0053025C">
        <w:rPr>
          <w:rFonts w:asciiTheme="majorBidi" w:hAnsiTheme="majorBidi" w:cstheme="majorBidi"/>
          <w:b/>
          <w:bCs/>
          <w:color w:val="000000"/>
          <w:sz w:val="28"/>
          <w:szCs w:val="28"/>
        </w:rPr>
        <w:t xml:space="preserve">) by </w:t>
      </w:r>
      <w:r w:rsidR="00A7518F" w:rsidRPr="0053025C">
        <w:rPr>
          <w:rFonts w:asciiTheme="majorBidi" w:hAnsiTheme="majorBidi" w:cstheme="majorBidi"/>
          <w:b/>
          <w:bCs/>
          <w:sz w:val="28"/>
          <w:szCs w:val="28"/>
        </w:rPr>
        <w:t>Potassium permanaganate</w:t>
      </w:r>
    </w:p>
    <w:p w:rsidR="007E4193" w:rsidRPr="003E09C3" w:rsidRDefault="007E4193" w:rsidP="007E4193">
      <w:pPr>
        <w:pStyle w:val="Default"/>
        <w:rPr>
          <w:rFonts w:asciiTheme="majorBidi" w:hAnsiTheme="majorBidi" w:cstheme="majorBidi"/>
        </w:rPr>
      </w:pPr>
    </w:p>
    <w:p w:rsidR="007E4193" w:rsidRPr="003E09C3" w:rsidRDefault="007E4193" w:rsidP="00A7518F">
      <w:pPr>
        <w:pStyle w:val="Default"/>
        <w:jc w:val="both"/>
        <w:rPr>
          <w:rFonts w:asciiTheme="majorBidi" w:hAnsiTheme="majorBidi" w:cstheme="majorBidi"/>
        </w:rPr>
      </w:pPr>
      <w:r w:rsidRPr="003E09C3">
        <w:rPr>
          <w:rFonts w:asciiTheme="majorBidi" w:hAnsiTheme="majorBidi" w:cstheme="majorBidi"/>
        </w:rPr>
        <w:t xml:space="preserve"> </w:t>
      </w:r>
      <w:r w:rsidR="00A7518F" w:rsidRPr="003E09C3">
        <w:rPr>
          <w:rFonts w:asciiTheme="majorBidi" w:hAnsiTheme="majorBidi" w:cstheme="majorBidi"/>
        </w:rPr>
        <w:t>Oxalic acid</w:t>
      </w:r>
      <w:r w:rsidRPr="003E09C3">
        <w:rPr>
          <w:rFonts w:asciiTheme="majorBidi" w:hAnsiTheme="majorBidi" w:cstheme="majorBidi"/>
        </w:rPr>
        <w:t xml:space="preserve"> and</w:t>
      </w:r>
      <w:r w:rsidR="00A7518F" w:rsidRPr="003E09C3">
        <w:rPr>
          <w:rFonts w:asciiTheme="majorBidi" w:hAnsiTheme="majorBidi" w:cstheme="majorBidi"/>
        </w:rPr>
        <w:t xml:space="preserve"> Potassium permanaganate</w:t>
      </w:r>
      <w:r w:rsidRPr="003E09C3">
        <w:rPr>
          <w:rFonts w:asciiTheme="majorBidi" w:hAnsiTheme="majorBidi" w:cstheme="majorBidi"/>
        </w:rPr>
        <w:t xml:space="preserve"> react in an acid medium according to the following half-cell reactions: </w:t>
      </w:r>
    </w:p>
    <w:p w:rsidR="00A7518F" w:rsidRPr="003E09C3" w:rsidRDefault="00A7518F" w:rsidP="00A7518F">
      <w:pPr>
        <w:pStyle w:val="Default"/>
        <w:jc w:val="both"/>
        <w:rPr>
          <w:rFonts w:asciiTheme="majorBidi" w:hAnsiTheme="majorBidi" w:cstheme="majorBidi"/>
        </w:rPr>
      </w:pPr>
    </w:p>
    <w:p w:rsidR="007E4193" w:rsidRPr="003E09C3" w:rsidRDefault="00A7518F" w:rsidP="007E4193">
      <w:pPr>
        <w:pStyle w:val="Default"/>
        <w:rPr>
          <w:rFonts w:asciiTheme="majorBidi" w:hAnsiTheme="majorBidi" w:cstheme="majorBidi"/>
        </w:rPr>
      </w:pPr>
      <w:r w:rsidRPr="003E09C3">
        <w:rPr>
          <w:rFonts w:asciiTheme="majorBidi" w:hAnsiTheme="majorBidi" w:cstheme="majorBidi"/>
        </w:rPr>
        <w:t>C</w:t>
      </w:r>
      <w:r w:rsidR="007E4193" w:rsidRPr="003E09C3">
        <w:rPr>
          <w:rFonts w:asciiTheme="majorBidi" w:hAnsiTheme="majorBidi" w:cstheme="majorBidi"/>
          <w:vertAlign w:val="subscript"/>
        </w:rPr>
        <w:t>2</w:t>
      </w:r>
      <w:r w:rsidR="007E4193" w:rsidRPr="003E09C3">
        <w:rPr>
          <w:rFonts w:asciiTheme="majorBidi" w:hAnsiTheme="majorBidi" w:cstheme="majorBidi"/>
        </w:rPr>
        <w:t>O</w:t>
      </w:r>
      <w:r w:rsidR="007E4193" w:rsidRPr="003E09C3">
        <w:rPr>
          <w:rFonts w:asciiTheme="majorBidi" w:hAnsiTheme="majorBidi" w:cstheme="majorBidi"/>
          <w:vertAlign w:val="subscript"/>
        </w:rPr>
        <w:t>4</w:t>
      </w:r>
      <w:r w:rsidR="007E4193" w:rsidRPr="003E09C3">
        <w:rPr>
          <w:rFonts w:asciiTheme="majorBidi" w:hAnsiTheme="majorBidi" w:cstheme="majorBidi"/>
          <w:vertAlign w:val="superscript"/>
        </w:rPr>
        <w:t>2</w:t>
      </w:r>
      <w:r w:rsidR="007E4193" w:rsidRPr="003E09C3">
        <w:rPr>
          <w:rFonts w:asciiTheme="majorBidi" w:hAnsiTheme="majorBidi" w:cstheme="majorBidi"/>
        </w:rPr>
        <w:t>- → 2CO</w:t>
      </w:r>
      <w:r w:rsidR="007E4193" w:rsidRPr="003E09C3">
        <w:rPr>
          <w:rFonts w:asciiTheme="majorBidi" w:hAnsiTheme="majorBidi" w:cstheme="majorBidi"/>
          <w:vertAlign w:val="subscript"/>
        </w:rPr>
        <w:t>2</w:t>
      </w:r>
      <w:r w:rsidR="007E4193" w:rsidRPr="003E09C3">
        <w:rPr>
          <w:rFonts w:asciiTheme="majorBidi" w:hAnsiTheme="majorBidi" w:cstheme="majorBidi"/>
        </w:rPr>
        <w:t xml:space="preserve"> + 2e</w:t>
      </w:r>
      <w:r w:rsidR="007E4193" w:rsidRPr="003E09C3">
        <w:rPr>
          <w:rFonts w:asciiTheme="majorBidi" w:hAnsiTheme="majorBidi" w:cstheme="majorBidi"/>
          <w:vertAlign w:val="superscript"/>
        </w:rPr>
        <w:t>-</w:t>
      </w:r>
      <w:r w:rsidR="007E4193" w:rsidRPr="003E09C3">
        <w:rPr>
          <w:rFonts w:asciiTheme="majorBidi" w:hAnsiTheme="majorBidi" w:cstheme="majorBidi"/>
        </w:rPr>
        <w:t xml:space="preserve"> </w:t>
      </w:r>
      <w:r w:rsidRPr="003E09C3">
        <w:rPr>
          <w:rFonts w:asciiTheme="majorBidi" w:hAnsiTheme="majorBidi" w:cstheme="majorBidi"/>
        </w:rPr>
        <w:t xml:space="preserve">                                            </w:t>
      </w:r>
      <w:r w:rsidR="007E4193" w:rsidRPr="003E09C3">
        <w:rPr>
          <w:rFonts w:asciiTheme="majorBidi" w:hAnsiTheme="majorBidi" w:cstheme="majorBidi"/>
        </w:rPr>
        <w:t xml:space="preserve">(oxidation half-cell) (1) </w:t>
      </w:r>
    </w:p>
    <w:p w:rsidR="007E4193" w:rsidRPr="003E09C3" w:rsidRDefault="007E4193" w:rsidP="007E4193">
      <w:pPr>
        <w:pStyle w:val="Default"/>
        <w:rPr>
          <w:rFonts w:asciiTheme="majorBidi" w:hAnsiTheme="majorBidi" w:cstheme="majorBidi"/>
        </w:rPr>
      </w:pPr>
      <w:r w:rsidRPr="003E09C3">
        <w:rPr>
          <w:rFonts w:asciiTheme="majorBidi" w:hAnsiTheme="majorBidi" w:cstheme="majorBidi"/>
        </w:rPr>
        <w:t>8H</w:t>
      </w:r>
      <w:r w:rsidRPr="003E09C3">
        <w:rPr>
          <w:rFonts w:asciiTheme="majorBidi" w:hAnsiTheme="majorBidi" w:cstheme="majorBidi"/>
          <w:vertAlign w:val="superscript"/>
        </w:rPr>
        <w:t>+</w:t>
      </w:r>
      <w:r w:rsidRPr="003E09C3">
        <w:rPr>
          <w:rFonts w:asciiTheme="majorBidi" w:hAnsiTheme="majorBidi" w:cstheme="majorBidi"/>
        </w:rPr>
        <w:t xml:space="preserve"> + MnO</w:t>
      </w:r>
      <w:r w:rsidRPr="003E09C3">
        <w:rPr>
          <w:rFonts w:asciiTheme="majorBidi" w:hAnsiTheme="majorBidi" w:cstheme="majorBidi"/>
          <w:vertAlign w:val="subscript"/>
        </w:rPr>
        <w:t>4</w:t>
      </w:r>
      <w:r w:rsidRPr="003E09C3">
        <w:rPr>
          <w:rFonts w:asciiTheme="majorBidi" w:hAnsiTheme="majorBidi" w:cstheme="majorBidi"/>
          <w:vertAlign w:val="superscript"/>
        </w:rPr>
        <w:t>-</w:t>
      </w:r>
      <w:r w:rsidRPr="003E09C3">
        <w:rPr>
          <w:rFonts w:asciiTheme="majorBidi" w:hAnsiTheme="majorBidi" w:cstheme="majorBidi"/>
        </w:rPr>
        <w:t xml:space="preserve"> + 5e</w:t>
      </w:r>
      <w:r w:rsidRPr="003E09C3">
        <w:rPr>
          <w:rFonts w:asciiTheme="majorBidi" w:hAnsiTheme="majorBidi" w:cstheme="majorBidi"/>
          <w:vertAlign w:val="superscript"/>
        </w:rPr>
        <w:t>-</w:t>
      </w:r>
      <w:r w:rsidRPr="003E09C3">
        <w:rPr>
          <w:rFonts w:asciiTheme="majorBidi" w:hAnsiTheme="majorBidi" w:cstheme="majorBidi"/>
        </w:rPr>
        <w:t xml:space="preserve"> → Mn</w:t>
      </w:r>
      <w:r w:rsidRPr="003E09C3">
        <w:rPr>
          <w:rFonts w:asciiTheme="majorBidi" w:hAnsiTheme="majorBidi" w:cstheme="majorBidi"/>
          <w:vertAlign w:val="superscript"/>
        </w:rPr>
        <w:t>2+</w:t>
      </w:r>
      <w:r w:rsidRPr="003E09C3">
        <w:rPr>
          <w:rFonts w:asciiTheme="majorBidi" w:hAnsiTheme="majorBidi" w:cstheme="majorBidi"/>
        </w:rPr>
        <w:t xml:space="preserve"> + 4H</w:t>
      </w:r>
      <w:r w:rsidRPr="003E09C3">
        <w:rPr>
          <w:rFonts w:asciiTheme="majorBidi" w:hAnsiTheme="majorBidi" w:cstheme="majorBidi"/>
          <w:vertAlign w:val="subscript"/>
        </w:rPr>
        <w:t>2</w:t>
      </w:r>
      <w:r w:rsidRPr="003E09C3">
        <w:rPr>
          <w:rFonts w:asciiTheme="majorBidi" w:hAnsiTheme="majorBidi" w:cstheme="majorBidi"/>
        </w:rPr>
        <w:t>O</w:t>
      </w:r>
      <w:r w:rsidR="00A7518F" w:rsidRPr="003E09C3">
        <w:rPr>
          <w:rFonts w:asciiTheme="majorBidi" w:hAnsiTheme="majorBidi" w:cstheme="majorBidi"/>
        </w:rPr>
        <w:t xml:space="preserve">                                 </w:t>
      </w:r>
      <w:r w:rsidRPr="003E09C3">
        <w:rPr>
          <w:rFonts w:asciiTheme="majorBidi" w:hAnsiTheme="majorBidi" w:cstheme="majorBidi"/>
        </w:rPr>
        <w:t xml:space="preserve"> (reduction half-cell) (2) </w:t>
      </w:r>
    </w:p>
    <w:p w:rsidR="007E4193" w:rsidRPr="003E09C3" w:rsidRDefault="007E4193" w:rsidP="007E4193">
      <w:pPr>
        <w:pStyle w:val="Default"/>
        <w:jc w:val="both"/>
        <w:rPr>
          <w:rFonts w:asciiTheme="majorBidi" w:hAnsiTheme="majorBidi" w:cstheme="majorBidi"/>
        </w:rPr>
      </w:pPr>
      <w:r w:rsidRPr="003E09C3">
        <w:rPr>
          <w:rFonts w:asciiTheme="majorBidi" w:hAnsiTheme="majorBidi" w:cstheme="majorBidi"/>
        </w:rPr>
        <w:t xml:space="preserve">The two half-cell reactions are combined to obtain the complete redox reaction: </w:t>
      </w:r>
    </w:p>
    <w:p w:rsidR="007E4193" w:rsidRPr="003E09C3" w:rsidRDefault="007E4193" w:rsidP="007E4193">
      <w:pPr>
        <w:pStyle w:val="Default"/>
        <w:jc w:val="both"/>
        <w:rPr>
          <w:rFonts w:asciiTheme="majorBidi" w:hAnsiTheme="majorBidi" w:cstheme="majorBidi"/>
        </w:rPr>
      </w:pPr>
      <w:r w:rsidRPr="003E09C3">
        <w:rPr>
          <w:rFonts w:asciiTheme="majorBidi" w:hAnsiTheme="majorBidi" w:cstheme="majorBidi"/>
        </w:rPr>
        <w:t>5C</w:t>
      </w:r>
      <w:r w:rsidRPr="003E09C3">
        <w:rPr>
          <w:rFonts w:asciiTheme="majorBidi" w:hAnsiTheme="majorBidi" w:cstheme="majorBidi"/>
          <w:vertAlign w:val="subscript"/>
        </w:rPr>
        <w:t>2</w:t>
      </w:r>
      <w:r w:rsidRPr="003E09C3">
        <w:rPr>
          <w:rFonts w:asciiTheme="majorBidi" w:hAnsiTheme="majorBidi" w:cstheme="majorBidi"/>
        </w:rPr>
        <w:t>O</w:t>
      </w:r>
      <w:r w:rsidRPr="003E09C3">
        <w:rPr>
          <w:rFonts w:asciiTheme="majorBidi" w:hAnsiTheme="majorBidi" w:cstheme="majorBidi"/>
          <w:vertAlign w:val="subscript"/>
        </w:rPr>
        <w:t>4</w:t>
      </w:r>
      <w:r w:rsidRPr="003E09C3">
        <w:rPr>
          <w:rFonts w:asciiTheme="majorBidi" w:hAnsiTheme="majorBidi" w:cstheme="majorBidi"/>
          <w:vertAlign w:val="superscript"/>
        </w:rPr>
        <w:t>2-</w:t>
      </w:r>
      <w:r w:rsidRPr="003E09C3">
        <w:rPr>
          <w:rFonts w:asciiTheme="majorBidi" w:hAnsiTheme="majorBidi" w:cstheme="majorBidi"/>
        </w:rPr>
        <w:t xml:space="preserve"> + 16 H </w:t>
      </w:r>
      <w:r w:rsidRPr="003E09C3">
        <w:rPr>
          <w:rFonts w:asciiTheme="majorBidi" w:hAnsiTheme="majorBidi" w:cstheme="majorBidi"/>
          <w:vertAlign w:val="superscript"/>
        </w:rPr>
        <w:t>+</w:t>
      </w:r>
      <w:r w:rsidRPr="003E09C3">
        <w:rPr>
          <w:rFonts w:asciiTheme="majorBidi" w:hAnsiTheme="majorBidi" w:cstheme="majorBidi"/>
        </w:rPr>
        <w:t xml:space="preserve"> + 2MnO</w:t>
      </w:r>
      <w:r w:rsidRPr="003E09C3">
        <w:rPr>
          <w:rFonts w:asciiTheme="majorBidi" w:hAnsiTheme="majorBidi" w:cstheme="majorBidi"/>
          <w:vertAlign w:val="subscript"/>
        </w:rPr>
        <w:t>4</w:t>
      </w:r>
      <w:r w:rsidRPr="003E09C3">
        <w:rPr>
          <w:rFonts w:asciiTheme="majorBidi" w:hAnsiTheme="majorBidi" w:cstheme="majorBidi"/>
          <w:vertAlign w:val="superscript"/>
        </w:rPr>
        <w:t>-</w:t>
      </w:r>
      <w:r w:rsidRPr="003E09C3">
        <w:rPr>
          <w:rFonts w:asciiTheme="majorBidi" w:hAnsiTheme="majorBidi" w:cstheme="majorBidi"/>
        </w:rPr>
        <w:t xml:space="preserve"> → 10CO</w:t>
      </w:r>
      <w:r w:rsidRPr="003E09C3">
        <w:rPr>
          <w:rFonts w:asciiTheme="majorBidi" w:hAnsiTheme="majorBidi" w:cstheme="majorBidi"/>
          <w:vertAlign w:val="subscript"/>
        </w:rPr>
        <w:t>2</w:t>
      </w:r>
      <w:r w:rsidRPr="003E09C3">
        <w:rPr>
          <w:rFonts w:asciiTheme="majorBidi" w:hAnsiTheme="majorBidi" w:cstheme="majorBidi"/>
        </w:rPr>
        <w:t xml:space="preserve"> + 2Mn</w:t>
      </w:r>
      <w:r w:rsidRPr="003E09C3">
        <w:rPr>
          <w:rFonts w:asciiTheme="majorBidi" w:hAnsiTheme="majorBidi" w:cstheme="majorBidi"/>
          <w:vertAlign w:val="superscript"/>
        </w:rPr>
        <w:t>2+</w:t>
      </w:r>
      <w:r w:rsidRPr="003E09C3">
        <w:rPr>
          <w:rFonts w:asciiTheme="majorBidi" w:hAnsiTheme="majorBidi" w:cstheme="majorBidi"/>
        </w:rPr>
        <w:t xml:space="preserve"> + 8H</w:t>
      </w:r>
      <w:r w:rsidRPr="003E09C3">
        <w:rPr>
          <w:rFonts w:asciiTheme="majorBidi" w:hAnsiTheme="majorBidi" w:cstheme="majorBidi"/>
          <w:vertAlign w:val="subscript"/>
        </w:rPr>
        <w:t>2</w:t>
      </w:r>
      <w:r w:rsidRPr="003E09C3">
        <w:rPr>
          <w:rFonts w:asciiTheme="majorBidi" w:hAnsiTheme="majorBidi" w:cstheme="majorBidi"/>
        </w:rPr>
        <w:t xml:space="preserve">O (3) </w:t>
      </w:r>
    </w:p>
    <w:p w:rsidR="007E4193" w:rsidRPr="003E09C3" w:rsidRDefault="007E4193" w:rsidP="007E4193">
      <w:pPr>
        <w:tabs>
          <w:tab w:val="left" w:pos="2336"/>
          <w:tab w:val="right" w:pos="8306"/>
        </w:tabs>
        <w:jc w:val="right"/>
        <w:rPr>
          <w:rFonts w:asciiTheme="majorBidi" w:hAnsiTheme="majorBidi" w:cstheme="majorBidi"/>
        </w:rPr>
      </w:pPr>
    </w:p>
    <w:p w:rsidR="006932C0" w:rsidRPr="003E09C3" w:rsidRDefault="007E4193" w:rsidP="003E09C3">
      <w:pPr>
        <w:tabs>
          <w:tab w:val="left" w:pos="2336"/>
          <w:tab w:val="right" w:pos="8306"/>
        </w:tabs>
        <w:jc w:val="right"/>
        <w:rPr>
          <w:rFonts w:asciiTheme="majorBidi" w:hAnsiTheme="majorBidi" w:cstheme="majorBidi"/>
        </w:rPr>
      </w:pPr>
      <w:r w:rsidRPr="003E09C3">
        <w:rPr>
          <w:rFonts w:asciiTheme="majorBidi" w:hAnsiTheme="majorBidi" w:cstheme="majorBidi"/>
        </w:rPr>
        <w:t>From this balanced equation, you can see that there is a 5:2 stoichiometric ratio between the moles of oxalate and the moles of permanganate.</w:t>
      </w:r>
    </w:p>
    <w:p w:rsidR="007E4193" w:rsidRPr="003E09C3" w:rsidRDefault="007E4193" w:rsidP="007E4193">
      <w:pPr>
        <w:autoSpaceDE w:val="0"/>
        <w:autoSpaceDN w:val="0"/>
        <w:bidi w:val="0"/>
        <w:adjustRightInd w:val="0"/>
        <w:rPr>
          <w:rFonts w:asciiTheme="majorBidi" w:eastAsia="TimesNewRomanPS-BoldMT" w:hAnsiTheme="majorBidi" w:cstheme="majorBidi"/>
          <w:b/>
          <w:bCs/>
        </w:rPr>
      </w:pPr>
      <w:r w:rsidRPr="003E09C3">
        <w:rPr>
          <w:rFonts w:asciiTheme="majorBidi" w:eastAsia="TimesNewRomanPS-BoldMT" w:hAnsiTheme="majorBidi" w:cstheme="majorBidi"/>
          <w:b/>
          <w:bCs/>
        </w:rPr>
        <w:t xml:space="preserve">pH dependence of oxidizing </w:t>
      </w:r>
      <w:r w:rsidR="00B5523C" w:rsidRPr="003E09C3">
        <w:rPr>
          <w:rFonts w:asciiTheme="majorBidi" w:eastAsia="TimesNewRomanPS-BoldMT" w:hAnsiTheme="majorBidi" w:cstheme="majorBidi"/>
          <w:b/>
          <w:bCs/>
        </w:rPr>
        <w:t>behavior</w:t>
      </w:r>
    </w:p>
    <w:p w:rsidR="007E4193" w:rsidRPr="003E09C3" w:rsidRDefault="007E4193" w:rsidP="00B5523C">
      <w:pPr>
        <w:autoSpaceDE w:val="0"/>
        <w:autoSpaceDN w:val="0"/>
        <w:bidi w:val="0"/>
        <w:adjustRightInd w:val="0"/>
        <w:rPr>
          <w:rFonts w:asciiTheme="majorBidi" w:eastAsia="TimesNewRomanPSMT" w:hAnsiTheme="majorBidi" w:cstheme="majorBidi"/>
        </w:rPr>
      </w:pPr>
      <w:r w:rsidRPr="003E09C3">
        <w:rPr>
          <w:rFonts w:asciiTheme="majorBidi" w:eastAsia="TimesNewRomanPSMT" w:hAnsiTheme="majorBidi" w:cstheme="majorBidi"/>
        </w:rPr>
        <w:t xml:space="preserve">It is important to note that for many oxidants the pH of the medium is of great importance and hence their oxidizing strength may vary depending on the medium in which its reaction is studied. For example potassium permanganate is oxidizing agent in all three mediums, </w:t>
      </w:r>
      <w:r w:rsidR="00B5523C" w:rsidRPr="003E09C3">
        <w:rPr>
          <w:rFonts w:asciiTheme="majorBidi" w:eastAsia="TimesNewRomanPSMT" w:hAnsiTheme="majorBidi" w:cstheme="majorBidi"/>
        </w:rPr>
        <w:t>a</w:t>
      </w:r>
      <w:r w:rsidRPr="003E09C3">
        <w:rPr>
          <w:rFonts w:asciiTheme="majorBidi" w:eastAsia="TimesNewRomanPSMT" w:hAnsiTheme="majorBidi" w:cstheme="majorBidi"/>
        </w:rPr>
        <w:t>cid, alkaline and neutral. However it is strongest</w:t>
      </w:r>
    </w:p>
    <w:p w:rsidR="007E4193" w:rsidRPr="003E09C3" w:rsidRDefault="007E4193" w:rsidP="007E4193">
      <w:pPr>
        <w:autoSpaceDE w:val="0"/>
        <w:autoSpaceDN w:val="0"/>
        <w:bidi w:val="0"/>
        <w:adjustRightInd w:val="0"/>
        <w:rPr>
          <w:rFonts w:asciiTheme="majorBidi" w:eastAsia="TimesNewRomanPSMT" w:hAnsiTheme="majorBidi" w:cstheme="majorBidi"/>
        </w:rPr>
      </w:pPr>
      <w:r w:rsidRPr="003E09C3">
        <w:rPr>
          <w:rFonts w:asciiTheme="majorBidi" w:eastAsia="TimesNewRomanPSMT" w:hAnsiTheme="majorBidi" w:cstheme="majorBidi"/>
        </w:rPr>
        <w:t>in acidic medium.</w:t>
      </w:r>
    </w:p>
    <w:p w:rsidR="007E4193" w:rsidRPr="003E09C3" w:rsidRDefault="007E4193" w:rsidP="007E4193">
      <w:pPr>
        <w:autoSpaceDE w:val="0"/>
        <w:autoSpaceDN w:val="0"/>
        <w:bidi w:val="0"/>
        <w:adjustRightInd w:val="0"/>
        <w:rPr>
          <w:rFonts w:asciiTheme="majorBidi" w:eastAsia="TimesNewRomanPS-BoldMT" w:hAnsiTheme="majorBidi" w:cstheme="majorBidi"/>
          <w:b/>
          <w:bCs/>
        </w:rPr>
      </w:pPr>
      <w:r w:rsidRPr="003E09C3">
        <w:rPr>
          <w:rFonts w:asciiTheme="majorBidi" w:eastAsia="TimesNewRomanPSMT" w:hAnsiTheme="majorBidi" w:cstheme="majorBidi"/>
        </w:rPr>
        <w:t xml:space="preserve">a. </w:t>
      </w:r>
      <w:r w:rsidRPr="003E09C3">
        <w:rPr>
          <w:rFonts w:asciiTheme="majorBidi" w:eastAsia="TimesNewRomanPS-BoldMT" w:hAnsiTheme="majorBidi" w:cstheme="majorBidi"/>
          <w:b/>
          <w:bCs/>
        </w:rPr>
        <w:t>Strongly alkaline medium</w:t>
      </w:r>
    </w:p>
    <w:p w:rsidR="007E4193" w:rsidRPr="003E09C3" w:rsidRDefault="007E4193" w:rsidP="007E4193">
      <w:pPr>
        <w:autoSpaceDE w:val="0"/>
        <w:autoSpaceDN w:val="0"/>
        <w:bidi w:val="0"/>
        <w:adjustRightInd w:val="0"/>
        <w:rPr>
          <w:rFonts w:asciiTheme="majorBidi" w:eastAsia="TimesNewRomanPS-BoldMT" w:hAnsiTheme="majorBidi" w:cstheme="majorBidi"/>
          <w:b/>
          <w:bCs/>
        </w:rPr>
      </w:pPr>
      <w:r w:rsidRPr="003E09C3">
        <w:rPr>
          <w:rFonts w:asciiTheme="majorBidi" w:eastAsia="TimesNewRomanPSMT" w:hAnsiTheme="majorBidi" w:cstheme="majorBidi"/>
        </w:rPr>
        <w:t>MnO</w:t>
      </w:r>
      <w:r w:rsidRPr="003E09C3">
        <w:rPr>
          <w:rFonts w:asciiTheme="majorBidi" w:eastAsia="TimesNewRomanPSMT" w:hAnsiTheme="majorBidi" w:cstheme="majorBidi"/>
          <w:vertAlign w:val="subscript"/>
        </w:rPr>
        <w:t>4</w:t>
      </w:r>
      <w:r w:rsidRPr="003E09C3">
        <w:rPr>
          <w:rFonts w:asciiTheme="majorBidi" w:eastAsia="TimesNewRomanPSMT" w:hAnsiTheme="majorBidi" w:cstheme="majorBidi"/>
        </w:rPr>
        <w:t>￣</w:t>
      </w:r>
      <w:r w:rsidRPr="003E09C3">
        <w:rPr>
          <w:rFonts w:asciiTheme="majorBidi" w:eastAsia="TimesNewRomanPSMT" w:hAnsiTheme="majorBidi" w:cstheme="majorBidi"/>
        </w:rPr>
        <w:t xml:space="preserve"> + e</w:t>
      </w:r>
      <w:r w:rsidRPr="003E09C3">
        <w:rPr>
          <w:rFonts w:asciiTheme="majorBidi" w:eastAsia="TimesNewRomanPSMT" w:hAnsiTheme="majorBidi" w:cstheme="majorBidi"/>
          <w:vertAlign w:val="superscript"/>
        </w:rPr>
        <w:t>-</w:t>
      </w:r>
      <w:r w:rsidRPr="003E09C3">
        <w:rPr>
          <w:rFonts w:asciiTheme="majorBidi" w:eastAsia="TimesNewRomanPSMT" w:hAnsiTheme="majorBidi" w:cstheme="majorBidi"/>
        </w:rPr>
        <w:t xml:space="preserve"> → MnO</w:t>
      </w:r>
      <w:r w:rsidRPr="003E09C3">
        <w:rPr>
          <w:rFonts w:asciiTheme="majorBidi" w:eastAsia="TimesNewRomanPSMT" w:hAnsiTheme="majorBidi" w:cstheme="majorBidi"/>
          <w:vertAlign w:val="subscript"/>
        </w:rPr>
        <w:t>4</w:t>
      </w:r>
      <w:r w:rsidRPr="003E09C3">
        <w:rPr>
          <w:rFonts w:asciiTheme="majorBidi" w:eastAsia="TimesNewRomanPSMT" w:hAnsiTheme="majorBidi" w:cstheme="majorBidi"/>
          <w:vertAlign w:val="superscript"/>
        </w:rPr>
        <w:t>2-</w:t>
      </w:r>
      <w:r w:rsidRPr="003E09C3">
        <w:rPr>
          <w:rFonts w:asciiTheme="majorBidi" w:eastAsia="TimesNewRomanPSMT" w:hAnsiTheme="majorBidi" w:cstheme="majorBidi"/>
        </w:rPr>
        <w:t xml:space="preserve"> </w:t>
      </w:r>
    </w:p>
    <w:p w:rsidR="000E38AB" w:rsidRPr="003E09C3" w:rsidRDefault="000E38AB" w:rsidP="000E38AB">
      <w:pPr>
        <w:autoSpaceDE w:val="0"/>
        <w:autoSpaceDN w:val="0"/>
        <w:bidi w:val="0"/>
        <w:adjustRightInd w:val="0"/>
        <w:rPr>
          <w:rFonts w:asciiTheme="majorBidi" w:eastAsia="TimesNewRomanPSMT" w:hAnsiTheme="majorBidi" w:cstheme="majorBidi"/>
        </w:rPr>
      </w:pPr>
    </w:p>
    <w:p w:rsidR="007E4193" w:rsidRPr="003E09C3" w:rsidRDefault="007E4193" w:rsidP="000E38AB">
      <w:pPr>
        <w:autoSpaceDE w:val="0"/>
        <w:autoSpaceDN w:val="0"/>
        <w:bidi w:val="0"/>
        <w:adjustRightInd w:val="0"/>
        <w:rPr>
          <w:rFonts w:asciiTheme="majorBidi" w:eastAsia="TimesNewRomanPSMT" w:hAnsiTheme="majorBidi" w:cstheme="majorBidi"/>
        </w:rPr>
      </w:pPr>
      <w:r w:rsidRPr="003E09C3">
        <w:rPr>
          <w:rFonts w:asciiTheme="majorBidi" w:eastAsia="TimesNewRomanPSMT" w:hAnsiTheme="majorBidi" w:cstheme="majorBidi"/>
        </w:rPr>
        <w:t>Permanganate</w:t>
      </w:r>
      <w:r w:rsidR="00477AD3" w:rsidRPr="003E09C3">
        <w:rPr>
          <w:rFonts w:asciiTheme="majorBidi" w:eastAsia="TimesNewRomanPSMT" w:hAnsiTheme="majorBidi" w:cstheme="majorBidi"/>
        </w:rPr>
        <w:t xml:space="preserve"> </w:t>
      </w:r>
      <w:r w:rsidR="000E38AB" w:rsidRPr="003E09C3">
        <w:rPr>
          <w:rFonts w:asciiTheme="majorBidi" w:eastAsia="TimesNewRomanPSMT" w:hAnsiTheme="majorBidi" w:cstheme="majorBidi"/>
        </w:rPr>
        <w:t>ion</w:t>
      </w:r>
      <w:r w:rsidR="00477AD3" w:rsidRPr="003E09C3">
        <w:rPr>
          <w:rFonts w:asciiTheme="majorBidi" w:eastAsia="TimesNewRomanPSMT" w:hAnsiTheme="majorBidi" w:cstheme="majorBidi"/>
        </w:rPr>
        <w:t xml:space="preserve">  </w:t>
      </w:r>
      <w:r w:rsidR="000E38AB" w:rsidRPr="003E09C3">
        <w:rPr>
          <w:rFonts w:asciiTheme="majorBidi" w:eastAsia="TimesNewRomanPSMT" w:hAnsiTheme="majorBidi" w:cstheme="majorBidi"/>
        </w:rPr>
        <w:t xml:space="preserve">    </w:t>
      </w:r>
      <w:r w:rsidRPr="003E09C3">
        <w:rPr>
          <w:rFonts w:asciiTheme="majorBidi" w:eastAsia="TimesNewRomanPSMT" w:hAnsiTheme="majorBidi" w:cstheme="majorBidi"/>
        </w:rPr>
        <w:t xml:space="preserve">  </w:t>
      </w:r>
      <w:r w:rsidR="000E38AB" w:rsidRPr="003E09C3">
        <w:rPr>
          <w:rFonts w:asciiTheme="majorBidi" w:eastAsia="TimesNewRomanPSMT" w:hAnsiTheme="majorBidi" w:cstheme="majorBidi"/>
        </w:rPr>
        <w:t xml:space="preserve"> </w:t>
      </w:r>
      <w:r w:rsidRPr="003E09C3">
        <w:rPr>
          <w:rFonts w:asciiTheme="majorBidi" w:eastAsia="TimesNewRomanPSMT" w:hAnsiTheme="majorBidi" w:cstheme="majorBidi"/>
        </w:rPr>
        <w:t>Manganate ion</w:t>
      </w:r>
    </w:p>
    <w:p w:rsidR="007E4193" w:rsidRPr="003E09C3" w:rsidRDefault="007E4193" w:rsidP="007E4193">
      <w:pPr>
        <w:autoSpaceDE w:val="0"/>
        <w:autoSpaceDN w:val="0"/>
        <w:bidi w:val="0"/>
        <w:adjustRightInd w:val="0"/>
        <w:rPr>
          <w:rFonts w:asciiTheme="majorBidi" w:eastAsia="TimesNewRomanPS-BoldMT" w:hAnsiTheme="majorBidi" w:cstheme="majorBidi"/>
          <w:b/>
          <w:bCs/>
        </w:rPr>
      </w:pPr>
      <w:r w:rsidRPr="003E09C3">
        <w:rPr>
          <w:rFonts w:asciiTheme="majorBidi" w:eastAsia="TimesNewRomanPSMT" w:hAnsiTheme="majorBidi" w:cstheme="majorBidi"/>
        </w:rPr>
        <w:t xml:space="preserve">b. </w:t>
      </w:r>
      <w:r w:rsidRPr="003E09C3">
        <w:rPr>
          <w:rFonts w:asciiTheme="majorBidi" w:eastAsia="TimesNewRomanPS-BoldMT" w:hAnsiTheme="majorBidi" w:cstheme="majorBidi"/>
          <w:b/>
          <w:bCs/>
        </w:rPr>
        <w:t>Neutral medium</w:t>
      </w:r>
    </w:p>
    <w:p w:rsidR="00477AD3" w:rsidRPr="003E09C3" w:rsidRDefault="007E4193" w:rsidP="00477AD3">
      <w:pPr>
        <w:autoSpaceDE w:val="0"/>
        <w:autoSpaceDN w:val="0"/>
        <w:bidi w:val="0"/>
        <w:adjustRightInd w:val="0"/>
        <w:rPr>
          <w:rFonts w:asciiTheme="majorBidi" w:eastAsia="TimesNewRomanPS-BoldMT" w:hAnsiTheme="majorBidi" w:cstheme="majorBidi"/>
          <w:b/>
          <w:bCs/>
        </w:rPr>
      </w:pPr>
      <w:r w:rsidRPr="003E09C3">
        <w:rPr>
          <w:rFonts w:asciiTheme="majorBidi" w:eastAsia="TimesNewRomanPSMT" w:hAnsiTheme="majorBidi" w:cstheme="majorBidi"/>
        </w:rPr>
        <w:t>MnO</w:t>
      </w:r>
      <w:r w:rsidRPr="003E09C3">
        <w:rPr>
          <w:rFonts w:asciiTheme="majorBidi" w:eastAsia="TimesNewRomanPSMT" w:hAnsiTheme="majorBidi" w:cstheme="majorBidi"/>
          <w:vertAlign w:val="subscript"/>
        </w:rPr>
        <w:t>4</w:t>
      </w:r>
      <w:r w:rsidRPr="003E09C3">
        <w:rPr>
          <w:rFonts w:asciiTheme="majorBidi" w:eastAsia="TimesNewRomanPSMT" w:hAnsiTheme="majorBidi" w:cstheme="majorBidi"/>
        </w:rPr>
        <w:t>￣</w:t>
      </w:r>
      <w:r w:rsidRPr="003E09C3">
        <w:rPr>
          <w:rFonts w:asciiTheme="majorBidi" w:eastAsia="TimesNewRomanPSMT" w:hAnsiTheme="majorBidi" w:cstheme="majorBidi"/>
        </w:rPr>
        <w:t xml:space="preserve"> + 2H</w:t>
      </w:r>
      <w:r w:rsidRPr="003E09C3">
        <w:rPr>
          <w:rFonts w:asciiTheme="majorBidi" w:eastAsia="TimesNewRomanPSMT" w:hAnsiTheme="majorBidi" w:cstheme="majorBidi"/>
          <w:vertAlign w:val="subscript"/>
        </w:rPr>
        <w:t>2</w:t>
      </w:r>
      <w:r w:rsidRPr="003E09C3">
        <w:rPr>
          <w:rFonts w:asciiTheme="majorBidi" w:eastAsia="TimesNewRomanPSMT" w:hAnsiTheme="majorBidi" w:cstheme="majorBidi"/>
        </w:rPr>
        <w:t>O + 3e</w:t>
      </w:r>
      <w:r w:rsidRPr="003E09C3">
        <w:rPr>
          <w:rFonts w:asciiTheme="majorBidi" w:eastAsia="TimesNewRomanPSMT" w:hAnsiTheme="majorBidi" w:cstheme="majorBidi"/>
          <w:vertAlign w:val="superscript"/>
        </w:rPr>
        <w:t>--</w:t>
      </w:r>
      <w:r w:rsidRPr="003E09C3">
        <w:rPr>
          <w:rFonts w:asciiTheme="majorBidi" w:eastAsia="TimesNewRomanPSMT" w:hAnsiTheme="majorBidi" w:cstheme="majorBidi"/>
        </w:rPr>
        <w:t xml:space="preserve"> → MnO</w:t>
      </w:r>
      <w:r w:rsidRPr="003E09C3">
        <w:rPr>
          <w:rFonts w:asciiTheme="majorBidi" w:eastAsia="TimesNewRomanPSMT" w:hAnsiTheme="majorBidi" w:cstheme="majorBidi"/>
          <w:vertAlign w:val="subscript"/>
        </w:rPr>
        <w:t>2</w:t>
      </w:r>
      <w:r w:rsidRPr="003E09C3">
        <w:rPr>
          <w:rFonts w:asciiTheme="majorBidi" w:eastAsia="TimesNewRomanPSMT" w:hAnsiTheme="majorBidi" w:cstheme="majorBidi"/>
        </w:rPr>
        <w:t>↓ + 4OH</w:t>
      </w:r>
      <w:r w:rsidRPr="003E09C3">
        <w:rPr>
          <w:rFonts w:asciiTheme="majorBidi" w:eastAsia="TimesNewRomanPSMT" w:hAnsiTheme="majorBidi" w:cstheme="majorBidi"/>
          <w:vertAlign w:val="superscript"/>
        </w:rPr>
        <w:t>-</w:t>
      </w:r>
      <w:r w:rsidRPr="003E09C3">
        <w:rPr>
          <w:rFonts w:asciiTheme="majorBidi" w:eastAsia="TimesNewRomanPSMT" w:hAnsiTheme="majorBidi" w:cstheme="majorBidi"/>
        </w:rPr>
        <w:t xml:space="preserve"> </w:t>
      </w:r>
    </w:p>
    <w:p w:rsidR="007E4193" w:rsidRPr="003E09C3" w:rsidRDefault="000E38AB" w:rsidP="00477AD3">
      <w:pPr>
        <w:autoSpaceDE w:val="0"/>
        <w:autoSpaceDN w:val="0"/>
        <w:bidi w:val="0"/>
        <w:adjustRightInd w:val="0"/>
        <w:rPr>
          <w:rFonts w:asciiTheme="majorBidi" w:eastAsia="TimesNewRomanPSMT" w:hAnsiTheme="majorBidi" w:cstheme="majorBidi"/>
        </w:rPr>
      </w:pPr>
      <w:r w:rsidRPr="003E09C3">
        <w:rPr>
          <w:rFonts w:asciiTheme="majorBidi" w:eastAsia="TimesNewRomanPSMT" w:hAnsiTheme="majorBidi" w:cstheme="majorBidi"/>
        </w:rPr>
        <w:t xml:space="preserve">                                                               </w:t>
      </w:r>
      <w:r w:rsidR="007E4193" w:rsidRPr="003E09C3">
        <w:rPr>
          <w:rFonts w:asciiTheme="majorBidi" w:eastAsia="TimesNewRomanPSMT" w:hAnsiTheme="majorBidi" w:cstheme="majorBidi"/>
        </w:rPr>
        <w:t>Manganese dioxide ppt.</w:t>
      </w:r>
    </w:p>
    <w:p w:rsidR="007E4193" w:rsidRPr="003E09C3" w:rsidRDefault="007E4193" w:rsidP="007E4193">
      <w:pPr>
        <w:autoSpaceDE w:val="0"/>
        <w:autoSpaceDN w:val="0"/>
        <w:bidi w:val="0"/>
        <w:adjustRightInd w:val="0"/>
        <w:rPr>
          <w:rFonts w:asciiTheme="majorBidi" w:eastAsia="TimesNewRomanPS-BoldMT" w:hAnsiTheme="majorBidi" w:cstheme="majorBidi"/>
          <w:b/>
          <w:bCs/>
        </w:rPr>
      </w:pPr>
      <w:r w:rsidRPr="003E09C3">
        <w:rPr>
          <w:rFonts w:asciiTheme="majorBidi" w:eastAsia="TimesNewRomanPSMT" w:hAnsiTheme="majorBidi" w:cstheme="majorBidi"/>
        </w:rPr>
        <w:t xml:space="preserve">c. </w:t>
      </w:r>
      <w:r w:rsidRPr="003E09C3">
        <w:rPr>
          <w:rFonts w:asciiTheme="majorBidi" w:eastAsia="TimesNewRomanPS-BoldMT" w:hAnsiTheme="majorBidi" w:cstheme="majorBidi"/>
          <w:b/>
          <w:bCs/>
        </w:rPr>
        <w:t>Acidic medium</w:t>
      </w:r>
    </w:p>
    <w:p w:rsidR="00477AD3" w:rsidRPr="003E09C3" w:rsidRDefault="007E4193" w:rsidP="00477AD3">
      <w:pPr>
        <w:tabs>
          <w:tab w:val="left" w:pos="2336"/>
          <w:tab w:val="right" w:pos="8306"/>
        </w:tabs>
        <w:jc w:val="right"/>
        <w:rPr>
          <w:rFonts w:asciiTheme="majorBidi" w:eastAsia="TimesNewRomanPSMT" w:hAnsiTheme="majorBidi" w:cstheme="majorBidi"/>
        </w:rPr>
      </w:pPr>
      <w:r w:rsidRPr="003E09C3">
        <w:rPr>
          <w:rFonts w:asciiTheme="majorBidi" w:eastAsia="TimesNewRomanPSMT" w:hAnsiTheme="majorBidi" w:cstheme="majorBidi"/>
        </w:rPr>
        <w:t>MnO</w:t>
      </w:r>
      <w:r w:rsidRPr="003E09C3">
        <w:rPr>
          <w:rFonts w:asciiTheme="majorBidi" w:eastAsia="TimesNewRomanPSMT" w:hAnsiTheme="majorBidi" w:cstheme="majorBidi"/>
          <w:vertAlign w:val="subscript"/>
        </w:rPr>
        <w:t>4</w:t>
      </w:r>
      <w:r w:rsidRPr="003E09C3">
        <w:rPr>
          <w:rFonts w:asciiTheme="majorBidi" w:eastAsia="TimesNewRomanPSMT" w:hAnsiTheme="majorBidi" w:cstheme="majorBidi"/>
        </w:rPr>
        <w:t>￣</w:t>
      </w:r>
      <w:r w:rsidRPr="003E09C3">
        <w:rPr>
          <w:rFonts w:asciiTheme="majorBidi" w:eastAsia="TimesNewRomanPSMT" w:hAnsiTheme="majorBidi" w:cstheme="majorBidi"/>
        </w:rPr>
        <w:t xml:space="preserve"> + 8H</w:t>
      </w:r>
      <w:r w:rsidRPr="003E09C3">
        <w:rPr>
          <w:rFonts w:asciiTheme="majorBidi" w:eastAsia="TimesNewRomanPSMT" w:hAnsiTheme="majorBidi" w:cstheme="majorBidi"/>
          <w:vertAlign w:val="superscript"/>
        </w:rPr>
        <w:t>+</w:t>
      </w:r>
      <w:r w:rsidRPr="003E09C3">
        <w:rPr>
          <w:rFonts w:asciiTheme="majorBidi" w:eastAsia="TimesNewRomanPSMT" w:hAnsiTheme="majorBidi" w:cstheme="majorBidi"/>
        </w:rPr>
        <w:t xml:space="preserve"> + 5e</w:t>
      </w:r>
      <w:r w:rsidRPr="003E09C3">
        <w:rPr>
          <w:rFonts w:asciiTheme="majorBidi" w:eastAsia="TimesNewRomanPSMT" w:hAnsiTheme="majorBidi" w:cstheme="majorBidi"/>
          <w:vertAlign w:val="superscript"/>
        </w:rPr>
        <w:t>-</w:t>
      </w:r>
      <w:r w:rsidRPr="003E09C3">
        <w:rPr>
          <w:rFonts w:asciiTheme="majorBidi" w:eastAsia="TimesNewRomanPSMT" w:hAnsiTheme="majorBidi" w:cstheme="majorBidi"/>
        </w:rPr>
        <w:t xml:space="preserve"> → Mn</w:t>
      </w:r>
      <w:r w:rsidRPr="003E09C3">
        <w:rPr>
          <w:rFonts w:asciiTheme="majorBidi" w:eastAsia="TimesNewRomanPSMT" w:hAnsiTheme="majorBidi" w:cstheme="majorBidi"/>
          <w:vertAlign w:val="superscript"/>
        </w:rPr>
        <w:t>2+</w:t>
      </w:r>
      <w:r w:rsidRPr="003E09C3">
        <w:rPr>
          <w:rFonts w:asciiTheme="majorBidi" w:eastAsia="TimesNewRomanPSMT" w:hAnsiTheme="majorBidi" w:cstheme="majorBidi"/>
        </w:rPr>
        <w:t xml:space="preserve"> + 4H</w:t>
      </w:r>
      <w:r w:rsidRPr="003E09C3">
        <w:rPr>
          <w:rFonts w:asciiTheme="majorBidi" w:eastAsia="TimesNewRomanPSMT" w:hAnsiTheme="majorBidi" w:cstheme="majorBidi"/>
          <w:vertAlign w:val="subscript"/>
        </w:rPr>
        <w:t>2</w:t>
      </w:r>
      <w:r w:rsidRPr="003E09C3">
        <w:rPr>
          <w:rFonts w:asciiTheme="majorBidi" w:eastAsia="TimesNewRomanPSMT" w:hAnsiTheme="majorBidi" w:cstheme="majorBidi"/>
        </w:rPr>
        <w:t>O</w:t>
      </w:r>
    </w:p>
    <w:p w:rsidR="00C153F9" w:rsidRPr="003E09C3" w:rsidRDefault="00C153F9" w:rsidP="00477AD3">
      <w:pPr>
        <w:tabs>
          <w:tab w:val="left" w:pos="2336"/>
          <w:tab w:val="right" w:pos="8306"/>
        </w:tabs>
        <w:jc w:val="right"/>
        <w:rPr>
          <w:rFonts w:asciiTheme="majorBidi" w:eastAsia="TimesNewRomanPSMT" w:hAnsiTheme="majorBidi" w:cstheme="majorBidi"/>
        </w:rPr>
      </w:pPr>
    </w:p>
    <w:p w:rsidR="00477AD3" w:rsidRPr="003E09C3" w:rsidRDefault="00477AD3" w:rsidP="00477AD3">
      <w:pPr>
        <w:tabs>
          <w:tab w:val="left" w:pos="2336"/>
          <w:tab w:val="right" w:pos="8306"/>
        </w:tabs>
        <w:jc w:val="right"/>
        <w:rPr>
          <w:rFonts w:asciiTheme="majorBidi" w:eastAsia="TimesNewRomanPSMT" w:hAnsiTheme="majorBidi" w:cstheme="majorBidi"/>
          <w:b/>
          <w:bCs/>
        </w:rPr>
      </w:pPr>
      <w:r w:rsidRPr="003E09C3">
        <w:rPr>
          <w:rFonts w:asciiTheme="majorBidi" w:eastAsia="TimesNewRomanPSMT" w:hAnsiTheme="majorBidi" w:cstheme="majorBidi"/>
          <w:b/>
          <w:bCs/>
        </w:rPr>
        <w:t>Procedure</w:t>
      </w:r>
    </w:p>
    <w:p w:rsidR="00C153F9" w:rsidRPr="003E09C3" w:rsidRDefault="00C153F9" w:rsidP="00477AD3">
      <w:pPr>
        <w:tabs>
          <w:tab w:val="left" w:pos="2336"/>
          <w:tab w:val="right" w:pos="8306"/>
        </w:tabs>
        <w:jc w:val="right"/>
        <w:rPr>
          <w:rFonts w:asciiTheme="majorBidi" w:eastAsia="TimesNewRomanPSMT" w:hAnsiTheme="majorBidi" w:cstheme="majorBidi"/>
        </w:rPr>
      </w:pPr>
    </w:p>
    <w:p w:rsidR="00477AD3" w:rsidRPr="003E09C3" w:rsidRDefault="00477AD3" w:rsidP="00477AD3">
      <w:pPr>
        <w:tabs>
          <w:tab w:val="left" w:pos="2336"/>
          <w:tab w:val="right" w:pos="8306"/>
        </w:tabs>
        <w:jc w:val="right"/>
        <w:rPr>
          <w:rFonts w:asciiTheme="majorBidi" w:eastAsia="TimesNewRomanPSMT" w:hAnsiTheme="majorBidi" w:cstheme="majorBidi"/>
        </w:rPr>
      </w:pPr>
      <w:r w:rsidRPr="003E09C3">
        <w:rPr>
          <w:rFonts w:asciiTheme="majorBidi" w:eastAsia="TimesNewRomanPSMT" w:hAnsiTheme="majorBidi" w:cstheme="majorBidi"/>
        </w:rPr>
        <w:t>1-pipette a</w:t>
      </w:r>
      <w:r w:rsidR="00B5523C" w:rsidRPr="003E09C3">
        <w:rPr>
          <w:rFonts w:asciiTheme="majorBidi" w:eastAsia="TimesNewRomanPSMT" w:hAnsiTheme="majorBidi" w:cstheme="majorBidi"/>
        </w:rPr>
        <w:t xml:space="preserve"> </w:t>
      </w:r>
      <w:r w:rsidRPr="003E09C3">
        <w:rPr>
          <w:rFonts w:asciiTheme="majorBidi" w:eastAsia="TimesNewRomanPSMT" w:hAnsiTheme="majorBidi" w:cstheme="majorBidi"/>
        </w:rPr>
        <w:t>10 ml of H</w:t>
      </w:r>
      <w:r w:rsidRPr="003E09C3">
        <w:rPr>
          <w:rFonts w:asciiTheme="majorBidi" w:eastAsia="TimesNewRomanPSMT" w:hAnsiTheme="majorBidi" w:cstheme="majorBidi"/>
          <w:vertAlign w:val="subscript"/>
        </w:rPr>
        <w:t>2</w:t>
      </w:r>
      <w:r w:rsidRPr="003E09C3">
        <w:rPr>
          <w:rFonts w:asciiTheme="majorBidi" w:eastAsia="TimesNewRomanPSMT" w:hAnsiTheme="majorBidi" w:cstheme="majorBidi"/>
        </w:rPr>
        <w:t>C</w:t>
      </w:r>
      <w:r w:rsidRPr="003E09C3">
        <w:rPr>
          <w:rFonts w:asciiTheme="majorBidi" w:eastAsia="TimesNewRomanPSMT" w:hAnsiTheme="majorBidi" w:cstheme="majorBidi"/>
          <w:vertAlign w:val="subscript"/>
        </w:rPr>
        <w:t>2</w:t>
      </w:r>
      <w:r w:rsidRPr="003E09C3">
        <w:rPr>
          <w:rFonts w:asciiTheme="majorBidi" w:eastAsia="TimesNewRomanPSMT" w:hAnsiTheme="majorBidi" w:cstheme="majorBidi"/>
        </w:rPr>
        <w:t>O</w:t>
      </w:r>
      <w:r w:rsidRPr="003E09C3">
        <w:rPr>
          <w:rFonts w:asciiTheme="majorBidi" w:eastAsia="TimesNewRomanPSMT" w:hAnsiTheme="majorBidi" w:cstheme="majorBidi"/>
          <w:vertAlign w:val="subscript"/>
        </w:rPr>
        <w:t>4</w:t>
      </w:r>
      <w:r w:rsidRPr="003E09C3">
        <w:rPr>
          <w:rFonts w:asciiTheme="majorBidi" w:eastAsia="TimesNewRomanPSMT" w:hAnsiTheme="majorBidi" w:cstheme="majorBidi"/>
        </w:rPr>
        <w:t xml:space="preserve"> to the conical flask.</w:t>
      </w:r>
    </w:p>
    <w:p w:rsidR="00C153F9" w:rsidRPr="003E09C3" w:rsidRDefault="00C153F9" w:rsidP="00477AD3">
      <w:pPr>
        <w:tabs>
          <w:tab w:val="left" w:pos="2336"/>
          <w:tab w:val="right" w:pos="8306"/>
        </w:tabs>
        <w:jc w:val="right"/>
        <w:rPr>
          <w:rFonts w:asciiTheme="majorBidi" w:eastAsia="TimesNewRomanPSMT" w:hAnsiTheme="majorBidi" w:cstheme="majorBidi"/>
        </w:rPr>
      </w:pPr>
    </w:p>
    <w:p w:rsidR="00477AD3" w:rsidRPr="003E09C3" w:rsidRDefault="00477AD3" w:rsidP="00477AD3">
      <w:pPr>
        <w:tabs>
          <w:tab w:val="left" w:pos="2336"/>
          <w:tab w:val="right" w:pos="8306"/>
        </w:tabs>
        <w:jc w:val="right"/>
        <w:rPr>
          <w:rFonts w:asciiTheme="majorBidi" w:eastAsia="TimesNewRomanPSMT" w:hAnsiTheme="majorBidi" w:cstheme="majorBidi"/>
        </w:rPr>
      </w:pPr>
      <w:r w:rsidRPr="003E09C3">
        <w:rPr>
          <w:rFonts w:asciiTheme="majorBidi" w:eastAsia="TimesNewRomanPSMT" w:hAnsiTheme="majorBidi" w:cstheme="majorBidi"/>
        </w:rPr>
        <w:t>2- Add10 ml of H</w:t>
      </w:r>
      <w:r w:rsidRPr="003E09C3">
        <w:rPr>
          <w:rFonts w:asciiTheme="majorBidi" w:eastAsia="TimesNewRomanPSMT" w:hAnsiTheme="majorBidi" w:cstheme="majorBidi"/>
          <w:vertAlign w:val="subscript"/>
        </w:rPr>
        <w:t>2</w:t>
      </w:r>
      <w:r w:rsidRPr="003E09C3">
        <w:rPr>
          <w:rFonts w:asciiTheme="majorBidi" w:eastAsia="TimesNewRomanPSMT" w:hAnsiTheme="majorBidi" w:cstheme="majorBidi"/>
        </w:rPr>
        <w:t>SO</w:t>
      </w:r>
      <w:r w:rsidRPr="003E09C3">
        <w:rPr>
          <w:rFonts w:asciiTheme="majorBidi" w:eastAsia="TimesNewRomanPSMT" w:hAnsiTheme="majorBidi" w:cstheme="majorBidi"/>
          <w:vertAlign w:val="subscript"/>
        </w:rPr>
        <w:t>4</w:t>
      </w:r>
      <w:r w:rsidR="00B5523C" w:rsidRPr="003E09C3">
        <w:rPr>
          <w:rFonts w:asciiTheme="majorBidi" w:eastAsia="TimesNewRomanPSMT" w:hAnsiTheme="majorBidi" w:cstheme="majorBidi"/>
        </w:rPr>
        <w:t xml:space="preserve"> </w:t>
      </w:r>
      <w:r w:rsidRPr="003E09C3">
        <w:rPr>
          <w:rFonts w:asciiTheme="majorBidi" w:eastAsia="TimesNewRomanPSMT" w:hAnsiTheme="majorBidi" w:cstheme="majorBidi"/>
        </w:rPr>
        <w:t>acid</w:t>
      </w:r>
    </w:p>
    <w:p w:rsidR="00C153F9" w:rsidRPr="003E09C3" w:rsidRDefault="00C153F9" w:rsidP="00477AD3">
      <w:pPr>
        <w:tabs>
          <w:tab w:val="left" w:pos="2336"/>
          <w:tab w:val="right" w:pos="8306"/>
        </w:tabs>
        <w:jc w:val="right"/>
        <w:rPr>
          <w:rFonts w:asciiTheme="majorBidi" w:eastAsia="TimesNewRomanPSMT" w:hAnsiTheme="majorBidi" w:cstheme="majorBidi"/>
        </w:rPr>
      </w:pPr>
    </w:p>
    <w:p w:rsidR="00477AD3" w:rsidRPr="003E09C3" w:rsidRDefault="00477AD3" w:rsidP="00B5523C">
      <w:pPr>
        <w:tabs>
          <w:tab w:val="left" w:pos="2336"/>
          <w:tab w:val="right" w:pos="8306"/>
        </w:tabs>
        <w:jc w:val="right"/>
        <w:rPr>
          <w:rFonts w:asciiTheme="majorBidi" w:eastAsia="TimesNewRomanPSMT" w:hAnsiTheme="majorBidi" w:cstheme="majorBidi"/>
        </w:rPr>
      </w:pPr>
      <w:r w:rsidRPr="003E09C3">
        <w:rPr>
          <w:rFonts w:asciiTheme="majorBidi" w:eastAsia="TimesNewRomanPSMT" w:hAnsiTheme="majorBidi" w:cstheme="majorBidi"/>
        </w:rPr>
        <w:t>3- Heat the solution to 60-90</w:t>
      </w:r>
      <w:r w:rsidRPr="003E09C3">
        <w:rPr>
          <w:rFonts w:asciiTheme="majorBidi" w:eastAsia="TimesNewRomanPSMT" w:hAnsiTheme="majorBidi" w:cstheme="majorBidi"/>
          <w:vertAlign w:val="superscript"/>
        </w:rPr>
        <w:t>о</w:t>
      </w:r>
      <w:r w:rsidR="00B5523C" w:rsidRPr="003E09C3">
        <w:rPr>
          <w:rFonts w:asciiTheme="majorBidi" w:eastAsia="TimesNewRomanPSMT" w:hAnsiTheme="majorBidi" w:cstheme="majorBidi"/>
        </w:rPr>
        <w:t>C</w:t>
      </w:r>
      <w:r w:rsidRPr="003E09C3">
        <w:rPr>
          <w:rFonts w:asciiTheme="majorBidi" w:eastAsia="TimesNewRomanPSMT" w:hAnsiTheme="majorBidi" w:cstheme="majorBidi"/>
        </w:rPr>
        <w:t xml:space="preserve"> to speed the reaction</w:t>
      </w:r>
      <w:r w:rsidR="00B5523C" w:rsidRPr="003E09C3">
        <w:rPr>
          <w:rFonts w:asciiTheme="majorBidi" w:eastAsia="TimesNewRomanPSMT" w:hAnsiTheme="majorBidi" w:cstheme="majorBidi"/>
        </w:rPr>
        <w:t>.</w:t>
      </w:r>
      <w:r w:rsidRPr="003E09C3">
        <w:rPr>
          <w:rFonts w:asciiTheme="majorBidi" w:eastAsia="TimesNewRomanPSMT" w:hAnsiTheme="majorBidi" w:cstheme="majorBidi"/>
        </w:rPr>
        <w:t xml:space="preserve"> </w:t>
      </w:r>
    </w:p>
    <w:p w:rsidR="00C153F9" w:rsidRPr="003E09C3" w:rsidRDefault="00C153F9" w:rsidP="00477AD3">
      <w:pPr>
        <w:tabs>
          <w:tab w:val="left" w:pos="2336"/>
          <w:tab w:val="right" w:pos="8306"/>
        </w:tabs>
        <w:jc w:val="right"/>
        <w:rPr>
          <w:rFonts w:asciiTheme="majorBidi" w:eastAsia="TimesNewRomanPSMT" w:hAnsiTheme="majorBidi" w:cstheme="majorBidi"/>
        </w:rPr>
      </w:pPr>
    </w:p>
    <w:p w:rsidR="00477AD3" w:rsidRPr="003E09C3" w:rsidRDefault="00477AD3" w:rsidP="00B5523C">
      <w:pPr>
        <w:tabs>
          <w:tab w:val="left" w:pos="2336"/>
          <w:tab w:val="right" w:pos="8306"/>
        </w:tabs>
        <w:jc w:val="right"/>
        <w:rPr>
          <w:rFonts w:asciiTheme="majorBidi" w:eastAsia="TimesNewRomanPSMT" w:hAnsiTheme="majorBidi" w:cstheme="majorBidi"/>
        </w:rPr>
      </w:pPr>
      <w:r w:rsidRPr="003E09C3">
        <w:rPr>
          <w:rFonts w:asciiTheme="majorBidi" w:eastAsia="TimesNewRomanPSMT" w:hAnsiTheme="majorBidi" w:cstheme="majorBidi"/>
        </w:rPr>
        <w:t xml:space="preserve">4- </w:t>
      </w:r>
      <w:r w:rsidR="00B5523C" w:rsidRPr="003E09C3">
        <w:rPr>
          <w:rFonts w:asciiTheme="majorBidi" w:eastAsia="TimesNewRomanPSMT" w:hAnsiTheme="majorBidi" w:cstheme="majorBidi"/>
        </w:rPr>
        <w:t>T</w:t>
      </w:r>
      <w:r w:rsidRPr="003E09C3">
        <w:rPr>
          <w:rFonts w:asciiTheme="majorBidi" w:eastAsia="TimesNewRomanPSMT" w:hAnsiTheme="majorBidi" w:cstheme="majorBidi"/>
        </w:rPr>
        <w:t>itrate the hot solution til</w:t>
      </w:r>
      <w:r w:rsidR="00B5523C" w:rsidRPr="003E09C3">
        <w:rPr>
          <w:rFonts w:asciiTheme="majorBidi" w:eastAsia="TimesNewRomanPSMT" w:hAnsiTheme="majorBidi" w:cstheme="majorBidi"/>
        </w:rPr>
        <w:t>l</w:t>
      </w:r>
      <w:r w:rsidRPr="003E09C3">
        <w:rPr>
          <w:rFonts w:asciiTheme="majorBidi" w:eastAsia="TimesNewRomanPSMT" w:hAnsiTheme="majorBidi" w:cstheme="majorBidi"/>
        </w:rPr>
        <w:t xml:space="preserve"> reach the end point (pink color of the KMnO</w:t>
      </w:r>
      <w:r w:rsidRPr="003E09C3">
        <w:rPr>
          <w:rFonts w:asciiTheme="majorBidi" w:eastAsia="TimesNewRomanPSMT" w:hAnsiTheme="majorBidi" w:cstheme="majorBidi"/>
          <w:vertAlign w:val="subscript"/>
        </w:rPr>
        <w:t>4</w:t>
      </w:r>
      <w:r w:rsidRPr="003E09C3">
        <w:rPr>
          <w:rFonts w:asciiTheme="majorBidi" w:eastAsia="TimesNewRomanPSMT" w:hAnsiTheme="majorBidi" w:cstheme="majorBidi"/>
        </w:rPr>
        <w:t>)</w:t>
      </w:r>
    </w:p>
    <w:p w:rsidR="00C153F9" w:rsidRPr="003E09C3" w:rsidRDefault="00C153F9" w:rsidP="00477AD3">
      <w:pPr>
        <w:tabs>
          <w:tab w:val="left" w:pos="2336"/>
          <w:tab w:val="right" w:pos="8306"/>
        </w:tabs>
        <w:jc w:val="right"/>
        <w:rPr>
          <w:rFonts w:asciiTheme="majorBidi" w:eastAsia="TimesNewRomanPSMT" w:hAnsiTheme="majorBidi" w:cstheme="majorBidi"/>
        </w:rPr>
      </w:pPr>
    </w:p>
    <w:p w:rsidR="007E4193" w:rsidRPr="003E09C3" w:rsidRDefault="00477AD3" w:rsidP="00B5523C">
      <w:pPr>
        <w:tabs>
          <w:tab w:val="left" w:pos="2336"/>
          <w:tab w:val="right" w:pos="8306"/>
        </w:tabs>
        <w:jc w:val="right"/>
        <w:rPr>
          <w:rFonts w:asciiTheme="majorBidi" w:hAnsiTheme="majorBidi" w:cstheme="majorBidi"/>
        </w:rPr>
      </w:pPr>
      <w:r w:rsidRPr="003E09C3">
        <w:rPr>
          <w:rFonts w:asciiTheme="majorBidi" w:eastAsia="TimesNewRomanPSMT" w:hAnsiTheme="majorBidi" w:cstheme="majorBidi"/>
        </w:rPr>
        <w:t xml:space="preserve">5- </w:t>
      </w:r>
      <w:r w:rsidR="00B5523C" w:rsidRPr="003E09C3">
        <w:rPr>
          <w:rFonts w:asciiTheme="majorBidi" w:eastAsia="TimesNewRomanPSMT" w:hAnsiTheme="majorBidi" w:cstheme="majorBidi"/>
        </w:rPr>
        <w:t>C</w:t>
      </w:r>
      <w:r w:rsidRPr="003E09C3">
        <w:rPr>
          <w:rFonts w:asciiTheme="majorBidi" w:eastAsia="TimesNewRomanPSMT" w:hAnsiTheme="majorBidi" w:cstheme="majorBidi"/>
        </w:rPr>
        <w:t>alculate the concentration of the Oxalic acid.</w:t>
      </w:r>
      <w:r w:rsidR="007E4193" w:rsidRPr="003E09C3">
        <w:rPr>
          <w:rFonts w:asciiTheme="majorBidi" w:eastAsia="TimesNewRomanPSMT" w:hAnsiTheme="majorBidi" w:cstheme="majorBidi"/>
        </w:rPr>
        <w:t xml:space="preserve"> </w:t>
      </w:r>
    </w:p>
    <w:p w:rsidR="00A90142" w:rsidRPr="003E09C3" w:rsidRDefault="00A90142" w:rsidP="00477AD3">
      <w:pPr>
        <w:tabs>
          <w:tab w:val="left" w:pos="2336"/>
          <w:tab w:val="right" w:pos="8306"/>
        </w:tabs>
        <w:jc w:val="right"/>
        <w:rPr>
          <w:rFonts w:asciiTheme="majorBidi" w:hAnsiTheme="majorBidi" w:cstheme="majorBidi"/>
        </w:rPr>
      </w:pPr>
    </w:p>
    <w:p w:rsidR="00A90142" w:rsidRPr="003E09C3" w:rsidRDefault="00A90142" w:rsidP="00477AD3">
      <w:pPr>
        <w:tabs>
          <w:tab w:val="left" w:pos="2336"/>
          <w:tab w:val="right" w:pos="8306"/>
        </w:tabs>
        <w:jc w:val="right"/>
        <w:rPr>
          <w:rFonts w:asciiTheme="majorBidi" w:hAnsiTheme="majorBidi" w:cstheme="majorBidi"/>
        </w:rPr>
      </w:pPr>
    </w:p>
    <w:p w:rsidR="00A90142" w:rsidRPr="003E09C3" w:rsidRDefault="00A90142" w:rsidP="00477AD3">
      <w:pPr>
        <w:tabs>
          <w:tab w:val="left" w:pos="2336"/>
          <w:tab w:val="right" w:pos="8306"/>
        </w:tabs>
        <w:jc w:val="right"/>
        <w:rPr>
          <w:rFonts w:asciiTheme="majorBidi" w:hAnsiTheme="majorBidi" w:cstheme="majorBidi"/>
        </w:rPr>
      </w:pPr>
    </w:p>
    <w:p w:rsidR="00A90142" w:rsidRPr="003E09C3" w:rsidRDefault="00A90142" w:rsidP="00477AD3">
      <w:pPr>
        <w:tabs>
          <w:tab w:val="left" w:pos="2336"/>
          <w:tab w:val="right" w:pos="8306"/>
        </w:tabs>
        <w:jc w:val="right"/>
        <w:rPr>
          <w:rFonts w:asciiTheme="majorBidi" w:hAnsiTheme="majorBidi" w:cstheme="majorBidi"/>
        </w:rPr>
      </w:pPr>
    </w:p>
    <w:p w:rsidR="00A90142" w:rsidRPr="003E09C3" w:rsidRDefault="00A90142" w:rsidP="00477AD3">
      <w:pPr>
        <w:tabs>
          <w:tab w:val="left" w:pos="2336"/>
          <w:tab w:val="right" w:pos="8306"/>
        </w:tabs>
        <w:jc w:val="right"/>
        <w:rPr>
          <w:rFonts w:asciiTheme="majorBidi" w:hAnsiTheme="majorBidi" w:cstheme="majorBidi"/>
        </w:rPr>
      </w:pPr>
    </w:p>
    <w:p w:rsidR="00A90142" w:rsidRPr="003E09C3" w:rsidRDefault="00A90142" w:rsidP="00477AD3">
      <w:pPr>
        <w:tabs>
          <w:tab w:val="left" w:pos="2336"/>
          <w:tab w:val="right" w:pos="8306"/>
        </w:tabs>
        <w:jc w:val="right"/>
        <w:rPr>
          <w:rFonts w:asciiTheme="majorBidi" w:hAnsiTheme="majorBidi" w:cstheme="majorBidi"/>
        </w:rPr>
      </w:pPr>
    </w:p>
    <w:p w:rsidR="00A90142" w:rsidRPr="003E09C3" w:rsidRDefault="00A90142" w:rsidP="00477AD3">
      <w:pPr>
        <w:tabs>
          <w:tab w:val="left" w:pos="2336"/>
          <w:tab w:val="right" w:pos="8306"/>
        </w:tabs>
        <w:jc w:val="right"/>
        <w:rPr>
          <w:rFonts w:asciiTheme="majorBidi" w:hAnsiTheme="majorBidi" w:cstheme="majorBidi"/>
        </w:rPr>
      </w:pPr>
    </w:p>
    <w:p w:rsidR="00A90142" w:rsidRPr="003E09C3" w:rsidRDefault="00A90142" w:rsidP="00AA0A34">
      <w:pPr>
        <w:tabs>
          <w:tab w:val="left" w:pos="2336"/>
          <w:tab w:val="right" w:pos="8306"/>
        </w:tabs>
        <w:rPr>
          <w:rFonts w:asciiTheme="majorBidi" w:hAnsiTheme="majorBidi" w:cstheme="majorBidi"/>
        </w:rPr>
      </w:pPr>
    </w:p>
    <w:p w:rsidR="00A90142" w:rsidRPr="003E09C3" w:rsidRDefault="00A90142" w:rsidP="00477AD3">
      <w:pPr>
        <w:tabs>
          <w:tab w:val="left" w:pos="2336"/>
          <w:tab w:val="right" w:pos="8306"/>
        </w:tabs>
        <w:jc w:val="right"/>
        <w:rPr>
          <w:rFonts w:asciiTheme="majorBidi" w:hAnsiTheme="majorBidi" w:cstheme="majorBidi"/>
        </w:rPr>
      </w:pPr>
    </w:p>
    <w:p w:rsidR="00A90142" w:rsidRPr="003E09C3" w:rsidRDefault="00A90142" w:rsidP="00AA0A34">
      <w:pPr>
        <w:tabs>
          <w:tab w:val="left" w:pos="2336"/>
          <w:tab w:val="right" w:pos="8306"/>
        </w:tabs>
        <w:jc w:val="center"/>
        <w:rPr>
          <w:rFonts w:asciiTheme="majorBidi" w:hAnsiTheme="majorBidi" w:cstheme="majorBidi"/>
        </w:rPr>
      </w:pPr>
    </w:p>
    <w:p w:rsidR="0046081F" w:rsidRPr="00AA0A34" w:rsidRDefault="00F97351" w:rsidP="00AA0A34">
      <w:pPr>
        <w:autoSpaceDE w:val="0"/>
        <w:autoSpaceDN w:val="0"/>
        <w:bidi w:val="0"/>
        <w:adjustRightInd w:val="0"/>
        <w:jc w:val="center"/>
        <w:rPr>
          <w:rFonts w:asciiTheme="majorBidi" w:eastAsia="TimesNewRomanPSMT" w:hAnsiTheme="majorBidi" w:cstheme="majorBidi"/>
          <w:b/>
          <w:bCs/>
          <w:sz w:val="28"/>
          <w:szCs w:val="28"/>
        </w:rPr>
      </w:pPr>
      <w:r w:rsidRPr="00AA0A34">
        <w:rPr>
          <w:rFonts w:asciiTheme="majorBidi" w:eastAsia="TimesNewRomanPSMT" w:hAnsiTheme="majorBidi" w:cstheme="majorBidi"/>
          <w:b/>
          <w:bCs/>
          <w:sz w:val="28"/>
          <w:szCs w:val="28"/>
        </w:rPr>
        <w:t>Titration</w:t>
      </w:r>
      <w:r w:rsidR="004E13AC" w:rsidRPr="00AA0A34">
        <w:rPr>
          <w:rFonts w:asciiTheme="majorBidi" w:eastAsia="TimesNewRomanPSMT" w:hAnsiTheme="majorBidi" w:cstheme="majorBidi"/>
          <w:b/>
          <w:bCs/>
          <w:sz w:val="28"/>
          <w:szCs w:val="28"/>
        </w:rPr>
        <w:t xml:space="preserve"> </w:t>
      </w:r>
      <w:r w:rsidR="008047D9" w:rsidRPr="00AA0A34">
        <w:rPr>
          <w:rFonts w:asciiTheme="majorBidi" w:eastAsia="TimesNewRomanPSMT" w:hAnsiTheme="majorBidi" w:cstheme="majorBidi"/>
          <w:b/>
          <w:bCs/>
          <w:sz w:val="28"/>
          <w:szCs w:val="28"/>
        </w:rPr>
        <w:t xml:space="preserve">of </w:t>
      </w:r>
      <w:r w:rsidR="004E13AC" w:rsidRPr="00AA0A34">
        <w:rPr>
          <w:rFonts w:asciiTheme="majorBidi" w:eastAsia="TimesNewRomanPS-BoldMT" w:hAnsiTheme="majorBidi" w:cstheme="majorBidi"/>
          <w:b/>
          <w:bCs/>
          <w:color w:val="000000"/>
          <w:sz w:val="28"/>
          <w:szCs w:val="28"/>
        </w:rPr>
        <w:t xml:space="preserve"> </w:t>
      </w:r>
      <w:r w:rsidR="0046081F" w:rsidRPr="00AA0A34">
        <w:rPr>
          <w:rFonts w:asciiTheme="majorBidi" w:eastAsia="TimesNewRomanPS-BoldMT" w:hAnsiTheme="majorBidi" w:cstheme="majorBidi"/>
          <w:b/>
          <w:bCs/>
          <w:color w:val="000000"/>
          <w:sz w:val="28"/>
          <w:szCs w:val="28"/>
        </w:rPr>
        <w:t>FeSO</w:t>
      </w:r>
      <w:r w:rsidR="0046081F" w:rsidRPr="00AA0A34">
        <w:rPr>
          <w:rFonts w:asciiTheme="majorBidi" w:eastAsia="TimesNewRomanPS-BoldMT" w:hAnsiTheme="majorBidi" w:cstheme="majorBidi"/>
          <w:b/>
          <w:bCs/>
          <w:color w:val="000000"/>
          <w:sz w:val="28"/>
          <w:szCs w:val="28"/>
          <w:vertAlign w:val="subscript"/>
        </w:rPr>
        <w:t>4</w:t>
      </w:r>
      <w:r w:rsidR="0046081F" w:rsidRPr="00AA0A34">
        <w:rPr>
          <w:rFonts w:asciiTheme="majorBidi" w:eastAsia="TimesNewRomanPS-BoldMT" w:hAnsiTheme="majorBidi" w:cstheme="majorBidi"/>
          <w:b/>
          <w:bCs/>
          <w:color w:val="000000"/>
          <w:sz w:val="28"/>
          <w:szCs w:val="28"/>
        </w:rPr>
        <w:t>.(NH</w:t>
      </w:r>
      <w:r w:rsidR="0046081F" w:rsidRPr="00AA0A34">
        <w:rPr>
          <w:rFonts w:asciiTheme="majorBidi" w:eastAsia="TimesNewRomanPS-BoldMT" w:hAnsiTheme="majorBidi" w:cstheme="majorBidi"/>
          <w:b/>
          <w:bCs/>
          <w:color w:val="000000"/>
          <w:sz w:val="28"/>
          <w:szCs w:val="28"/>
          <w:vertAlign w:val="subscript"/>
        </w:rPr>
        <w:t>4</w:t>
      </w:r>
      <w:r w:rsidR="0046081F" w:rsidRPr="00AA0A34">
        <w:rPr>
          <w:rFonts w:asciiTheme="majorBidi" w:eastAsia="TimesNewRomanPS-BoldMT" w:hAnsiTheme="majorBidi" w:cstheme="majorBidi"/>
          <w:b/>
          <w:bCs/>
          <w:color w:val="000000"/>
          <w:sz w:val="28"/>
          <w:szCs w:val="28"/>
        </w:rPr>
        <w:t>)</w:t>
      </w:r>
      <w:r w:rsidR="0046081F" w:rsidRPr="00AA0A34">
        <w:rPr>
          <w:rFonts w:asciiTheme="majorBidi" w:eastAsia="TimesNewRomanPS-BoldMT" w:hAnsiTheme="majorBidi" w:cstheme="majorBidi"/>
          <w:b/>
          <w:bCs/>
          <w:color w:val="000000"/>
          <w:sz w:val="28"/>
          <w:szCs w:val="28"/>
          <w:vertAlign w:val="subscript"/>
        </w:rPr>
        <w:t>2</w:t>
      </w:r>
      <w:r w:rsidR="0046081F" w:rsidRPr="00AA0A34">
        <w:rPr>
          <w:rFonts w:asciiTheme="majorBidi" w:eastAsia="TimesNewRomanPS-BoldMT" w:hAnsiTheme="majorBidi" w:cstheme="majorBidi"/>
          <w:b/>
          <w:bCs/>
          <w:color w:val="000000"/>
          <w:sz w:val="28"/>
          <w:szCs w:val="28"/>
        </w:rPr>
        <w:t>SO</w:t>
      </w:r>
      <w:r w:rsidR="0046081F" w:rsidRPr="00AA0A34">
        <w:rPr>
          <w:rFonts w:asciiTheme="majorBidi" w:eastAsia="TimesNewRomanPS-BoldMT" w:hAnsiTheme="majorBidi" w:cstheme="majorBidi"/>
          <w:b/>
          <w:bCs/>
          <w:color w:val="000000"/>
          <w:sz w:val="28"/>
          <w:szCs w:val="28"/>
          <w:vertAlign w:val="subscript"/>
        </w:rPr>
        <w:t>4</w:t>
      </w:r>
      <w:r w:rsidR="0046081F" w:rsidRPr="00AA0A34">
        <w:rPr>
          <w:rFonts w:asciiTheme="majorBidi" w:eastAsia="TimesNewRomanPS-BoldMT" w:hAnsiTheme="majorBidi" w:cstheme="majorBidi"/>
          <w:b/>
          <w:bCs/>
          <w:color w:val="000000"/>
          <w:sz w:val="28"/>
          <w:szCs w:val="28"/>
        </w:rPr>
        <w:t>.6H</w:t>
      </w:r>
      <w:r w:rsidR="0046081F" w:rsidRPr="00AA0A34">
        <w:rPr>
          <w:rFonts w:asciiTheme="majorBidi" w:eastAsia="TimesNewRomanPS-BoldMT" w:hAnsiTheme="majorBidi" w:cstheme="majorBidi"/>
          <w:b/>
          <w:bCs/>
          <w:color w:val="000000"/>
          <w:sz w:val="28"/>
          <w:szCs w:val="28"/>
          <w:vertAlign w:val="subscript"/>
        </w:rPr>
        <w:t>2</w:t>
      </w:r>
      <w:r w:rsidR="0046081F" w:rsidRPr="00AA0A34">
        <w:rPr>
          <w:rFonts w:asciiTheme="majorBidi" w:eastAsia="TimesNewRomanPS-BoldMT" w:hAnsiTheme="majorBidi" w:cstheme="majorBidi"/>
          <w:b/>
          <w:bCs/>
          <w:color w:val="000000"/>
          <w:sz w:val="28"/>
          <w:szCs w:val="28"/>
        </w:rPr>
        <w:t>O.</w:t>
      </w:r>
      <w:r w:rsidR="004E13AC" w:rsidRPr="00AA0A34">
        <w:rPr>
          <w:rFonts w:asciiTheme="majorBidi" w:eastAsia="TimesNewRomanPS-BoldMT" w:hAnsiTheme="majorBidi" w:cstheme="majorBidi"/>
          <w:b/>
          <w:bCs/>
          <w:color w:val="000000"/>
          <w:sz w:val="28"/>
          <w:szCs w:val="28"/>
        </w:rPr>
        <w:t xml:space="preserve"> </w:t>
      </w:r>
      <w:r w:rsidR="0046081F" w:rsidRPr="00AA0A34">
        <w:rPr>
          <w:rFonts w:asciiTheme="majorBidi" w:eastAsia="TimesNewRomanPS-BoldMT" w:hAnsiTheme="majorBidi" w:cstheme="majorBidi"/>
          <w:b/>
          <w:bCs/>
          <w:color w:val="000000"/>
          <w:sz w:val="28"/>
          <w:szCs w:val="28"/>
        </w:rPr>
        <w:t xml:space="preserve">sample </w:t>
      </w:r>
      <w:r w:rsidRPr="00AA0A34">
        <w:rPr>
          <w:rFonts w:asciiTheme="majorBidi" w:eastAsia="TimesNewRomanPSMT" w:hAnsiTheme="majorBidi" w:cstheme="majorBidi"/>
          <w:b/>
          <w:bCs/>
          <w:sz w:val="28"/>
          <w:szCs w:val="28"/>
        </w:rPr>
        <w:t>b</w:t>
      </w:r>
      <w:r w:rsidR="00B5523C" w:rsidRPr="00AA0A34">
        <w:rPr>
          <w:rFonts w:asciiTheme="majorBidi" w:eastAsia="TimesNewRomanPSMT" w:hAnsiTheme="majorBidi" w:cstheme="majorBidi"/>
          <w:b/>
          <w:bCs/>
          <w:sz w:val="28"/>
          <w:szCs w:val="28"/>
        </w:rPr>
        <w:t>y</w:t>
      </w:r>
      <w:r w:rsidR="0046081F" w:rsidRPr="00AA0A34">
        <w:rPr>
          <w:rFonts w:asciiTheme="majorBidi" w:eastAsia="TimesNewRomanPSMT" w:hAnsiTheme="majorBidi" w:cstheme="majorBidi"/>
          <w:b/>
          <w:bCs/>
          <w:sz w:val="28"/>
          <w:szCs w:val="28"/>
        </w:rPr>
        <w:t xml:space="preserve"> </w:t>
      </w:r>
      <w:r w:rsidR="003338FC" w:rsidRPr="00AA0A34">
        <w:rPr>
          <w:rFonts w:asciiTheme="majorBidi" w:eastAsia="TimesNewRomanPSMT" w:hAnsiTheme="majorBidi" w:cstheme="majorBidi"/>
          <w:b/>
          <w:bCs/>
          <w:sz w:val="28"/>
          <w:szCs w:val="28"/>
        </w:rPr>
        <w:t>Potassium dichromate</w:t>
      </w:r>
      <w:r w:rsidR="004E13AC" w:rsidRPr="00AA0A34">
        <w:rPr>
          <w:rFonts w:asciiTheme="majorBidi" w:eastAsia="TimesNewRomanPSMT" w:hAnsiTheme="majorBidi" w:cstheme="majorBidi"/>
          <w:b/>
          <w:bCs/>
          <w:sz w:val="28"/>
          <w:szCs w:val="28"/>
        </w:rPr>
        <w:t xml:space="preserve"> solution.</w:t>
      </w:r>
    </w:p>
    <w:p w:rsidR="0046081F" w:rsidRPr="003E09C3" w:rsidRDefault="0046081F" w:rsidP="0046081F">
      <w:pPr>
        <w:autoSpaceDE w:val="0"/>
        <w:autoSpaceDN w:val="0"/>
        <w:bidi w:val="0"/>
        <w:adjustRightInd w:val="0"/>
        <w:jc w:val="right"/>
        <w:rPr>
          <w:rFonts w:asciiTheme="majorBidi" w:eastAsia="TimesNewRomanPSMT" w:hAnsiTheme="majorBidi" w:cstheme="majorBidi"/>
        </w:rPr>
      </w:pPr>
    </w:p>
    <w:p w:rsidR="0046081F" w:rsidRPr="003E09C3" w:rsidRDefault="003338FC" w:rsidP="0046081F">
      <w:pPr>
        <w:autoSpaceDE w:val="0"/>
        <w:autoSpaceDN w:val="0"/>
        <w:bidi w:val="0"/>
        <w:adjustRightInd w:val="0"/>
        <w:jc w:val="right"/>
        <w:rPr>
          <w:rFonts w:asciiTheme="majorBidi" w:eastAsia="TimesNewRomanPSMT" w:hAnsiTheme="majorBidi" w:cstheme="majorBidi"/>
        </w:rPr>
      </w:pPr>
      <w:r w:rsidRPr="003E09C3">
        <w:rPr>
          <w:rFonts w:asciiTheme="majorBidi" w:eastAsia="TimesNewRomanPSMT" w:hAnsiTheme="majorBidi" w:cstheme="majorBidi"/>
        </w:rPr>
        <w:t xml:space="preserve"> </w:t>
      </w:r>
    </w:p>
    <w:p w:rsidR="003338FC" w:rsidRPr="003E09C3" w:rsidRDefault="0046081F" w:rsidP="00B5523C">
      <w:pPr>
        <w:autoSpaceDE w:val="0"/>
        <w:autoSpaceDN w:val="0"/>
        <w:bidi w:val="0"/>
        <w:adjustRightInd w:val="0"/>
        <w:rPr>
          <w:rFonts w:asciiTheme="majorBidi" w:eastAsia="TimesNewRomanPSMT" w:hAnsiTheme="majorBidi" w:cstheme="majorBidi"/>
        </w:rPr>
      </w:pPr>
      <w:r w:rsidRPr="003E09C3">
        <w:rPr>
          <w:rFonts w:asciiTheme="majorBidi" w:eastAsia="TimesNewRomanPSMT" w:hAnsiTheme="majorBidi" w:cstheme="majorBidi"/>
        </w:rPr>
        <w:t>Potassium dichromate  (K</w:t>
      </w:r>
      <w:r w:rsidRPr="003E09C3">
        <w:rPr>
          <w:rFonts w:asciiTheme="majorBidi" w:eastAsia="TimesNewRomanPSMT" w:hAnsiTheme="majorBidi" w:cstheme="majorBidi"/>
          <w:vertAlign w:val="subscript"/>
        </w:rPr>
        <w:t>2</w:t>
      </w:r>
      <w:r w:rsidRPr="003E09C3">
        <w:rPr>
          <w:rFonts w:asciiTheme="majorBidi" w:eastAsia="TimesNewRomanPSMT" w:hAnsiTheme="majorBidi" w:cstheme="majorBidi"/>
        </w:rPr>
        <w:t>Cr</w:t>
      </w:r>
      <w:r w:rsidRPr="003E09C3">
        <w:rPr>
          <w:rFonts w:asciiTheme="majorBidi" w:eastAsia="TimesNewRomanPSMT" w:hAnsiTheme="majorBidi" w:cstheme="majorBidi"/>
          <w:vertAlign w:val="subscript"/>
        </w:rPr>
        <w:t>2</w:t>
      </w:r>
      <w:r w:rsidRPr="003E09C3">
        <w:rPr>
          <w:rFonts w:asciiTheme="majorBidi" w:eastAsia="TimesNewRomanPSMT" w:hAnsiTheme="majorBidi" w:cstheme="majorBidi"/>
        </w:rPr>
        <w:t>O</w:t>
      </w:r>
      <w:r w:rsidRPr="003E09C3">
        <w:rPr>
          <w:rFonts w:asciiTheme="majorBidi" w:eastAsia="TimesNewRomanPSMT" w:hAnsiTheme="majorBidi" w:cstheme="majorBidi"/>
          <w:vertAlign w:val="subscript"/>
        </w:rPr>
        <w:t>7</w:t>
      </w:r>
      <w:r w:rsidRPr="003E09C3">
        <w:rPr>
          <w:rFonts w:asciiTheme="majorBidi" w:eastAsia="TimesNewRomanPSMT" w:hAnsiTheme="majorBidi" w:cstheme="majorBidi"/>
        </w:rPr>
        <w:t>)</w:t>
      </w:r>
      <w:r w:rsidR="00F97351" w:rsidRPr="003E09C3">
        <w:rPr>
          <w:rFonts w:asciiTheme="majorBidi" w:eastAsia="TimesNewRomanPSMT" w:hAnsiTheme="majorBidi" w:cstheme="majorBidi"/>
        </w:rPr>
        <w:t>i</w:t>
      </w:r>
      <w:r w:rsidR="003338FC" w:rsidRPr="003E09C3">
        <w:rPr>
          <w:rFonts w:asciiTheme="majorBidi" w:eastAsia="TimesNewRomanPSMT" w:hAnsiTheme="majorBidi" w:cstheme="majorBidi"/>
        </w:rPr>
        <w:t>s a very strong oxidizing agent . However it is not as strong oxidizing agent as permanganate is. Potassium dichromate acts as oxidizing agent in acidic medium only</w:t>
      </w:r>
      <w:r w:rsidR="00B5523C" w:rsidRPr="003E09C3">
        <w:rPr>
          <w:rFonts w:asciiTheme="majorBidi" w:eastAsia="TimesNewRomanPSMT" w:hAnsiTheme="majorBidi" w:cstheme="majorBidi"/>
        </w:rPr>
        <w:t>.</w:t>
      </w:r>
    </w:p>
    <w:p w:rsidR="003338FC" w:rsidRPr="003E09C3" w:rsidRDefault="003338FC" w:rsidP="003338FC">
      <w:pPr>
        <w:autoSpaceDE w:val="0"/>
        <w:autoSpaceDN w:val="0"/>
        <w:bidi w:val="0"/>
        <w:adjustRightInd w:val="0"/>
        <w:rPr>
          <w:rFonts w:asciiTheme="majorBidi" w:eastAsia="TimesNewRomanPSMT" w:hAnsiTheme="majorBidi" w:cstheme="majorBidi"/>
        </w:rPr>
      </w:pPr>
    </w:p>
    <w:p w:rsidR="003338FC" w:rsidRPr="003E09C3" w:rsidRDefault="003338FC" w:rsidP="00F97351">
      <w:pPr>
        <w:autoSpaceDE w:val="0"/>
        <w:autoSpaceDN w:val="0"/>
        <w:bidi w:val="0"/>
        <w:adjustRightInd w:val="0"/>
        <w:rPr>
          <w:rFonts w:asciiTheme="majorBidi" w:eastAsia="TimesNewRomanPSMT" w:hAnsiTheme="majorBidi" w:cstheme="majorBidi"/>
          <w:color w:val="000000"/>
        </w:rPr>
      </w:pPr>
      <w:r w:rsidRPr="003E09C3">
        <w:rPr>
          <w:rFonts w:asciiTheme="majorBidi" w:eastAsia="TimesNewRomanPS-BoldMT" w:hAnsiTheme="majorBidi" w:cstheme="majorBidi"/>
          <w:b/>
          <w:bCs/>
          <w:color w:val="000000"/>
        </w:rPr>
        <w:t>it can’t be used as a self indicator like KMnO</w:t>
      </w:r>
      <w:r w:rsidRPr="003E09C3">
        <w:rPr>
          <w:rFonts w:asciiTheme="majorBidi" w:eastAsia="TimesNewRomanPS-BoldMT" w:hAnsiTheme="majorBidi" w:cstheme="majorBidi"/>
          <w:b/>
          <w:bCs/>
          <w:color w:val="000000"/>
          <w:vertAlign w:val="subscript"/>
        </w:rPr>
        <w:t>4</w:t>
      </w:r>
      <w:r w:rsidRPr="003E09C3">
        <w:rPr>
          <w:rFonts w:asciiTheme="majorBidi" w:eastAsia="TimesNewRomanPSMT" w:hAnsiTheme="majorBidi" w:cstheme="majorBidi"/>
          <w:color w:val="000000"/>
        </w:rPr>
        <w:t xml:space="preserve">. </w:t>
      </w:r>
      <w:r w:rsidR="00F97351" w:rsidRPr="003E09C3">
        <w:rPr>
          <w:rFonts w:asciiTheme="majorBidi" w:eastAsia="TimesNewRomanPSMT" w:hAnsiTheme="majorBidi" w:cstheme="majorBidi"/>
          <w:color w:val="000000"/>
        </w:rPr>
        <w:t>t</w:t>
      </w:r>
      <w:r w:rsidRPr="003E09C3">
        <w:rPr>
          <w:rFonts w:asciiTheme="majorBidi" w:eastAsia="TimesNewRomanPSMT" w:hAnsiTheme="majorBidi" w:cstheme="majorBidi"/>
          <w:color w:val="000000"/>
        </w:rPr>
        <w:t>his is because its reduction product (</w:t>
      </w:r>
      <w:r w:rsidRPr="003E09C3">
        <w:rPr>
          <w:rFonts w:asciiTheme="majorBidi" w:eastAsia="TimesNewRomanPS-BoldMT" w:hAnsiTheme="majorBidi" w:cstheme="majorBidi"/>
          <w:b/>
          <w:bCs/>
          <w:color w:val="008100"/>
        </w:rPr>
        <w:t>Cr</w:t>
      </w:r>
      <w:r w:rsidRPr="003E09C3">
        <w:rPr>
          <w:rFonts w:asciiTheme="majorBidi" w:eastAsia="TimesNewRomanPS-BoldMT" w:hAnsiTheme="majorBidi" w:cstheme="majorBidi"/>
          <w:b/>
          <w:bCs/>
          <w:color w:val="008100"/>
          <w:vertAlign w:val="superscript"/>
        </w:rPr>
        <w:t>3+</w:t>
      </w:r>
      <w:r w:rsidRPr="003E09C3">
        <w:rPr>
          <w:rFonts w:asciiTheme="majorBidi" w:eastAsia="TimesNewRomanPSMT" w:hAnsiTheme="majorBidi" w:cstheme="majorBidi"/>
          <w:color w:val="000000"/>
        </w:rPr>
        <w:t>) is green which</w:t>
      </w:r>
      <w:r w:rsidRPr="003E09C3">
        <w:rPr>
          <w:rFonts w:asciiTheme="majorBidi" w:eastAsia="TimesNewRomanPS-BoldMT" w:hAnsiTheme="majorBidi" w:cstheme="majorBidi"/>
          <w:b/>
          <w:bCs/>
          <w:color w:val="000000"/>
        </w:rPr>
        <w:t xml:space="preserve"> </w:t>
      </w:r>
      <w:r w:rsidRPr="003E09C3">
        <w:rPr>
          <w:rFonts w:asciiTheme="majorBidi" w:eastAsia="TimesNewRomanPSMT" w:hAnsiTheme="majorBidi" w:cstheme="majorBidi"/>
          <w:color w:val="000000"/>
        </w:rPr>
        <w:t>hinders in the visual detection of end point by observing dichromate colour. Thus an  indicator is must in this titration.</w:t>
      </w:r>
    </w:p>
    <w:p w:rsidR="003338FC" w:rsidRPr="003E09C3" w:rsidRDefault="003338FC" w:rsidP="003338FC">
      <w:pPr>
        <w:autoSpaceDE w:val="0"/>
        <w:autoSpaceDN w:val="0"/>
        <w:bidi w:val="0"/>
        <w:adjustRightInd w:val="0"/>
        <w:rPr>
          <w:rFonts w:asciiTheme="majorBidi" w:eastAsia="TimesNewRomanPS-BoldMT" w:hAnsiTheme="majorBidi" w:cstheme="majorBidi"/>
          <w:b/>
          <w:bCs/>
          <w:color w:val="000000"/>
        </w:rPr>
      </w:pPr>
      <w:r w:rsidRPr="003E09C3">
        <w:rPr>
          <w:rFonts w:asciiTheme="majorBidi" w:eastAsia="TimesNewRomanPS-BoldMT" w:hAnsiTheme="majorBidi" w:cstheme="majorBidi"/>
          <w:b/>
          <w:bCs/>
          <w:color w:val="000000"/>
        </w:rPr>
        <w:t>Mohr’s Salt</w:t>
      </w:r>
    </w:p>
    <w:p w:rsidR="003338FC" w:rsidRPr="003E09C3" w:rsidRDefault="003338FC" w:rsidP="003338FC">
      <w:pPr>
        <w:autoSpaceDE w:val="0"/>
        <w:autoSpaceDN w:val="0"/>
        <w:bidi w:val="0"/>
        <w:adjustRightInd w:val="0"/>
        <w:rPr>
          <w:rFonts w:asciiTheme="majorBidi" w:eastAsia="TimesNewRomanPSMT" w:hAnsiTheme="majorBidi" w:cstheme="majorBidi"/>
          <w:color w:val="000000"/>
        </w:rPr>
      </w:pPr>
      <w:r w:rsidRPr="003E09C3">
        <w:rPr>
          <w:rFonts w:asciiTheme="majorBidi" w:eastAsia="TimesNewRomanPSMT" w:hAnsiTheme="majorBidi" w:cstheme="majorBidi"/>
          <w:color w:val="000000"/>
        </w:rPr>
        <w:t xml:space="preserve">The reducing agent used in this titration is </w:t>
      </w:r>
      <w:r w:rsidRPr="003E09C3">
        <w:rPr>
          <w:rFonts w:asciiTheme="majorBidi" w:eastAsia="TimesNewRomanPS-BoldMT" w:hAnsiTheme="majorBidi" w:cstheme="majorBidi"/>
          <w:b/>
          <w:bCs/>
          <w:color w:val="000000"/>
        </w:rPr>
        <w:t xml:space="preserve">Mohr’s salt </w:t>
      </w:r>
      <w:r w:rsidRPr="003E09C3">
        <w:rPr>
          <w:rFonts w:asciiTheme="majorBidi" w:eastAsia="TimesNewRomanPSMT" w:hAnsiTheme="majorBidi" w:cstheme="majorBidi"/>
          <w:color w:val="000000"/>
        </w:rPr>
        <w:t>which is a double salt. Its</w:t>
      </w:r>
    </w:p>
    <w:p w:rsidR="003338FC" w:rsidRPr="003E09C3" w:rsidRDefault="003338FC" w:rsidP="00F97351">
      <w:pPr>
        <w:autoSpaceDE w:val="0"/>
        <w:autoSpaceDN w:val="0"/>
        <w:bidi w:val="0"/>
        <w:adjustRightInd w:val="0"/>
        <w:rPr>
          <w:rFonts w:asciiTheme="majorBidi" w:eastAsia="TimesNewRomanPSMT" w:hAnsiTheme="majorBidi" w:cstheme="majorBidi"/>
          <w:color w:val="000000"/>
        </w:rPr>
      </w:pPr>
      <w:r w:rsidRPr="003E09C3">
        <w:rPr>
          <w:rFonts w:asciiTheme="majorBidi" w:eastAsia="TimesNewRomanPSMT" w:hAnsiTheme="majorBidi" w:cstheme="majorBidi"/>
          <w:color w:val="000000"/>
        </w:rPr>
        <w:t xml:space="preserve">composition is </w:t>
      </w:r>
      <w:r w:rsidR="00F97351" w:rsidRPr="003E09C3">
        <w:rPr>
          <w:rFonts w:asciiTheme="majorBidi" w:eastAsia="TimesNewRomanPS-BoldMT" w:hAnsiTheme="majorBidi" w:cstheme="majorBidi"/>
          <w:b/>
          <w:bCs/>
          <w:color w:val="000000"/>
        </w:rPr>
        <w:t>FeSO</w:t>
      </w:r>
      <w:r w:rsidR="00F97351" w:rsidRPr="003E09C3">
        <w:rPr>
          <w:rFonts w:asciiTheme="majorBidi" w:eastAsia="TimesNewRomanPS-BoldMT" w:hAnsiTheme="majorBidi" w:cstheme="majorBidi"/>
          <w:b/>
          <w:bCs/>
          <w:color w:val="000000"/>
          <w:vertAlign w:val="subscript"/>
        </w:rPr>
        <w:t>4</w:t>
      </w:r>
      <w:r w:rsidR="00F97351" w:rsidRPr="003E09C3">
        <w:rPr>
          <w:rFonts w:asciiTheme="majorBidi" w:eastAsia="TimesNewRomanPS-BoldMT" w:hAnsiTheme="majorBidi" w:cstheme="majorBidi"/>
          <w:b/>
          <w:bCs/>
          <w:color w:val="000000"/>
        </w:rPr>
        <w:t>.(NH</w:t>
      </w:r>
      <w:r w:rsidR="00F97351" w:rsidRPr="003E09C3">
        <w:rPr>
          <w:rFonts w:asciiTheme="majorBidi" w:eastAsia="TimesNewRomanPS-BoldMT" w:hAnsiTheme="majorBidi" w:cstheme="majorBidi"/>
          <w:b/>
          <w:bCs/>
          <w:color w:val="000000"/>
          <w:vertAlign w:val="subscript"/>
        </w:rPr>
        <w:t>4</w:t>
      </w:r>
      <w:r w:rsidR="00F97351" w:rsidRPr="003E09C3">
        <w:rPr>
          <w:rFonts w:asciiTheme="majorBidi" w:eastAsia="TimesNewRomanPS-BoldMT" w:hAnsiTheme="majorBidi" w:cstheme="majorBidi"/>
          <w:b/>
          <w:bCs/>
          <w:color w:val="000000"/>
        </w:rPr>
        <w:t>)</w:t>
      </w:r>
      <w:r w:rsidRPr="003E09C3">
        <w:rPr>
          <w:rFonts w:asciiTheme="majorBidi" w:eastAsia="TimesNewRomanPS-BoldMT" w:hAnsiTheme="majorBidi" w:cstheme="majorBidi"/>
          <w:b/>
          <w:bCs/>
          <w:color w:val="000000"/>
          <w:vertAlign w:val="subscript"/>
        </w:rPr>
        <w:t>2</w:t>
      </w:r>
      <w:r w:rsidRPr="003E09C3">
        <w:rPr>
          <w:rFonts w:asciiTheme="majorBidi" w:eastAsia="TimesNewRomanPS-BoldMT" w:hAnsiTheme="majorBidi" w:cstheme="majorBidi"/>
          <w:b/>
          <w:bCs/>
          <w:color w:val="000000"/>
        </w:rPr>
        <w:t>SO</w:t>
      </w:r>
      <w:r w:rsidRPr="003E09C3">
        <w:rPr>
          <w:rFonts w:asciiTheme="majorBidi" w:eastAsia="TimesNewRomanPS-BoldMT" w:hAnsiTheme="majorBidi" w:cstheme="majorBidi"/>
          <w:b/>
          <w:bCs/>
          <w:color w:val="000000"/>
          <w:vertAlign w:val="subscript"/>
        </w:rPr>
        <w:t>4</w:t>
      </w:r>
      <w:r w:rsidRPr="003E09C3">
        <w:rPr>
          <w:rFonts w:asciiTheme="majorBidi" w:eastAsia="TimesNewRomanPS-BoldMT" w:hAnsiTheme="majorBidi" w:cstheme="majorBidi"/>
          <w:b/>
          <w:bCs/>
          <w:color w:val="000000"/>
        </w:rPr>
        <w:t>.6H</w:t>
      </w:r>
      <w:r w:rsidRPr="003E09C3">
        <w:rPr>
          <w:rFonts w:asciiTheme="majorBidi" w:eastAsia="TimesNewRomanPS-BoldMT" w:hAnsiTheme="majorBidi" w:cstheme="majorBidi"/>
          <w:b/>
          <w:bCs/>
          <w:color w:val="000000"/>
          <w:vertAlign w:val="subscript"/>
        </w:rPr>
        <w:t>2</w:t>
      </w:r>
      <w:r w:rsidRPr="003E09C3">
        <w:rPr>
          <w:rFonts w:asciiTheme="majorBidi" w:eastAsia="TimesNewRomanPS-BoldMT" w:hAnsiTheme="majorBidi" w:cstheme="majorBidi"/>
          <w:b/>
          <w:bCs/>
          <w:color w:val="000000"/>
        </w:rPr>
        <w:t xml:space="preserve">O. </w:t>
      </w:r>
      <w:r w:rsidR="00F97351" w:rsidRPr="003E09C3">
        <w:rPr>
          <w:rFonts w:asciiTheme="majorBidi" w:eastAsia="TimesNewRomanPSMT" w:hAnsiTheme="majorBidi" w:cstheme="majorBidi"/>
          <w:color w:val="000000"/>
        </w:rPr>
        <w:t>t</w:t>
      </w:r>
      <w:r w:rsidRPr="003E09C3">
        <w:rPr>
          <w:rFonts w:asciiTheme="majorBidi" w:eastAsia="TimesNewRomanPSMT" w:hAnsiTheme="majorBidi" w:cstheme="majorBidi"/>
          <w:color w:val="000000"/>
        </w:rPr>
        <w:t>he redox active species in this compound is Fe</w:t>
      </w:r>
      <w:r w:rsidRPr="003E09C3">
        <w:rPr>
          <w:rFonts w:asciiTheme="majorBidi" w:eastAsia="TimesNewRomanPSMT" w:hAnsiTheme="majorBidi" w:cstheme="majorBidi"/>
          <w:color w:val="000000"/>
          <w:vertAlign w:val="superscript"/>
        </w:rPr>
        <w:t>2+</w:t>
      </w:r>
      <w:r w:rsidRPr="003E09C3">
        <w:rPr>
          <w:rFonts w:asciiTheme="majorBidi" w:eastAsia="TimesNewRomanPSMT" w:hAnsiTheme="majorBidi" w:cstheme="majorBidi"/>
          <w:color w:val="000000"/>
        </w:rPr>
        <w:t xml:space="preserve"> whose oxidation can be represented as:</w:t>
      </w:r>
    </w:p>
    <w:p w:rsidR="003338FC" w:rsidRPr="003E09C3" w:rsidRDefault="003338FC" w:rsidP="003338FC">
      <w:pPr>
        <w:autoSpaceDE w:val="0"/>
        <w:autoSpaceDN w:val="0"/>
        <w:bidi w:val="0"/>
        <w:adjustRightInd w:val="0"/>
        <w:rPr>
          <w:rFonts w:asciiTheme="majorBidi" w:eastAsia="TimesNewRomanPS-BoldMT" w:hAnsiTheme="majorBidi" w:cstheme="majorBidi"/>
          <w:b/>
          <w:bCs/>
        </w:rPr>
      </w:pPr>
      <w:r w:rsidRPr="003E09C3">
        <w:rPr>
          <w:rFonts w:asciiTheme="majorBidi" w:eastAsia="TimesNewRomanPS-BoldMT" w:hAnsiTheme="majorBidi" w:cstheme="majorBidi"/>
          <w:b/>
          <w:bCs/>
        </w:rPr>
        <w:t>Fe</w:t>
      </w:r>
      <w:r w:rsidRPr="003E09C3">
        <w:rPr>
          <w:rFonts w:asciiTheme="majorBidi" w:eastAsia="TimesNewRomanPS-BoldMT" w:hAnsiTheme="majorBidi" w:cstheme="majorBidi"/>
          <w:b/>
          <w:bCs/>
          <w:vertAlign w:val="superscript"/>
        </w:rPr>
        <w:t>2+</w:t>
      </w:r>
      <w:r w:rsidRPr="003E09C3">
        <w:rPr>
          <w:rFonts w:asciiTheme="majorBidi" w:eastAsia="TimesNewRomanPS-BoldMT" w:hAnsiTheme="majorBidi" w:cstheme="majorBidi"/>
          <w:b/>
          <w:bCs/>
        </w:rPr>
        <w:t xml:space="preserve"> → Fe</w:t>
      </w:r>
      <w:r w:rsidRPr="003E09C3">
        <w:rPr>
          <w:rFonts w:asciiTheme="majorBidi" w:eastAsia="TimesNewRomanPS-BoldMT" w:hAnsiTheme="majorBidi" w:cstheme="majorBidi"/>
          <w:b/>
          <w:bCs/>
          <w:vertAlign w:val="superscript"/>
        </w:rPr>
        <w:t>3+</w:t>
      </w:r>
      <w:r w:rsidRPr="003E09C3">
        <w:rPr>
          <w:rFonts w:asciiTheme="majorBidi" w:eastAsia="TimesNewRomanPS-BoldMT" w:hAnsiTheme="majorBidi" w:cstheme="majorBidi"/>
          <w:b/>
          <w:bCs/>
        </w:rPr>
        <w:t xml:space="preserve"> + e</w:t>
      </w:r>
      <w:r w:rsidRPr="003E09C3">
        <w:rPr>
          <w:rFonts w:asciiTheme="majorBidi" w:eastAsia="TimesNewRomanPS-BoldMT" w:hAnsiTheme="majorBidi" w:cstheme="majorBidi"/>
          <w:b/>
          <w:bCs/>
          <w:vertAlign w:val="superscript"/>
        </w:rPr>
        <w:t>-</w:t>
      </w:r>
    </w:p>
    <w:p w:rsidR="00F97351" w:rsidRPr="003E09C3" w:rsidRDefault="00F97351" w:rsidP="00F97351">
      <w:pPr>
        <w:autoSpaceDE w:val="0"/>
        <w:autoSpaceDN w:val="0"/>
        <w:bidi w:val="0"/>
        <w:adjustRightInd w:val="0"/>
        <w:rPr>
          <w:rFonts w:asciiTheme="majorBidi" w:eastAsia="TimesNewRomanPS-BoldMT" w:hAnsiTheme="majorBidi" w:cstheme="majorBidi"/>
          <w:b/>
          <w:bCs/>
        </w:rPr>
      </w:pPr>
    </w:p>
    <w:p w:rsidR="003338FC" w:rsidRPr="003E09C3" w:rsidRDefault="003338FC" w:rsidP="003338FC">
      <w:pPr>
        <w:autoSpaceDE w:val="0"/>
        <w:autoSpaceDN w:val="0"/>
        <w:bidi w:val="0"/>
        <w:adjustRightInd w:val="0"/>
        <w:rPr>
          <w:rFonts w:asciiTheme="majorBidi" w:eastAsia="TimesNewRomanPS-BoldMT" w:hAnsiTheme="majorBidi" w:cstheme="majorBidi"/>
          <w:b/>
          <w:bCs/>
        </w:rPr>
      </w:pPr>
      <w:r w:rsidRPr="003E09C3">
        <w:rPr>
          <w:rFonts w:asciiTheme="majorBidi" w:eastAsia="TimesNewRomanPS-BoldMT" w:hAnsiTheme="majorBidi" w:cstheme="majorBidi"/>
          <w:b/>
          <w:bCs/>
        </w:rPr>
        <w:t>The reaction:</w:t>
      </w:r>
    </w:p>
    <w:p w:rsidR="00A90142" w:rsidRPr="003E09C3" w:rsidRDefault="00A90142" w:rsidP="003338FC">
      <w:pPr>
        <w:autoSpaceDE w:val="0"/>
        <w:autoSpaceDN w:val="0"/>
        <w:bidi w:val="0"/>
        <w:adjustRightInd w:val="0"/>
        <w:rPr>
          <w:rFonts w:asciiTheme="majorBidi" w:eastAsia="TimesNewRomanPS-BoldMT" w:hAnsiTheme="majorBidi" w:cstheme="majorBidi"/>
          <w:b/>
          <w:bCs/>
        </w:rPr>
      </w:pPr>
      <w:r w:rsidRPr="003E09C3">
        <w:rPr>
          <w:rFonts w:asciiTheme="majorBidi" w:eastAsia="TimesNewRomanPS-BoldMT" w:hAnsiTheme="majorBidi" w:cstheme="majorBidi"/>
          <w:b/>
          <w:bCs/>
        </w:rPr>
        <w:t>K</w:t>
      </w:r>
      <w:r w:rsidRPr="003E09C3">
        <w:rPr>
          <w:rFonts w:asciiTheme="majorBidi" w:eastAsia="TimesNewRomanPS-BoldMT" w:hAnsiTheme="majorBidi" w:cstheme="majorBidi"/>
          <w:b/>
          <w:bCs/>
          <w:vertAlign w:val="subscript"/>
        </w:rPr>
        <w:t>2</w:t>
      </w:r>
      <w:r w:rsidRPr="003E09C3">
        <w:rPr>
          <w:rFonts w:asciiTheme="majorBidi" w:eastAsia="TimesNewRomanPS-BoldMT" w:hAnsiTheme="majorBidi" w:cstheme="majorBidi"/>
          <w:b/>
          <w:bCs/>
        </w:rPr>
        <w:t>Cr</w:t>
      </w:r>
      <w:r w:rsidRPr="003E09C3">
        <w:rPr>
          <w:rFonts w:asciiTheme="majorBidi" w:eastAsia="TimesNewRomanPS-BoldMT" w:hAnsiTheme="majorBidi" w:cstheme="majorBidi"/>
          <w:b/>
          <w:bCs/>
          <w:vertAlign w:val="subscript"/>
        </w:rPr>
        <w:t>2</w:t>
      </w:r>
      <w:r w:rsidRPr="003E09C3">
        <w:rPr>
          <w:rFonts w:asciiTheme="majorBidi" w:eastAsia="TimesNewRomanPS-BoldMT" w:hAnsiTheme="majorBidi" w:cstheme="majorBidi"/>
          <w:b/>
          <w:bCs/>
        </w:rPr>
        <w:t>O</w:t>
      </w:r>
      <w:r w:rsidRPr="003E09C3">
        <w:rPr>
          <w:rFonts w:asciiTheme="majorBidi" w:eastAsia="TimesNewRomanPS-BoldMT" w:hAnsiTheme="majorBidi" w:cstheme="majorBidi"/>
          <w:b/>
          <w:bCs/>
          <w:vertAlign w:val="subscript"/>
        </w:rPr>
        <w:t>7</w:t>
      </w:r>
      <w:r w:rsidRPr="003E09C3">
        <w:rPr>
          <w:rFonts w:asciiTheme="majorBidi" w:eastAsia="TimesNewRomanPS-BoldMT" w:hAnsiTheme="majorBidi" w:cstheme="majorBidi"/>
          <w:b/>
          <w:bCs/>
        </w:rPr>
        <w:t xml:space="preserve"> + 6FeSO</w:t>
      </w:r>
      <w:r w:rsidRPr="003E09C3">
        <w:rPr>
          <w:rFonts w:asciiTheme="majorBidi" w:eastAsia="TimesNewRomanPS-BoldMT" w:hAnsiTheme="majorBidi" w:cstheme="majorBidi"/>
          <w:b/>
          <w:bCs/>
          <w:vertAlign w:val="subscript"/>
        </w:rPr>
        <w:t>4</w:t>
      </w:r>
      <w:r w:rsidRPr="003E09C3">
        <w:rPr>
          <w:rFonts w:asciiTheme="majorBidi" w:eastAsia="TimesNewRomanPS-BoldMT" w:hAnsiTheme="majorBidi" w:cstheme="majorBidi"/>
          <w:b/>
          <w:bCs/>
        </w:rPr>
        <w:t xml:space="preserve"> + 7H</w:t>
      </w:r>
      <w:r w:rsidRPr="003E09C3">
        <w:rPr>
          <w:rFonts w:asciiTheme="majorBidi" w:eastAsia="TimesNewRomanPS-BoldMT" w:hAnsiTheme="majorBidi" w:cstheme="majorBidi"/>
          <w:b/>
          <w:bCs/>
          <w:vertAlign w:val="subscript"/>
        </w:rPr>
        <w:t>2</w:t>
      </w:r>
      <w:r w:rsidRPr="003E09C3">
        <w:rPr>
          <w:rFonts w:asciiTheme="majorBidi" w:eastAsia="TimesNewRomanPS-BoldMT" w:hAnsiTheme="majorBidi" w:cstheme="majorBidi"/>
          <w:b/>
          <w:bCs/>
        </w:rPr>
        <w:t>SO</w:t>
      </w:r>
      <w:r w:rsidRPr="003E09C3">
        <w:rPr>
          <w:rFonts w:asciiTheme="majorBidi" w:eastAsia="TimesNewRomanPS-BoldMT" w:hAnsiTheme="majorBidi" w:cstheme="majorBidi"/>
          <w:b/>
          <w:bCs/>
          <w:vertAlign w:val="subscript"/>
        </w:rPr>
        <w:t>4</w:t>
      </w:r>
      <w:r w:rsidRPr="003E09C3">
        <w:rPr>
          <w:rFonts w:asciiTheme="majorBidi" w:eastAsia="TimesNewRomanPS-BoldMT" w:hAnsiTheme="majorBidi" w:cstheme="majorBidi"/>
          <w:b/>
          <w:bCs/>
        </w:rPr>
        <w:t xml:space="preserve"> → K</w:t>
      </w:r>
      <w:r w:rsidRPr="003E09C3">
        <w:rPr>
          <w:rFonts w:asciiTheme="majorBidi" w:eastAsia="TimesNewRomanPS-BoldMT" w:hAnsiTheme="majorBidi" w:cstheme="majorBidi"/>
          <w:b/>
          <w:bCs/>
          <w:vertAlign w:val="subscript"/>
        </w:rPr>
        <w:t>2</w:t>
      </w:r>
      <w:r w:rsidRPr="003E09C3">
        <w:rPr>
          <w:rFonts w:asciiTheme="majorBidi" w:eastAsia="TimesNewRomanPS-BoldMT" w:hAnsiTheme="majorBidi" w:cstheme="majorBidi"/>
          <w:b/>
          <w:bCs/>
        </w:rPr>
        <w:t>SO</w:t>
      </w:r>
      <w:r w:rsidRPr="003E09C3">
        <w:rPr>
          <w:rFonts w:asciiTheme="majorBidi" w:eastAsia="TimesNewRomanPS-BoldMT" w:hAnsiTheme="majorBidi" w:cstheme="majorBidi"/>
          <w:b/>
          <w:bCs/>
          <w:vertAlign w:val="subscript"/>
        </w:rPr>
        <w:t>4</w:t>
      </w:r>
      <w:r w:rsidRPr="003E09C3">
        <w:rPr>
          <w:rFonts w:asciiTheme="majorBidi" w:eastAsia="TimesNewRomanPS-BoldMT" w:hAnsiTheme="majorBidi" w:cstheme="majorBidi"/>
          <w:b/>
          <w:bCs/>
        </w:rPr>
        <w:t xml:space="preserve"> + Cr</w:t>
      </w:r>
      <w:r w:rsidRPr="003E09C3">
        <w:rPr>
          <w:rFonts w:asciiTheme="majorBidi" w:eastAsia="TimesNewRomanPS-BoldMT" w:hAnsiTheme="majorBidi" w:cstheme="majorBidi"/>
          <w:b/>
          <w:bCs/>
          <w:vertAlign w:val="subscript"/>
        </w:rPr>
        <w:t>2</w:t>
      </w:r>
      <w:r w:rsidRPr="003E09C3">
        <w:rPr>
          <w:rFonts w:asciiTheme="majorBidi" w:eastAsia="TimesNewRomanPS-BoldMT" w:hAnsiTheme="majorBidi" w:cstheme="majorBidi"/>
          <w:b/>
          <w:bCs/>
        </w:rPr>
        <w:t>(SO4)</w:t>
      </w:r>
      <w:r w:rsidRPr="003E09C3">
        <w:rPr>
          <w:rFonts w:asciiTheme="majorBidi" w:eastAsia="TimesNewRomanPS-BoldMT" w:hAnsiTheme="majorBidi" w:cstheme="majorBidi"/>
          <w:b/>
          <w:bCs/>
          <w:vertAlign w:val="subscript"/>
        </w:rPr>
        <w:t>3</w:t>
      </w:r>
      <w:r w:rsidRPr="003E09C3">
        <w:rPr>
          <w:rFonts w:asciiTheme="majorBidi" w:eastAsia="TimesNewRomanPS-BoldMT" w:hAnsiTheme="majorBidi" w:cstheme="majorBidi"/>
          <w:b/>
          <w:bCs/>
        </w:rPr>
        <w:t xml:space="preserve"> + 3Fe</w:t>
      </w:r>
      <w:r w:rsidRPr="003E09C3">
        <w:rPr>
          <w:rFonts w:asciiTheme="majorBidi" w:eastAsia="TimesNewRomanPS-BoldMT" w:hAnsiTheme="majorBidi" w:cstheme="majorBidi"/>
          <w:b/>
          <w:bCs/>
          <w:vertAlign w:val="subscript"/>
        </w:rPr>
        <w:t>2</w:t>
      </w:r>
      <w:r w:rsidRPr="003E09C3">
        <w:rPr>
          <w:rFonts w:asciiTheme="majorBidi" w:eastAsia="TimesNewRomanPS-BoldMT" w:hAnsiTheme="majorBidi" w:cstheme="majorBidi"/>
          <w:b/>
          <w:bCs/>
        </w:rPr>
        <w:t>(SO4)</w:t>
      </w:r>
      <w:r w:rsidRPr="003E09C3">
        <w:rPr>
          <w:rFonts w:asciiTheme="majorBidi" w:eastAsia="TimesNewRomanPS-BoldMT" w:hAnsiTheme="majorBidi" w:cstheme="majorBidi"/>
          <w:b/>
          <w:bCs/>
          <w:vertAlign w:val="subscript"/>
        </w:rPr>
        <w:t>3</w:t>
      </w:r>
      <w:r w:rsidRPr="003E09C3">
        <w:rPr>
          <w:rFonts w:asciiTheme="majorBidi" w:eastAsia="TimesNewRomanPS-BoldMT" w:hAnsiTheme="majorBidi" w:cstheme="majorBidi"/>
          <w:b/>
          <w:bCs/>
        </w:rPr>
        <w:t>+ 7H</w:t>
      </w:r>
      <w:r w:rsidRPr="003E09C3">
        <w:rPr>
          <w:rFonts w:asciiTheme="majorBidi" w:eastAsia="TimesNewRomanPS-BoldMT" w:hAnsiTheme="majorBidi" w:cstheme="majorBidi"/>
          <w:b/>
          <w:bCs/>
          <w:vertAlign w:val="subscript"/>
        </w:rPr>
        <w:t>2</w:t>
      </w:r>
      <w:r w:rsidRPr="003E09C3">
        <w:rPr>
          <w:rFonts w:asciiTheme="majorBidi" w:eastAsia="TimesNewRomanPS-BoldMT" w:hAnsiTheme="majorBidi" w:cstheme="majorBidi"/>
          <w:b/>
          <w:bCs/>
        </w:rPr>
        <w:t>O</w:t>
      </w:r>
    </w:p>
    <w:p w:rsidR="00A90142" w:rsidRPr="003E09C3" w:rsidRDefault="00A90142" w:rsidP="00A90142">
      <w:pPr>
        <w:autoSpaceDE w:val="0"/>
        <w:autoSpaceDN w:val="0"/>
        <w:bidi w:val="0"/>
        <w:adjustRightInd w:val="0"/>
        <w:rPr>
          <w:rFonts w:asciiTheme="majorBidi" w:eastAsia="TimesNewRomanPSMT" w:hAnsiTheme="majorBidi" w:cstheme="majorBidi"/>
        </w:rPr>
      </w:pPr>
      <w:r w:rsidRPr="003E09C3">
        <w:rPr>
          <w:rFonts w:asciiTheme="majorBidi" w:eastAsia="TimesNewRomanPSMT" w:hAnsiTheme="majorBidi" w:cstheme="majorBidi"/>
        </w:rPr>
        <w:t>In ionic form the reaction can be written as</w:t>
      </w:r>
    </w:p>
    <w:p w:rsidR="00A90142" w:rsidRPr="003E09C3" w:rsidRDefault="00A90142" w:rsidP="00A90142">
      <w:pPr>
        <w:autoSpaceDE w:val="0"/>
        <w:autoSpaceDN w:val="0"/>
        <w:bidi w:val="0"/>
        <w:adjustRightInd w:val="0"/>
        <w:rPr>
          <w:rFonts w:asciiTheme="majorBidi" w:eastAsia="TimesNewRomanPS-BoldMT" w:hAnsiTheme="majorBidi" w:cstheme="majorBidi"/>
          <w:b/>
          <w:bCs/>
        </w:rPr>
      </w:pPr>
      <w:r w:rsidRPr="003E09C3">
        <w:rPr>
          <w:rFonts w:asciiTheme="majorBidi" w:eastAsia="TimesNewRomanPS-BoldMT" w:hAnsiTheme="majorBidi" w:cstheme="majorBidi"/>
          <w:b/>
          <w:bCs/>
        </w:rPr>
        <w:t>Cr</w:t>
      </w:r>
      <w:r w:rsidRPr="003E09C3">
        <w:rPr>
          <w:rFonts w:asciiTheme="majorBidi" w:eastAsia="TimesNewRomanPS-BoldMT" w:hAnsiTheme="majorBidi" w:cstheme="majorBidi"/>
          <w:b/>
          <w:bCs/>
          <w:vertAlign w:val="subscript"/>
        </w:rPr>
        <w:t>2</w:t>
      </w:r>
      <w:r w:rsidRPr="003E09C3">
        <w:rPr>
          <w:rFonts w:asciiTheme="majorBidi" w:eastAsia="TimesNewRomanPS-BoldMT" w:hAnsiTheme="majorBidi" w:cstheme="majorBidi"/>
          <w:b/>
          <w:bCs/>
        </w:rPr>
        <w:t>O</w:t>
      </w:r>
      <w:r w:rsidRPr="003E09C3">
        <w:rPr>
          <w:rFonts w:asciiTheme="majorBidi" w:eastAsia="TimesNewRomanPS-BoldMT" w:hAnsiTheme="majorBidi" w:cstheme="majorBidi"/>
          <w:b/>
          <w:bCs/>
          <w:vertAlign w:val="subscript"/>
        </w:rPr>
        <w:t>7</w:t>
      </w:r>
      <w:r w:rsidRPr="003E09C3">
        <w:rPr>
          <w:rFonts w:asciiTheme="majorBidi" w:eastAsia="TimesNewRomanPS-BoldMT" w:hAnsiTheme="majorBidi" w:cstheme="majorBidi"/>
          <w:b/>
          <w:bCs/>
          <w:vertAlign w:val="superscript"/>
        </w:rPr>
        <w:t>2-</w:t>
      </w:r>
      <w:r w:rsidRPr="003E09C3">
        <w:rPr>
          <w:rFonts w:asciiTheme="majorBidi" w:eastAsia="TimesNewRomanPS-BoldMT" w:hAnsiTheme="majorBidi" w:cstheme="majorBidi"/>
          <w:b/>
          <w:bCs/>
        </w:rPr>
        <w:t xml:space="preserve"> + 6Fe</w:t>
      </w:r>
      <w:r w:rsidRPr="003E09C3">
        <w:rPr>
          <w:rFonts w:asciiTheme="majorBidi" w:eastAsia="TimesNewRomanPS-BoldMT" w:hAnsiTheme="majorBidi" w:cstheme="majorBidi"/>
          <w:b/>
          <w:bCs/>
          <w:vertAlign w:val="superscript"/>
        </w:rPr>
        <w:t>2+</w:t>
      </w:r>
      <w:r w:rsidRPr="003E09C3">
        <w:rPr>
          <w:rFonts w:asciiTheme="majorBidi" w:eastAsia="TimesNewRomanPS-BoldMT" w:hAnsiTheme="majorBidi" w:cstheme="majorBidi"/>
          <w:b/>
          <w:bCs/>
        </w:rPr>
        <w:t xml:space="preserve"> + 14 H</w:t>
      </w:r>
      <w:r w:rsidRPr="003E09C3">
        <w:rPr>
          <w:rFonts w:asciiTheme="majorBidi" w:eastAsia="TimesNewRomanPS-BoldMT" w:hAnsiTheme="majorBidi" w:cstheme="majorBidi"/>
          <w:b/>
          <w:bCs/>
          <w:vertAlign w:val="superscript"/>
        </w:rPr>
        <w:t xml:space="preserve">+ </w:t>
      </w:r>
      <w:r w:rsidRPr="003E09C3">
        <w:rPr>
          <w:rFonts w:asciiTheme="majorBidi" w:eastAsia="TimesNewRomanPS-BoldMT" w:hAnsiTheme="majorBidi" w:cstheme="majorBidi"/>
          <w:b/>
          <w:bCs/>
        </w:rPr>
        <w:t>→ 2 Cr</w:t>
      </w:r>
      <w:r w:rsidRPr="003E09C3">
        <w:rPr>
          <w:rFonts w:asciiTheme="majorBidi" w:eastAsia="TimesNewRomanPS-BoldMT" w:hAnsiTheme="majorBidi" w:cstheme="majorBidi"/>
          <w:b/>
          <w:bCs/>
          <w:vertAlign w:val="superscript"/>
        </w:rPr>
        <w:t>3+</w:t>
      </w:r>
      <w:r w:rsidRPr="003E09C3">
        <w:rPr>
          <w:rFonts w:asciiTheme="majorBidi" w:eastAsia="TimesNewRomanPS-BoldMT" w:hAnsiTheme="majorBidi" w:cstheme="majorBidi"/>
          <w:b/>
          <w:bCs/>
        </w:rPr>
        <w:t xml:space="preserve"> + 6Fe</w:t>
      </w:r>
      <w:r w:rsidRPr="003E09C3">
        <w:rPr>
          <w:rFonts w:asciiTheme="majorBidi" w:eastAsia="TimesNewRomanPS-BoldMT" w:hAnsiTheme="majorBidi" w:cstheme="majorBidi"/>
          <w:b/>
          <w:bCs/>
          <w:vertAlign w:val="superscript"/>
        </w:rPr>
        <w:t>3+</w:t>
      </w:r>
      <w:r w:rsidRPr="003E09C3">
        <w:rPr>
          <w:rFonts w:asciiTheme="majorBidi" w:eastAsia="TimesNewRomanPS-BoldMT" w:hAnsiTheme="majorBidi" w:cstheme="majorBidi"/>
          <w:b/>
          <w:bCs/>
        </w:rPr>
        <w:t>+ 7H</w:t>
      </w:r>
      <w:r w:rsidRPr="003E09C3">
        <w:rPr>
          <w:rFonts w:asciiTheme="majorBidi" w:eastAsia="TimesNewRomanPS-BoldMT" w:hAnsiTheme="majorBidi" w:cstheme="majorBidi"/>
          <w:b/>
          <w:bCs/>
          <w:vertAlign w:val="subscript"/>
        </w:rPr>
        <w:t>2</w:t>
      </w:r>
      <w:r w:rsidRPr="003E09C3">
        <w:rPr>
          <w:rFonts w:asciiTheme="majorBidi" w:eastAsia="TimesNewRomanPS-BoldMT" w:hAnsiTheme="majorBidi" w:cstheme="majorBidi"/>
          <w:b/>
          <w:bCs/>
        </w:rPr>
        <w:t>O</w:t>
      </w:r>
    </w:p>
    <w:p w:rsidR="00A90142" w:rsidRPr="003E09C3" w:rsidRDefault="00A90142" w:rsidP="00A90142">
      <w:pPr>
        <w:autoSpaceDE w:val="0"/>
        <w:autoSpaceDN w:val="0"/>
        <w:bidi w:val="0"/>
        <w:adjustRightInd w:val="0"/>
        <w:rPr>
          <w:rFonts w:asciiTheme="majorBidi" w:eastAsia="TimesNewRomanPSMT" w:hAnsiTheme="majorBidi" w:cstheme="majorBidi"/>
        </w:rPr>
      </w:pPr>
      <w:r w:rsidRPr="003E09C3">
        <w:rPr>
          <w:rFonts w:asciiTheme="majorBidi" w:eastAsia="TimesNewRomanPSMT" w:hAnsiTheme="majorBidi" w:cstheme="majorBidi"/>
        </w:rPr>
        <w:t>Orange                                      green</w:t>
      </w:r>
    </w:p>
    <w:p w:rsidR="00C153F9" w:rsidRPr="003E09C3" w:rsidRDefault="00C153F9" w:rsidP="00C153F9">
      <w:pPr>
        <w:autoSpaceDE w:val="0"/>
        <w:autoSpaceDN w:val="0"/>
        <w:bidi w:val="0"/>
        <w:adjustRightInd w:val="0"/>
        <w:rPr>
          <w:rFonts w:asciiTheme="majorBidi" w:eastAsia="TimesNewRomanPSMT" w:hAnsiTheme="majorBidi" w:cstheme="majorBidi"/>
        </w:rPr>
      </w:pPr>
    </w:p>
    <w:p w:rsidR="00A90142" w:rsidRPr="003E09C3" w:rsidRDefault="00A90142" w:rsidP="00A90142">
      <w:pPr>
        <w:autoSpaceDE w:val="0"/>
        <w:autoSpaceDN w:val="0"/>
        <w:bidi w:val="0"/>
        <w:adjustRightInd w:val="0"/>
        <w:rPr>
          <w:rFonts w:asciiTheme="majorBidi" w:eastAsia="TimesNewRomanPSMT" w:hAnsiTheme="majorBidi" w:cstheme="majorBidi"/>
        </w:rPr>
      </w:pPr>
      <w:r w:rsidRPr="003E09C3">
        <w:rPr>
          <w:rFonts w:asciiTheme="majorBidi" w:eastAsia="TimesNewRomanPSMT" w:hAnsiTheme="majorBidi" w:cstheme="majorBidi"/>
        </w:rPr>
        <w:t>This redox reaction can be split apart in two parts- one showing the oxidation and the</w:t>
      </w:r>
    </w:p>
    <w:p w:rsidR="00A90142" w:rsidRPr="003E09C3" w:rsidRDefault="00A90142" w:rsidP="00A90142">
      <w:pPr>
        <w:autoSpaceDE w:val="0"/>
        <w:autoSpaceDN w:val="0"/>
        <w:bidi w:val="0"/>
        <w:adjustRightInd w:val="0"/>
        <w:rPr>
          <w:rFonts w:asciiTheme="majorBidi" w:eastAsia="TimesNewRomanPSMT" w:hAnsiTheme="majorBidi" w:cstheme="majorBidi"/>
        </w:rPr>
      </w:pPr>
      <w:r w:rsidRPr="003E09C3">
        <w:rPr>
          <w:rFonts w:asciiTheme="majorBidi" w:eastAsia="TimesNewRomanPSMT" w:hAnsiTheme="majorBidi" w:cstheme="majorBidi"/>
        </w:rPr>
        <w:t>other reduction</w:t>
      </w:r>
    </w:p>
    <w:p w:rsidR="00A90142" w:rsidRPr="003E09C3" w:rsidRDefault="00A90142" w:rsidP="00A90142">
      <w:pPr>
        <w:autoSpaceDE w:val="0"/>
        <w:autoSpaceDN w:val="0"/>
        <w:bidi w:val="0"/>
        <w:adjustRightInd w:val="0"/>
        <w:rPr>
          <w:rFonts w:asciiTheme="majorBidi" w:eastAsia="TimesNewRomanPS-BoldMT" w:hAnsiTheme="majorBidi" w:cstheme="majorBidi"/>
          <w:b/>
          <w:bCs/>
        </w:rPr>
      </w:pPr>
      <w:r w:rsidRPr="003E09C3">
        <w:rPr>
          <w:rFonts w:asciiTheme="majorBidi" w:eastAsia="TimesNewRomanPS-BoldMT" w:hAnsiTheme="majorBidi" w:cstheme="majorBidi"/>
          <w:b/>
          <w:bCs/>
        </w:rPr>
        <w:t>Cr</w:t>
      </w:r>
      <w:r w:rsidRPr="003E09C3">
        <w:rPr>
          <w:rFonts w:asciiTheme="majorBidi" w:eastAsia="TimesNewRomanPS-BoldMT" w:hAnsiTheme="majorBidi" w:cstheme="majorBidi"/>
          <w:b/>
          <w:bCs/>
          <w:vertAlign w:val="subscript"/>
        </w:rPr>
        <w:t>2</w:t>
      </w:r>
      <w:r w:rsidRPr="003E09C3">
        <w:rPr>
          <w:rFonts w:asciiTheme="majorBidi" w:eastAsia="TimesNewRomanPS-BoldMT" w:hAnsiTheme="majorBidi" w:cstheme="majorBidi"/>
          <w:b/>
          <w:bCs/>
        </w:rPr>
        <w:t>O</w:t>
      </w:r>
      <w:r w:rsidRPr="003E09C3">
        <w:rPr>
          <w:rFonts w:asciiTheme="majorBidi" w:eastAsia="TimesNewRomanPS-BoldMT" w:hAnsiTheme="majorBidi" w:cstheme="majorBidi"/>
          <w:b/>
          <w:bCs/>
          <w:vertAlign w:val="subscript"/>
        </w:rPr>
        <w:t>7</w:t>
      </w:r>
      <w:r w:rsidRPr="003E09C3">
        <w:rPr>
          <w:rFonts w:asciiTheme="majorBidi" w:eastAsia="TimesNewRomanPS-BoldMT" w:hAnsiTheme="majorBidi" w:cstheme="majorBidi"/>
          <w:b/>
          <w:bCs/>
          <w:vertAlign w:val="superscript"/>
        </w:rPr>
        <w:t>2-</w:t>
      </w:r>
      <w:r w:rsidRPr="003E09C3">
        <w:rPr>
          <w:rFonts w:asciiTheme="majorBidi" w:eastAsia="TimesNewRomanPS-BoldMT" w:hAnsiTheme="majorBidi" w:cstheme="majorBidi"/>
          <w:b/>
          <w:bCs/>
        </w:rPr>
        <w:t>+ 6e</w:t>
      </w:r>
      <w:r w:rsidRPr="003E09C3">
        <w:rPr>
          <w:rFonts w:asciiTheme="majorBidi" w:eastAsia="TimesNewRomanPS-BoldMT" w:hAnsiTheme="majorBidi" w:cstheme="majorBidi"/>
          <w:b/>
          <w:bCs/>
        </w:rPr>
        <w:t>￣</w:t>
      </w:r>
      <w:r w:rsidRPr="003E09C3">
        <w:rPr>
          <w:rFonts w:asciiTheme="majorBidi" w:eastAsia="TimesNewRomanPS-BoldMT" w:hAnsiTheme="majorBidi" w:cstheme="majorBidi"/>
          <w:b/>
          <w:bCs/>
        </w:rPr>
        <w:t xml:space="preserve"> + 14H</w:t>
      </w:r>
      <w:r w:rsidRPr="003E09C3">
        <w:rPr>
          <w:rFonts w:asciiTheme="majorBidi" w:eastAsia="TimesNewRomanPS-BoldMT" w:hAnsiTheme="majorBidi" w:cstheme="majorBidi"/>
          <w:b/>
          <w:bCs/>
          <w:vertAlign w:val="superscript"/>
        </w:rPr>
        <w:t>+</w:t>
      </w:r>
      <w:r w:rsidRPr="003E09C3">
        <w:rPr>
          <w:rFonts w:asciiTheme="majorBidi" w:eastAsia="TimesNewRomanPS-BoldMT" w:hAnsiTheme="majorBidi" w:cstheme="majorBidi"/>
          <w:b/>
          <w:bCs/>
        </w:rPr>
        <w:t xml:space="preserve"> = 2 Cr</w:t>
      </w:r>
      <w:r w:rsidRPr="003E09C3">
        <w:rPr>
          <w:rFonts w:asciiTheme="majorBidi" w:eastAsia="TimesNewRomanPS-BoldMT" w:hAnsiTheme="majorBidi" w:cstheme="majorBidi"/>
          <w:b/>
          <w:bCs/>
          <w:vertAlign w:val="superscript"/>
        </w:rPr>
        <w:t>3+</w:t>
      </w:r>
      <w:r w:rsidRPr="003E09C3">
        <w:rPr>
          <w:rFonts w:asciiTheme="majorBidi" w:eastAsia="TimesNewRomanPS-BoldMT" w:hAnsiTheme="majorBidi" w:cstheme="majorBidi"/>
          <w:b/>
          <w:bCs/>
        </w:rPr>
        <w:t xml:space="preserve"> + 7H</w:t>
      </w:r>
      <w:r w:rsidRPr="003E09C3">
        <w:rPr>
          <w:rFonts w:asciiTheme="majorBidi" w:eastAsia="TimesNewRomanPS-BoldMT" w:hAnsiTheme="majorBidi" w:cstheme="majorBidi"/>
          <w:b/>
          <w:bCs/>
          <w:vertAlign w:val="subscript"/>
        </w:rPr>
        <w:t>2</w:t>
      </w:r>
      <w:r w:rsidRPr="003E09C3">
        <w:rPr>
          <w:rFonts w:asciiTheme="majorBidi" w:eastAsia="TimesNewRomanPS-BoldMT" w:hAnsiTheme="majorBidi" w:cstheme="majorBidi"/>
          <w:b/>
          <w:bCs/>
        </w:rPr>
        <w:t xml:space="preserve">O </w:t>
      </w:r>
      <w:r w:rsidR="00C153F9" w:rsidRPr="003E09C3">
        <w:rPr>
          <w:rFonts w:asciiTheme="majorBidi" w:eastAsia="TimesNewRomanPS-BoldMT" w:hAnsiTheme="majorBidi" w:cstheme="majorBidi"/>
          <w:b/>
          <w:bCs/>
        </w:rPr>
        <w:t xml:space="preserve">                                             </w:t>
      </w:r>
      <w:r w:rsidRPr="003E09C3">
        <w:rPr>
          <w:rFonts w:asciiTheme="majorBidi" w:eastAsia="TimesNewRomanPS-BoldMT" w:hAnsiTheme="majorBidi" w:cstheme="majorBidi"/>
          <w:b/>
          <w:bCs/>
        </w:rPr>
        <w:t>reduction</w:t>
      </w:r>
    </w:p>
    <w:p w:rsidR="00A90142" w:rsidRPr="003E09C3" w:rsidRDefault="00A90142" w:rsidP="00A90142">
      <w:pPr>
        <w:autoSpaceDE w:val="0"/>
        <w:autoSpaceDN w:val="0"/>
        <w:bidi w:val="0"/>
        <w:adjustRightInd w:val="0"/>
        <w:rPr>
          <w:rFonts w:asciiTheme="majorBidi" w:eastAsia="TimesNewRomanPSMT" w:hAnsiTheme="majorBidi" w:cstheme="majorBidi"/>
        </w:rPr>
      </w:pPr>
      <w:r w:rsidRPr="003E09C3">
        <w:rPr>
          <w:rFonts w:asciiTheme="majorBidi" w:eastAsia="TimesNewRomanPSMT" w:hAnsiTheme="majorBidi" w:cstheme="majorBidi"/>
        </w:rPr>
        <w:t>+ VI                                        +III</w:t>
      </w:r>
      <w:r w:rsidR="00C153F9" w:rsidRPr="003E09C3">
        <w:rPr>
          <w:rFonts w:asciiTheme="majorBidi" w:eastAsia="TimesNewRomanPSMT" w:hAnsiTheme="majorBidi" w:cstheme="majorBidi"/>
        </w:rPr>
        <w:t xml:space="preserve"> </w:t>
      </w:r>
      <w:r w:rsidRPr="003E09C3">
        <w:rPr>
          <w:rFonts w:asciiTheme="majorBidi" w:eastAsia="TimesNewRomanPSMT" w:hAnsiTheme="majorBidi" w:cstheme="majorBidi"/>
        </w:rPr>
        <w:t xml:space="preserve"> </w:t>
      </w:r>
      <w:r w:rsidR="00B5523C" w:rsidRPr="003E09C3">
        <w:rPr>
          <w:rFonts w:asciiTheme="majorBidi" w:eastAsia="TimesNewRomanPSMT" w:hAnsiTheme="majorBidi" w:cstheme="majorBidi"/>
        </w:rPr>
        <w:t xml:space="preserve">                           </w:t>
      </w:r>
      <w:r w:rsidRPr="003E09C3">
        <w:rPr>
          <w:rFonts w:asciiTheme="majorBidi" w:eastAsia="TimesNewRomanPSMT" w:hAnsiTheme="majorBidi" w:cstheme="majorBidi"/>
        </w:rPr>
        <w:t>(Oxidation number has decreased)</w:t>
      </w:r>
    </w:p>
    <w:p w:rsidR="00A90142" w:rsidRPr="003E09C3" w:rsidRDefault="00A90142" w:rsidP="00A90142">
      <w:pPr>
        <w:autoSpaceDE w:val="0"/>
        <w:autoSpaceDN w:val="0"/>
        <w:bidi w:val="0"/>
        <w:adjustRightInd w:val="0"/>
        <w:rPr>
          <w:rFonts w:asciiTheme="majorBidi" w:eastAsia="TimesNewRomanPS-BoldMT" w:hAnsiTheme="majorBidi" w:cstheme="majorBidi"/>
          <w:b/>
          <w:bCs/>
        </w:rPr>
      </w:pPr>
      <w:r w:rsidRPr="003E09C3">
        <w:rPr>
          <w:rFonts w:asciiTheme="majorBidi" w:eastAsia="TimesNewRomanPS-BoldMT" w:hAnsiTheme="majorBidi" w:cstheme="majorBidi"/>
          <w:b/>
          <w:bCs/>
        </w:rPr>
        <w:t>6 Fe</w:t>
      </w:r>
      <w:r w:rsidRPr="003E09C3">
        <w:rPr>
          <w:rFonts w:asciiTheme="majorBidi" w:eastAsia="TimesNewRomanPS-BoldMT" w:hAnsiTheme="majorBidi" w:cstheme="majorBidi"/>
          <w:b/>
          <w:bCs/>
          <w:vertAlign w:val="superscript"/>
        </w:rPr>
        <w:t>2+</w:t>
      </w:r>
      <w:r w:rsidRPr="003E09C3">
        <w:rPr>
          <w:rFonts w:asciiTheme="majorBidi" w:eastAsia="TimesNewRomanPS-BoldMT" w:hAnsiTheme="majorBidi" w:cstheme="majorBidi"/>
          <w:b/>
          <w:bCs/>
        </w:rPr>
        <w:t xml:space="preserve"> → 6 Fe</w:t>
      </w:r>
      <w:r w:rsidRPr="003E09C3">
        <w:rPr>
          <w:rFonts w:asciiTheme="majorBidi" w:eastAsia="TimesNewRomanPS-BoldMT" w:hAnsiTheme="majorBidi" w:cstheme="majorBidi"/>
          <w:b/>
          <w:bCs/>
          <w:vertAlign w:val="superscript"/>
        </w:rPr>
        <w:t>3+</w:t>
      </w:r>
      <w:r w:rsidRPr="003E09C3">
        <w:rPr>
          <w:rFonts w:asciiTheme="majorBidi" w:eastAsia="TimesNewRomanPS-BoldMT" w:hAnsiTheme="majorBidi" w:cstheme="majorBidi"/>
          <w:b/>
          <w:bCs/>
        </w:rPr>
        <w:t xml:space="preserve"> + 6 e</w:t>
      </w:r>
      <w:r w:rsidRPr="003E09C3">
        <w:rPr>
          <w:rFonts w:asciiTheme="majorBidi" w:eastAsia="TimesNewRomanPS-BoldMT" w:hAnsiTheme="majorBidi" w:cstheme="majorBidi"/>
          <w:b/>
          <w:bCs/>
          <w:vertAlign w:val="superscript"/>
        </w:rPr>
        <w:t>-</w:t>
      </w:r>
      <w:r w:rsidRPr="003E09C3">
        <w:rPr>
          <w:rFonts w:asciiTheme="majorBidi" w:eastAsia="TimesNewRomanPS-BoldMT" w:hAnsiTheme="majorBidi" w:cstheme="majorBidi"/>
          <w:b/>
          <w:bCs/>
        </w:rPr>
        <w:t xml:space="preserve"> </w:t>
      </w:r>
      <w:r w:rsidR="00C153F9" w:rsidRPr="003E09C3">
        <w:rPr>
          <w:rFonts w:asciiTheme="majorBidi" w:eastAsia="TimesNewRomanPS-BoldMT" w:hAnsiTheme="majorBidi" w:cstheme="majorBidi"/>
          <w:b/>
          <w:bCs/>
        </w:rPr>
        <w:t xml:space="preserve">                                                                         </w:t>
      </w:r>
      <w:r w:rsidRPr="003E09C3">
        <w:rPr>
          <w:rFonts w:asciiTheme="majorBidi" w:eastAsia="TimesNewRomanPS-BoldMT" w:hAnsiTheme="majorBidi" w:cstheme="majorBidi"/>
          <w:b/>
          <w:bCs/>
        </w:rPr>
        <w:t>oxidation</w:t>
      </w:r>
    </w:p>
    <w:p w:rsidR="00A90142" w:rsidRPr="003E09C3" w:rsidRDefault="00A90142" w:rsidP="00A90142">
      <w:pPr>
        <w:autoSpaceDE w:val="0"/>
        <w:autoSpaceDN w:val="0"/>
        <w:bidi w:val="0"/>
        <w:adjustRightInd w:val="0"/>
        <w:rPr>
          <w:rFonts w:asciiTheme="majorBidi" w:eastAsia="TimesNewRomanPSMT" w:hAnsiTheme="majorBidi" w:cstheme="majorBidi"/>
        </w:rPr>
      </w:pPr>
      <w:r w:rsidRPr="003E09C3">
        <w:rPr>
          <w:rFonts w:asciiTheme="majorBidi" w:eastAsia="TimesNewRomanPSMT" w:hAnsiTheme="majorBidi" w:cstheme="majorBidi"/>
        </w:rPr>
        <w:t xml:space="preserve">+II                +III </w:t>
      </w:r>
      <w:r w:rsidR="00C153F9" w:rsidRPr="003E09C3">
        <w:rPr>
          <w:rFonts w:asciiTheme="majorBidi" w:eastAsia="TimesNewRomanPSMT" w:hAnsiTheme="majorBidi" w:cstheme="majorBidi"/>
        </w:rPr>
        <w:t xml:space="preserve">                         </w:t>
      </w:r>
      <w:r w:rsidR="00B5523C" w:rsidRPr="003E09C3">
        <w:rPr>
          <w:rFonts w:asciiTheme="majorBidi" w:eastAsia="TimesNewRomanPSMT" w:hAnsiTheme="majorBidi" w:cstheme="majorBidi"/>
        </w:rPr>
        <w:t xml:space="preserve">                            </w:t>
      </w:r>
      <w:r w:rsidR="00C153F9" w:rsidRPr="003E09C3">
        <w:rPr>
          <w:rFonts w:asciiTheme="majorBidi" w:eastAsia="TimesNewRomanPSMT" w:hAnsiTheme="majorBidi" w:cstheme="majorBidi"/>
        </w:rPr>
        <w:t xml:space="preserve">  </w:t>
      </w:r>
      <w:r w:rsidRPr="003E09C3">
        <w:rPr>
          <w:rFonts w:asciiTheme="majorBidi" w:eastAsia="TimesNewRomanPSMT" w:hAnsiTheme="majorBidi" w:cstheme="majorBidi"/>
        </w:rPr>
        <w:t>(Oxidation number has increased)</w:t>
      </w:r>
    </w:p>
    <w:p w:rsidR="00B5523C" w:rsidRPr="003E09C3" w:rsidRDefault="00B5523C" w:rsidP="00B5523C">
      <w:pPr>
        <w:autoSpaceDE w:val="0"/>
        <w:autoSpaceDN w:val="0"/>
        <w:bidi w:val="0"/>
        <w:adjustRightInd w:val="0"/>
        <w:rPr>
          <w:rFonts w:asciiTheme="majorBidi" w:eastAsia="TimesNewRomanPSMT" w:hAnsiTheme="majorBidi" w:cstheme="majorBidi"/>
        </w:rPr>
      </w:pPr>
    </w:p>
    <w:p w:rsidR="00A90142" w:rsidRPr="003E09C3" w:rsidRDefault="00A90142" w:rsidP="00A90142">
      <w:pPr>
        <w:autoSpaceDE w:val="0"/>
        <w:autoSpaceDN w:val="0"/>
        <w:bidi w:val="0"/>
        <w:adjustRightInd w:val="0"/>
        <w:rPr>
          <w:rFonts w:asciiTheme="majorBidi" w:eastAsia="TimesNewRomanPSMT" w:hAnsiTheme="majorBidi" w:cstheme="majorBidi"/>
        </w:rPr>
      </w:pPr>
      <w:r w:rsidRPr="003E09C3">
        <w:rPr>
          <w:rFonts w:asciiTheme="majorBidi" w:eastAsia="TimesNewRomanPSMT" w:hAnsiTheme="majorBidi" w:cstheme="majorBidi"/>
        </w:rPr>
        <w:t>The end point of the titration as indicated earlier has to be defined with the help of an</w:t>
      </w:r>
    </w:p>
    <w:p w:rsidR="00A90142" w:rsidRPr="003E09C3" w:rsidRDefault="00A90142" w:rsidP="00A90142">
      <w:pPr>
        <w:autoSpaceDE w:val="0"/>
        <w:autoSpaceDN w:val="0"/>
        <w:bidi w:val="0"/>
        <w:adjustRightInd w:val="0"/>
        <w:rPr>
          <w:rFonts w:asciiTheme="majorBidi" w:eastAsia="TimesNewRomanPSMT" w:hAnsiTheme="majorBidi" w:cstheme="majorBidi"/>
        </w:rPr>
      </w:pPr>
      <w:r w:rsidRPr="003E09C3">
        <w:rPr>
          <w:rFonts w:asciiTheme="majorBidi" w:eastAsia="TimesNewRomanPSMT" w:hAnsiTheme="majorBidi" w:cstheme="majorBidi"/>
        </w:rPr>
        <w:t>indicator.</w:t>
      </w:r>
    </w:p>
    <w:p w:rsidR="00A90142" w:rsidRPr="003E09C3" w:rsidRDefault="00A90142" w:rsidP="00A90142">
      <w:pPr>
        <w:autoSpaceDE w:val="0"/>
        <w:autoSpaceDN w:val="0"/>
        <w:bidi w:val="0"/>
        <w:adjustRightInd w:val="0"/>
        <w:rPr>
          <w:rFonts w:asciiTheme="majorBidi" w:eastAsia="TimesNewRomanPSMT" w:hAnsiTheme="majorBidi" w:cstheme="majorBidi"/>
        </w:rPr>
      </w:pPr>
      <w:r w:rsidRPr="003E09C3">
        <w:rPr>
          <w:rFonts w:asciiTheme="majorBidi" w:eastAsia="TimesNewRomanPS-BoldMT" w:hAnsiTheme="majorBidi" w:cstheme="majorBidi"/>
          <w:b/>
          <w:bCs/>
        </w:rPr>
        <w:t xml:space="preserve">Diphenylamine </w:t>
      </w:r>
      <w:r w:rsidRPr="003E09C3">
        <w:rPr>
          <w:rFonts w:asciiTheme="majorBidi" w:eastAsia="TimesNewRomanPSMT" w:hAnsiTheme="majorBidi" w:cstheme="majorBidi"/>
        </w:rPr>
        <w:t xml:space="preserve">is use as redox indicator </w:t>
      </w:r>
    </w:p>
    <w:p w:rsidR="00A90142" w:rsidRPr="003E09C3" w:rsidRDefault="00AA0A34" w:rsidP="00AA0A34">
      <w:pPr>
        <w:tabs>
          <w:tab w:val="left" w:pos="2336"/>
          <w:tab w:val="left" w:pos="2771"/>
          <w:tab w:val="right" w:pos="8306"/>
        </w:tabs>
        <w:rPr>
          <w:rFonts w:asciiTheme="majorBidi" w:eastAsia="TimesNewRomanPSMT" w:hAnsiTheme="majorBidi" w:cstheme="majorBidi"/>
        </w:rPr>
      </w:pPr>
      <w:r>
        <w:rPr>
          <w:rFonts w:asciiTheme="majorBidi" w:eastAsia="TimesNewRomanPSMT" w:hAnsiTheme="majorBidi" w:cstheme="majorBidi"/>
        </w:rPr>
        <w:tab/>
      </w:r>
      <w:r>
        <w:rPr>
          <w:rFonts w:asciiTheme="majorBidi" w:eastAsia="TimesNewRomanPSMT" w:hAnsiTheme="majorBidi" w:cstheme="majorBidi"/>
        </w:rPr>
        <w:tab/>
      </w:r>
      <w:r>
        <w:rPr>
          <w:rFonts w:asciiTheme="majorBidi" w:eastAsia="TimesNewRomanPSMT" w:hAnsiTheme="majorBidi" w:cstheme="majorBidi"/>
        </w:rPr>
        <w:tab/>
      </w:r>
      <w:r w:rsidR="00A90142" w:rsidRPr="003E09C3">
        <w:rPr>
          <w:rFonts w:asciiTheme="majorBidi" w:eastAsia="TimesNewRomanPSMT" w:hAnsiTheme="majorBidi" w:cstheme="majorBidi"/>
        </w:rPr>
        <w:t>The end point is marked with an intense blue violet color</w:t>
      </w:r>
      <w:r w:rsidR="00C153F9" w:rsidRPr="003E09C3">
        <w:rPr>
          <w:rFonts w:asciiTheme="majorBidi" w:eastAsia="TimesNewRomanPSMT" w:hAnsiTheme="majorBidi" w:cstheme="majorBidi"/>
        </w:rPr>
        <w:t>.</w:t>
      </w:r>
    </w:p>
    <w:p w:rsidR="00AA0A34" w:rsidRDefault="00AA0A34" w:rsidP="00A90142">
      <w:pPr>
        <w:tabs>
          <w:tab w:val="left" w:pos="2336"/>
          <w:tab w:val="right" w:pos="8306"/>
        </w:tabs>
        <w:jc w:val="right"/>
        <w:rPr>
          <w:rFonts w:asciiTheme="majorBidi" w:eastAsia="TimesNewRomanPSMT" w:hAnsiTheme="majorBidi" w:cstheme="majorBidi" w:hint="cs"/>
          <w:rtl/>
        </w:rPr>
      </w:pPr>
    </w:p>
    <w:p w:rsidR="00AA0A34" w:rsidRPr="00AA0A34" w:rsidRDefault="00AA0A34" w:rsidP="00AA0A34">
      <w:pPr>
        <w:tabs>
          <w:tab w:val="left" w:pos="2336"/>
          <w:tab w:val="right" w:pos="8306"/>
        </w:tabs>
        <w:jc w:val="right"/>
        <w:rPr>
          <w:rFonts w:asciiTheme="majorBidi" w:eastAsia="TimesNewRomanPSMT" w:hAnsiTheme="majorBidi" w:cstheme="majorBidi" w:hint="cs"/>
          <w:b/>
          <w:bCs/>
          <w:sz w:val="28"/>
          <w:szCs w:val="28"/>
          <w:rtl/>
        </w:rPr>
      </w:pPr>
      <w:r w:rsidRPr="00AA0A34">
        <w:rPr>
          <w:rFonts w:asciiTheme="majorBidi" w:eastAsia="TimesNewRomanPSMT" w:hAnsiTheme="majorBidi" w:cstheme="majorBidi"/>
          <w:b/>
          <w:bCs/>
          <w:sz w:val="28"/>
          <w:szCs w:val="28"/>
        </w:rPr>
        <w:t>Procedure:</w:t>
      </w:r>
    </w:p>
    <w:p w:rsidR="00AA0A34" w:rsidRPr="003E09C3" w:rsidRDefault="00AA0A34" w:rsidP="00A90142">
      <w:pPr>
        <w:tabs>
          <w:tab w:val="left" w:pos="2336"/>
          <w:tab w:val="right" w:pos="8306"/>
        </w:tabs>
        <w:jc w:val="right"/>
        <w:rPr>
          <w:rFonts w:asciiTheme="majorBidi" w:eastAsia="TimesNewRomanPSMT" w:hAnsiTheme="majorBidi" w:cstheme="majorBidi" w:hint="cs"/>
          <w:rtl/>
        </w:rPr>
      </w:pPr>
    </w:p>
    <w:p w:rsidR="008047D9" w:rsidRPr="003E09C3" w:rsidRDefault="008047D9" w:rsidP="00C153F9">
      <w:pPr>
        <w:tabs>
          <w:tab w:val="left" w:pos="2336"/>
          <w:tab w:val="right" w:pos="8306"/>
        </w:tabs>
        <w:jc w:val="right"/>
        <w:rPr>
          <w:rFonts w:asciiTheme="majorBidi" w:eastAsia="TimesNewRomanPS-BoldMT" w:hAnsiTheme="majorBidi" w:cstheme="majorBidi"/>
          <w:color w:val="000000"/>
          <w:rtl/>
        </w:rPr>
      </w:pPr>
      <w:r w:rsidRPr="003E09C3">
        <w:rPr>
          <w:rFonts w:asciiTheme="majorBidi" w:eastAsia="TimesNewRomanPSMT" w:hAnsiTheme="majorBidi" w:cstheme="majorBidi"/>
        </w:rPr>
        <w:t xml:space="preserve">  1-Pipette 10 ml of </w:t>
      </w:r>
      <w:r w:rsidRPr="003E09C3">
        <w:rPr>
          <w:rFonts w:asciiTheme="majorBidi" w:eastAsia="TimesNewRomanPS-BoldMT" w:hAnsiTheme="majorBidi" w:cstheme="majorBidi"/>
          <w:color w:val="000000"/>
        </w:rPr>
        <w:t xml:space="preserve">FeSO4.(NH4) </w:t>
      </w:r>
      <w:r w:rsidRPr="003E09C3">
        <w:rPr>
          <w:rFonts w:asciiTheme="majorBidi" w:eastAsia="TimesNewRomanPS-BoldMT" w:hAnsiTheme="majorBidi" w:cstheme="majorBidi"/>
          <w:color w:val="000000"/>
          <w:vertAlign w:val="subscript"/>
        </w:rPr>
        <w:t>2</w:t>
      </w:r>
      <w:r w:rsidRPr="003E09C3">
        <w:rPr>
          <w:rFonts w:asciiTheme="majorBidi" w:eastAsia="TimesNewRomanPS-BoldMT" w:hAnsiTheme="majorBidi" w:cstheme="majorBidi"/>
          <w:color w:val="000000"/>
        </w:rPr>
        <w:t>SO</w:t>
      </w:r>
      <w:r w:rsidRPr="003E09C3">
        <w:rPr>
          <w:rFonts w:asciiTheme="majorBidi" w:eastAsia="TimesNewRomanPS-BoldMT" w:hAnsiTheme="majorBidi" w:cstheme="majorBidi"/>
          <w:color w:val="000000"/>
          <w:vertAlign w:val="subscript"/>
        </w:rPr>
        <w:t>4</w:t>
      </w:r>
      <w:r w:rsidRPr="003E09C3">
        <w:rPr>
          <w:rFonts w:asciiTheme="majorBidi" w:eastAsia="TimesNewRomanPS-BoldMT" w:hAnsiTheme="majorBidi" w:cstheme="majorBidi"/>
          <w:color w:val="000000"/>
        </w:rPr>
        <w:t>.6H2O to the conical flask</w:t>
      </w:r>
      <w:r w:rsidR="004E13AC" w:rsidRPr="003E09C3">
        <w:rPr>
          <w:rFonts w:asciiTheme="majorBidi" w:eastAsia="TimesNewRomanPS-BoldMT" w:hAnsiTheme="majorBidi" w:cstheme="majorBidi"/>
          <w:color w:val="000000"/>
        </w:rPr>
        <w:t>.</w:t>
      </w:r>
    </w:p>
    <w:p w:rsidR="00C153F9" w:rsidRPr="003E09C3" w:rsidRDefault="00C153F9" w:rsidP="00C153F9">
      <w:pPr>
        <w:tabs>
          <w:tab w:val="left" w:pos="2336"/>
          <w:tab w:val="right" w:pos="8306"/>
        </w:tabs>
        <w:jc w:val="right"/>
        <w:rPr>
          <w:rFonts w:asciiTheme="majorBidi" w:eastAsia="TimesNewRomanPS-BoldMT" w:hAnsiTheme="majorBidi" w:cstheme="majorBidi"/>
          <w:color w:val="000000"/>
        </w:rPr>
      </w:pPr>
    </w:p>
    <w:p w:rsidR="00C153F9" w:rsidRPr="003E09C3" w:rsidRDefault="008047D9" w:rsidP="008047D9">
      <w:pPr>
        <w:tabs>
          <w:tab w:val="left" w:pos="2336"/>
          <w:tab w:val="right" w:pos="8306"/>
        </w:tabs>
        <w:jc w:val="right"/>
        <w:rPr>
          <w:rFonts w:asciiTheme="majorBidi" w:eastAsia="TimesNewRomanPS-BoldMT" w:hAnsiTheme="majorBidi" w:cstheme="majorBidi"/>
          <w:color w:val="000000"/>
        </w:rPr>
      </w:pPr>
      <w:r w:rsidRPr="003E09C3">
        <w:rPr>
          <w:rFonts w:asciiTheme="majorBidi" w:eastAsia="TimesNewRomanPS-BoldMT" w:hAnsiTheme="majorBidi" w:cstheme="majorBidi"/>
          <w:color w:val="000000"/>
        </w:rPr>
        <w:t xml:space="preserve"> 2-Add 10 ml of H</w:t>
      </w:r>
      <w:r w:rsidRPr="003E09C3">
        <w:rPr>
          <w:rFonts w:asciiTheme="majorBidi" w:eastAsia="TimesNewRomanPS-BoldMT" w:hAnsiTheme="majorBidi" w:cstheme="majorBidi"/>
          <w:color w:val="000000"/>
          <w:vertAlign w:val="subscript"/>
        </w:rPr>
        <w:t>2</w:t>
      </w:r>
      <w:r w:rsidRPr="003E09C3">
        <w:rPr>
          <w:rFonts w:asciiTheme="majorBidi" w:eastAsia="TimesNewRomanPS-BoldMT" w:hAnsiTheme="majorBidi" w:cstheme="majorBidi"/>
          <w:color w:val="000000"/>
        </w:rPr>
        <w:t>SO</w:t>
      </w:r>
      <w:r w:rsidRPr="003E09C3">
        <w:rPr>
          <w:rFonts w:asciiTheme="majorBidi" w:eastAsia="TimesNewRomanPS-BoldMT" w:hAnsiTheme="majorBidi" w:cstheme="majorBidi"/>
          <w:color w:val="000000"/>
          <w:vertAlign w:val="subscript"/>
        </w:rPr>
        <w:t>4</w:t>
      </w:r>
      <w:r w:rsidRPr="003E09C3">
        <w:rPr>
          <w:rFonts w:asciiTheme="majorBidi" w:eastAsia="TimesNewRomanPS-BoldMT" w:hAnsiTheme="majorBidi" w:cstheme="majorBidi"/>
          <w:color w:val="000000"/>
        </w:rPr>
        <w:t>(2M) ,5 ml of Phosphoric acid and 1ml of Diphenyl Amine</w:t>
      </w:r>
    </w:p>
    <w:p w:rsidR="00C153F9" w:rsidRPr="003E09C3" w:rsidRDefault="008047D9" w:rsidP="00DB6EA0">
      <w:pPr>
        <w:tabs>
          <w:tab w:val="left" w:pos="2336"/>
          <w:tab w:val="right" w:pos="8306"/>
        </w:tabs>
        <w:jc w:val="right"/>
        <w:rPr>
          <w:rFonts w:asciiTheme="majorBidi" w:eastAsia="TimesNewRomanPS-BoldMT" w:hAnsiTheme="majorBidi" w:cstheme="majorBidi"/>
          <w:color w:val="000000"/>
        </w:rPr>
      </w:pPr>
      <w:r w:rsidRPr="003E09C3">
        <w:rPr>
          <w:rFonts w:asciiTheme="majorBidi" w:eastAsia="TimesNewRomanPS-BoldMT" w:hAnsiTheme="majorBidi" w:cstheme="majorBidi"/>
          <w:color w:val="000000"/>
        </w:rPr>
        <w:t xml:space="preserve"> </w:t>
      </w:r>
      <w:r w:rsidR="00DB6EA0" w:rsidRPr="003E09C3">
        <w:rPr>
          <w:rFonts w:asciiTheme="majorBidi" w:eastAsia="TimesNewRomanPS-BoldMT" w:hAnsiTheme="majorBidi" w:cstheme="majorBidi"/>
          <w:color w:val="000000"/>
        </w:rPr>
        <w:t>i</w:t>
      </w:r>
      <w:r w:rsidRPr="003E09C3">
        <w:rPr>
          <w:rFonts w:asciiTheme="majorBidi" w:eastAsia="TimesNewRomanPS-BoldMT" w:hAnsiTheme="majorBidi" w:cstheme="majorBidi"/>
          <w:color w:val="000000"/>
        </w:rPr>
        <w:t>ndicator</w:t>
      </w:r>
      <w:r w:rsidR="004E13AC" w:rsidRPr="003E09C3">
        <w:rPr>
          <w:rFonts w:asciiTheme="majorBidi" w:eastAsia="TimesNewRomanPS-BoldMT" w:hAnsiTheme="majorBidi" w:cstheme="majorBidi"/>
          <w:color w:val="000000"/>
        </w:rPr>
        <w:t>.</w:t>
      </w:r>
    </w:p>
    <w:p w:rsidR="008047D9" w:rsidRPr="003E09C3" w:rsidRDefault="008047D9" w:rsidP="008047D9">
      <w:pPr>
        <w:tabs>
          <w:tab w:val="left" w:pos="2336"/>
          <w:tab w:val="right" w:pos="8306"/>
        </w:tabs>
        <w:jc w:val="right"/>
        <w:rPr>
          <w:rFonts w:asciiTheme="majorBidi" w:eastAsia="TimesNewRomanPS-BoldMT" w:hAnsiTheme="majorBidi" w:cstheme="majorBidi"/>
          <w:color w:val="000000"/>
        </w:rPr>
      </w:pPr>
      <w:r w:rsidRPr="003E09C3">
        <w:rPr>
          <w:rFonts w:asciiTheme="majorBidi" w:eastAsia="TimesNewRomanPS-BoldMT" w:hAnsiTheme="majorBidi" w:cstheme="majorBidi"/>
          <w:color w:val="000000"/>
        </w:rPr>
        <w:t>.</w:t>
      </w:r>
    </w:p>
    <w:p w:rsidR="008047D9" w:rsidRPr="003E09C3" w:rsidRDefault="008047D9" w:rsidP="008047D9">
      <w:pPr>
        <w:tabs>
          <w:tab w:val="left" w:pos="2336"/>
          <w:tab w:val="right" w:pos="8306"/>
        </w:tabs>
        <w:jc w:val="right"/>
        <w:rPr>
          <w:rFonts w:asciiTheme="majorBidi" w:eastAsia="TimesNewRomanPS-BoldMT" w:hAnsiTheme="majorBidi" w:cstheme="majorBidi"/>
          <w:color w:val="000000"/>
        </w:rPr>
      </w:pPr>
      <w:r w:rsidRPr="003E09C3">
        <w:rPr>
          <w:rFonts w:asciiTheme="majorBidi" w:eastAsia="TimesNewRomanPS-BoldMT" w:hAnsiTheme="majorBidi" w:cstheme="majorBidi"/>
          <w:color w:val="000000"/>
        </w:rPr>
        <w:t>3- Titrate the solution by standard solution of K</w:t>
      </w:r>
      <w:r w:rsidRPr="003E09C3">
        <w:rPr>
          <w:rFonts w:asciiTheme="majorBidi" w:eastAsia="TimesNewRomanPS-BoldMT" w:hAnsiTheme="majorBidi" w:cstheme="majorBidi"/>
          <w:color w:val="000000"/>
          <w:vertAlign w:val="subscript"/>
        </w:rPr>
        <w:t>2</w:t>
      </w:r>
      <w:r w:rsidRPr="003E09C3">
        <w:rPr>
          <w:rFonts w:asciiTheme="majorBidi" w:eastAsia="TimesNewRomanPS-BoldMT" w:hAnsiTheme="majorBidi" w:cstheme="majorBidi"/>
          <w:color w:val="000000"/>
        </w:rPr>
        <w:t>Cr</w:t>
      </w:r>
      <w:r w:rsidRPr="003E09C3">
        <w:rPr>
          <w:rFonts w:asciiTheme="majorBidi" w:eastAsia="TimesNewRomanPS-BoldMT" w:hAnsiTheme="majorBidi" w:cstheme="majorBidi"/>
          <w:color w:val="000000"/>
          <w:vertAlign w:val="subscript"/>
        </w:rPr>
        <w:t>2</w:t>
      </w:r>
      <w:r w:rsidRPr="003E09C3">
        <w:rPr>
          <w:rFonts w:asciiTheme="majorBidi" w:eastAsia="TimesNewRomanPS-BoldMT" w:hAnsiTheme="majorBidi" w:cstheme="majorBidi"/>
          <w:color w:val="000000"/>
        </w:rPr>
        <w:t>O</w:t>
      </w:r>
      <w:r w:rsidRPr="003E09C3">
        <w:rPr>
          <w:rFonts w:asciiTheme="majorBidi" w:eastAsia="TimesNewRomanPS-BoldMT" w:hAnsiTheme="majorBidi" w:cstheme="majorBidi"/>
          <w:color w:val="000000"/>
          <w:vertAlign w:val="subscript"/>
        </w:rPr>
        <w:t>7</w:t>
      </w:r>
      <w:r w:rsidRPr="003E09C3">
        <w:rPr>
          <w:rFonts w:asciiTheme="majorBidi" w:eastAsia="TimesNewRomanPS-BoldMT" w:hAnsiTheme="majorBidi" w:cstheme="majorBidi"/>
          <w:color w:val="000000"/>
        </w:rPr>
        <w:t xml:space="preserve"> till reach the end point (dark blue).</w:t>
      </w:r>
    </w:p>
    <w:p w:rsidR="004E13AC" w:rsidRPr="003E09C3" w:rsidRDefault="004E13AC" w:rsidP="004E13AC">
      <w:pPr>
        <w:tabs>
          <w:tab w:val="left" w:pos="2336"/>
          <w:tab w:val="right" w:pos="8306"/>
        </w:tabs>
        <w:jc w:val="right"/>
        <w:rPr>
          <w:rFonts w:asciiTheme="majorBidi" w:hAnsiTheme="majorBidi" w:cstheme="majorBidi"/>
        </w:rPr>
      </w:pPr>
      <w:r w:rsidRPr="003E09C3">
        <w:rPr>
          <w:rFonts w:asciiTheme="majorBidi" w:eastAsia="TimesNewRomanPS-BoldMT" w:hAnsiTheme="majorBidi" w:cstheme="majorBidi"/>
          <w:color w:val="000000"/>
        </w:rPr>
        <w:t>4- Calculate the concentration of the FeSO</w:t>
      </w:r>
      <w:r w:rsidRPr="003E09C3">
        <w:rPr>
          <w:rFonts w:asciiTheme="majorBidi" w:eastAsia="TimesNewRomanPS-BoldMT" w:hAnsiTheme="majorBidi" w:cstheme="majorBidi"/>
          <w:color w:val="000000"/>
          <w:vertAlign w:val="subscript"/>
        </w:rPr>
        <w:t>4</w:t>
      </w:r>
      <w:r w:rsidRPr="003E09C3">
        <w:rPr>
          <w:rFonts w:asciiTheme="majorBidi" w:eastAsia="TimesNewRomanPS-BoldMT" w:hAnsiTheme="majorBidi" w:cstheme="majorBidi"/>
          <w:color w:val="000000"/>
        </w:rPr>
        <w:t>.(NH</w:t>
      </w:r>
      <w:r w:rsidRPr="003E09C3">
        <w:rPr>
          <w:rFonts w:asciiTheme="majorBidi" w:eastAsia="TimesNewRomanPS-BoldMT" w:hAnsiTheme="majorBidi" w:cstheme="majorBidi"/>
          <w:color w:val="000000"/>
          <w:vertAlign w:val="subscript"/>
        </w:rPr>
        <w:t>4</w:t>
      </w:r>
      <w:r w:rsidRPr="003E09C3">
        <w:rPr>
          <w:rFonts w:asciiTheme="majorBidi" w:eastAsia="TimesNewRomanPS-BoldMT" w:hAnsiTheme="majorBidi" w:cstheme="majorBidi"/>
          <w:color w:val="000000"/>
        </w:rPr>
        <w:t xml:space="preserve">) </w:t>
      </w:r>
      <w:r w:rsidRPr="003E09C3">
        <w:rPr>
          <w:rFonts w:asciiTheme="majorBidi" w:eastAsia="TimesNewRomanPS-BoldMT" w:hAnsiTheme="majorBidi" w:cstheme="majorBidi"/>
          <w:color w:val="000000"/>
          <w:vertAlign w:val="subscript"/>
        </w:rPr>
        <w:t>2</w:t>
      </w:r>
      <w:r w:rsidRPr="003E09C3">
        <w:rPr>
          <w:rFonts w:asciiTheme="majorBidi" w:eastAsia="TimesNewRomanPS-BoldMT" w:hAnsiTheme="majorBidi" w:cstheme="majorBidi"/>
          <w:color w:val="000000"/>
        </w:rPr>
        <w:t>SO</w:t>
      </w:r>
      <w:r w:rsidRPr="003E09C3">
        <w:rPr>
          <w:rFonts w:asciiTheme="majorBidi" w:eastAsia="TimesNewRomanPS-BoldMT" w:hAnsiTheme="majorBidi" w:cstheme="majorBidi"/>
          <w:color w:val="000000"/>
          <w:vertAlign w:val="subscript"/>
        </w:rPr>
        <w:t>4</w:t>
      </w:r>
      <w:r w:rsidRPr="003E09C3">
        <w:rPr>
          <w:rFonts w:asciiTheme="majorBidi" w:eastAsia="TimesNewRomanPS-BoldMT" w:hAnsiTheme="majorBidi" w:cstheme="majorBidi"/>
          <w:color w:val="000000"/>
        </w:rPr>
        <w:t>.6H</w:t>
      </w:r>
      <w:r w:rsidRPr="003E09C3">
        <w:rPr>
          <w:rFonts w:asciiTheme="majorBidi" w:eastAsia="TimesNewRomanPS-BoldMT" w:hAnsiTheme="majorBidi" w:cstheme="majorBidi"/>
          <w:color w:val="000000"/>
          <w:vertAlign w:val="subscript"/>
        </w:rPr>
        <w:t>2</w:t>
      </w:r>
      <w:r w:rsidRPr="003E09C3">
        <w:rPr>
          <w:rFonts w:asciiTheme="majorBidi" w:eastAsia="TimesNewRomanPS-BoldMT" w:hAnsiTheme="majorBidi" w:cstheme="majorBidi"/>
          <w:color w:val="000000"/>
        </w:rPr>
        <w:t>O sample.</w:t>
      </w:r>
    </w:p>
    <w:p w:rsidR="004E13AC" w:rsidRPr="003E09C3" w:rsidRDefault="004E13AC" w:rsidP="004E13AC">
      <w:pPr>
        <w:tabs>
          <w:tab w:val="left" w:pos="2336"/>
          <w:tab w:val="right" w:pos="8306"/>
        </w:tabs>
        <w:jc w:val="right"/>
        <w:rPr>
          <w:rFonts w:asciiTheme="majorBidi" w:hAnsiTheme="majorBidi" w:cstheme="majorBidi"/>
        </w:rPr>
      </w:pPr>
    </w:p>
    <w:p w:rsidR="00C153F9" w:rsidRPr="003E09C3" w:rsidRDefault="00C153F9" w:rsidP="008047D9">
      <w:pPr>
        <w:tabs>
          <w:tab w:val="left" w:pos="2336"/>
          <w:tab w:val="right" w:pos="8306"/>
        </w:tabs>
        <w:jc w:val="right"/>
        <w:rPr>
          <w:rFonts w:asciiTheme="majorBidi" w:eastAsia="TimesNewRomanPS-BoldMT" w:hAnsiTheme="majorBidi" w:cstheme="majorBidi"/>
          <w:color w:val="000000"/>
        </w:rPr>
      </w:pPr>
    </w:p>
    <w:p w:rsidR="00A90142" w:rsidRPr="003E09C3" w:rsidRDefault="00A90142" w:rsidP="00477AD3">
      <w:pPr>
        <w:tabs>
          <w:tab w:val="left" w:pos="2336"/>
          <w:tab w:val="right" w:pos="8306"/>
        </w:tabs>
        <w:jc w:val="right"/>
        <w:rPr>
          <w:rFonts w:asciiTheme="majorBidi" w:hAnsiTheme="majorBidi" w:cstheme="majorBidi"/>
          <w:rtl/>
        </w:rPr>
      </w:pPr>
    </w:p>
    <w:p w:rsidR="00F9571F" w:rsidRPr="003E09C3" w:rsidRDefault="00F9571F" w:rsidP="003338FC">
      <w:pPr>
        <w:autoSpaceDE w:val="0"/>
        <w:autoSpaceDN w:val="0"/>
        <w:bidi w:val="0"/>
        <w:adjustRightInd w:val="0"/>
        <w:rPr>
          <w:rFonts w:asciiTheme="majorBidi" w:eastAsia="TimesNewRomanPS-BoldMT" w:hAnsiTheme="majorBidi" w:cstheme="majorBidi"/>
          <w:b/>
          <w:bCs/>
          <w:color w:val="000000"/>
        </w:rPr>
      </w:pPr>
    </w:p>
    <w:p w:rsidR="00A90142" w:rsidRPr="003E09C3" w:rsidRDefault="00A90142" w:rsidP="00477AD3">
      <w:pPr>
        <w:tabs>
          <w:tab w:val="left" w:pos="2336"/>
          <w:tab w:val="right" w:pos="8306"/>
        </w:tabs>
        <w:jc w:val="right"/>
        <w:rPr>
          <w:rFonts w:asciiTheme="majorBidi" w:hAnsiTheme="majorBidi" w:cstheme="majorBidi"/>
        </w:rPr>
      </w:pPr>
    </w:p>
    <w:p w:rsidR="00A90142" w:rsidRPr="003E09C3" w:rsidRDefault="00A90142" w:rsidP="00477AD3">
      <w:pPr>
        <w:tabs>
          <w:tab w:val="left" w:pos="2336"/>
          <w:tab w:val="right" w:pos="8306"/>
        </w:tabs>
        <w:jc w:val="right"/>
        <w:rPr>
          <w:rFonts w:asciiTheme="majorBidi" w:hAnsiTheme="majorBidi" w:cstheme="majorBidi"/>
        </w:rPr>
      </w:pPr>
    </w:p>
    <w:p w:rsidR="00A90142" w:rsidRPr="00477AD3" w:rsidRDefault="00A90142" w:rsidP="00477AD3">
      <w:pPr>
        <w:tabs>
          <w:tab w:val="left" w:pos="2336"/>
          <w:tab w:val="right" w:pos="8306"/>
        </w:tabs>
        <w:jc w:val="right"/>
        <w:rPr>
          <w:rFonts w:asciiTheme="majorBidi" w:hAnsiTheme="majorBidi" w:cstheme="majorBidi"/>
        </w:rPr>
      </w:pPr>
    </w:p>
    <w:sectPr w:rsidR="00A90142" w:rsidRPr="00477AD3" w:rsidSect="003E09C3">
      <w:pgSz w:w="11906" w:h="16838"/>
      <w:pgMar w:top="1440" w:right="1800" w:bottom="1440" w:left="1800" w:header="708" w:footer="708" w:gutter="0"/>
      <w:pgBorders w:offsetFrom="page">
        <w:top w:val="double" w:sz="4" w:space="24" w:color="auto"/>
        <w:left w:val="double" w:sz="4" w:space="24" w:color="auto"/>
        <w:bottom w:val="double" w:sz="4" w:space="24" w:color="auto"/>
        <w:right w:val="double" w:sz="4" w:space="24" w:color="auto"/>
      </w:pgBorders>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E2997" w:rsidRDefault="008E2997" w:rsidP="0046081F">
      <w:r>
        <w:separator/>
      </w:r>
    </w:p>
  </w:endnote>
  <w:endnote w:type="continuationSeparator" w:id="0">
    <w:p w:rsidR="008E2997" w:rsidRDefault="008E2997" w:rsidP="0046081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TimesNewRomanPS-BoldMT">
    <w:altName w:val="MS Mincho"/>
    <w:panose1 w:val="00000000000000000000"/>
    <w:charset w:val="80"/>
    <w:family w:val="auto"/>
    <w:notTrueType/>
    <w:pitch w:val="default"/>
    <w:sig w:usb0="00000001" w:usb1="08070000" w:usb2="00000010" w:usb3="00000000" w:csb0="00020000" w:csb1="00000000"/>
  </w:font>
  <w:font w:name="TimesNewRomanPSMT">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E2997" w:rsidRDefault="008E2997" w:rsidP="0046081F">
      <w:r>
        <w:separator/>
      </w:r>
    </w:p>
  </w:footnote>
  <w:footnote w:type="continuationSeparator" w:id="0">
    <w:p w:rsidR="008E2997" w:rsidRDefault="008E2997" w:rsidP="0046081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FC4871"/>
    <w:rsid w:val="00071FC8"/>
    <w:rsid w:val="00094D6F"/>
    <w:rsid w:val="000E38AB"/>
    <w:rsid w:val="000E5C5A"/>
    <w:rsid w:val="001934AF"/>
    <w:rsid w:val="001C1F7C"/>
    <w:rsid w:val="003338FC"/>
    <w:rsid w:val="00345D6E"/>
    <w:rsid w:val="003B6EB8"/>
    <w:rsid w:val="003E09C3"/>
    <w:rsid w:val="00432C9A"/>
    <w:rsid w:val="0046081F"/>
    <w:rsid w:val="00477AD3"/>
    <w:rsid w:val="00491148"/>
    <w:rsid w:val="004E13AC"/>
    <w:rsid w:val="005016A1"/>
    <w:rsid w:val="0053025C"/>
    <w:rsid w:val="005549D5"/>
    <w:rsid w:val="006603FE"/>
    <w:rsid w:val="006932C0"/>
    <w:rsid w:val="006B5549"/>
    <w:rsid w:val="007E4193"/>
    <w:rsid w:val="008047D9"/>
    <w:rsid w:val="008A25B5"/>
    <w:rsid w:val="008E2997"/>
    <w:rsid w:val="009206FC"/>
    <w:rsid w:val="009C7E3C"/>
    <w:rsid w:val="00A7518F"/>
    <w:rsid w:val="00A90142"/>
    <w:rsid w:val="00AA0A34"/>
    <w:rsid w:val="00AD6C1B"/>
    <w:rsid w:val="00B549C1"/>
    <w:rsid w:val="00B5523C"/>
    <w:rsid w:val="00C153F9"/>
    <w:rsid w:val="00C26730"/>
    <w:rsid w:val="00CA160B"/>
    <w:rsid w:val="00D81702"/>
    <w:rsid w:val="00D843A6"/>
    <w:rsid w:val="00DB6EA0"/>
    <w:rsid w:val="00F9571F"/>
    <w:rsid w:val="00F97351"/>
    <w:rsid w:val="00FC4871"/>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rules v:ext="edit">
        <o:r id="V:Rule2" type="connector" idref="#_x0000_s102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06FC"/>
    <w:pPr>
      <w:bidi/>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7E4193"/>
    <w:pPr>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semiHidden/>
    <w:unhideWhenUsed/>
    <w:rsid w:val="0046081F"/>
    <w:pPr>
      <w:tabs>
        <w:tab w:val="center" w:pos="4153"/>
        <w:tab w:val="right" w:pos="8306"/>
      </w:tabs>
    </w:pPr>
  </w:style>
  <w:style w:type="character" w:customStyle="1" w:styleId="HeaderChar">
    <w:name w:val="Header Char"/>
    <w:basedOn w:val="DefaultParagraphFont"/>
    <w:link w:val="Header"/>
    <w:uiPriority w:val="99"/>
    <w:semiHidden/>
    <w:rsid w:val="0046081F"/>
    <w:rPr>
      <w:rFonts w:ascii="Times New Roman" w:hAnsi="Times New Roman" w:cs="Times New Roman"/>
      <w:sz w:val="24"/>
      <w:szCs w:val="24"/>
    </w:rPr>
  </w:style>
  <w:style w:type="paragraph" w:styleId="Footer">
    <w:name w:val="footer"/>
    <w:basedOn w:val="Normal"/>
    <w:link w:val="FooterChar"/>
    <w:uiPriority w:val="99"/>
    <w:semiHidden/>
    <w:unhideWhenUsed/>
    <w:rsid w:val="0046081F"/>
    <w:pPr>
      <w:tabs>
        <w:tab w:val="center" w:pos="4153"/>
        <w:tab w:val="right" w:pos="8306"/>
      </w:tabs>
    </w:pPr>
  </w:style>
  <w:style w:type="character" w:customStyle="1" w:styleId="FooterChar">
    <w:name w:val="Footer Char"/>
    <w:basedOn w:val="DefaultParagraphFont"/>
    <w:link w:val="Footer"/>
    <w:uiPriority w:val="99"/>
    <w:semiHidden/>
    <w:rsid w:val="0046081F"/>
    <w:rPr>
      <w:rFonts w:ascii="Times New Roman" w:hAnsi="Times New Roman" w:cs="Times New Roman"/>
      <w:sz w:val="24"/>
      <w:szCs w:val="24"/>
    </w:rPr>
  </w:style>
  <w:style w:type="paragraph" w:styleId="ListParagraph">
    <w:name w:val="List Paragraph"/>
    <w:basedOn w:val="Normal"/>
    <w:uiPriority w:val="34"/>
    <w:qFormat/>
    <w:rsid w:val="000E5C5A"/>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258</TotalTime>
  <Pages>4</Pages>
  <Words>759</Words>
  <Characters>4330</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mwalonazi</dc:creator>
  <cp:lastModifiedBy>mwalonazi</cp:lastModifiedBy>
  <cp:revision>11</cp:revision>
  <dcterms:created xsi:type="dcterms:W3CDTF">2010-03-30T21:26:00Z</dcterms:created>
  <dcterms:modified xsi:type="dcterms:W3CDTF">2010-10-01T11:45:00Z</dcterms:modified>
</cp:coreProperties>
</file>