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8E6" w:rsidRPr="009E1E14" w:rsidRDefault="003338E6" w:rsidP="009E1E14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AL-Mateen"/>
          <w:b/>
          <w:bCs/>
          <w:color w:val="000000"/>
          <w:sz w:val="44"/>
          <w:szCs w:val="44"/>
          <w:rtl/>
        </w:rPr>
      </w:pPr>
      <w:r w:rsidRPr="009E1E14">
        <w:rPr>
          <w:rFonts w:ascii="Traditional Arabic" w:hAnsi="Traditional Arabic" w:cs="AL-Mateen"/>
          <w:b/>
          <w:bCs/>
          <w:color w:val="800000"/>
          <w:sz w:val="44"/>
          <w:szCs w:val="44"/>
          <w:rtl/>
        </w:rPr>
        <w:t>الحكم الثالث: الإقلاب</w:t>
      </w:r>
    </w:p>
    <w:p w:rsidR="009E1E14" w:rsidRDefault="009E1E14" w:rsidP="003338E6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:rsidR="003338E6" w:rsidRPr="009E1E14" w:rsidRDefault="003338E6" w:rsidP="003338E6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9E1E14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تعريفُهُ:</w:t>
      </w:r>
    </w:p>
    <w:p w:rsidR="003338E6" w:rsidRDefault="003338E6" w:rsidP="003338E6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الإقلاب لغةً: تحويلُ الشيء عن وجهه، تقول: قلبت الشيء أي حوَّلْتَهُ عن </w:t>
      </w:r>
      <w:r w:rsidRPr="009E1E14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وجهه.</w:t>
      </w:r>
    </w:p>
    <w:p w:rsidR="003338E6" w:rsidRDefault="003338E6" w:rsidP="003338E6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واصطلاحًا: قلب النون الساكنة أو التنوين ميمًا مخفاة بغنة.</w:t>
      </w:r>
    </w:p>
    <w:p w:rsidR="003338E6" w:rsidRPr="009E1E14" w:rsidRDefault="003338E6" w:rsidP="003338E6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9E1E14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حَرْفُهُ:</w:t>
      </w:r>
    </w:p>
    <w:p w:rsidR="00964F21" w:rsidRDefault="003338E6" w:rsidP="00964F21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الإقلاب له حرف واحد وهو: الباء، فإذا وقعت الباء بعد النون الساكنة سواء من كلمة أو من كلمتين، أو بعد التنوين -ولا يكون إلا من كلمتين- أو بعد نون ملحقة بالتنوين ولا توجد إلا في قوله تعالى: {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لَنَسْفَعًا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بِالنَّاصِيَةِ}  </w:t>
      </w:r>
    </w:p>
    <w:p w:rsidR="003338E6" w:rsidRDefault="003338E6" w:rsidP="00964F21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964F21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 xml:space="preserve">وَجَبَ الإقلاب، 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أي: قلب النون الساكنة أو التنوين ميمًا ثم إخفاء هذه الميم مع الغنة.</w:t>
      </w:r>
    </w:p>
    <w:p w:rsidR="003338E6" w:rsidRPr="009E1E14" w:rsidRDefault="003338E6" w:rsidP="003338E6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9E1E14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ولكي يتحقق الإقلاب فلا بد من ثلاثة أمور:</w:t>
      </w:r>
    </w:p>
    <w:p w:rsidR="003338E6" w:rsidRDefault="003338E6" w:rsidP="003338E6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الأول: قلب النون الساكنة أو التنوين ميمًا خالصة لفظًا لا خطًّا.</w:t>
      </w:r>
    </w:p>
    <w:p w:rsidR="003338E6" w:rsidRDefault="003338E6" w:rsidP="003338E6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الثاني: إخفاء هذه الميم عند الباء.</w:t>
      </w:r>
    </w:p>
    <w:p w:rsidR="003338E6" w:rsidRDefault="003338E6" w:rsidP="003338E6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الثالث: إظهار الغنة مع الإخفاء، وهي صفة الميم المقلوبة لا صفة النون والتنوين وعلامتُهُ في الْمُصْحَف: وضع ميم قائمة هكذا "م " فوق النون أو التنوين للدِّلالة عليه.</w:t>
      </w:r>
    </w:p>
    <w:p w:rsidR="003338E6" w:rsidRDefault="003338E6" w:rsidP="003338E6">
      <w:pPr>
        <w:autoSpaceDE w:val="0"/>
        <w:autoSpaceDN w:val="0"/>
        <w:adjustRightInd w:val="0"/>
        <w:spacing w:after="0" w:line="240" w:lineRule="auto"/>
        <w:jc w:val="mediumKashida"/>
        <w:rPr>
          <w:rFonts w:ascii="Simplified Arabic" w:hAnsi="Simplified Arabic" w:cs="Simplified Arabic"/>
          <w:color w:val="FF0000"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ولْيُحْتَرَزْ عند التَّلفُّظ بالإقلاب من كَزِّ الشفتين على الميم المقلوبة بل يلزم تسكين</w:t>
      </w:r>
      <w:r w:rsidR="00964F21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ها بتلطف من غير ثقل ولا تعسُّف</w:t>
      </w:r>
      <w:r w:rsidR="00964F21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.</w:t>
      </w:r>
    </w:p>
    <w:p w:rsidR="001374AD" w:rsidRPr="005B673C" w:rsidRDefault="001374AD" w:rsidP="00964F21">
      <w:pPr>
        <w:jc w:val="center"/>
        <w:rPr>
          <w:rFonts w:ascii="mylotus" w:hAnsi="mylotus" w:cs="AL-Mohanad Bold"/>
          <w:sz w:val="40"/>
          <w:szCs w:val="40"/>
          <w:rtl/>
        </w:rPr>
      </w:pPr>
      <w:r>
        <w:rPr>
          <w:rFonts w:ascii="mylotus" w:hAnsi="mylotus" w:cs="AL-Mohanad Bold" w:hint="cs"/>
          <w:sz w:val="40"/>
          <w:szCs w:val="40"/>
          <w:rtl/>
        </w:rPr>
        <w:t>.............................................</w:t>
      </w:r>
    </w:p>
    <w:p w:rsidR="003258B4" w:rsidRDefault="003258B4" w:rsidP="001374AD">
      <w:pPr>
        <w:bidi w:val="0"/>
        <w:jc w:val="center"/>
        <w:rPr>
          <w:rFonts w:cs="AL-Mohanad Bold"/>
          <w:sz w:val="40"/>
          <w:szCs w:val="40"/>
        </w:rPr>
      </w:pPr>
      <w:r>
        <w:rPr>
          <w:rFonts w:cs="AL-Mohanad Bold"/>
          <w:sz w:val="40"/>
          <w:szCs w:val="40"/>
          <w:rtl/>
        </w:rPr>
        <w:br w:type="page"/>
      </w:r>
    </w:p>
    <w:p w:rsidR="004D1FFC" w:rsidRPr="004D1FFC" w:rsidRDefault="004D1FFC" w:rsidP="005A3435">
      <w:pPr>
        <w:jc w:val="center"/>
        <w:rPr>
          <w:rFonts w:cs="AL-Mohanad Bold"/>
          <w:sz w:val="40"/>
          <w:szCs w:val="40"/>
          <w:rtl/>
        </w:rPr>
      </w:pPr>
      <w:r w:rsidRPr="005A3435">
        <w:rPr>
          <w:rFonts w:cs="AL-Mateen" w:hint="cs"/>
          <w:color w:val="FF0000"/>
          <w:sz w:val="44"/>
          <w:szCs w:val="44"/>
          <w:rtl/>
        </w:rPr>
        <w:lastRenderedPageBreak/>
        <w:t>الحكم</w:t>
      </w:r>
      <w:r w:rsidRPr="005A3435">
        <w:rPr>
          <w:rFonts w:cs="AL-Mateen"/>
          <w:color w:val="FF0000"/>
          <w:sz w:val="44"/>
          <w:szCs w:val="44"/>
          <w:rtl/>
        </w:rPr>
        <w:t xml:space="preserve"> </w:t>
      </w:r>
      <w:r w:rsidRPr="005A3435">
        <w:rPr>
          <w:rFonts w:cs="AL-Mateen" w:hint="cs"/>
          <w:color w:val="FF0000"/>
          <w:sz w:val="44"/>
          <w:szCs w:val="44"/>
          <w:rtl/>
        </w:rPr>
        <w:t>الرابع</w:t>
      </w:r>
      <w:r w:rsidRPr="005A3435">
        <w:rPr>
          <w:rFonts w:cs="AL-Mateen"/>
          <w:color w:val="FF0000"/>
          <w:sz w:val="44"/>
          <w:szCs w:val="44"/>
          <w:rtl/>
        </w:rPr>
        <w:t xml:space="preserve">: </w:t>
      </w:r>
      <w:r w:rsidRPr="005A3435">
        <w:rPr>
          <w:rFonts w:cs="AL-Mateen" w:hint="cs"/>
          <w:color w:val="FF0000"/>
          <w:sz w:val="44"/>
          <w:szCs w:val="44"/>
          <w:rtl/>
        </w:rPr>
        <w:t>الإخفاء</w:t>
      </w:r>
      <w:r w:rsidR="005A3435" w:rsidRPr="005A3435">
        <w:rPr>
          <w:rFonts w:cs="AL-Mohanad Bold" w:hint="cs"/>
          <w:color w:val="FF0000"/>
          <w:sz w:val="40"/>
          <w:szCs w:val="40"/>
          <w:rtl/>
        </w:rPr>
        <w:t xml:space="preserve"> </w:t>
      </w:r>
      <w:r w:rsidR="005A3435" w:rsidRPr="005A3435">
        <w:rPr>
          <w:rFonts w:ascii="Traditional Arabic" w:hAnsi="Traditional Arabic" w:cs="AL-Mateen" w:hint="cs"/>
          <w:color w:val="000000"/>
          <w:sz w:val="36"/>
          <w:szCs w:val="36"/>
          <w:vertAlign w:val="superscript"/>
          <w:rtl/>
        </w:rPr>
        <w:t>(</w:t>
      </w:r>
      <w:r w:rsidR="005A3435" w:rsidRPr="005A3435">
        <w:rPr>
          <w:rStyle w:val="a4"/>
          <w:rFonts w:ascii="Traditional Arabic" w:hAnsi="Traditional Arabic" w:cs="AL-Mateen"/>
          <w:color w:val="000000"/>
          <w:sz w:val="36"/>
          <w:szCs w:val="36"/>
          <w:rtl/>
        </w:rPr>
        <w:footnoteReference w:id="1"/>
      </w:r>
      <w:r w:rsidR="005A3435" w:rsidRPr="005A3435">
        <w:rPr>
          <w:rFonts w:ascii="Traditional Arabic" w:hAnsi="Traditional Arabic" w:cs="AL-Mateen" w:hint="cs"/>
          <w:color w:val="000000"/>
          <w:sz w:val="36"/>
          <w:szCs w:val="36"/>
          <w:vertAlign w:val="superscript"/>
          <w:rtl/>
        </w:rPr>
        <w:t>)</w:t>
      </w:r>
    </w:p>
    <w:p w:rsidR="004D1FFC" w:rsidRPr="005A3435" w:rsidRDefault="004D1FFC" w:rsidP="004D1FFC">
      <w:pPr>
        <w:rPr>
          <w:rFonts w:cs="AL-Mateen"/>
          <w:color w:val="FF0000"/>
          <w:sz w:val="40"/>
          <w:szCs w:val="40"/>
          <w:rtl/>
        </w:rPr>
      </w:pPr>
      <w:r w:rsidRPr="005A3435">
        <w:rPr>
          <w:rFonts w:cs="AL-Mateen" w:hint="cs"/>
          <w:color w:val="FF0000"/>
          <w:sz w:val="40"/>
          <w:szCs w:val="40"/>
          <w:rtl/>
        </w:rPr>
        <w:t>تعريفُهُ</w:t>
      </w:r>
      <w:r w:rsidRPr="005A3435">
        <w:rPr>
          <w:rFonts w:cs="AL-Mateen"/>
          <w:color w:val="FF0000"/>
          <w:sz w:val="40"/>
          <w:szCs w:val="40"/>
          <w:rtl/>
        </w:rPr>
        <w:t>:</w:t>
      </w:r>
    </w:p>
    <w:p w:rsidR="004D1FFC" w:rsidRPr="004D1FFC" w:rsidRDefault="004D1FFC" w:rsidP="004D1FFC">
      <w:pPr>
        <w:rPr>
          <w:rFonts w:cs="AL-Mohanad Bold"/>
          <w:sz w:val="40"/>
          <w:szCs w:val="40"/>
          <w:rtl/>
        </w:rPr>
      </w:pPr>
      <w:r w:rsidRPr="005A3435">
        <w:rPr>
          <w:rFonts w:cs="AL-Mohanad Bold" w:hint="cs"/>
          <w:color w:val="FF0000"/>
          <w:sz w:val="40"/>
          <w:szCs w:val="40"/>
          <w:rtl/>
        </w:rPr>
        <w:t>الإخفاء</w:t>
      </w:r>
      <w:r w:rsidRPr="005A3435">
        <w:rPr>
          <w:rFonts w:cs="AL-Mohanad Bold"/>
          <w:color w:val="FF0000"/>
          <w:sz w:val="40"/>
          <w:szCs w:val="40"/>
          <w:rtl/>
        </w:rPr>
        <w:t xml:space="preserve"> </w:t>
      </w:r>
      <w:r w:rsidRPr="005A3435">
        <w:rPr>
          <w:rFonts w:cs="AL-Mohanad Bold" w:hint="cs"/>
          <w:color w:val="FF0000"/>
          <w:sz w:val="40"/>
          <w:szCs w:val="40"/>
          <w:rtl/>
        </w:rPr>
        <w:t>لغةً</w:t>
      </w:r>
      <w:r w:rsidRPr="005A3435">
        <w:rPr>
          <w:rFonts w:cs="AL-Mohanad Bold"/>
          <w:color w:val="FF0000"/>
          <w:sz w:val="40"/>
          <w:szCs w:val="40"/>
          <w:rtl/>
        </w:rPr>
        <w:t xml:space="preserve">: </w:t>
      </w:r>
      <w:r w:rsidRPr="004D1FFC">
        <w:rPr>
          <w:rFonts w:cs="AL-Mohanad Bold" w:hint="cs"/>
          <w:sz w:val="40"/>
          <w:szCs w:val="40"/>
          <w:rtl/>
        </w:rPr>
        <w:t>السِّتر،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يقال</w:t>
      </w:r>
      <w:r w:rsidRPr="004D1FFC">
        <w:rPr>
          <w:rFonts w:cs="AL-Mohanad Bold"/>
          <w:sz w:val="40"/>
          <w:szCs w:val="40"/>
          <w:rtl/>
        </w:rPr>
        <w:t xml:space="preserve">: </w:t>
      </w:r>
      <w:r w:rsidRPr="004D1FFC">
        <w:rPr>
          <w:rFonts w:cs="AL-Mohanad Bold" w:hint="cs"/>
          <w:sz w:val="40"/>
          <w:szCs w:val="40"/>
          <w:rtl/>
        </w:rPr>
        <w:t>أخفيت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الكتاب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أي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سترته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عن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الأعين</w:t>
      </w:r>
      <w:r w:rsidRPr="004D1FFC">
        <w:rPr>
          <w:rFonts w:cs="AL-Mohanad Bold"/>
          <w:sz w:val="40"/>
          <w:szCs w:val="40"/>
          <w:rtl/>
        </w:rPr>
        <w:t>.</w:t>
      </w:r>
    </w:p>
    <w:p w:rsidR="004D1FFC" w:rsidRPr="004D1FFC" w:rsidRDefault="004D1FFC" w:rsidP="004D1FFC">
      <w:pPr>
        <w:rPr>
          <w:rFonts w:cs="AL-Mohanad Bold"/>
          <w:sz w:val="40"/>
          <w:szCs w:val="40"/>
          <w:rtl/>
        </w:rPr>
      </w:pPr>
      <w:r w:rsidRPr="005A3435">
        <w:rPr>
          <w:rFonts w:cs="AL-Mohanad Bold" w:hint="cs"/>
          <w:color w:val="FF0000"/>
          <w:sz w:val="40"/>
          <w:szCs w:val="40"/>
          <w:rtl/>
        </w:rPr>
        <w:t>واصطلاحًا</w:t>
      </w:r>
      <w:r w:rsidRPr="005A3435">
        <w:rPr>
          <w:rFonts w:cs="AL-Mohanad Bold"/>
          <w:color w:val="FF0000"/>
          <w:sz w:val="40"/>
          <w:szCs w:val="40"/>
          <w:rtl/>
        </w:rPr>
        <w:t xml:space="preserve">: </w:t>
      </w:r>
      <w:r w:rsidRPr="004D1FFC">
        <w:rPr>
          <w:rFonts w:cs="AL-Mohanad Bold" w:hint="cs"/>
          <w:sz w:val="40"/>
          <w:szCs w:val="40"/>
          <w:rtl/>
        </w:rPr>
        <w:t>النطق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بالحرف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بصفة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بين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الإظهار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والإدغام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عاريًا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عن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التشديد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مع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بقاء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الغنة</w:t>
      </w:r>
      <w:r w:rsidRPr="004D1FFC">
        <w:rPr>
          <w:rFonts w:cs="AL-Mohanad Bold"/>
          <w:sz w:val="40"/>
          <w:szCs w:val="40"/>
          <w:rtl/>
        </w:rPr>
        <w:t>.</w:t>
      </w:r>
    </w:p>
    <w:p w:rsidR="004D1FFC" w:rsidRPr="005A3435" w:rsidRDefault="004D1FFC" w:rsidP="004D1FFC">
      <w:pPr>
        <w:rPr>
          <w:rFonts w:cs="AL-Mateen"/>
          <w:color w:val="FF0000"/>
          <w:sz w:val="40"/>
          <w:szCs w:val="40"/>
          <w:rtl/>
        </w:rPr>
      </w:pPr>
      <w:r w:rsidRPr="005A3435">
        <w:rPr>
          <w:rFonts w:cs="AL-Mateen" w:hint="cs"/>
          <w:color w:val="FF0000"/>
          <w:sz w:val="40"/>
          <w:szCs w:val="40"/>
          <w:rtl/>
        </w:rPr>
        <w:t>حروفُهُ</w:t>
      </w:r>
      <w:r w:rsidRPr="005A3435">
        <w:rPr>
          <w:rFonts w:cs="AL-Mateen"/>
          <w:color w:val="FF0000"/>
          <w:sz w:val="40"/>
          <w:szCs w:val="40"/>
          <w:rtl/>
        </w:rPr>
        <w:t>:</w:t>
      </w:r>
    </w:p>
    <w:p w:rsidR="004D1FFC" w:rsidRPr="004D1FFC" w:rsidRDefault="004D1FFC" w:rsidP="004D1FFC">
      <w:pPr>
        <w:rPr>
          <w:rFonts w:cs="AL-Mohanad Bold"/>
          <w:sz w:val="40"/>
          <w:szCs w:val="40"/>
          <w:rtl/>
        </w:rPr>
      </w:pPr>
      <w:r w:rsidRPr="004D1FFC">
        <w:rPr>
          <w:rFonts w:cs="AL-Mohanad Bold" w:hint="cs"/>
          <w:sz w:val="40"/>
          <w:szCs w:val="40"/>
          <w:rtl/>
        </w:rPr>
        <w:t>حروف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الإخفاء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خمسة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عشر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حرفًا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وهي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الباقية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أحرف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الهجاء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بعد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أحرف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الإظهار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والإدغام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والإقلاب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وقد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جمعها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الشيخ</w:t>
      </w:r>
      <w:r w:rsidRPr="004D1FFC">
        <w:rPr>
          <w:rFonts w:cs="AL-Mohanad Bold"/>
          <w:sz w:val="40"/>
          <w:szCs w:val="40"/>
          <w:rtl/>
        </w:rPr>
        <w:t xml:space="preserve"> </w:t>
      </w:r>
      <w:proofErr w:type="spellStart"/>
      <w:r w:rsidRPr="004D1FFC">
        <w:rPr>
          <w:rFonts w:cs="AL-Mohanad Bold" w:hint="cs"/>
          <w:sz w:val="40"/>
          <w:szCs w:val="40"/>
          <w:rtl/>
        </w:rPr>
        <w:t>الجمزوري</w:t>
      </w:r>
      <w:proofErr w:type="spellEnd"/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في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أوائل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هذا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البيت</w:t>
      </w:r>
      <w:r w:rsidRPr="004D1FFC">
        <w:rPr>
          <w:rFonts w:cs="AL-Mohanad Bold"/>
          <w:sz w:val="40"/>
          <w:szCs w:val="40"/>
          <w:rtl/>
        </w:rPr>
        <w:t>:</w:t>
      </w:r>
    </w:p>
    <w:p w:rsidR="004D1FFC" w:rsidRPr="004D1FFC" w:rsidRDefault="004D1FFC" w:rsidP="004D1FFC">
      <w:pPr>
        <w:rPr>
          <w:rFonts w:cs="AL-Mohanad Bold"/>
          <w:sz w:val="40"/>
          <w:szCs w:val="40"/>
          <w:rtl/>
        </w:rPr>
      </w:pPr>
      <w:r w:rsidRPr="004D1FFC">
        <w:rPr>
          <w:rFonts w:cs="AL-Mohanad Bold" w:hint="cs"/>
          <w:sz w:val="40"/>
          <w:szCs w:val="40"/>
          <w:rtl/>
        </w:rPr>
        <w:t>صِفْ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ذا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ثَنَا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كَمْ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جَادَ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شَخْصٌ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قَدْ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سَمَا</w:t>
      </w:r>
      <w:r w:rsidRPr="004D1FFC">
        <w:rPr>
          <w:rFonts w:cs="AL-Mohanad Bold"/>
          <w:sz w:val="40"/>
          <w:szCs w:val="40"/>
          <w:rtl/>
        </w:rPr>
        <w:t xml:space="preserve"> ... </w:t>
      </w:r>
      <w:r w:rsidRPr="004D1FFC">
        <w:rPr>
          <w:rFonts w:cs="AL-Mohanad Bold" w:hint="cs"/>
          <w:sz w:val="40"/>
          <w:szCs w:val="40"/>
          <w:rtl/>
        </w:rPr>
        <w:t>دُمْ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طَيِّبًا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زِدْ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في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تُقًي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ضَعْ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ظَالِمًا</w:t>
      </w:r>
    </w:p>
    <w:p w:rsidR="004D1FFC" w:rsidRPr="004D1FFC" w:rsidRDefault="004D1FFC" w:rsidP="004D1FFC">
      <w:pPr>
        <w:rPr>
          <w:rFonts w:cs="AL-Mohanad Bold"/>
          <w:sz w:val="40"/>
          <w:szCs w:val="40"/>
          <w:rtl/>
        </w:rPr>
      </w:pPr>
      <w:r w:rsidRPr="004D1FFC">
        <w:rPr>
          <w:rFonts w:cs="AL-Mohanad Bold" w:hint="cs"/>
          <w:sz w:val="40"/>
          <w:szCs w:val="40"/>
          <w:rtl/>
        </w:rPr>
        <w:t>فإذا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وقع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حرف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هذه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الأحرف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الخمسة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عشر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بعد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النون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الساكنة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كلمة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أو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كلمتين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أو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بعد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التنوين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وجب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الإخفاء،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ويسمى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إخفاء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حقيقيًّا؛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لتحقق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الإخفاء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فيهما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أكثر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غيرهما،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ولاتفاق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العلماء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على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تسميته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كذلك</w:t>
      </w:r>
      <w:r w:rsidR="005A3435">
        <w:rPr>
          <w:rFonts w:cs="AL-Mohanad Bold" w:hint="cs"/>
          <w:sz w:val="40"/>
          <w:szCs w:val="40"/>
          <w:rtl/>
        </w:rPr>
        <w:t>.</w:t>
      </w:r>
    </w:p>
    <w:p w:rsidR="004D1FFC" w:rsidRPr="005A3435" w:rsidRDefault="004D1FFC" w:rsidP="004D1FFC">
      <w:pPr>
        <w:rPr>
          <w:rFonts w:cs="AL-Mateen"/>
          <w:color w:val="FF0000"/>
          <w:sz w:val="40"/>
          <w:szCs w:val="40"/>
          <w:rtl/>
        </w:rPr>
      </w:pPr>
      <w:r w:rsidRPr="005A3435">
        <w:rPr>
          <w:rFonts w:cs="AL-Mateen" w:hint="cs"/>
          <w:color w:val="FF0000"/>
          <w:sz w:val="40"/>
          <w:szCs w:val="40"/>
          <w:rtl/>
        </w:rPr>
        <w:t>سببُهُ</w:t>
      </w:r>
      <w:r w:rsidRPr="005A3435">
        <w:rPr>
          <w:rFonts w:cs="AL-Mateen"/>
          <w:color w:val="FF0000"/>
          <w:sz w:val="40"/>
          <w:szCs w:val="40"/>
          <w:rtl/>
        </w:rPr>
        <w:t>:</w:t>
      </w:r>
    </w:p>
    <w:p w:rsidR="00A12D79" w:rsidRDefault="004D1FFC" w:rsidP="00A12D79">
      <w:pPr>
        <w:rPr>
          <w:rFonts w:cs="AL-Mohanad Bold"/>
          <w:sz w:val="40"/>
          <w:szCs w:val="40"/>
          <w:rtl/>
        </w:rPr>
      </w:pPr>
      <w:r w:rsidRPr="004D1FFC">
        <w:rPr>
          <w:rFonts w:cs="AL-Mohanad Bold" w:hint="cs"/>
          <w:sz w:val="40"/>
          <w:szCs w:val="40"/>
          <w:rtl/>
        </w:rPr>
        <w:t>اعلم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أن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سبب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الإخفاء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هو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أن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النون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الساكنة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والتنوين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لم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يقرب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مخرجهما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مخرج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الحروف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المذكورة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كقربه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مخرج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حروف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الإدغام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فيدغما،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ولم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يبعد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مخرجهما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عن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مخرج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هذه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الأحرف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كبعده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عن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مخرج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حروف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الإظهار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فيظهرا</w:t>
      </w:r>
      <w:r w:rsidR="00A12D79">
        <w:rPr>
          <w:rFonts w:cs="AL-Mohanad Bold" w:hint="cs"/>
          <w:sz w:val="40"/>
          <w:szCs w:val="40"/>
          <w:rtl/>
        </w:rPr>
        <w:t>.</w:t>
      </w:r>
    </w:p>
    <w:p w:rsidR="004D1FFC" w:rsidRPr="005A3435" w:rsidRDefault="004D1FFC" w:rsidP="004D1FFC">
      <w:pPr>
        <w:rPr>
          <w:rFonts w:cs="AL-Mateen"/>
          <w:color w:val="FF0000"/>
          <w:sz w:val="40"/>
          <w:szCs w:val="40"/>
          <w:rtl/>
        </w:rPr>
      </w:pPr>
      <w:r w:rsidRPr="005A3435">
        <w:rPr>
          <w:rFonts w:cs="AL-Mateen" w:hint="cs"/>
          <w:color w:val="FF0000"/>
          <w:sz w:val="40"/>
          <w:szCs w:val="40"/>
          <w:rtl/>
        </w:rPr>
        <w:lastRenderedPageBreak/>
        <w:t>والفرقُ</w:t>
      </w:r>
      <w:r w:rsidRPr="005A3435">
        <w:rPr>
          <w:rFonts w:cs="AL-Mateen"/>
          <w:color w:val="FF0000"/>
          <w:sz w:val="40"/>
          <w:szCs w:val="40"/>
          <w:rtl/>
        </w:rPr>
        <w:t xml:space="preserve"> </w:t>
      </w:r>
      <w:r w:rsidRPr="005A3435">
        <w:rPr>
          <w:rFonts w:cs="AL-Mateen" w:hint="cs"/>
          <w:color w:val="FF0000"/>
          <w:sz w:val="40"/>
          <w:szCs w:val="40"/>
          <w:rtl/>
        </w:rPr>
        <w:t>بينَ</w:t>
      </w:r>
      <w:r w:rsidRPr="005A3435">
        <w:rPr>
          <w:rFonts w:cs="AL-Mateen"/>
          <w:color w:val="FF0000"/>
          <w:sz w:val="40"/>
          <w:szCs w:val="40"/>
          <w:rtl/>
        </w:rPr>
        <w:t xml:space="preserve"> </w:t>
      </w:r>
      <w:r w:rsidRPr="005A3435">
        <w:rPr>
          <w:rFonts w:cs="AL-Mateen" w:hint="cs"/>
          <w:color w:val="FF0000"/>
          <w:sz w:val="40"/>
          <w:szCs w:val="40"/>
          <w:rtl/>
        </w:rPr>
        <w:t>الإخفاء</w:t>
      </w:r>
      <w:r w:rsidRPr="005A3435">
        <w:rPr>
          <w:rFonts w:cs="AL-Mateen"/>
          <w:color w:val="FF0000"/>
          <w:sz w:val="40"/>
          <w:szCs w:val="40"/>
          <w:rtl/>
        </w:rPr>
        <w:t xml:space="preserve"> </w:t>
      </w:r>
      <w:r w:rsidRPr="005A3435">
        <w:rPr>
          <w:rFonts w:cs="AL-Mateen" w:hint="cs"/>
          <w:color w:val="FF0000"/>
          <w:sz w:val="40"/>
          <w:szCs w:val="40"/>
          <w:rtl/>
        </w:rPr>
        <w:t>والإدغامِ</w:t>
      </w:r>
      <w:r w:rsidRPr="005A3435">
        <w:rPr>
          <w:rFonts w:cs="AL-Mateen"/>
          <w:color w:val="FF0000"/>
          <w:sz w:val="40"/>
          <w:szCs w:val="40"/>
          <w:rtl/>
        </w:rPr>
        <w:t>:</w:t>
      </w:r>
    </w:p>
    <w:p w:rsidR="004D1FFC" w:rsidRPr="004D1FFC" w:rsidRDefault="004D1FFC" w:rsidP="004D1FFC">
      <w:pPr>
        <w:rPr>
          <w:rFonts w:cs="AL-Mohanad Bold"/>
          <w:sz w:val="40"/>
          <w:szCs w:val="40"/>
          <w:rtl/>
        </w:rPr>
      </w:pPr>
      <w:r w:rsidRPr="004D1FFC">
        <w:rPr>
          <w:rFonts w:cs="AL-Mohanad Bold" w:hint="cs"/>
          <w:sz w:val="40"/>
          <w:szCs w:val="40"/>
          <w:rtl/>
        </w:rPr>
        <w:t>أولا</w:t>
      </w:r>
      <w:r w:rsidRPr="004D1FFC">
        <w:rPr>
          <w:rFonts w:cs="AL-Mohanad Bold"/>
          <w:sz w:val="40"/>
          <w:szCs w:val="40"/>
          <w:rtl/>
        </w:rPr>
        <w:t xml:space="preserve">: </w:t>
      </w:r>
      <w:r w:rsidRPr="004D1FFC">
        <w:rPr>
          <w:rFonts w:cs="AL-Mohanad Bold" w:hint="cs"/>
          <w:sz w:val="40"/>
          <w:szCs w:val="40"/>
          <w:rtl/>
        </w:rPr>
        <w:t>أن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الإخفاء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لا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تشديد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معه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مطلقًا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بخلاف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الإدغام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ففيه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تشديد</w:t>
      </w:r>
      <w:r w:rsidRPr="004D1FFC">
        <w:rPr>
          <w:rFonts w:cs="AL-Mohanad Bold"/>
          <w:sz w:val="40"/>
          <w:szCs w:val="40"/>
          <w:rtl/>
        </w:rPr>
        <w:t>.</w:t>
      </w:r>
    </w:p>
    <w:p w:rsidR="004D1FFC" w:rsidRPr="004D1FFC" w:rsidRDefault="004D1FFC" w:rsidP="004D1FFC">
      <w:pPr>
        <w:rPr>
          <w:rFonts w:cs="AL-Mohanad Bold"/>
          <w:sz w:val="40"/>
          <w:szCs w:val="40"/>
          <w:rtl/>
        </w:rPr>
      </w:pPr>
      <w:r w:rsidRPr="004D1FFC">
        <w:rPr>
          <w:rFonts w:cs="AL-Mohanad Bold" w:hint="cs"/>
          <w:sz w:val="40"/>
          <w:szCs w:val="40"/>
          <w:rtl/>
        </w:rPr>
        <w:t>ثانيًا</w:t>
      </w:r>
      <w:r w:rsidRPr="004D1FFC">
        <w:rPr>
          <w:rFonts w:cs="AL-Mohanad Bold"/>
          <w:sz w:val="40"/>
          <w:szCs w:val="40"/>
          <w:rtl/>
        </w:rPr>
        <w:t xml:space="preserve">: </w:t>
      </w:r>
      <w:r w:rsidRPr="004D1FFC">
        <w:rPr>
          <w:rFonts w:cs="AL-Mohanad Bold" w:hint="cs"/>
          <w:sz w:val="40"/>
          <w:szCs w:val="40"/>
          <w:rtl/>
        </w:rPr>
        <w:t>أن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إخفاء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الحرف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يكون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عند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غيره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وأما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إدغامه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فيكون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في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غيره</w:t>
      </w:r>
      <w:r w:rsidRPr="004D1FFC">
        <w:rPr>
          <w:rFonts w:cs="AL-Mohanad Bold"/>
          <w:sz w:val="40"/>
          <w:szCs w:val="40"/>
          <w:rtl/>
        </w:rPr>
        <w:t>.</w:t>
      </w:r>
    </w:p>
    <w:p w:rsidR="004D1FFC" w:rsidRPr="004D1FFC" w:rsidRDefault="004D1FFC" w:rsidP="004D1FFC">
      <w:pPr>
        <w:rPr>
          <w:rFonts w:cs="AL-Mohanad Bold"/>
          <w:sz w:val="40"/>
          <w:szCs w:val="40"/>
          <w:rtl/>
        </w:rPr>
      </w:pPr>
      <w:r w:rsidRPr="004D1FFC">
        <w:rPr>
          <w:rFonts w:cs="AL-Mohanad Bold" w:hint="cs"/>
          <w:sz w:val="40"/>
          <w:szCs w:val="40"/>
          <w:rtl/>
        </w:rPr>
        <w:t>ثالثًا</w:t>
      </w:r>
      <w:r w:rsidRPr="004D1FFC">
        <w:rPr>
          <w:rFonts w:cs="AL-Mohanad Bold"/>
          <w:sz w:val="40"/>
          <w:szCs w:val="40"/>
          <w:rtl/>
        </w:rPr>
        <w:t xml:space="preserve">: </w:t>
      </w:r>
      <w:r w:rsidRPr="004D1FFC">
        <w:rPr>
          <w:rFonts w:cs="AL-Mohanad Bold" w:hint="cs"/>
          <w:sz w:val="40"/>
          <w:szCs w:val="40"/>
          <w:rtl/>
        </w:rPr>
        <w:t>أن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الإخفاء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يأتي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كلمة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ومن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كلمتين،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وأما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الإدغام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فلا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يكون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إلا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من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كلمتين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كما</w:t>
      </w:r>
      <w:r w:rsidRPr="004D1FFC">
        <w:rPr>
          <w:rFonts w:cs="AL-Mohanad Bold"/>
          <w:sz w:val="40"/>
          <w:szCs w:val="40"/>
          <w:rtl/>
        </w:rPr>
        <w:t xml:space="preserve"> </w:t>
      </w:r>
      <w:r w:rsidRPr="004D1FFC">
        <w:rPr>
          <w:rFonts w:cs="AL-Mohanad Bold" w:hint="cs"/>
          <w:sz w:val="40"/>
          <w:szCs w:val="40"/>
          <w:rtl/>
        </w:rPr>
        <w:t>سبق</w:t>
      </w:r>
      <w:r w:rsidRPr="004D1FFC">
        <w:rPr>
          <w:rFonts w:cs="AL-Mohanad Bold"/>
          <w:sz w:val="40"/>
          <w:szCs w:val="40"/>
          <w:rtl/>
        </w:rPr>
        <w:t>.</w:t>
      </w:r>
    </w:p>
    <w:p w:rsidR="004D1FFC" w:rsidRPr="005A3435" w:rsidRDefault="004D1FFC" w:rsidP="00A12D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r w:rsidRPr="005A3435"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 xml:space="preserve">مراتب الإخفاء فهي ثلاثة </w:t>
      </w:r>
      <w:r w:rsidR="00A12D79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:</w:t>
      </w:r>
    </w:p>
    <w:p w:rsidR="004D1FFC" w:rsidRDefault="004D1FFC" w:rsidP="004D1F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1-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أعلاها عند الطاء والدال والتاء؛ لقرب مخرج النون من مخرج هذه الحروف فيكون الإخفاء قريبًا من الإدغام.</w:t>
      </w:r>
    </w:p>
    <w:p w:rsidR="004D1FFC" w:rsidRDefault="004D1FFC" w:rsidP="004D1F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2-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أدناها عند القاف والكاف؛ لبعد مخرج النون عن مخرج هذين الحرفين فيكون الإخفاء قريبًا من الإظهار.</w:t>
      </w:r>
    </w:p>
    <w:p w:rsidR="004D1FFC" w:rsidRDefault="004D1FFC" w:rsidP="004D1F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3-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أوسطها عند الأحرف العشرة الباقية؛ لعدم قربها منها جدًّا، ولا بعدها عنها جدًّا فيكون الإخفاء متوسطًا بينهما.</w:t>
      </w:r>
    </w:p>
    <w:p w:rsidR="004D1FFC" w:rsidRDefault="004D1FFC" w:rsidP="004D1F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وإلى حكم الإخفاء يشير الشيخ </w:t>
      </w:r>
      <w:proofErr w:type="spellStart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الجمزوري</w:t>
      </w:r>
      <w:proofErr w:type="spellEnd"/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في التُّحْفَة بقوله:</w:t>
      </w:r>
    </w:p>
    <w:p w:rsidR="004D1FFC" w:rsidRDefault="004D1FFC" w:rsidP="004D1F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والرَّابعُ الإخفاءُ عند الفَاضِلِ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...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منَ الحروفِ واجِبٌ للفاضِلِ</w:t>
      </w:r>
    </w:p>
    <w:p w:rsidR="004D1FFC" w:rsidRDefault="004D1FFC" w:rsidP="004D1F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في خمسةٍ من بَعْدِ عَشْرٍ رَمْزُهَا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...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في كِلْمِ هذا البيتِ قدْ ضَمَّنْتُها</w:t>
      </w:r>
    </w:p>
    <w:p w:rsidR="004D1FFC" w:rsidRDefault="004D1FFC" w:rsidP="004D1FFC">
      <w:pPr>
        <w:rPr>
          <w:rFonts w:cs="AL-Mohanad Bold"/>
          <w:sz w:val="40"/>
          <w:szCs w:val="40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صِفْ ذا ثَنَا كَمْ جَادَ شَخْصٌ قدْ سَما </w:t>
      </w:r>
      <w:r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  <w:t>...</w:t>
      </w: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دُمْ طيِّبًا زِدْ في تُقًى ضَعْ ظَالِما</w:t>
      </w:r>
    </w:p>
    <w:p w:rsidR="004D1FFC" w:rsidRDefault="005A3435" w:rsidP="005A3435">
      <w:pPr>
        <w:spacing w:line="240" w:lineRule="auto"/>
        <w:jc w:val="center"/>
        <w:rPr>
          <w:rFonts w:cs="AL-Mohanad Bold"/>
          <w:sz w:val="40"/>
          <w:szCs w:val="40"/>
          <w:rtl/>
        </w:rPr>
      </w:pPr>
      <w:r>
        <w:rPr>
          <w:rFonts w:cs="AL-Mohanad Bold" w:hint="cs"/>
          <w:sz w:val="40"/>
          <w:szCs w:val="40"/>
          <w:rtl/>
        </w:rPr>
        <w:t>...............................................................................</w:t>
      </w:r>
    </w:p>
    <w:p w:rsidR="005A3435" w:rsidRPr="003338E6" w:rsidRDefault="005A3435" w:rsidP="005A3435">
      <w:pPr>
        <w:spacing w:line="240" w:lineRule="auto"/>
        <w:jc w:val="center"/>
        <w:rPr>
          <w:rFonts w:cs="AL-Mohanad Bold"/>
          <w:sz w:val="40"/>
          <w:szCs w:val="40"/>
        </w:rPr>
      </w:pPr>
      <w:bookmarkStart w:id="0" w:name="_GoBack"/>
      <w:bookmarkEnd w:id="0"/>
    </w:p>
    <w:sectPr w:rsidR="005A3435" w:rsidRPr="003338E6" w:rsidSect="00B5608A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1CC" w:rsidRDefault="00F761CC" w:rsidP="005A3435">
      <w:pPr>
        <w:spacing w:after="0" w:line="240" w:lineRule="auto"/>
      </w:pPr>
      <w:r>
        <w:separator/>
      </w:r>
    </w:p>
  </w:endnote>
  <w:endnote w:type="continuationSeparator" w:id="0">
    <w:p w:rsidR="00F761CC" w:rsidRDefault="00F761CC" w:rsidP="005A3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1CC" w:rsidRDefault="00F761CC" w:rsidP="005A3435">
      <w:pPr>
        <w:spacing w:after="0" w:line="240" w:lineRule="auto"/>
      </w:pPr>
      <w:r>
        <w:separator/>
      </w:r>
    </w:p>
  </w:footnote>
  <w:footnote w:type="continuationSeparator" w:id="0">
    <w:p w:rsidR="00F761CC" w:rsidRDefault="00F761CC" w:rsidP="005A3435">
      <w:pPr>
        <w:spacing w:after="0" w:line="240" w:lineRule="auto"/>
      </w:pPr>
      <w:r>
        <w:continuationSeparator/>
      </w:r>
    </w:p>
  </w:footnote>
  <w:footnote w:id="1">
    <w:p w:rsidR="005A3435" w:rsidRPr="004D1FFC" w:rsidRDefault="005A3435" w:rsidP="005A3435">
      <w:pPr>
        <w:rPr>
          <w:rFonts w:cs="AL-Mohanad Bold"/>
          <w:sz w:val="28"/>
          <w:szCs w:val="28"/>
          <w:rtl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4"/>
          <w:rFonts w:cs="AL-Mateen"/>
          <w:sz w:val="24"/>
          <w:szCs w:val="24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 w:rsidRPr="004D1FFC">
        <w:rPr>
          <w:rFonts w:cs="AL-Mohanad Bold" w:hint="cs"/>
          <w:sz w:val="28"/>
          <w:szCs w:val="28"/>
          <w:rtl/>
        </w:rPr>
        <w:t>غاية</w:t>
      </w:r>
      <w:r w:rsidRPr="004D1FFC">
        <w:rPr>
          <w:rFonts w:cs="AL-Mohanad Bold"/>
          <w:sz w:val="28"/>
          <w:szCs w:val="28"/>
          <w:rtl/>
        </w:rPr>
        <w:t xml:space="preserve"> </w:t>
      </w:r>
      <w:r w:rsidRPr="004D1FFC">
        <w:rPr>
          <w:rFonts w:cs="AL-Mohanad Bold" w:hint="cs"/>
          <w:sz w:val="28"/>
          <w:szCs w:val="28"/>
          <w:rtl/>
        </w:rPr>
        <w:t>المريد</w:t>
      </w:r>
      <w:r w:rsidRPr="004D1FFC">
        <w:rPr>
          <w:rFonts w:cs="AL-Mohanad Bold"/>
          <w:sz w:val="28"/>
          <w:szCs w:val="28"/>
          <w:rtl/>
        </w:rPr>
        <w:t xml:space="preserve"> </w:t>
      </w:r>
      <w:r w:rsidRPr="004D1FFC">
        <w:rPr>
          <w:rFonts w:cs="AL-Mohanad Bold" w:hint="cs"/>
          <w:sz w:val="28"/>
          <w:szCs w:val="28"/>
          <w:rtl/>
        </w:rPr>
        <w:t>في</w:t>
      </w:r>
      <w:r w:rsidRPr="004D1FFC">
        <w:rPr>
          <w:rFonts w:cs="AL-Mohanad Bold"/>
          <w:sz w:val="28"/>
          <w:szCs w:val="28"/>
          <w:rtl/>
        </w:rPr>
        <w:t xml:space="preserve"> </w:t>
      </w:r>
      <w:r w:rsidRPr="004D1FFC">
        <w:rPr>
          <w:rFonts w:cs="AL-Mohanad Bold" w:hint="cs"/>
          <w:sz w:val="28"/>
          <w:szCs w:val="28"/>
          <w:rtl/>
        </w:rPr>
        <w:t>علم</w:t>
      </w:r>
      <w:r w:rsidRPr="004D1FFC">
        <w:rPr>
          <w:rFonts w:cs="AL-Mohanad Bold"/>
          <w:sz w:val="28"/>
          <w:szCs w:val="28"/>
          <w:rtl/>
        </w:rPr>
        <w:t xml:space="preserve"> </w:t>
      </w:r>
      <w:r w:rsidRPr="004D1FFC">
        <w:rPr>
          <w:rFonts w:cs="AL-Mohanad Bold" w:hint="cs"/>
          <w:sz w:val="28"/>
          <w:szCs w:val="28"/>
          <w:rtl/>
        </w:rPr>
        <w:t>التجويد</w:t>
      </w:r>
      <w:r w:rsidRPr="004D1FFC">
        <w:rPr>
          <w:rFonts w:cs="AL-Mohanad Bold"/>
          <w:sz w:val="28"/>
          <w:szCs w:val="28"/>
          <w:rtl/>
        </w:rPr>
        <w:t xml:space="preserve"> (</w:t>
      </w:r>
      <w:r w:rsidRPr="004D1FFC">
        <w:rPr>
          <w:rFonts w:cs="AL-Mohanad Bold" w:hint="cs"/>
          <w:sz w:val="28"/>
          <w:szCs w:val="28"/>
          <w:rtl/>
        </w:rPr>
        <w:t>ص</w:t>
      </w:r>
      <w:r w:rsidRPr="004D1FFC">
        <w:rPr>
          <w:rFonts w:cs="AL-Mohanad Bold"/>
          <w:sz w:val="28"/>
          <w:szCs w:val="28"/>
          <w:rtl/>
        </w:rPr>
        <w:t>: 66)</w:t>
      </w:r>
      <w:r>
        <w:rPr>
          <w:rFonts w:cs="AL-Mohanad Bold" w:hint="cs"/>
          <w:sz w:val="28"/>
          <w:szCs w:val="28"/>
          <w:rtl/>
        </w:rPr>
        <w:t xml:space="preserve"> وما بعدها.</w:t>
      </w:r>
    </w:p>
    <w:p w:rsidR="005A3435" w:rsidRPr="00026F7D" w:rsidRDefault="005A3435" w:rsidP="00A6058C">
      <w:pPr>
        <w:pStyle w:val="a3"/>
        <w:rPr>
          <w:rFonts w:cs="AL-Mateen"/>
          <w:sz w:val="24"/>
          <w:szCs w:val="24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8E6"/>
    <w:rsid w:val="000E4AB5"/>
    <w:rsid w:val="001117DD"/>
    <w:rsid w:val="001374AD"/>
    <w:rsid w:val="003258B4"/>
    <w:rsid w:val="003338E6"/>
    <w:rsid w:val="004D1FFC"/>
    <w:rsid w:val="005A3435"/>
    <w:rsid w:val="007223B0"/>
    <w:rsid w:val="00807096"/>
    <w:rsid w:val="00943306"/>
    <w:rsid w:val="00964F21"/>
    <w:rsid w:val="00977F92"/>
    <w:rsid w:val="009E1E14"/>
    <w:rsid w:val="00A12D79"/>
    <w:rsid w:val="00AD5EBE"/>
    <w:rsid w:val="00DA144E"/>
    <w:rsid w:val="00DC3BA7"/>
    <w:rsid w:val="00EC548E"/>
    <w:rsid w:val="00F53788"/>
    <w:rsid w:val="00F7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5A3435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5A3435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5A34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5A3435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5A3435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5A34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2015-10-10T19:47:00Z</dcterms:created>
  <dcterms:modified xsi:type="dcterms:W3CDTF">2015-10-29T18:17:00Z</dcterms:modified>
</cp:coreProperties>
</file>