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ED0" w:rsidRPr="00CA52CC" w:rsidRDefault="00881EE1" w:rsidP="00881EE1">
      <w:pPr>
        <w:autoSpaceDE w:val="0"/>
        <w:autoSpaceDN w:val="0"/>
        <w:bidi w:val="0"/>
        <w:adjustRightInd w:val="0"/>
        <w:spacing w:after="0" w:line="240" w:lineRule="auto"/>
        <w:rPr>
          <w:rFonts w:asciiTheme="majorBidi" w:hAnsiTheme="majorBidi" w:cstheme="majorBidi"/>
          <w:b/>
          <w:bCs/>
          <w:sz w:val="40"/>
          <w:szCs w:val="40"/>
        </w:rPr>
      </w:pPr>
      <w:r w:rsidRPr="00CA52CC">
        <w:rPr>
          <w:rFonts w:asciiTheme="majorBidi" w:hAnsiTheme="majorBidi" w:cstheme="majorBidi"/>
          <w:b/>
          <w:bCs/>
          <w:sz w:val="40"/>
          <w:szCs w:val="40"/>
        </w:rPr>
        <w:t>Chapter 2</w:t>
      </w:r>
    </w:p>
    <w:p w:rsidR="00881EE1" w:rsidRPr="00CA52CC" w:rsidRDefault="00881EE1" w:rsidP="00881EE1">
      <w:pPr>
        <w:autoSpaceDE w:val="0"/>
        <w:autoSpaceDN w:val="0"/>
        <w:bidi w:val="0"/>
        <w:adjustRightInd w:val="0"/>
        <w:spacing w:after="0" w:line="240" w:lineRule="auto"/>
        <w:rPr>
          <w:rFonts w:asciiTheme="majorBidi" w:hAnsiTheme="majorBidi" w:cstheme="majorBidi"/>
          <w:b/>
          <w:bCs/>
          <w:sz w:val="24"/>
          <w:szCs w:val="24"/>
        </w:rPr>
      </w:pPr>
    </w:p>
    <w:p w:rsidR="00881EE1" w:rsidRPr="00CA52CC" w:rsidRDefault="00881EE1" w:rsidP="00881EE1">
      <w:pPr>
        <w:autoSpaceDE w:val="0"/>
        <w:autoSpaceDN w:val="0"/>
        <w:bidi w:val="0"/>
        <w:adjustRightInd w:val="0"/>
        <w:spacing w:after="0" w:line="240" w:lineRule="auto"/>
        <w:rPr>
          <w:rFonts w:asciiTheme="majorBidi" w:hAnsiTheme="majorBidi" w:cstheme="majorBidi"/>
          <w:b/>
          <w:bCs/>
          <w:strike/>
          <w:sz w:val="24"/>
          <w:szCs w:val="24"/>
        </w:rPr>
      </w:pPr>
      <w:r w:rsidRPr="00CA52CC">
        <w:rPr>
          <w:rFonts w:asciiTheme="majorBidi" w:hAnsiTheme="majorBidi" w:cstheme="majorBidi"/>
          <w:b/>
          <w:bCs/>
          <w:strike/>
          <w:sz w:val="24"/>
          <w:szCs w:val="24"/>
        </w:rPr>
        <w:t>2.1 Introduction</w:t>
      </w:r>
    </w:p>
    <w:p w:rsidR="00881EE1" w:rsidRPr="00CA52CC" w:rsidRDefault="00881EE1" w:rsidP="00881EE1">
      <w:pPr>
        <w:autoSpaceDE w:val="0"/>
        <w:autoSpaceDN w:val="0"/>
        <w:bidi w:val="0"/>
        <w:adjustRightInd w:val="0"/>
        <w:spacing w:after="0" w:line="240" w:lineRule="auto"/>
        <w:rPr>
          <w:rFonts w:asciiTheme="majorBidi" w:hAnsiTheme="majorBidi" w:cstheme="majorBidi"/>
          <w:b/>
          <w:bCs/>
          <w:strike/>
          <w:sz w:val="24"/>
          <w:szCs w:val="24"/>
        </w:rPr>
      </w:pPr>
      <w:r w:rsidRPr="00CA52CC">
        <w:rPr>
          <w:rFonts w:asciiTheme="majorBidi" w:hAnsiTheme="majorBidi" w:cstheme="majorBidi"/>
          <w:b/>
          <w:bCs/>
          <w:strike/>
          <w:sz w:val="24"/>
          <w:szCs w:val="24"/>
        </w:rPr>
        <w:t>2.2 Arguments and predicates</w:t>
      </w:r>
    </w:p>
    <w:p w:rsidR="00881EE1" w:rsidRPr="00CA52CC" w:rsidRDefault="00881EE1" w:rsidP="00881EE1">
      <w:pPr>
        <w:autoSpaceDE w:val="0"/>
        <w:autoSpaceDN w:val="0"/>
        <w:bidi w:val="0"/>
        <w:adjustRightInd w:val="0"/>
        <w:spacing w:after="0" w:line="240" w:lineRule="auto"/>
        <w:rPr>
          <w:rFonts w:asciiTheme="majorBidi" w:hAnsiTheme="majorBidi" w:cstheme="majorBidi"/>
          <w:b/>
          <w:bCs/>
          <w:sz w:val="24"/>
          <w:szCs w:val="24"/>
        </w:rPr>
      </w:pPr>
      <w:r w:rsidRPr="00CA52CC">
        <w:rPr>
          <w:rFonts w:asciiTheme="majorBidi" w:hAnsiTheme="majorBidi" w:cstheme="majorBidi"/>
          <w:b/>
          <w:bCs/>
          <w:sz w:val="24"/>
          <w:szCs w:val="24"/>
        </w:rPr>
        <w:t>2.3 Sense, denotation, and reference: intension and extension</w:t>
      </w:r>
    </w:p>
    <w:p w:rsidR="00881EE1" w:rsidRPr="00CA52CC" w:rsidRDefault="00881EE1" w:rsidP="00881EE1">
      <w:pPr>
        <w:autoSpaceDE w:val="0"/>
        <w:autoSpaceDN w:val="0"/>
        <w:bidi w:val="0"/>
        <w:adjustRightInd w:val="0"/>
        <w:spacing w:after="0" w:line="240" w:lineRule="auto"/>
        <w:rPr>
          <w:rFonts w:asciiTheme="majorBidi" w:hAnsiTheme="majorBidi" w:cstheme="majorBidi"/>
          <w:b/>
          <w:bCs/>
          <w:sz w:val="24"/>
          <w:szCs w:val="24"/>
        </w:rPr>
      </w:pPr>
      <w:r w:rsidRPr="00CA52CC">
        <w:rPr>
          <w:rFonts w:asciiTheme="majorBidi" w:hAnsiTheme="majorBidi" w:cstheme="majorBidi"/>
          <w:b/>
          <w:bCs/>
          <w:sz w:val="24"/>
          <w:szCs w:val="24"/>
        </w:rPr>
        <w:t>2.4 Sentence, statement, utterance, and proposition</w:t>
      </w:r>
    </w:p>
    <w:p w:rsidR="008B7ED0" w:rsidRPr="00CA52CC" w:rsidRDefault="00881EE1" w:rsidP="00881EE1">
      <w:pPr>
        <w:autoSpaceDE w:val="0"/>
        <w:autoSpaceDN w:val="0"/>
        <w:adjustRightInd w:val="0"/>
        <w:spacing w:after="0" w:line="240" w:lineRule="auto"/>
        <w:jc w:val="right"/>
        <w:rPr>
          <w:rFonts w:asciiTheme="majorBidi" w:hAnsiTheme="majorBidi" w:cstheme="majorBidi"/>
          <w:sz w:val="24"/>
          <w:szCs w:val="24"/>
          <w:rtl/>
        </w:rPr>
      </w:pPr>
      <w:r w:rsidRPr="00CA52CC">
        <w:rPr>
          <w:rFonts w:asciiTheme="majorBidi" w:hAnsiTheme="majorBidi" w:cstheme="majorBidi"/>
          <w:b/>
          <w:bCs/>
          <w:sz w:val="24"/>
          <w:szCs w:val="24"/>
        </w:rPr>
        <w:t>2.5 Logical properties of sentences</w:t>
      </w:r>
    </w:p>
    <w:p w:rsidR="00881EE1" w:rsidRPr="00CA52CC" w:rsidRDefault="00881EE1" w:rsidP="00881EE1">
      <w:pPr>
        <w:autoSpaceDE w:val="0"/>
        <w:autoSpaceDN w:val="0"/>
        <w:bidi w:val="0"/>
        <w:adjustRightInd w:val="0"/>
        <w:spacing w:after="0" w:line="240" w:lineRule="auto"/>
        <w:rPr>
          <w:rFonts w:asciiTheme="majorBidi" w:hAnsiTheme="majorBidi" w:cstheme="majorBidi"/>
          <w:b/>
          <w:bCs/>
          <w:strike/>
          <w:sz w:val="24"/>
          <w:szCs w:val="24"/>
        </w:rPr>
      </w:pPr>
      <w:r w:rsidRPr="00CA52CC">
        <w:rPr>
          <w:rFonts w:asciiTheme="majorBidi" w:hAnsiTheme="majorBidi" w:cstheme="majorBidi"/>
          <w:b/>
          <w:bCs/>
          <w:strike/>
          <w:sz w:val="24"/>
          <w:szCs w:val="24"/>
        </w:rPr>
        <w:t>2.6 Logical classes</w:t>
      </w:r>
    </w:p>
    <w:p w:rsidR="00881EE1" w:rsidRPr="00CA52CC" w:rsidRDefault="00881EE1" w:rsidP="00881EE1">
      <w:pPr>
        <w:autoSpaceDE w:val="0"/>
        <w:autoSpaceDN w:val="0"/>
        <w:bidi w:val="0"/>
        <w:adjustRightInd w:val="0"/>
        <w:spacing w:after="0" w:line="240" w:lineRule="auto"/>
        <w:rPr>
          <w:rFonts w:asciiTheme="majorBidi" w:hAnsiTheme="majorBidi" w:cstheme="majorBidi"/>
          <w:b/>
          <w:bCs/>
          <w:strike/>
          <w:sz w:val="24"/>
          <w:szCs w:val="24"/>
        </w:rPr>
      </w:pPr>
      <w:r w:rsidRPr="00CA52CC">
        <w:rPr>
          <w:rFonts w:asciiTheme="majorBidi" w:hAnsiTheme="majorBidi" w:cstheme="majorBidi"/>
          <w:b/>
          <w:bCs/>
          <w:strike/>
          <w:sz w:val="24"/>
          <w:szCs w:val="24"/>
        </w:rPr>
        <w:t>2.7 Logical relations</w:t>
      </w:r>
    </w:p>
    <w:p w:rsidR="00881EE1" w:rsidRPr="00CA52CC" w:rsidRDefault="00881EE1" w:rsidP="00881EE1">
      <w:pPr>
        <w:autoSpaceDE w:val="0"/>
        <w:autoSpaceDN w:val="0"/>
        <w:bidi w:val="0"/>
        <w:adjustRightInd w:val="0"/>
        <w:spacing w:after="0" w:line="240" w:lineRule="auto"/>
        <w:rPr>
          <w:rFonts w:asciiTheme="majorBidi" w:hAnsiTheme="majorBidi" w:cstheme="majorBidi"/>
          <w:b/>
          <w:bCs/>
          <w:strike/>
          <w:sz w:val="24"/>
          <w:szCs w:val="24"/>
        </w:rPr>
      </w:pPr>
      <w:r w:rsidRPr="00CA52CC">
        <w:rPr>
          <w:rFonts w:asciiTheme="majorBidi" w:hAnsiTheme="majorBidi" w:cstheme="majorBidi"/>
          <w:b/>
          <w:bCs/>
          <w:strike/>
          <w:sz w:val="24"/>
          <w:szCs w:val="24"/>
        </w:rPr>
        <w:t>2.8 Quantification</w:t>
      </w:r>
    </w:p>
    <w:p w:rsidR="00881EE1" w:rsidRPr="00CA52CC" w:rsidRDefault="00881EE1" w:rsidP="00FC3C85">
      <w:pPr>
        <w:autoSpaceDE w:val="0"/>
        <w:autoSpaceDN w:val="0"/>
        <w:bidi w:val="0"/>
        <w:adjustRightInd w:val="0"/>
        <w:spacing w:after="0" w:line="240" w:lineRule="auto"/>
        <w:rPr>
          <w:rFonts w:asciiTheme="majorBidi" w:hAnsiTheme="majorBidi" w:cstheme="majorBidi"/>
          <w:b/>
          <w:bCs/>
          <w:strike/>
          <w:sz w:val="24"/>
          <w:szCs w:val="24"/>
        </w:rPr>
      </w:pPr>
      <w:r w:rsidRPr="00CA52CC">
        <w:rPr>
          <w:rFonts w:asciiTheme="majorBidi" w:hAnsiTheme="majorBidi" w:cstheme="majorBidi"/>
          <w:b/>
          <w:bCs/>
          <w:strike/>
          <w:sz w:val="24"/>
          <w:szCs w:val="24"/>
        </w:rPr>
        <w:t>2.9 Use and mentionDiscussion questions andexercises</w:t>
      </w:r>
    </w:p>
    <w:p w:rsidR="00881EE1" w:rsidRPr="00CA52CC" w:rsidRDefault="00881EE1" w:rsidP="00881EE1">
      <w:pPr>
        <w:autoSpaceDE w:val="0"/>
        <w:autoSpaceDN w:val="0"/>
        <w:bidi w:val="0"/>
        <w:adjustRightInd w:val="0"/>
        <w:spacing w:after="0" w:line="240" w:lineRule="auto"/>
        <w:rPr>
          <w:rFonts w:asciiTheme="majorBidi" w:hAnsiTheme="majorBidi" w:cstheme="majorBidi"/>
          <w:b/>
          <w:bCs/>
          <w:strike/>
          <w:sz w:val="24"/>
          <w:szCs w:val="24"/>
          <w:u w:val="single"/>
        </w:rPr>
      </w:pPr>
      <w:r w:rsidRPr="00CA52CC">
        <w:rPr>
          <w:rFonts w:asciiTheme="majorBidi" w:hAnsiTheme="majorBidi" w:cstheme="majorBidi"/>
          <w:b/>
          <w:bCs/>
          <w:strike/>
          <w:sz w:val="24"/>
          <w:szCs w:val="24"/>
        </w:rPr>
        <w:t>Suggestions for further reading</w:t>
      </w:r>
    </w:p>
    <w:p w:rsidR="00FC3C85" w:rsidRPr="00CA52CC" w:rsidRDefault="00FC3C85" w:rsidP="00881EE1">
      <w:pPr>
        <w:autoSpaceDE w:val="0"/>
        <w:autoSpaceDN w:val="0"/>
        <w:bidi w:val="0"/>
        <w:adjustRightInd w:val="0"/>
        <w:spacing w:after="0" w:line="240" w:lineRule="auto"/>
        <w:rPr>
          <w:rFonts w:asciiTheme="majorBidi" w:hAnsiTheme="majorBidi" w:cstheme="majorBidi"/>
          <w:b/>
          <w:bCs/>
          <w:sz w:val="24"/>
          <w:szCs w:val="24"/>
          <w:u w:val="single"/>
        </w:rPr>
      </w:pPr>
    </w:p>
    <w:p w:rsidR="008B7ED0" w:rsidRPr="00CA52CC" w:rsidRDefault="008B7ED0" w:rsidP="00FC3C85">
      <w:pPr>
        <w:autoSpaceDE w:val="0"/>
        <w:autoSpaceDN w:val="0"/>
        <w:bidi w:val="0"/>
        <w:adjustRightInd w:val="0"/>
        <w:spacing w:after="0" w:line="240" w:lineRule="auto"/>
        <w:rPr>
          <w:rFonts w:asciiTheme="majorBidi" w:hAnsiTheme="majorBidi" w:cstheme="majorBidi"/>
          <w:b/>
          <w:bCs/>
          <w:i/>
          <w:iCs/>
          <w:sz w:val="24"/>
          <w:szCs w:val="24"/>
          <w:u w:val="single"/>
        </w:rPr>
      </w:pPr>
      <w:r w:rsidRPr="00CA52CC">
        <w:rPr>
          <w:rFonts w:asciiTheme="majorBidi" w:hAnsiTheme="majorBidi" w:cstheme="majorBidi"/>
          <w:b/>
          <w:bCs/>
          <w:sz w:val="24"/>
          <w:szCs w:val="24"/>
          <w:u w:val="single"/>
        </w:rPr>
        <w:t xml:space="preserve">2.3 Sense, denotation, and reference: </w:t>
      </w:r>
      <w:r w:rsidRPr="00CA52CC">
        <w:rPr>
          <w:rFonts w:asciiTheme="majorBidi" w:hAnsiTheme="majorBidi" w:cstheme="majorBidi"/>
          <w:b/>
          <w:bCs/>
          <w:i/>
          <w:iCs/>
          <w:sz w:val="24"/>
          <w:szCs w:val="24"/>
          <w:u w:val="single"/>
        </w:rPr>
        <w:t>intension and extension</w:t>
      </w:r>
    </w:p>
    <w:p w:rsidR="008B7ED0" w:rsidRPr="00CA52CC" w:rsidRDefault="00912BC8" w:rsidP="00066333">
      <w:pPr>
        <w:autoSpaceDE w:val="0"/>
        <w:autoSpaceDN w:val="0"/>
        <w:bidi w:val="0"/>
        <w:adjustRightInd w:val="0"/>
        <w:spacing w:after="0" w:line="240" w:lineRule="auto"/>
        <w:rPr>
          <w:rFonts w:asciiTheme="majorBidi" w:hAnsiTheme="majorBidi" w:cstheme="majorBidi"/>
          <w:sz w:val="24"/>
          <w:szCs w:val="24"/>
        </w:rPr>
      </w:pPr>
      <w:r w:rsidRPr="00CA52CC">
        <w:rPr>
          <w:rFonts w:asciiTheme="majorBidi" w:hAnsiTheme="majorBidi" w:cstheme="majorBidi"/>
          <w:sz w:val="24"/>
          <w:szCs w:val="24"/>
        </w:rPr>
        <w:t>O</w:t>
      </w:r>
      <w:r w:rsidR="008B7ED0" w:rsidRPr="00CA52CC">
        <w:rPr>
          <w:rFonts w:asciiTheme="majorBidi" w:hAnsiTheme="majorBidi" w:cstheme="majorBidi"/>
          <w:sz w:val="24"/>
          <w:szCs w:val="24"/>
        </w:rPr>
        <w:t>ne way of approaching the study of meaning is to</w:t>
      </w:r>
      <w:r w:rsidR="00DC14AB">
        <w:rPr>
          <w:rFonts w:asciiTheme="majorBidi" w:hAnsiTheme="majorBidi" w:cstheme="majorBidi"/>
          <w:sz w:val="24"/>
          <w:szCs w:val="24"/>
        </w:rPr>
        <w:t xml:space="preserve"> </w:t>
      </w:r>
      <w:r w:rsidR="008B7ED0" w:rsidRPr="00CA52CC">
        <w:rPr>
          <w:rFonts w:asciiTheme="majorBidi" w:hAnsiTheme="majorBidi" w:cstheme="majorBidi"/>
          <w:sz w:val="24"/>
          <w:szCs w:val="24"/>
        </w:rPr>
        <w:t xml:space="preserve">attempt to correlate </w:t>
      </w:r>
      <w:r w:rsidR="008B7ED0" w:rsidRPr="00DC14AB">
        <w:rPr>
          <w:rFonts w:asciiTheme="majorBidi" w:hAnsiTheme="majorBidi" w:cstheme="majorBidi"/>
          <w:i/>
          <w:iCs/>
          <w:sz w:val="24"/>
          <w:szCs w:val="24"/>
        </w:rPr>
        <w:t>expressions</w:t>
      </w:r>
      <w:r w:rsidR="008B7ED0" w:rsidRPr="00CA52CC">
        <w:rPr>
          <w:rFonts w:asciiTheme="majorBidi" w:hAnsiTheme="majorBidi" w:cstheme="majorBidi"/>
          <w:sz w:val="24"/>
          <w:szCs w:val="24"/>
        </w:rPr>
        <w:t xml:space="preserve"> in language with aspects of the world. This is</w:t>
      </w:r>
      <w:r w:rsidR="00DC14AB">
        <w:rPr>
          <w:rFonts w:asciiTheme="majorBidi" w:hAnsiTheme="majorBidi" w:cstheme="majorBidi"/>
          <w:sz w:val="24"/>
          <w:szCs w:val="24"/>
        </w:rPr>
        <w:t xml:space="preserve"> </w:t>
      </w:r>
      <w:r w:rsidR="008B7ED0" w:rsidRPr="00CA52CC">
        <w:rPr>
          <w:rFonts w:asciiTheme="majorBidi" w:hAnsiTheme="majorBidi" w:cstheme="majorBidi"/>
          <w:sz w:val="24"/>
          <w:szCs w:val="24"/>
        </w:rPr>
        <w:t xml:space="preserve">known as the </w:t>
      </w:r>
      <w:r w:rsidR="008B7ED0" w:rsidRPr="00CA52CC">
        <w:rPr>
          <w:rFonts w:asciiTheme="majorBidi" w:hAnsiTheme="majorBidi" w:cstheme="majorBidi"/>
          <w:b/>
          <w:bCs/>
          <w:sz w:val="24"/>
          <w:szCs w:val="24"/>
        </w:rPr>
        <w:t xml:space="preserve">extensional </w:t>
      </w:r>
      <w:r w:rsidR="008B7ED0" w:rsidRPr="00CA52CC">
        <w:rPr>
          <w:rFonts w:asciiTheme="majorBidi" w:hAnsiTheme="majorBidi" w:cstheme="majorBidi"/>
          <w:sz w:val="24"/>
          <w:szCs w:val="24"/>
        </w:rPr>
        <w:t>approach to meaning.</w:t>
      </w:r>
      <w:r w:rsidR="00066333">
        <w:rPr>
          <w:rFonts w:asciiTheme="majorBidi" w:hAnsiTheme="majorBidi" w:cstheme="majorBidi"/>
          <w:sz w:val="24"/>
          <w:szCs w:val="24"/>
        </w:rPr>
        <w:t xml:space="preserve"> </w:t>
      </w:r>
      <w:r w:rsidR="008B7ED0" w:rsidRPr="00CA52CC">
        <w:rPr>
          <w:rFonts w:asciiTheme="majorBidi" w:hAnsiTheme="majorBidi" w:cstheme="majorBidi"/>
          <w:sz w:val="24"/>
          <w:szCs w:val="24"/>
        </w:rPr>
        <w:t>The thing or things in the world referred to by a particular expression is its</w:t>
      </w:r>
      <w:r w:rsidR="00066333">
        <w:rPr>
          <w:rFonts w:asciiTheme="majorBidi" w:hAnsiTheme="majorBidi" w:cstheme="majorBidi"/>
          <w:sz w:val="24"/>
          <w:szCs w:val="24"/>
        </w:rPr>
        <w:t xml:space="preserve"> </w:t>
      </w:r>
      <w:r w:rsidR="008B7ED0" w:rsidRPr="00CA52CC">
        <w:rPr>
          <w:rFonts w:asciiTheme="majorBidi" w:hAnsiTheme="majorBidi" w:cstheme="majorBidi"/>
          <w:b/>
          <w:bCs/>
          <w:sz w:val="24"/>
          <w:szCs w:val="24"/>
        </w:rPr>
        <w:t xml:space="preserve">referent(s): </w:t>
      </w:r>
      <w:r w:rsidR="008B7ED0" w:rsidRPr="00CA52CC">
        <w:rPr>
          <w:rFonts w:asciiTheme="majorBidi" w:hAnsiTheme="majorBidi" w:cstheme="majorBidi"/>
          <w:sz w:val="24"/>
          <w:szCs w:val="24"/>
        </w:rPr>
        <w:t xml:space="preserve">in saying </w:t>
      </w:r>
      <w:r w:rsidR="008B7ED0" w:rsidRPr="00CA52CC">
        <w:rPr>
          <w:rFonts w:asciiTheme="majorBidi" w:hAnsiTheme="majorBidi" w:cstheme="majorBidi"/>
          <w:i/>
          <w:iCs/>
          <w:sz w:val="24"/>
          <w:szCs w:val="24"/>
        </w:rPr>
        <w:t xml:space="preserve">The cat's hungry, </w:t>
      </w:r>
      <w:r w:rsidR="008B7ED0" w:rsidRPr="00CA52CC">
        <w:rPr>
          <w:rFonts w:asciiTheme="majorBidi" w:hAnsiTheme="majorBidi" w:cstheme="majorBidi"/>
          <w:sz w:val="24"/>
          <w:szCs w:val="24"/>
        </w:rPr>
        <w:t>I am (normally) referring to a particular</w:t>
      </w:r>
    </w:p>
    <w:p w:rsidR="00912BC8" w:rsidRPr="00CA52CC" w:rsidRDefault="008B7ED0" w:rsidP="00324C2C">
      <w:pPr>
        <w:autoSpaceDE w:val="0"/>
        <w:autoSpaceDN w:val="0"/>
        <w:bidi w:val="0"/>
        <w:adjustRightInd w:val="0"/>
        <w:spacing w:after="0" w:line="240" w:lineRule="auto"/>
        <w:rPr>
          <w:rFonts w:asciiTheme="majorBidi" w:hAnsiTheme="majorBidi" w:cstheme="majorBidi"/>
          <w:i/>
          <w:iCs/>
          <w:sz w:val="24"/>
          <w:szCs w:val="24"/>
        </w:rPr>
      </w:pPr>
      <w:r w:rsidRPr="00CA52CC">
        <w:rPr>
          <w:rFonts w:asciiTheme="majorBidi" w:hAnsiTheme="majorBidi" w:cstheme="majorBidi"/>
          <w:sz w:val="24"/>
          <w:szCs w:val="24"/>
        </w:rPr>
        <w:t xml:space="preserve">cat, and that cat is the referent of the expression </w:t>
      </w:r>
      <w:r w:rsidRPr="00CA52CC">
        <w:rPr>
          <w:rFonts w:asciiTheme="majorBidi" w:hAnsiTheme="majorBidi" w:cstheme="majorBidi"/>
          <w:i/>
          <w:iCs/>
          <w:sz w:val="24"/>
          <w:szCs w:val="24"/>
        </w:rPr>
        <w:t xml:space="preserve">the cat. </w:t>
      </w:r>
      <w:r w:rsidR="001E5384" w:rsidRPr="00CA52CC">
        <w:rPr>
          <w:rFonts w:asciiTheme="majorBidi" w:hAnsiTheme="majorBidi" w:cstheme="majorBidi"/>
          <w:sz w:val="24"/>
          <w:szCs w:val="24"/>
        </w:rPr>
        <w:t xml:space="preserve">This is sometimes called the </w:t>
      </w:r>
      <w:r w:rsidR="001E5384" w:rsidRPr="00CA52CC">
        <w:rPr>
          <w:rFonts w:asciiTheme="majorBidi" w:hAnsiTheme="majorBidi" w:cstheme="majorBidi"/>
          <w:b/>
          <w:bCs/>
          <w:sz w:val="24"/>
          <w:szCs w:val="24"/>
        </w:rPr>
        <w:t xml:space="preserve">reference </w:t>
      </w:r>
      <w:r w:rsidR="001E5384" w:rsidRPr="00CA52CC">
        <w:rPr>
          <w:rFonts w:asciiTheme="majorBidi" w:hAnsiTheme="majorBidi" w:cstheme="majorBidi"/>
          <w:sz w:val="24"/>
          <w:szCs w:val="24"/>
        </w:rPr>
        <w:t xml:space="preserve">of the word </w:t>
      </w:r>
      <w:r w:rsidR="001E5384" w:rsidRPr="00CA52CC">
        <w:rPr>
          <w:rFonts w:asciiTheme="majorBidi" w:hAnsiTheme="majorBidi" w:cstheme="majorBidi"/>
          <w:i/>
          <w:iCs/>
          <w:sz w:val="24"/>
          <w:szCs w:val="24"/>
        </w:rPr>
        <w:t>cat.</w:t>
      </w:r>
    </w:p>
    <w:p w:rsidR="008B7ED0" w:rsidRPr="00CA52CC" w:rsidRDefault="008B7ED0" w:rsidP="00912BC8">
      <w:pPr>
        <w:autoSpaceDE w:val="0"/>
        <w:autoSpaceDN w:val="0"/>
        <w:bidi w:val="0"/>
        <w:adjustRightInd w:val="0"/>
        <w:spacing w:after="0" w:line="240" w:lineRule="auto"/>
        <w:rPr>
          <w:rFonts w:asciiTheme="majorBidi" w:hAnsiTheme="majorBidi" w:cstheme="majorBidi"/>
          <w:sz w:val="24"/>
          <w:szCs w:val="24"/>
        </w:rPr>
      </w:pPr>
      <w:r w:rsidRPr="00CA52CC">
        <w:rPr>
          <w:rFonts w:asciiTheme="majorBidi" w:hAnsiTheme="majorBidi" w:cstheme="majorBidi"/>
          <w:sz w:val="24"/>
          <w:szCs w:val="24"/>
        </w:rPr>
        <w:t xml:space="preserve">The alternative to an extensional approach to meaning is an </w:t>
      </w:r>
      <w:proofErr w:type="spellStart"/>
      <w:r w:rsidRPr="00CA52CC">
        <w:rPr>
          <w:rFonts w:asciiTheme="majorBidi" w:hAnsiTheme="majorBidi" w:cstheme="majorBidi"/>
          <w:b/>
          <w:bCs/>
          <w:sz w:val="24"/>
          <w:szCs w:val="24"/>
        </w:rPr>
        <w:t>intensional</w:t>
      </w:r>
      <w:proofErr w:type="spellEnd"/>
      <w:r w:rsidR="002E6D15">
        <w:rPr>
          <w:rFonts w:asciiTheme="majorBidi" w:hAnsiTheme="majorBidi" w:cstheme="majorBidi"/>
          <w:sz w:val="24"/>
          <w:szCs w:val="24"/>
        </w:rPr>
        <w:t xml:space="preserve"> </w:t>
      </w:r>
      <w:r w:rsidRPr="00CA52CC">
        <w:rPr>
          <w:rFonts w:asciiTheme="majorBidi" w:hAnsiTheme="majorBidi" w:cstheme="majorBidi"/>
          <w:sz w:val="24"/>
          <w:szCs w:val="24"/>
        </w:rPr>
        <w:t>approach.</w:t>
      </w:r>
      <w:r w:rsidR="002E6D15">
        <w:rPr>
          <w:rFonts w:asciiTheme="majorBidi" w:hAnsiTheme="majorBidi" w:cstheme="majorBidi"/>
          <w:sz w:val="24"/>
          <w:szCs w:val="24"/>
        </w:rPr>
        <w:t xml:space="preserve"> </w:t>
      </w:r>
      <w:r w:rsidR="001E5384" w:rsidRPr="00CA52CC">
        <w:rPr>
          <w:rFonts w:asciiTheme="majorBidi" w:hAnsiTheme="majorBidi" w:cstheme="majorBidi"/>
          <w:sz w:val="24"/>
          <w:szCs w:val="24"/>
        </w:rPr>
        <w:t xml:space="preserve">Take the word </w:t>
      </w:r>
      <w:r w:rsidR="001E5384" w:rsidRPr="00CA52CC">
        <w:rPr>
          <w:rFonts w:asciiTheme="majorBidi" w:hAnsiTheme="majorBidi" w:cstheme="majorBidi"/>
          <w:i/>
          <w:iCs/>
          <w:sz w:val="24"/>
          <w:szCs w:val="24"/>
        </w:rPr>
        <w:t>cat.</w:t>
      </w:r>
      <w:r w:rsidR="002E6D15">
        <w:rPr>
          <w:rFonts w:asciiTheme="majorBidi" w:hAnsiTheme="majorBidi" w:cstheme="majorBidi"/>
          <w:sz w:val="24"/>
          <w:szCs w:val="24"/>
        </w:rPr>
        <w:t xml:space="preserve"> </w:t>
      </w:r>
      <w:r w:rsidR="00690162" w:rsidRPr="00CA52CC">
        <w:rPr>
          <w:rFonts w:asciiTheme="majorBidi" w:hAnsiTheme="majorBidi" w:cstheme="majorBidi"/>
          <w:sz w:val="24"/>
          <w:szCs w:val="24"/>
        </w:rPr>
        <w:t>For</w:t>
      </w:r>
      <w:r w:rsidR="002E6D15">
        <w:rPr>
          <w:rFonts w:asciiTheme="majorBidi" w:hAnsiTheme="majorBidi" w:cstheme="majorBidi"/>
          <w:sz w:val="24"/>
          <w:szCs w:val="24"/>
        </w:rPr>
        <w:t xml:space="preserve"> </w:t>
      </w:r>
      <w:r w:rsidR="00690162" w:rsidRPr="00CA52CC">
        <w:rPr>
          <w:rFonts w:asciiTheme="majorBidi" w:hAnsiTheme="majorBidi" w:cstheme="majorBidi"/>
          <w:sz w:val="24"/>
          <w:szCs w:val="24"/>
        </w:rPr>
        <w:t xml:space="preserve">them, </w:t>
      </w:r>
      <w:r w:rsidR="00690162" w:rsidRPr="00CA52CC">
        <w:rPr>
          <w:rFonts w:asciiTheme="majorBidi" w:hAnsiTheme="majorBidi" w:cstheme="majorBidi"/>
          <w:b/>
          <w:bCs/>
          <w:sz w:val="24"/>
          <w:szCs w:val="24"/>
        </w:rPr>
        <w:t>sense</w:t>
      </w:r>
      <w:r w:rsidR="00690162" w:rsidRPr="00CA52CC">
        <w:rPr>
          <w:rFonts w:asciiTheme="majorBidi" w:hAnsiTheme="majorBidi" w:cstheme="majorBidi"/>
          <w:sz w:val="24"/>
          <w:szCs w:val="24"/>
        </w:rPr>
        <w:t xml:space="preserve"> is a matter of the relations between a word and other words in a</w:t>
      </w:r>
      <w:r w:rsidR="00DC14AB">
        <w:rPr>
          <w:rFonts w:asciiTheme="majorBidi" w:hAnsiTheme="majorBidi" w:cstheme="majorBidi"/>
          <w:sz w:val="24"/>
          <w:szCs w:val="24"/>
        </w:rPr>
        <w:t xml:space="preserve"> </w:t>
      </w:r>
      <w:r w:rsidR="00690162" w:rsidRPr="00CA52CC">
        <w:rPr>
          <w:rFonts w:asciiTheme="majorBidi" w:hAnsiTheme="majorBidi" w:cstheme="majorBidi"/>
          <w:sz w:val="24"/>
          <w:szCs w:val="24"/>
        </w:rPr>
        <w:t xml:space="preserve">language. So, for instance, the sense of </w:t>
      </w:r>
      <w:r w:rsidR="00690162" w:rsidRPr="00CA52CC">
        <w:rPr>
          <w:rFonts w:asciiTheme="majorBidi" w:hAnsiTheme="majorBidi" w:cstheme="majorBidi"/>
          <w:i/>
          <w:iCs/>
          <w:sz w:val="24"/>
          <w:szCs w:val="24"/>
        </w:rPr>
        <w:t xml:space="preserve">cat </w:t>
      </w:r>
      <w:r w:rsidR="00690162" w:rsidRPr="00CA52CC">
        <w:rPr>
          <w:rFonts w:asciiTheme="majorBidi" w:hAnsiTheme="majorBidi" w:cstheme="majorBidi"/>
          <w:sz w:val="24"/>
          <w:szCs w:val="24"/>
        </w:rPr>
        <w:t>would be constituted by its relations</w:t>
      </w:r>
      <w:r w:rsidR="00DC14AB">
        <w:rPr>
          <w:rFonts w:asciiTheme="majorBidi" w:hAnsiTheme="majorBidi" w:cstheme="majorBidi"/>
          <w:sz w:val="24"/>
          <w:szCs w:val="24"/>
        </w:rPr>
        <w:t xml:space="preserve"> </w:t>
      </w:r>
      <w:r w:rsidR="00690162" w:rsidRPr="00CA52CC">
        <w:rPr>
          <w:rFonts w:asciiTheme="majorBidi" w:hAnsiTheme="majorBidi" w:cstheme="majorBidi"/>
          <w:sz w:val="24"/>
          <w:szCs w:val="24"/>
        </w:rPr>
        <w:t xml:space="preserve">with other words such as </w:t>
      </w:r>
      <w:r w:rsidR="00690162" w:rsidRPr="00CA52CC">
        <w:rPr>
          <w:rFonts w:asciiTheme="majorBidi" w:hAnsiTheme="majorBidi" w:cstheme="majorBidi"/>
          <w:i/>
          <w:iCs/>
          <w:sz w:val="24"/>
          <w:szCs w:val="24"/>
        </w:rPr>
        <w:t xml:space="preserve">dog </w:t>
      </w:r>
      <w:r w:rsidR="00690162" w:rsidRPr="00CA52CC">
        <w:rPr>
          <w:rFonts w:asciiTheme="majorBidi" w:hAnsiTheme="majorBidi" w:cstheme="majorBidi"/>
          <w:sz w:val="24"/>
          <w:szCs w:val="24"/>
        </w:rPr>
        <w:t xml:space="preserve">(a cat is necessarily not a dog), </w:t>
      </w:r>
      <w:r w:rsidR="00690162" w:rsidRPr="00CA52CC">
        <w:rPr>
          <w:rFonts w:asciiTheme="majorBidi" w:hAnsiTheme="majorBidi" w:cstheme="majorBidi"/>
          <w:i/>
          <w:iCs/>
          <w:sz w:val="24"/>
          <w:szCs w:val="24"/>
        </w:rPr>
        <w:t xml:space="preserve">animal </w:t>
      </w:r>
      <w:r w:rsidR="00690162" w:rsidRPr="00CA52CC">
        <w:rPr>
          <w:rFonts w:asciiTheme="majorBidi" w:hAnsiTheme="majorBidi" w:cstheme="majorBidi"/>
          <w:sz w:val="24"/>
          <w:szCs w:val="24"/>
        </w:rPr>
        <w:t>(a cat is an</w:t>
      </w:r>
      <w:r w:rsidR="002E6D15">
        <w:rPr>
          <w:rFonts w:asciiTheme="majorBidi" w:hAnsiTheme="majorBidi" w:cstheme="majorBidi"/>
          <w:sz w:val="24"/>
          <w:szCs w:val="24"/>
        </w:rPr>
        <w:t xml:space="preserve"> </w:t>
      </w:r>
      <w:r w:rsidR="00690162" w:rsidRPr="00CA52CC">
        <w:rPr>
          <w:rFonts w:asciiTheme="majorBidi" w:hAnsiTheme="majorBidi" w:cstheme="majorBidi"/>
          <w:sz w:val="24"/>
          <w:szCs w:val="24"/>
        </w:rPr>
        <w:t xml:space="preserve">animal), </w:t>
      </w:r>
      <w:proofErr w:type="spellStart"/>
      <w:r w:rsidR="00690162" w:rsidRPr="00CA52CC">
        <w:rPr>
          <w:rFonts w:asciiTheme="majorBidi" w:hAnsiTheme="majorBidi" w:cstheme="majorBidi"/>
          <w:i/>
          <w:iCs/>
          <w:sz w:val="24"/>
          <w:szCs w:val="24"/>
        </w:rPr>
        <w:t>miaow</w:t>
      </w:r>
      <w:proofErr w:type="spellEnd"/>
      <w:r w:rsidR="00690162" w:rsidRPr="00CA52CC">
        <w:rPr>
          <w:rFonts w:asciiTheme="majorBidi" w:hAnsiTheme="majorBidi" w:cstheme="majorBidi"/>
          <w:i/>
          <w:iCs/>
          <w:sz w:val="24"/>
          <w:szCs w:val="24"/>
        </w:rPr>
        <w:t xml:space="preserve"> (The cat </w:t>
      </w:r>
      <w:proofErr w:type="spellStart"/>
      <w:r w:rsidR="00690162" w:rsidRPr="00CA52CC">
        <w:rPr>
          <w:rFonts w:asciiTheme="majorBidi" w:hAnsiTheme="majorBidi" w:cstheme="majorBidi"/>
          <w:i/>
          <w:iCs/>
          <w:sz w:val="24"/>
          <w:szCs w:val="24"/>
        </w:rPr>
        <w:t>miaowed</w:t>
      </w:r>
      <w:proofErr w:type="spellEnd"/>
      <w:r w:rsidR="002E6D15">
        <w:rPr>
          <w:rFonts w:asciiTheme="majorBidi" w:hAnsiTheme="majorBidi" w:cstheme="majorBidi"/>
          <w:sz w:val="24"/>
          <w:szCs w:val="24"/>
        </w:rPr>
        <w:t xml:space="preserve"> </w:t>
      </w:r>
      <w:r w:rsidR="00690162" w:rsidRPr="00CA52CC">
        <w:rPr>
          <w:rFonts w:asciiTheme="majorBidi" w:hAnsiTheme="majorBidi" w:cstheme="majorBidi"/>
          <w:sz w:val="24"/>
          <w:szCs w:val="24"/>
        </w:rPr>
        <w:t xml:space="preserve">is normal but </w:t>
      </w:r>
      <w:r w:rsidR="00690162" w:rsidRPr="00CA52CC">
        <w:rPr>
          <w:rFonts w:asciiTheme="majorBidi" w:hAnsiTheme="majorBidi" w:cstheme="majorBidi"/>
          <w:i/>
          <w:iCs/>
          <w:sz w:val="24"/>
          <w:szCs w:val="24"/>
        </w:rPr>
        <w:t xml:space="preserve">?The dog </w:t>
      </w:r>
      <w:proofErr w:type="spellStart"/>
      <w:r w:rsidR="00690162" w:rsidRPr="00CA52CC">
        <w:rPr>
          <w:rFonts w:asciiTheme="majorBidi" w:hAnsiTheme="majorBidi" w:cstheme="majorBidi"/>
          <w:i/>
          <w:iCs/>
          <w:sz w:val="24"/>
          <w:szCs w:val="24"/>
        </w:rPr>
        <w:t>miaowed</w:t>
      </w:r>
      <w:proofErr w:type="spellEnd"/>
      <w:r w:rsidR="002E6D15">
        <w:rPr>
          <w:rFonts w:asciiTheme="majorBidi" w:hAnsiTheme="majorBidi" w:cstheme="majorBidi"/>
          <w:sz w:val="24"/>
          <w:szCs w:val="24"/>
        </w:rPr>
        <w:t xml:space="preserve"> </w:t>
      </w:r>
      <w:r w:rsidR="00690162" w:rsidRPr="00CA52CC">
        <w:rPr>
          <w:rFonts w:asciiTheme="majorBidi" w:hAnsiTheme="majorBidi" w:cstheme="majorBidi"/>
          <w:sz w:val="24"/>
          <w:szCs w:val="24"/>
        </w:rPr>
        <w:t>is not).</w:t>
      </w:r>
    </w:p>
    <w:p w:rsidR="00FC3C85" w:rsidRPr="00CA52CC" w:rsidRDefault="00FC3C85" w:rsidP="00FC3C85">
      <w:pPr>
        <w:autoSpaceDE w:val="0"/>
        <w:autoSpaceDN w:val="0"/>
        <w:bidi w:val="0"/>
        <w:adjustRightInd w:val="0"/>
        <w:spacing w:after="0" w:line="240" w:lineRule="auto"/>
        <w:rPr>
          <w:rFonts w:asciiTheme="majorBidi" w:hAnsiTheme="majorBidi" w:cstheme="majorBidi"/>
          <w:i/>
          <w:iCs/>
          <w:sz w:val="24"/>
          <w:szCs w:val="24"/>
        </w:rPr>
      </w:pPr>
    </w:p>
    <w:p w:rsidR="00FC3C85" w:rsidRPr="00CA52CC" w:rsidRDefault="00FC3C85" w:rsidP="00FC3C85">
      <w:pPr>
        <w:autoSpaceDE w:val="0"/>
        <w:autoSpaceDN w:val="0"/>
        <w:bidi w:val="0"/>
        <w:adjustRightInd w:val="0"/>
        <w:spacing w:after="0" w:line="240" w:lineRule="auto"/>
        <w:rPr>
          <w:rFonts w:asciiTheme="majorBidi" w:hAnsiTheme="majorBidi" w:cstheme="majorBidi"/>
          <w:b/>
          <w:bCs/>
          <w:i/>
          <w:iCs/>
          <w:sz w:val="24"/>
          <w:szCs w:val="24"/>
        </w:rPr>
      </w:pPr>
      <w:r w:rsidRPr="00CA52CC">
        <w:rPr>
          <w:rFonts w:asciiTheme="majorBidi" w:hAnsiTheme="majorBidi" w:cstheme="majorBidi"/>
          <w:b/>
          <w:bCs/>
          <w:i/>
          <w:iCs/>
          <w:sz w:val="24"/>
          <w:szCs w:val="24"/>
        </w:rPr>
        <w:t xml:space="preserve">Note. </w:t>
      </w:r>
    </w:p>
    <w:p w:rsidR="00543949" w:rsidRPr="00CA52CC" w:rsidRDefault="00543949" w:rsidP="009F44E0">
      <w:pPr>
        <w:shd w:val="clear" w:color="auto" w:fill="FDFDFD"/>
        <w:bidi w:val="0"/>
        <w:spacing w:after="0" w:line="312" w:lineRule="atLeast"/>
        <w:ind w:left="90"/>
        <w:textAlignment w:val="baseline"/>
        <w:rPr>
          <w:rFonts w:asciiTheme="majorBidi" w:eastAsia="Times New Roman" w:hAnsiTheme="majorBidi" w:cstheme="majorBidi"/>
          <w:color w:val="111111"/>
          <w:sz w:val="24"/>
          <w:szCs w:val="24"/>
        </w:rPr>
      </w:pPr>
      <w:r w:rsidRPr="00CA52CC">
        <w:rPr>
          <w:rFonts w:asciiTheme="majorBidi" w:eastAsia="Times New Roman" w:hAnsiTheme="majorBidi" w:cstheme="majorBidi"/>
          <w:i/>
          <w:iCs/>
          <w:color w:val="111111"/>
          <w:sz w:val="24"/>
          <w:szCs w:val="24"/>
          <w:bdr w:val="none" w:sz="0" w:space="0" w:color="auto" w:frame="1"/>
        </w:rPr>
        <w:t>Connotation</w:t>
      </w:r>
      <w:r w:rsidRPr="00CA52CC">
        <w:rPr>
          <w:rFonts w:asciiTheme="majorBidi" w:eastAsia="Times New Roman" w:hAnsiTheme="majorBidi" w:cstheme="majorBidi"/>
          <w:color w:val="111111"/>
          <w:sz w:val="24"/>
          <w:szCs w:val="24"/>
        </w:rPr>
        <w:t>: the emotional content of a word.</w:t>
      </w:r>
    </w:p>
    <w:p w:rsidR="00543949" w:rsidRPr="00CA52CC" w:rsidRDefault="00543949" w:rsidP="009F44E0">
      <w:pPr>
        <w:shd w:val="clear" w:color="auto" w:fill="FDFDFD"/>
        <w:bidi w:val="0"/>
        <w:spacing w:after="0" w:line="312" w:lineRule="atLeast"/>
        <w:ind w:left="90"/>
        <w:textAlignment w:val="baseline"/>
        <w:rPr>
          <w:rFonts w:asciiTheme="majorBidi" w:eastAsia="Times New Roman" w:hAnsiTheme="majorBidi" w:cstheme="majorBidi"/>
          <w:color w:val="111111"/>
          <w:sz w:val="24"/>
          <w:szCs w:val="24"/>
        </w:rPr>
      </w:pPr>
      <w:r w:rsidRPr="00CA52CC">
        <w:rPr>
          <w:rFonts w:asciiTheme="majorBidi" w:eastAsia="Times New Roman" w:hAnsiTheme="majorBidi" w:cstheme="majorBidi"/>
          <w:i/>
          <w:iCs/>
          <w:color w:val="111111"/>
          <w:sz w:val="24"/>
          <w:szCs w:val="24"/>
          <w:bdr w:val="none" w:sz="0" w:space="0" w:color="auto" w:frame="1"/>
        </w:rPr>
        <w:t>Denotation</w:t>
      </w:r>
      <w:r w:rsidR="00DC14AB">
        <w:rPr>
          <w:rFonts w:asciiTheme="majorBidi" w:eastAsia="Times New Roman" w:hAnsiTheme="majorBidi" w:cstheme="majorBidi"/>
          <w:color w:val="111111"/>
          <w:sz w:val="24"/>
          <w:szCs w:val="24"/>
        </w:rPr>
        <w:t xml:space="preserve"> (core meaning)</w:t>
      </w:r>
      <w:r w:rsidRPr="00CA52CC">
        <w:rPr>
          <w:rFonts w:asciiTheme="majorBidi" w:eastAsia="Times New Roman" w:hAnsiTheme="majorBidi" w:cstheme="majorBidi"/>
          <w:color w:val="111111"/>
          <w:sz w:val="24"/>
          <w:szCs w:val="24"/>
        </w:rPr>
        <w:t xml:space="preserve">: the meaning of an expression </w:t>
      </w:r>
      <w:r w:rsidR="009F44E0">
        <w:rPr>
          <w:rFonts w:asciiTheme="majorBidi" w:eastAsia="Times New Roman" w:hAnsiTheme="majorBidi" w:cstheme="majorBidi"/>
          <w:color w:val="111111"/>
          <w:sz w:val="24"/>
          <w:szCs w:val="24"/>
        </w:rPr>
        <w:t>l</w:t>
      </w:r>
      <w:r w:rsidRPr="00CA52CC">
        <w:rPr>
          <w:rFonts w:asciiTheme="majorBidi" w:eastAsia="Times New Roman" w:hAnsiTheme="majorBidi" w:cstheme="majorBidi"/>
          <w:color w:val="111111"/>
          <w:sz w:val="24"/>
          <w:szCs w:val="24"/>
        </w:rPr>
        <w:t>ess its connotati</w:t>
      </w:r>
      <w:r w:rsidR="009F44E0">
        <w:rPr>
          <w:rFonts w:asciiTheme="majorBidi" w:eastAsia="Times New Roman" w:hAnsiTheme="majorBidi" w:cstheme="majorBidi"/>
          <w:color w:val="111111"/>
          <w:sz w:val="24"/>
          <w:szCs w:val="24"/>
        </w:rPr>
        <w:t>ve meaning</w:t>
      </w:r>
      <w:r w:rsidRPr="00CA52CC">
        <w:rPr>
          <w:rFonts w:asciiTheme="majorBidi" w:eastAsia="Times New Roman" w:hAnsiTheme="majorBidi" w:cstheme="majorBidi"/>
          <w:color w:val="111111"/>
          <w:sz w:val="24"/>
          <w:szCs w:val="24"/>
        </w:rPr>
        <w:t>.</w:t>
      </w:r>
    </w:p>
    <w:p w:rsidR="00FC3C85" w:rsidRPr="00CA52CC" w:rsidRDefault="00FC3C85" w:rsidP="00AC6F13">
      <w:pPr>
        <w:jc w:val="right"/>
        <w:rPr>
          <w:rFonts w:asciiTheme="majorBidi" w:hAnsiTheme="majorBidi" w:cstheme="majorBidi"/>
          <w:b/>
          <w:bCs/>
          <w:sz w:val="24"/>
          <w:szCs w:val="24"/>
          <w:u w:val="single"/>
        </w:rPr>
      </w:pPr>
    </w:p>
    <w:p w:rsidR="009D6E35" w:rsidRPr="00CA52CC" w:rsidRDefault="00324C2C" w:rsidP="00AC6F13">
      <w:pPr>
        <w:jc w:val="right"/>
        <w:rPr>
          <w:rFonts w:asciiTheme="majorBidi" w:hAnsiTheme="majorBidi" w:cstheme="majorBidi"/>
          <w:b/>
          <w:bCs/>
          <w:sz w:val="24"/>
          <w:szCs w:val="24"/>
          <w:u w:val="single"/>
        </w:rPr>
      </w:pPr>
      <w:r w:rsidRPr="00CA52CC">
        <w:rPr>
          <w:rFonts w:asciiTheme="majorBidi" w:hAnsiTheme="majorBidi" w:cstheme="majorBidi"/>
          <w:b/>
          <w:bCs/>
          <w:sz w:val="24"/>
          <w:szCs w:val="24"/>
          <w:u w:val="single"/>
        </w:rPr>
        <w:t>2.4 Sentence, statement, utterance and proposition</w:t>
      </w:r>
    </w:p>
    <w:p w:rsidR="008B7ED0" w:rsidRPr="00CA52CC" w:rsidRDefault="001E5384" w:rsidP="00AC6F13">
      <w:pPr>
        <w:jc w:val="right"/>
        <w:rPr>
          <w:rFonts w:asciiTheme="majorBidi" w:hAnsiTheme="majorBidi" w:cstheme="majorBidi"/>
          <w:b/>
          <w:bCs/>
          <w:sz w:val="24"/>
          <w:szCs w:val="24"/>
          <w:u w:val="single"/>
        </w:rPr>
      </w:pPr>
      <w:r w:rsidRPr="00CA52CC">
        <w:rPr>
          <w:rFonts w:asciiTheme="majorBidi" w:hAnsiTheme="majorBidi" w:cstheme="majorBidi"/>
          <w:b/>
          <w:bCs/>
          <w:sz w:val="24"/>
          <w:szCs w:val="24"/>
          <w:u w:val="single"/>
        </w:rPr>
        <w:t>2.4.1 Sentence meaning; truth conditions; propositional content</w:t>
      </w:r>
    </w:p>
    <w:p w:rsidR="00F2275B" w:rsidRPr="00A466B8" w:rsidRDefault="00F2275B" w:rsidP="00DC14AB">
      <w:pPr>
        <w:autoSpaceDE w:val="0"/>
        <w:autoSpaceDN w:val="0"/>
        <w:bidi w:val="0"/>
        <w:adjustRightInd w:val="0"/>
        <w:spacing w:after="0" w:line="240" w:lineRule="auto"/>
        <w:rPr>
          <w:rFonts w:asciiTheme="majorBidi" w:hAnsiTheme="majorBidi" w:cstheme="majorBidi"/>
          <w:sz w:val="24"/>
          <w:szCs w:val="24"/>
        </w:rPr>
      </w:pPr>
      <w:r w:rsidRPr="00A466B8">
        <w:rPr>
          <w:rFonts w:asciiTheme="majorBidi" w:hAnsiTheme="majorBidi" w:cstheme="majorBidi"/>
          <w:sz w:val="24"/>
          <w:szCs w:val="24"/>
        </w:rPr>
        <w:t xml:space="preserve">A </w:t>
      </w:r>
      <w:r w:rsidRPr="00A466B8">
        <w:rPr>
          <w:rFonts w:asciiTheme="majorBidi" w:hAnsiTheme="majorBidi" w:cstheme="majorBidi"/>
          <w:b/>
          <w:bCs/>
          <w:sz w:val="24"/>
          <w:szCs w:val="24"/>
        </w:rPr>
        <w:t>sentence</w:t>
      </w:r>
      <w:r w:rsidRPr="00A466B8">
        <w:rPr>
          <w:rFonts w:asciiTheme="majorBidi" w:hAnsiTheme="majorBidi" w:cstheme="majorBidi"/>
          <w:sz w:val="24"/>
          <w:szCs w:val="24"/>
        </w:rPr>
        <w:t xml:space="preserve"> is </w:t>
      </w:r>
      <w:r w:rsidR="00F06718" w:rsidRPr="00A466B8">
        <w:rPr>
          <w:rFonts w:asciiTheme="majorBidi" w:hAnsiTheme="majorBidi" w:cstheme="majorBidi"/>
          <w:sz w:val="24"/>
          <w:szCs w:val="24"/>
        </w:rPr>
        <w:t xml:space="preserve">a </w:t>
      </w:r>
      <w:r w:rsidR="00066333" w:rsidRPr="00A466B8">
        <w:rPr>
          <w:rFonts w:asciiTheme="majorBidi" w:hAnsiTheme="majorBidi" w:cstheme="majorBidi"/>
          <w:sz w:val="24"/>
          <w:szCs w:val="24"/>
        </w:rPr>
        <w:t xml:space="preserve">grammatically complete string of words expressing a complete thought. </w:t>
      </w:r>
      <w:r w:rsidR="00F06718" w:rsidRPr="00A466B8">
        <w:rPr>
          <w:rFonts w:asciiTheme="majorBidi" w:hAnsiTheme="majorBidi" w:cstheme="majorBidi"/>
          <w:sz w:val="24"/>
          <w:szCs w:val="24"/>
        </w:rPr>
        <w:t xml:space="preserve">A sentence can be thought of as the IDEAL string of words behind various utterances.  </w:t>
      </w:r>
      <w:r w:rsidRPr="00A466B8">
        <w:rPr>
          <w:rFonts w:asciiTheme="majorBidi" w:hAnsiTheme="majorBidi" w:cstheme="majorBidi"/>
          <w:sz w:val="24"/>
          <w:szCs w:val="24"/>
        </w:rPr>
        <w:t xml:space="preserve">Thus, </w:t>
      </w:r>
      <w:r w:rsidRPr="00A466B8">
        <w:rPr>
          <w:rFonts w:asciiTheme="majorBidi" w:hAnsiTheme="majorBidi" w:cstheme="majorBidi"/>
          <w:i/>
          <w:iCs/>
          <w:sz w:val="24"/>
          <w:szCs w:val="24"/>
        </w:rPr>
        <w:t xml:space="preserve">The cat sat on the mat </w:t>
      </w:r>
      <w:r w:rsidRPr="00A466B8">
        <w:rPr>
          <w:rFonts w:asciiTheme="majorBidi" w:hAnsiTheme="majorBidi" w:cstheme="majorBidi"/>
          <w:sz w:val="24"/>
          <w:szCs w:val="24"/>
        </w:rPr>
        <w:t xml:space="preserve">and </w:t>
      </w:r>
      <w:r w:rsidRPr="00A466B8">
        <w:rPr>
          <w:rFonts w:asciiTheme="majorBidi" w:hAnsiTheme="majorBidi" w:cstheme="majorBidi"/>
          <w:i/>
          <w:iCs/>
          <w:sz w:val="24"/>
          <w:szCs w:val="24"/>
        </w:rPr>
        <w:t xml:space="preserve">John put his hat on the table </w:t>
      </w:r>
      <w:r w:rsidRPr="00A466B8">
        <w:rPr>
          <w:rFonts w:asciiTheme="majorBidi" w:hAnsiTheme="majorBidi" w:cstheme="majorBidi"/>
          <w:sz w:val="24"/>
          <w:szCs w:val="24"/>
        </w:rPr>
        <w:t>are</w:t>
      </w:r>
      <w:r w:rsidR="00066333" w:rsidRPr="00A466B8">
        <w:rPr>
          <w:rFonts w:asciiTheme="majorBidi" w:hAnsiTheme="majorBidi" w:cstheme="majorBidi"/>
          <w:sz w:val="24"/>
          <w:szCs w:val="24"/>
        </w:rPr>
        <w:t xml:space="preserve"> </w:t>
      </w:r>
      <w:r w:rsidRPr="00A466B8">
        <w:rPr>
          <w:rFonts w:asciiTheme="majorBidi" w:hAnsiTheme="majorBidi" w:cstheme="majorBidi"/>
          <w:sz w:val="24"/>
          <w:szCs w:val="24"/>
        </w:rPr>
        <w:t xml:space="preserve">sentences of English; </w:t>
      </w:r>
      <w:r w:rsidR="00386103" w:rsidRPr="00386103">
        <w:rPr>
          <w:rFonts w:asciiTheme="majorBidi" w:hAnsiTheme="majorBidi" w:cstheme="majorBidi"/>
          <w:sz w:val="24"/>
          <w:szCs w:val="24"/>
        </w:rPr>
        <w:t>but</w:t>
      </w:r>
      <w:r w:rsidR="00386103">
        <w:rPr>
          <w:rFonts w:asciiTheme="majorBidi" w:hAnsiTheme="majorBidi" w:cstheme="majorBidi"/>
          <w:i/>
          <w:iCs/>
          <w:sz w:val="24"/>
          <w:szCs w:val="24"/>
        </w:rPr>
        <w:t xml:space="preserve"> </w:t>
      </w:r>
      <w:r w:rsidRPr="00A466B8">
        <w:rPr>
          <w:rFonts w:asciiTheme="majorBidi" w:hAnsiTheme="majorBidi" w:cstheme="majorBidi"/>
          <w:i/>
          <w:iCs/>
          <w:sz w:val="24"/>
          <w:szCs w:val="24"/>
        </w:rPr>
        <w:t xml:space="preserve">John put on the table </w:t>
      </w:r>
      <w:r w:rsidRPr="00A466B8">
        <w:rPr>
          <w:rFonts w:asciiTheme="majorBidi" w:hAnsiTheme="majorBidi" w:cstheme="majorBidi"/>
          <w:sz w:val="24"/>
          <w:szCs w:val="24"/>
        </w:rPr>
        <w:t xml:space="preserve">and </w:t>
      </w:r>
      <w:r w:rsidRPr="00A466B8">
        <w:rPr>
          <w:rFonts w:asciiTheme="majorBidi" w:hAnsiTheme="majorBidi" w:cstheme="majorBidi"/>
          <w:i/>
          <w:iCs/>
          <w:sz w:val="24"/>
          <w:szCs w:val="24"/>
        </w:rPr>
        <w:t xml:space="preserve">Is the of mother boy swim </w:t>
      </w:r>
      <w:r w:rsidRPr="00A466B8">
        <w:rPr>
          <w:rFonts w:asciiTheme="majorBidi" w:hAnsiTheme="majorBidi" w:cstheme="majorBidi"/>
          <w:sz w:val="24"/>
          <w:szCs w:val="24"/>
        </w:rPr>
        <w:t>are</w:t>
      </w:r>
      <w:r w:rsidR="00F06718" w:rsidRPr="00A466B8">
        <w:rPr>
          <w:rFonts w:asciiTheme="majorBidi" w:hAnsiTheme="majorBidi" w:cstheme="majorBidi"/>
          <w:sz w:val="24"/>
          <w:szCs w:val="24"/>
        </w:rPr>
        <w:t xml:space="preserve"> </w:t>
      </w:r>
      <w:r w:rsidRPr="00A466B8">
        <w:rPr>
          <w:rFonts w:asciiTheme="majorBidi" w:hAnsiTheme="majorBidi" w:cstheme="majorBidi"/>
          <w:sz w:val="24"/>
          <w:szCs w:val="24"/>
        </w:rPr>
        <w:t>not.</w:t>
      </w:r>
    </w:p>
    <w:p w:rsidR="001B3967" w:rsidRPr="00A466B8" w:rsidRDefault="001B3967" w:rsidP="00273731">
      <w:pPr>
        <w:autoSpaceDE w:val="0"/>
        <w:autoSpaceDN w:val="0"/>
        <w:bidi w:val="0"/>
        <w:adjustRightInd w:val="0"/>
        <w:spacing w:after="0" w:line="240" w:lineRule="auto"/>
        <w:rPr>
          <w:rFonts w:asciiTheme="majorBidi" w:hAnsiTheme="majorBidi" w:cstheme="majorBidi"/>
          <w:sz w:val="24"/>
          <w:szCs w:val="24"/>
        </w:rPr>
      </w:pPr>
    </w:p>
    <w:p w:rsidR="00EF3084" w:rsidRPr="00A466B8" w:rsidRDefault="00EF3084" w:rsidP="00DC14AB">
      <w:pPr>
        <w:jc w:val="right"/>
        <w:rPr>
          <w:rFonts w:asciiTheme="majorBidi" w:hAnsiTheme="majorBidi" w:cstheme="majorBidi"/>
          <w:sz w:val="24"/>
          <w:szCs w:val="24"/>
          <w:shd w:val="clear" w:color="auto" w:fill="EEEEEE"/>
        </w:rPr>
      </w:pPr>
      <w:r w:rsidRPr="00A466B8">
        <w:rPr>
          <w:rStyle w:val="a3"/>
          <w:rFonts w:asciiTheme="majorBidi" w:hAnsiTheme="majorBidi" w:cstheme="majorBidi"/>
          <w:i w:val="0"/>
          <w:iCs w:val="0"/>
          <w:sz w:val="24"/>
          <w:szCs w:val="24"/>
          <w:shd w:val="clear" w:color="auto" w:fill="FFFFFF"/>
        </w:rPr>
        <w:t xml:space="preserve">An </w:t>
      </w:r>
      <w:r w:rsidR="00DC14AB">
        <w:rPr>
          <w:rStyle w:val="a3"/>
          <w:rFonts w:asciiTheme="majorBidi" w:hAnsiTheme="majorBidi" w:cstheme="majorBidi"/>
          <w:b/>
          <w:bCs/>
          <w:i w:val="0"/>
          <w:iCs w:val="0"/>
          <w:sz w:val="24"/>
          <w:szCs w:val="24"/>
          <w:shd w:val="clear" w:color="auto" w:fill="FFFFFF"/>
        </w:rPr>
        <w:t>u</w:t>
      </w:r>
      <w:r w:rsidRPr="00A466B8">
        <w:rPr>
          <w:rStyle w:val="a3"/>
          <w:rFonts w:asciiTheme="majorBidi" w:hAnsiTheme="majorBidi" w:cstheme="majorBidi"/>
          <w:b/>
          <w:bCs/>
          <w:i w:val="0"/>
          <w:iCs w:val="0"/>
          <w:sz w:val="24"/>
          <w:szCs w:val="24"/>
          <w:shd w:val="clear" w:color="auto" w:fill="FFFFFF"/>
        </w:rPr>
        <w:t>tterance</w:t>
      </w:r>
      <w:r w:rsidRPr="00A466B8">
        <w:rPr>
          <w:rStyle w:val="a3"/>
          <w:rFonts w:asciiTheme="majorBidi" w:hAnsiTheme="majorBidi" w:cstheme="majorBidi"/>
          <w:i w:val="0"/>
          <w:iCs w:val="0"/>
          <w:sz w:val="24"/>
          <w:szCs w:val="24"/>
          <w:shd w:val="clear" w:color="auto" w:fill="FFFFFF"/>
        </w:rPr>
        <w:t xml:space="preserve"> is any </w:t>
      </w:r>
      <w:r w:rsidR="002E6D15" w:rsidRPr="00A466B8">
        <w:rPr>
          <w:rStyle w:val="a3"/>
          <w:rFonts w:asciiTheme="majorBidi" w:hAnsiTheme="majorBidi" w:cstheme="majorBidi"/>
          <w:i w:val="0"/>
          <w:iCs w:val="0"/>
          <w:sz w:val="24"/>
          <w:szCs w:val="24"/>
          <w:shd w:val="clear" w:color="auto" w:fill="FFFFFF"/>
        </w:rPr>
        <w:t xml:space="preserve">stretch </w:t>
      </w:r>
      <w:r w:rsidRPr="00A466B8">
        <w:rPr>
          <w:rStyle w:val="a3"/>
          <w:rFonts w:asciiTheme="majorBidi" w:hAnsiTheme="majorBidi" w:cstheme="majorBidi"/>
          <w:i w:val="0"/>
          <w:iCs w:val="0"/>
          <w:sz w:val="24"/>
          <w:szCs w:val="24"/>
          <w:shd w:val="clear" w:color="auto" w:fill="FFFFFF"/>
        </w:rPr>
        <w:t>of talk</w:t>
      </w:r>
      <w:bookmarkStart w:id="0" w:name="_GoBack"/>
      <w:bookmarkEnd w:id="0"/>
      <w:r w:rsidRPr="00A466B8">
        <w:rPr>
          <w:rStyle w:val="a3"/>
          <w:rFonts w:asciiTheme="majorBidi" w:hAnsiTheme="majorBidi" w:cstheme="majorBidi"/>
          <w:i w:val="0"/>
          <w:iCs w:val="0"/>
          <w:sz w:val="24"/>
          <w:szCs w:val="24"/>
          <w:shd w:val="clear" w:color="auto" w:fill="FFFFFF"/>
        </w:rPr>
        <w:t>,</w:t>
      </w:r>
      <w:r w:rsidR="002E6D15" w:rsidRPr="00A466B8">
        <w:rPr>
          <w:rStyle w:val="a3"/>
          <w:rFonts w:asciiTheme="majorBidi" w:hAnsiTheme="majorBidi" w:cstheme="majorBidi"/>
          <w:i w:val="0"/>
          <w:iCs w:val="0"/>
          <w:sz w:val="24"/>
          <w:szCs w:val="24"/>
          <w:shd w:val="clear" w:color="auto" w:fill="FFFFFF"/>
        </w:rPr>
        <w:t xml:space="preserve"> by one person, before and after which there is silence on the part of that person. An utterance is the use by a particular speaker, on a particular occasion, of a piece of language, such as a sequence of sent</w:t>
      </w:r>
      <w:r w:rsidR="00F06718" w:rsidRPr="00A466B8">
        <w:rPr>
          <w:rStyle w:val="a3"/>
          <w:rFonts w:asciiTheme="majorBidi" w:hAnsiTheme="majorBidi" w:cstheme="majorBidi"/>
          <w:i w:val="0"/>
          <w:iCs w:val="0"/>
          <w:sz w:val="24"/>
          <w:szCs w:val="24"/>
          <w:shd w:val="clear" w:color="auto" w:fill="FFFFFF"/>
        </w:rPr>
        <w:t>e</w:t>
      </w:r>
      <w:r w:rsidR="002E6D15" w:rsidRPr="00A466B8">
        <w:rPr>
          <w:rStyle w:val="a3"/>
          <w:rFonts w:asciiTheme="majorBidi" w:hAnsiTheme="majorBidi" w:cstheme="majorBidi"/>
          <w:i w:val="0"/>
          <w:iCs w:val="0"/>
          <w:sz w:val="24"/>
          <w:szCs w:val="24"/>
          <w:shd w:val="clear" w:color="auto" w:fill="FFFFFF"/>
        </w:rPr>
        <w:t>nces</w:t>
      </w:r>
      <w:r w:rsidR="00F06718" w:rsidRPr="00A466B8">
        <w:rPr>
          <w:rStyle w:val="a3"/>
          <w:rFonts w:asciiTheme="majorBidi" w:hAnsiTheme="majorBidi" w:cstheme="majorBidi"/>
          <w:i w:val="0"/>
          <w:iCs w:val="0"/>
          <w:sz w:val="24"/>
          <w:szCs w:val="24"/>
          <w:shd w:val="clear" w:color="auto" w:fill="FFFFFF"/>
        </w:rPr>
        <w:t>, or a simple phrase, or even a simple word</w:t>
      </w:r>
      <w:r w:rsidR="00A466B8" w:rsidRPr="00A466B8">
        <w:rPr>
          <w:rStyle w:val="a3"/>
          <w:rFonts w:asciiTheme="majorBidi" w:hAnsiTheme="majorBidi" w:cstheme="majorBidi"/>
          <w:i w:val="0"/>
          <w:iCs w:val="0"/>
          <w:sz w:val="24"/>
          <w:szCs w:val="24"/>
          <w:shd w:val="clear" w:color="auto" w:fill="FFFFFF"/>
        </w:rPr>
        <w:t xml:space="preserve">. </w:t>
      </w:r>
      <w:r w:rsidR="00A466B8" w:rsidRPr="00A466B8">
        <w:rPr>
          <w:rFonts w:asciiTheme="majorBidi" w:hAnsiTheme="majorBidi" w:cstheme="majorBidi"/>
          <w:sz w:val="24"/>
          <w:szCs w:val="24"/>
          <w:shd w:val="clear" w:color="auto" w:fill="EEEEEE"/>
        </w:rPr>
        <w:t xml:space="preserve">The abstract idea of a sentence is the basis for understanding those expressions which are not sentences. The meanings of non-sentences can best be </w:t>
      </w:r>
      <w:proofErr w:type="spellStart"/>
      <w:r w:rsidR="00A466B8" w:rsidRPr="00A466B8">
        <w:rPr>
          <w:rFonts w:asciiTheme="majorBidi" w:hAnsiTheme="majorBidi" w:cstheme="majorBidi"/>
          <w:sz w:val="24"/>
          <w:szCs w:val="24"/>
          <w:shd w:val="clear" w:color="auto" w:fill="EEEEEE"/>
        </w:rPr>
        <w:t>analysed</w:t>
      </w:r>
      <w:proofErr w:type="spellEnd"/>
      <w:r w:rsidR="00A466B8" w:rsidRPr="00A466B8">
        <w:rPr>
          <w:rFonts w:asciiTheme="majorBidi" w:hAnsiTheme="majorBidi" w:cstheme="majorBidi"/>
          <w:sz w:val="24"/>
          <w:szCs w:val="24"/>
          <w:shd w:val="clear" w:color="auto" w:fill="EEEEEE"/>
        </w:rPr>
        <w:t xml:space="preserve"> by considering them to be abbreviations, or incomplete versions, of whole sentences.</w:t>
      </w:r>
    </w:p>
    <w:p w:rsidR="00A466B8" w:rsidRPr="00A466B8" w:rsidRDefault="00A466B8" w:rsidP="00386103">
      <w:pPr>
        <w:shd w:val="clear" w:color="auto" w:fill="EEEEEE"/>
        <w:bidi w:val="0"/>
        <w:spacing w:after="235" w:line="240" w:lineRule="auto"/>
        <w:rPr>
          <w:rFonts w:asciiTheme="majorBidi" w:eastAsia="Times New Roman" w:hAnsiTheme="majorBidi" w:cstheme="majorBidi"/>
          <w:sz w:val="24"/>
          <w:szCs w:val="24"/>
        </w:rPr>
      </w:pPr>
      <w:r w:rsidRPr="00A466B8">
        <w:rPr>
          <w:rFonts w:asciiTheme="majorBidi" w:eastAsia="Times New Roman" w:hAnsiTheme="majorBidi" w:cstheme="majorBidi"/>
          <w:b/>
          <w:bCs/>
          <w:sz w:val="24"/>
          <w:szCs w:val="24"/>
        </w:rPr>
        <w:t>ROPOSITION</w:t>
      </w:r>
      <w:r w:rsidRPr="00A466B8">
        <w:rPr>
          <w:rFonts w:asciiTheme="majorBidi" w:eastAsia="Times New Roman" w:hAnsiTheme="majorBidi" w:cstheme="majorBidi"/>
          <w:sz w:val="24"/>
          <w:szCs w:val="24"/>
        </w:rPr>
        <w:t>: Semantics is concerned with the meanings of non- sentences, such as phrases and incomplete sentences, just as much as with whole sentences. But it is more convenient to begin our analysis with the case of whole sentences. The meanings of whole sentences involve propositions; the notion of a proposition is central to semantics.</w:t>
      </w:r>
    </w:p>
    <w:p w:rsidR="00A466B8" w:rsidRDefault="00A466B8" w:rsidP="00DC14AB">
      <w:pPr>
        <w:shd w:val="clear" w:color="auto" w:fill="EEEEEE"/>
        <w:bidi w:val="0"/>
        <w:spacing w:after="235" w:line="240" w:lineRule="auto"/>
        <w:rPr>
          <w:rFonts w:asciiTheme="majorBidi" w:eastAsia="Times New Roman" w:hAnsiTheme="majorBidi" w:cstheme="majorBidi"/>
          <w:sz w:val="24"/>
          <w:szCs w:val="24"/>
        </w:rPr>
      </w:pPr>
      <w:r w:rsidRPr="00A466B8">
        <w:rPr>
          <w:rFonts w:asciiTheme="majorBidi" w:eastAsia="Times New Roman" w:hAnsiTheme="majorBidi" w:cstheme="majorBidi"/>
          <w:sz w:val="24"/>
          <w:szCs w:val="24"/>
        </w:rPr>
        <w:t xml:space="preserve">A </w:t>
      </w:r>
      <w:r w:rsidRPr="00A466B8">
        <w:rPr>
          <w:rFonts w:asciiTheme="majorBidi" w:eastAsia="Times New Roman" w:hAnsiTheme="majorBidi" w:cstheme="majorBidi"/>
          <w:b/>
          <w:bCs/>
          <w:sz w:val="24"/>
          <w:szCs w:val="24"/>
        </w:rPr>
        <w:t>PROPOSITION</w:t>
      </w:r>
      <w:r w:rsidRPr="00A466B8">
        <w:rPr>
          <w:rFonts w:asciiTheme="majorBidi" w:eastAsia="Times New Roman" w:hAnsiTheme="majorBidi" w:cstheme="majorBidi"/>
          <w:sz w:val="24"/>
          <w:szCs w:val="24"/>
        </w:rPr>
        <w:t xml:space="preserve"> is that part of the meaning of the utterance of a sentence which describes some state of </w:t>
      </w:r>
      <w:proofErr w:type="spellStart"/>
      <w:r w:rsidRPr="00A466B8">
        <w:rPr>
          <w:rFonts w:asciiTheme="majorBidi" w:eastAsia="Times New Roman" w:hAnsiTheme="majorBidi" w:cstheme="majorBidi"/>
          <w:sz w:val="24"/>
          <w:szCs w:val="24"/>
        </w:rPr>
        <w:t>a</w:t>
      </w:r>
      <w:r w:rsidRPr="00A466B8">
        <w:rPr>
          <w:rFonts w:ascii="Cambria Math" w:eastAsia="Times New Roman" w:hAnsi="Cambria Math" w:cstheme="majorBidi"/>
          <w:sz w:val="24"/>
          <w:szCs w:val="24"/>
        </w:rPr>
        <w:t>ﬀ</w:t>
      </w:r>
      <w:r w:rsidRPr="00A466B8">
        <w:rPr>
          <w:rFonts w:asciiTheme="majorBidi" w:eastAsia="Times New Roman" w:hAnsiTheme="majorBidi" w:cstheme="majorBidi"/>
          <w:sz w:val="24"/>
          <w:szCs w:val="24"/>
        </w:rPr>
        <w:t>airs</w:t>
      </w:r>
      <w:proofErr w:type="spellEnd"/>
      <w:r w:rsidR="00386103">
        <w:rPr>
          <w:rFonts w:asciiTheme="majorBidi" w:eastAsia="Times New Roman" w:hAnsiTheme="majorBidi" w:cstheme="majorBidi"/>
          <w:sz w:val="24"/>
          <w:szCs w:val="24"/>
        </w:rPr>
        <w:t xml:space="preserve">. </w:t>
      </w:r>
      <w:r w:rsidRPr="00A466B8">
        <w:rPr>
          <w:rFonts w:asciiTheme="majorBidi" w:eastAsia="Times New Roman" w:hAnsiTheme="majorBidi" w:cstheme="majorBidi"/>
          <w:sz w:val="24"/>
          <w:szCs w:val="24"/>
        </w:rPr>
        <w:t>A proposition is a claim about the world. It has just the form of an idea.</w:t>
      </w:r>
      <w:r w:rsidR="00386103">
        <w:rPr>
          <w:rFonts w:asciiTheme="majorBidi" w:eastAsia="Times New Roman" w:hAnsiTheme="majorBidi" w:cstheme="majorBidi"/>
          <w:sz w:val="24"/>
          <w:szCs w:val="24"/>
        </w:rPr>
        <w:t xml:space="preserve"> It c</w:t>
      </w:r>
      <w:r w:rsidRPr="00A466B8">
        <w:rPr>
          <w:rFonts w:asciiTheme="majorBidi" w:eastAsia="Times New Roman" w:hAnsiTheme="majorBidi" w:cstheme="majorBidi"/>
          <w:sz w:val="24"/>
          <w:szCs w:val="24"/>
        </w:rPr>
        <w:t>an be true or false.</w:t>
      </w:r>
      <w:r w:rsidR="00386103">
        <w:rPr>
          <w:rFonts w:asciiTheme="majorBidi" w:eastAsia="Times New Roman" w:hAnsiTheme="majorBidi" w:cstheme="majorBidi"/>
          <w:sz w:val="24"/>
          <w:szCs w:val="24"/>
        </w:rPr>
        <w:t xml:space="preserve"> T</w:t>
      </w:r>
      <w:r w:rsidRPr="00A466B8">
        <w:rPr>
          <w:rFonts w:asciiTheme="majorBidi" w:eastAsia="Times New Roman" w:hAnsiTheme="majorBidi" w:cstheme="majorBidi"/>
          <w:sz w:val="24"/>
          <w:szCs w:val="24"/>
        </w:rPr>
        <w:t xml:space="preserve">he state of </w:t>
      </w:r>
      <w:proofErr w:type="spellStart"/>
      <w:r w:rsidRPr="00A466B8">
        <w:rPr>
          <w:rFonts w:asciiTheme="majorBidi" w:eastAsia="Times New Roman" w:hAnsiTheme="majorBidi" w:cstheme="majorBidi"/>
          <w:sz w:val="24"/>
          <w:szCs w:val="24"/>
        </w:rPr>
        <w:t>a</w:t>
      </w:r>
      <w:r w:rsidRPr="00A466B8">
        <w:rPr>
          <w:rFonts w:ascii="Cambria Math" w:eastAsia="Times New Roman" w:hAnsi="Cambria Math" w:cstheme="majorBidi"/>
          <w:sz w:val="24"/>
          <w:szCs w:val="24"/>
        </w:rPr>
        <w:t>ﬀ</w:t>
      </w:r>
      <w:r w:rsidRPr="00A466B8">
        <w:rPr>
          <w:rFonts w:asciiTheme="majorBidi" w:eastAsia="Times New Roman" w:hAnsiTheme="majorBidi" w:cstheme="majorBidi"/>
          <w:sz w:val="24"/>
          <w:szCs w:val="24"/>
        </w:rPr>
        <w:t>airs</w:t>
      </w:r>
      <w:proofErr w:type="spellEnd"/>
      <w:r w:rsidRPr="00A466B8">
        <w:rPr>
          <w:rFonts w:asciiTheme="majorBidi" w:eastAsia="Times New Roman" w:hAnsiTheme="majorBidi" w:cstheme="majorBidi"/>
          <w:sz w:val="24"/>
          <w:szCs w:val="24"/>
        </w:rPr>
        <w:t xml:space="preserve"> typically involves </w:t>
      </w:r>
      <w:r w:rsidR="00DC14AB">
        <w:rPr>
          <w:rFonts w:asciiTheme="majorBidi" w:eastAsia="Times New Roman" w:hAnsiTheme="majorBidi" w:cstheme="majorBidi"/>
          <w:sz w:val="24"/>
          <w:szCs w:val="24"/>
        </w:rPr>
        <w:t xml:space="preserve">people </w:t>
      </w:r>
      <w:r w:rsidRPr="00A466B8">
        <w:rPr>
          <w:rFonts w:asciiTheme="majorBidi" w:eastAsia="Times New Roman" w:hAnsiTheme="majorBidi" w:cstheme="majorBidi"/>
          <w:sz w:val="24"/>
          <w:szCs w:val="24"/>
        </w:rPr>
        <w:t>or things referred to by expressions in the sentence and the situation or action they are involved in. In uttering a declarative sentence a speaker typically asserts a proposition.</w:t>
      </w:r>
      <w:r w:rsidR="00386103">
        <w:rPr>
          <w:rFonts w:asciiTheme="majorBidi" w:eastAsia="Times New Roman" w:hAnsiTheme="majorBidi" w:cstheme="majorBidi"/>
          <w:sz w:val="24"/>
          <w:szCs w:val="24"/>
        </w:rPr>
        <w:t xml:space="preserve"> </w:t>
      </w:r>
      <w:r w:rsidRPr="00A466B8">
        <w:rPr>
          <w:rFonts w:asciiTheme="majorBidi" w:eastAsia="Times New Roman" w:hAnsiTheme="majorBidi" w:cstheme="majorBidi"/>
          <w:sz w:val="24"/>
          <w:szCs w:val="24"/>
        </w:rPr>
        <w:t xml:space="preserve">The notion of </w:t>
      </w:r>
      <w:r w:rsidRPr="00A466B8">
        <w:rPr>
          <w:rFonts w:asciiTheme="majorBidi" w:eastAsia="Times New Roman" w:hAnsiTheme="majorBidi" w:cstheme="majorBidi"/>
          <w:b/>
          <w:bCs/>
          <w:sz w:val="24"/>
          <w:szCs w:val="24"/>
        </w:rPr>
        <w:t>truth</w:t>
      </w:r>
      <w:r w:rsidRPr="00A466B8">
        <w:rPr>
          <w:rFonts w:asciiTheme="majorBidi" w:eastAsia="Times New Roman" w:hAnsiTheme="majorBidi" w:cstheme="majorBidi"/>
          <w:sz w:val="24"/>
          <w:szCs w:val="24"/>
        </w:rPr>
        <w:t xml:space="preserve"> can be used to decide whether two sentences express </w:t>
      </w:r>
      <w:proofErr w:type="spellStart"/>
      <w:r w:rsidRPr="00A466B8">
        <w:rPr>
          <w:rFonts w:asciiTheme="majorBidi" w:eastAsia="Times New Roman" w:hAnsiTheme="majorBidi" w:cstheme="majorBidi"/>
          <w:sz w:val="24"/>
          <w:szCs w:val="24"/>
        </w:rPr>
        <w:t>di</w:t>
      </w:r>
      <w:r w:rsidRPr="00A466B8">
        <w:rPr>
          <w:rFonts w:ascii="Cambria Math" w:eastAsia="Times New Roman" w:hAnsi="Cambria Math" w:cstheme="majorBidi"/>
          <w:sz w:val="24"/>
          <w:szCs w:val="24"/>
        </w:rPr>
        <w:t>ﬀ</w:t>
      </w:r>
      <w:r w:rsidRPr="00A466B8">
        <w:rPr>
          <w:rFonts w:asciiTheme="majorBidi" w:eastAsia="Times New Roman" w:hAnsiTheme="majorBidi" w:cstheme="majorBidi"/>
          <w:sz w:val="24"/>
          <w:szCs w:val="24"/>
        </w:rPr>
        <w:t>erent</w:t>
      </w:r>
      <w:proofErr w:type="spellEnd"/>
      <w:r w:rsidRPr="00A466B8">
        <w:rPr>
          <w:rFonts w:asciiTheme="majorBidi" w:eastAsia="Times New Roman" w:hAnsiTheme="majorBidi" w:cstheme="majorBidi"/>
          <w:sz w:val="24"/>
          <w:szCs w:val="24"/>
        </w:rPr>
        <w:t xml:space="preserve"> propositions. Thus, if there is any </w:t>
      </w:r>
      <w:r w:rsidRPr="00A466B8">
        <w:rPr>
          <w:rFonts w:asciiTheme="majorBidi" w:eastAsia="Times New Roman" w:hAnsiTheme="majorBidi" w:cstheme="majorBidi"/>
          <w:sz w:val="24"/>
          <w:szCs w:val="24"/>
        </w:rPr>
        <w:lastRenderedPageBreak/>
        <w:t xml:space="preserve">conceivable set of circumstances in which one sentence is true, while the other is false, we can be sure that they express </w:t>
      </w:r>
      <w:proofErr w:type="spellStart"/>
      <w:r w:rsidRPr="00A466B8">
        <w:rPr>
          <w:rFonts w:asciiTheme="majorBidi" w:eastAsia="Times New Roman" w:hAnsiTheme="majorBidi" w:cstheme="majorBidi"/>
          <w:sz w:val="24"/>
          <w:szCs w:val="24"/>
        </w:rPr>
        <w:t>di</w:t>
      </w:r>
      <w:r w:rsidRPr="00A466B8">
        <w:rPr>
          <w:rFonts w:ascii="Cambria Math" w:eastAsia="Times New Roman" w:hAnsi="Cambria Math" w:cstheme="majorBidi"/>
          <w:sz w:val="24"/>
          <w:szCs w:val="24"/>
        </w:rPr>
        <w:t>ﬀ</w:t>
      </w:r>
      <w:r w:rsidRPr="00A466B8">
        <w:rPr>
          <w:rFonts w:asciiTheme="majorBidi" w:eastAsia="Times New Roman" w:hAnsiTheme="majorBidi" w:cstheme="majorBidi"/>
          <w:sz w:val="24"/>
          <w:szCs w:val="24"/>
        </w:rPr>
        <w:t>erent</w:t>
      </w:r>
      <w:proofErr w:type="spellEnd"/>
      <w:r w:rsidRPr="00A466B8">
        <w:rPr>
          <w:rFonts w:asciiTheme="majorBidi" w:eastAsia="Times New Roman" w:hAnsiTheme="majorBidi" w:cstheme="majorBidi"/>
          <w:sz w:val="24"/>
          <w:szCs w:val="24"/>
        </w:rPr>
        <w:t xml:space="preserve"> propositions.</w:t>
      </w:r>
    </w:p>
    <w:p w:rsidR="00921042" w:rsidRDefault="00921042" w:rsidP="00921042">
      <w:pPr>
        <w:shd w:val="clear" w:color="auto" w:fill="EEEEEE"/>
        <w:bidi w:val="0"/>
        <w:spacing w:after="235"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For more clarification, consider the following</w:t>
      </w:r>
      <w:r w:rsidR="00E7014F">
        <w:rPr>
          <w:rFonts w:asciiTheme="majorBidi" w:eastAsia="Times New Roman" w:hAnsiTheme="majorBidi" w:cstheme="majorBidi"/>
          <w:sz w:val="24"/>
          <w:szCs w:val="24"/>
        </w:rPr>
        <w:t xml:space="preserve"> (READ it)</w:t>
      </w:r>
      <w:r>
        <w:rPr>
          <w:rFonts w:asciiTheme="majorBidi" w:eastAsia="Times New Roman" w:hAnsiTheme="majorBidi" w:cstheme="majorBidi"/>
          <w:sz w:val="24"/>
          <w:szCs w:val="24"/>
        </w:rPr>
        <w:t xml:space="preserve">: </w:t>
      </w:r>
    </w:p>
    <w:p w:rsidR="00921042" w:rsidRDefault="00921042" w:rsidP="00921042">
      <w:pPr>
        <w:autoSpaceDE w:val="0"/>
        <w:autoSpaceDN w:val="0"/>
        <w:bidi w:val="0"/>
        <w:adjustRightInd w:val="0"/>
        <w:spacing w:after="0" w:line="240" w:lineRule="auto"/>
        <w:rPr>
          <w:rFonts w:ascii="Arial" w:hAnsi="Arial" w:cs="Arial"/>
          <w:b/>
          <w:bCs/>
          <w:sz w:val="26"/>
          <w:szCs w:val="26"/>
          <w:u w:val="single"/>
        </w:rPr>
      </w:pPr>
      <w:r>
        <w:rPr>
          <w:rFonts w:ascii="Arial" w:hAnsi="Arial" w:cs="Arial"/>
          <w:b/>
          <w:bCs/>
          <w:noProof/>
          <w:sz w:val="26"/>
          <w:szCs w:val="26"/>
          <w:u w:val="single"/>
        </w:rPr>
        <w:drawing>
          <wp:inline distT="0" distB="0" distL="0" distR="0">
            <wp:extent cx="4900295" cy="4264025"/>
            <wp:effectExtent l="19050" t="0" r="0" b="0"/>
            <wp:docPr id="2"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900295" cy="4264025"/>
                    </a:xfrm>
                    <a:prstGeom prst="rect">
                      <a:avLst/>
                    </a:prstGeom>
                    <a:noFill/>
                    <a:ln w="9525">
                      <a:noFill/>
                      <a:miter lim="800000"/>
                      <a:headEnd/>
                      <a:tailEnd/>
                    </a:ln>
                  </pic:spPr>
                </pic:pic>
              </a:graphicData>
            </a:graphic>
          </wp:inline>
        </w:drawing>
      </w:r>
    </w:p>
    <w:p w:rsidR="00921042" w:rsidRDefault="00921042" w:rsidP="00921042">
      <w:pPr>
        <w:autoSpaceDE w:val="0"/>
        <w:autoSpaceDN w:val="0"/>
        <w:bidi w:val="0"/>
        <w:adjustRightInd w:val="0"/>
        <w:spacing w:after="0" w:line="240" w:lineRule="auto"/>
        <w:rPr>
          <w:rFonts w:ascii="Arial" w:hAnsi="Arial" w:cs="Arial"/>
          <w:b/>
          <w:bCs/>
          <w:sz w:val="26"/>
          <w:szCs w:val="26"/>
          <w:u w:val="single"/>
        </w:rPr>
      </w:pPr>
    </w:p>
    <w:p w:rsidR="008334E5" w:rsidRPr="008334E5" w:rsidRDefault="008334E5" w:rsidP="00921042">
      <w:pPr>
        <w:autoSpaceDE w:val="0"/>
        <w:autoSpaceDN w:val="0"/>
        <w:bidi w:val="0"/>
        <w:adjustRightInd w:val="0"/>
        <w:spacing w:after="0" w:line="240" w:lineRule="auto"/>
        <w:rPr>
          <w:rFonts w:ascii="Arial" w:hAnsi="Arial" w:cs="Arial"/>
          <w:b/>
          <w:bCs/>
          <w:sz w:val="26"/>
          <w:szCs w:val="26"/>
          <w:u w:val="single"/>
        </w:rPr>
      </w:pPr>
      <w:r w:rsidRPr="008334E5">
        <w:rPr>
          <w:rFonts w:ascii="Arial" w:hAnsi="Arial" w:cs="Arial"/>
          <w:b/>
          <w:bCs/>
          <w:sz w:val="26"/>
          <w:szCs w:val="26"/>
          <w:u w:val="single"/>
        </w:rPr>
        <w:t>2.5 Logical properties of sentences</w:t>
      </w:r>
    </w:p>
    <w:p w:rsidR="008334E5" w:rsidRPr="008334E5" w:rsidRDefault="008334E5" w:rsidP="008334E5">
      <w:pPr>
        <w:jc w:val="right"/>
        <w:rPr>
          <w:rFonts w:ascii="Arial" w:hAnsi="Arial" w:cs="Arial"/>
          <w:b/>
          <w:bCs/>
          <w:sz w:val="24"/>
          <w:szCs w:val="24"/>
          <w:u w:val="single"/>
        </w:rPr>
      </w:pPr>
      <w:r w:rsidRPr="008334E5">
        <w:rPr>
          <w:rFonts w:ascii="Arial" w:hAnsi="Arial" w:cs="Arial"/>
          <w:b/>
          <w:bCs/>
          <w:sz w:val="24"/>
          <w:szCs w:val="24"/>
          <w:u w:val="single"/>
        </w:rPr>
        <w:t>2.5.1 Logical relations between sentences</w:t>
      </w:r>
    </w:p>
    <w:p w:rsidR="008334E5" w:rsidRDefault="008334E5" w:rsidP="008334E5">
      <w:pPr>
        <w:autoSpaceDE w:val="0"/>
        <w:autoSpaceDN w:val="0"/>
        <w:bidi w:val="0"/>
        <w:adjustRightInd w:val="0"/>
        <w:spacing w:after="0" w:line="240" w:lineRule="auto"/>
        <w:rPr>
          <w:rFonts w:ascii="Times New Roman" w:hAnsi="Times New Roman" w:cs="Times New Roman"/>
        </w:rPr>
      </w:pPr>
      <w:r w:rsidRPr="008334E5">
        <w:rPr>
          <w:rFonts w:ascii="Times New Roman" w:hAnsi="Times New Roman" w:cs="Times New Roman"/>
          <w:b/>
          <w:bCs/>
          <w:u w:val="single"/>
        </w:rPr>
        <w:t>2.5.1.1 Entailment</w:t>
      </w:r>
      <w:r w:rsidR="00E7014F">
        <w:rPr>
          <w:rFonts w:ascii="Times New Roman" w:hAnsi="Times New Roman" w:cs="Times New Roman"/>
        </w:rPr>
        <w:t xml:space="preserve"> (unilateral entailment)</w:t>
      </w:r>
    </w:p>
    <w:p w:rsidR="008334E5" w:rsidRDefault="008334E5" w:rsidP="00E7014F">
      <w:pPr>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This and the following relations strictly speaking hold between propositions,</w:t>
      </w:r>
      <w:r w:rsidR="00E7014F">
        <w:rPr>
          <w:rFonts w:ascii="Times New Roman" w:hAnsi="Times New Roman" w:cs="Times New Roman"/>
        </w:rPr>
        <w:t xml:space="preserve"> </w:t>
      </w:r>
      <w:r>
        <w:rPr>
          <w:rFonts w:ascii="Times New Roman" w:hAnsi="Times New Roman" w:cs="Times New Roman"/>
        </w:rPr>
        <w:t>and that is how we shall treat them to begin with</w:t>
      </w:r>
      <w:r w:rsidR="00E7014F">
        <w:rPr>
          <w:rFonts w:ascii="Times New Roman" w:hAnsi="Times New Roman" w:cs="Times New Roman"/>
        </w:rPr>
        <w:t xml:space="preserve">. </w:t>
      </w:r>
      <w:r>
        <w:rPr>
          <w:rFonts w:ascii="Times New Roman" w:hAnsi="Times New Roman" w:cs="Times New Roman"/>
        </w:rPr>
        <w:t>Entailment is the relation which holds between</w:t>
      </w:r>
      <w:r w:rsidR="00E7014F">
        <w:rPr>
          <w:rFonts w:ascii="Times New Roman" w:hAnsi="Times New Roman" w:cs="Times New Roman"/>
        </w:rPr>
        <w:t xml:space="preserve"> </w:t>
      </w:r>
      <w:r>
        <w:rPr>
          <w:rFonts w:ascii="Times New Roman" w:hAnsi="Times New Roman" w:cs="Times New Roman"/>
        </w:rPr>
        <w:t>the P and the corresponding Q items in the following:</w:t>
      </w:r>
    </w:p>
    <w:p w:rsidR="008334E5" w:rsidRDefault="008334E5" w:rsidP="00BB45CF">
      <w:pPr>
        <w:autoSpaceDE w:val="0"/>
        <w:autoSpaceDN w:val="0"/>
        <w:bidi w:val="0"/>
        <w:adjustRightInd w:val="0"/>
        <w:spacing w:after="0" w:line="240" w:lineRule="auto"/>
        <w:rPr>
          <w:rFonts w:ascii="Times New Roman" w:hAnsi="Times New Roman" w:cs="Times New Roman"/>
          <w:i/>
          <w:iCs/>
        </w:rPr>
      </w:pPr>
      <w:r w:rsidRPr="00E7014F">
        <w:rPr>
          <w:rFonts w:ascii="Times New Roman" w:hAnsi="Times New Roman" w:cs="Times New Roman"/>
          <w:b/>
          <w:bCs/>
          <w:i/>
          <w:iCs/>
        </w:rPr>
        <w:t>P</w:t>
      </w:r>
      <w:r w:rsidR="00E7014F">
        <w:rPr>
          <w:rFonts w:ascii="Times New Roman" w:hAnsi="Times New Roman" w:cs="Times New Roman"/>
          <w:i/>
          <w:iCs/>
        </w:rPr>
        <w:t xml:space="preserve"> </w:t>
      </w:r>
      <w:r w:rsidR="00E7014F" w:rsidRPr="00E7014F">
        <w:rPr>
          <w:rFonts w:ascii="Times New Roman" w:hAnsi="Times New Roman" w:cs="Times New Roman"/>
        </w:rPr>
        <w:t>(S1)</w:t>
      </w:r>
      <w:r w:rsidRPr="00E7014F">
        <w:rPr>
          <w:rFonts w:ascii="Times New Roman" w:hAnsi="Times New Roman" w:cs="Times New Roman"/>
        </w:rPr>
        <w:t xml:space="preserve">                                       </w:t>
      </w:r>
      <w:r w:rsidR="00E7014F" w:rsidRPr="00E7014F">
        <w:rPr>
          <w:rFonts w:ascii="Times New Roman" w:hAnsi="Times New Roman" w:cs="Times New Roman"/>
        </w:rPr>
        <w:t xml:space="preserve">     </w:t>
      </w:r>
      <w:r w:rsidRPr="00E7014F">
        <w:rPr>
          <w:rFonts w:ascii="Times New Roman" w:hAnsi="Times New Roman" w:cs="Times New Roman"/>
        </w:rPr>
        <w:t xml:space="preserve">               </w:t>
      </w:r>
      <w:r w:rsidRPr="00E7014F">
        <w:rPr>
          <w:rFonts w:ascii="Times New Roman" w:hAnsi="Times New Roman" w:cs="Times New Roman"/>
          <w:b/>
          <w:bCs/>
          <w:i/>
          <w:iCs/>
        </w:rPr>
        <w:t>Q</w:t>
      </w:r>
      <w:r w:rsidR="00E7014F">
        <w:rPr>
          <w:rFonts w:ascii="Times New Roman" w:hAnsi="Times New Roman" w:cs="Times New Roman"/>
          <w:i/>
          <w:iCs/>
        </w:rPr>
        <w:t xml:space="preserve"> </w:t>
      </w:r>
      <w:r w:rsidR="00E7014F" w:rsidRPr="00E7014F">
        <w:rPr>
          <w:rFonts w:ascii="Times New Roman" w:hAnsi="Times New Roman" w:cs="Times New Roman"/>
        </w:rPr>
        <w:t>(S2)</w:t>
      </w:r>
    </w:p>
    <w:p w:rsidR="008334E5" w:rsidRDefault="008334E5" w:rsidP="008334E5">
      <w:pPr>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It's a dog.</w:t>
      </w:r>
      <w:r w:rsidR="00E7014F">
        <w:rPr>
          <w:rFonts w:ascii="Times New Roman" w:hAnsi="Times New Roman" w:cs="Times New Roman"/>
        </w:rPr>
        <w:t xml:space="preserve">                                        </w:t>
      </w:r>
      <w:r>
        <w:rPr>
          <w:rFonts w:ascii="Times New Roman" w:hAnsi="Times New Roman" w:cs="Times New Roman"/>
        </w:rPr>
        <w:t>It's an animal.</w:t>
      </w:r>
    </w:p>
    <w:p w:rsidR="008334E5" w:rsidRDefault="008334E5" w:rsidP="008334E5">
      <w:pPr>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John killed the wasp.</w:t>
      </w:r>
      <w:r w:rsidR="00E7014F">
        <w:rPr>
          <w:rFonts w:ascii="Times New Roman" w:hAnsi="Times New Roman" w:cs="Times New Roman"/>
        </w:rPr>
        <w:t xml:space="preserve">                      </w:t>
      </w:r>
      <w:r>
        <w:rPr>
          <w:rFonts w:ascii="Times New Roman" w:hAnsi="Times New Roman" w:cs="Times New Roman"/>
        </w:rPr>
        <w:t>The wasp died.</w:t>
      </w:r>
    </w:p>
    <w:p w:rsidR="008334E5" w:rsidRDefault="008334E5" w:rsidP="00E7014F">
      <w:pPr>
        <w:jc w:val="right"/>
        <w:rPr>
          <w:rFonts w:ascii="Times New Roman" w:hAnsi="Times New Roman" w:cs="Times New Roman"/>
        </w:rPr>
      </w:pPr>
      <w:r>
        <w:rPr>
          <w:rFonts w:ascii="Times New Roman" w:hAnsi="Times New Roman" w:cs="Times New Roman"/>
        </w:rPr>
        <w:t>All dogs are purple.</w:t>
      </w:r>
      <w:r w:rsidR="00E7014F">
        <w:rPr>
          <w:rFonts w:ascii="Times New Roman" w:hAnsi="Times New Roman" w:cs="Times New Roman"/>
        </w:rPr>
        <w:t xml:space="preserve">                        </w:t>
      </w:r>
      <w:r>
        <w:rPr>
          <w:rFonts w:ascii="Times New Roman" w:hAnsi="Times New Roman" w:cs="Times New Roman"/>
        </w:rPr>
        <w:t>My dog is purple.</w:t>
      </w:r>
    </w:p>
    <w:p w:rsidR="008334E5" w:rsidRDefault="008334E5" w:rsidP="00E7014F">
      <w:pPr>
        <w:autoSpaceDE w:val="0"/>
        <w:autoSpaceDN w:val="0"/>
        <w:bidi w:val="0"/>
        <w:adjustRightInd w:val="0"/>
        <w:spacing w:after="0" w:line="240" w:lineRule="auto"/>
        <w:rPr>
          <w:rFonts w:ascii="Arial" w:hAnsi="Arial" w:cs="Arial"/>
          <w:b/>
          <w:bCs/>
          <w:sz w:val="48"/>
          <w:szCs w:val="48"/>
          <w:u w:val="single"/>
        </w:rPr>
      </w:pPr>
      <w:r>
        <w:rPr>
          <w:rFonts w:ascii="Times New Roman" w:hAnsi="Times New Roman" w:cs="Times New Roman"/>
        </w:rPr>
        <w:t xml:space="preserve">To say that proposition P </w:t>
      </w:r>
      <w:r>
        <w:rPr>
          <w:rFonts w:ascii="Times New Roman" w:hAnsi="Times New Roman" w:cs="Times New Roman"/>
          <w:b/>
          <w:bCs/>
        </w:rPr>
        <w:t xml:space="preserve">entails </w:t>
      </w:r>
      <w:r>
        <w:rPr>
          <w:rFonts w:ascii="Times New Roman" w:hAnsi="Times New Roman" w:cs="Times New Roman"/>
        </w:rPr>
        <w:t>proposition Q means</w:t>
      </w:r>
      <w:r w:rsidR="00E7014F">
        <w:rPr>
          <w:rFonts w:ascii="Times New Roman" w:hAnsi="Times New Roman" w:cs="Times New Roman"/>
        </w:rPr>
        <w:t xml:space="preserve"> t</w:t>
      </w:r>
      <w:r>
        <w:rPr>
          <w:rFonts w:ascii="Times New Roman" w:hAnsi="Times New Roman" w:cs="Times New Roman"/>
        </w:rPr>
        <w:t>hat the truth of Q follows logically and inescapably from the truth of P, and</w:t>
      </w:r>
      <w:r w:rsidR="00DC14AB">
        <w:rPr>
          <w:rFonts w:ascii="Times New Roman" w:hAnsi="Times New Roman" w:cs="Times New Roman"/>
        </w:rPr>
        <w:t xml:space="preserve"> </w:t>
      </w:r>
      <w:r>
        <w:rPr>
          <w:rFonts w:ascii="Times New Roman" w:hAnsi="Times New Roman" w:cs="Times New Roman"/>
        </w:rPr>
        <w:t>the falsity of P follows likewise from the falsity of Q.</w:t>
      </w:r>
    </w:p>
    <w:p w:rsidR="00E7014F" w:rsidRPr="00E7014F" w:rsidRDefault="003E5B64" w:rsidP="00BB45CF">
      <w:pPr>
        <w:autoSpaceDE w:val="0"/>
        <w:autoSpaceDN w:val="0"/>
        <w:bidi w:val="0"/>
        <w:adjustRightInd w:val="0"/>
        <w:spacing w:after="0" w:line="240" w:lineRule="auto"/>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029" type="#_x0000_t32" style="position:absolute;margin-left:52.15pt;margin-top:.85pt;width:8.65pt;height:20.3pt;flip:x;z-index:251661312" o:connectortype="straight" strokecolor="#c0504d [3205]" strokeweight="3pt">
            <v:shadow type="perspective" color="#622423 [1605]" opacity=".5" offset="1pt" offset2="-1pt"/>
            <w10:wrap anchorx="page"/>
          </v:shape>
        </w:pict>
      </w:r>
      <w:r>
        <w:rPr>
          <w:rFonts w:ascii="Arial" w:hAnsi="Arial" w:cs="Arial"/>
          <w:noProof/>
          <w:sz w:val="24"/>
          <w:szCs w:val="24"/>
        </w:rPr>
        <w:pict>
          <v:shape id="_x0000_s1030" type="#_x0000_t32" style="position:absolute;margin-left:52.15pt;margin-top:.85pt;width:13.35pt;height:20.3pt;z-index:251662336" o:connectortype="straight" strokecolor="#c0504d [3205]" strokeweight="3pt">
            <v:shadow type="perspective" color="#622423 [1605]" opacity=".5" offset="1pt" offset2="-1pt"/>
            <w10:wrap anchorx="page"/>
          </v:shape>
        </w:pict>
      </w:r>
      <w:r>
        <w:rPr>
          <w:rFonts w:ascii="Arial" w:hAnsi="Arial" w:cs="Arial"/>
          <w:noProof/>
          <w:sz w:val="24"/>
          <w:szCs w:val="24"/>
        </w:rPr>
        <w:pict>
          <v:shape id="_x0000_s1028" type="#_x0000_t32" style="position:absolute;margin-left:237.75pt;margin-top:7.65pt;width:43.8pt;height:.05pt;flip:y;z-index:251660288" o:connectortype="straight">
            <v:stroke endarrow="block"/>
            <w10:wrap anchorx="page"/>
          </v:shape>
        </w:pict>
      </w:r>
      <w:r>
        <w:rPr>
          <w:rFonts w:ascii="Arial" w:hAnsi="Arial" w:cs="Arial"/>
          <w:noProof/>
          <w:sz w:val="24"/>
          <w:szCs w:val="24"/>
        </w:rPr>
        <w:pict>
          <v:shape id="_x0000_s1026" type="#_x0000_t32" style="position:absolute;margin-left:32.65pt;margin-top:7.85pt;width:32.85pt;height:.05pt;flip:x;z-index:251658240" o:connectortype="straight">
            <v:stroke endarrow="block"/>
            <w10:wrap anchorx="page"/>
          </v:shape>
        </w:pict>
      </w:r>
      <w:r w:rsidR="00E7014F" w:rsidRPr="00E7014F">
        <w:rPr>
          <w:rFonts w:ascii="Arial" w:hAnsi="Arial" w:cs="Arial"/>
          <w:sz w:val="24"/>
          <w:szCs w:val="24"/>
        </w:rPr>
        <w:t xml:space="preserve">S1 </w:t>
      </w:r>
      <w:r w:rsidR="00BB45CF">
        <w:rPr>
          <w:rFonts w:ascii="Arial" w:hAnsi="Arial" w:cs="Arial"/>
          <w:sz w:val="24"/>
          <w:szCs w:val="24"/>
        </w:rPr>
        <w:t xml:space="preserve">(T) </w:t>
      </w:r>
      <w:r w:rsidR="00E7014F" w:rsidRPr="00E7014F">
        <w:rPr>
          <w:rFonts w:ascii="Arial" w:hAnsi="Arial" w:cs="Arial"/>
          <w:sz w:val="24"/>
          <w:szCs w:val="24"/>
        </w:rPr>
        <w:t xml:space="preserve">            S2</w:t>
      </w:r>
      <w:r w:rsidR="00E7014F">
        <w:rPr>
          <w:rFonts w:ascii="Arial" w:hAnsi="Arial" w:cs="Arial"/>
          <w:sz w:val="24"/>
          <w:szCs w:val="24"/>
        </w:rPr>
        <w:t xml:space="preserve"> </w:t>
      </w:r>
      <w:r w:rsidR="00BB45CF">
        <w:rPr>
          <w:rFonts w:ascii="Arial" w:hAnsi="Arial" w:cs="Arial"/>
          <w:sz w:val="24"/>
          <w:szCs w:val="24"/>
        </w:rPr>
        <w:t xml:space="preserve">(T)   </w:t>
      </w:r>
      <w:r w:rsidR="00E7014F">
        <w:rPr>
          <w:rFonts w:ascii="Arial" w:hAnsi="Arial" w:cs="Arial"/>
          <w:sz w:val="24"/>
          <w:szCs w:val="24"/>
        </w:rPr>
        <w:t xml:space="preserve"> </w:t>
      </w:r>
      <w:r w:rsidR="00E7014F" w:rsidRPr="00BB45CF">
        <w:rPr>
          <w:rFonts w:ascii="Arial" w:hAnsi="Arial" w:cs="Arial"/>
          <w:b/>
          <w:bCs/>
          <w:sz w:val="24"/>
          <w:szCs w:val="24"/>
          <w:u w:val="single"/>
        </w:rPr>
        <w:t>BUT</w:t>
      </w:r>
      <w:r w:rsidR="00E7014F">
        <w:rPr>
          <w:rFonts w:ascii="Arial" w:hAnsi="Arial" w:cs="Arial"/>
          <w:sz w:val="24"/>
          <w:szCs w:val="24"/>
        </w:rPr>
        <w:t xml:space="preserve">   </w:t>
      </w:r>
      <w:r w:rsidR="00BB45CF">
        <w:rPr>
          <w:rFonts w:ascii="Arial" w:hAnsi="Arial" w:cs="Arial"/>
          <w:sz w:val="24"/>
          <w:szCs w:val="24"/>
        </w:rPr>
        <w:t xml:space="preserve">           </w:t>
      </w:r>
      <w:r w:rsidR="00E7014F">
        <w:rPr>
          <w:rFonts w:ascii="Arial" w:hAnsi="Arial" w:cs="Arial"/>
          <w:sz w:val="24"/>
          <w:szCs w:val="24"/>
        </w:rPr>
        <w:t xml:space="preserve">   </w:t>
      </w:r>
      <w:r w:rsidR="00BB45CF">
        <w:rPr>
          <w:rFonts w:ascii="Arial" w:hAnsi="Arial" w:cs="Arial"/>
          <w:sz w:val="24"/>
          <w:szCs w:val="24"/>
        </w:rPr>
        <w:t xml:space="preserve">S1(T)                S2(T) </w:t>
      </w:r>
    </w:p>
    <w:p w:rsidR="00BB45CF" w:rsidRDefault="00BB45CF" w:rsidP="00E7014F">
      <w:pPr>
        <w:autoSpaceDE w:val="0"/>
        <w:autoSpaceDN w:val="0"/>
        <w:bidi w:val="0"/>
        <w:adjustRightInd w:val="0"/>
        <w:spacing w:after="0" w:line="240" w:lineRule="auto"/>
        <w:rPr>
          <w:rFonts w:ascii="Arial" w:hAnsi="Arial" w:cs="Arial"/>
          <w:sz w:val="24"/>
          <w:szCs w:val="24"/>
        </w:rPr>
      </w:pPr>
    </w:p>
    <w:p w:rsidR="00E7014F" w:rsidRPr="00E7014F" w:rsidRDefault="003E5B64" w:rsidP="00BB45CF">
      <w:pPr>
        <w:autoSpaceDE w:val="0"/>
        <w:autoSpaceDN w:val="0"/>
        <w:bidi w:val="0"/>
        <w:adjustRightInd w:val="0"/>
        <w:spacing w:after="0" w:line="240" w:lineRule="auto"/>
        <w:rPr>
          <w:rFonts w:ascii="Arial" w:hAnsi="Arial" w:cs="Arial"/>
          <w:sz w:val="24"/>
          <w:szCs w:val="24"/>
        </w:rPr>
      </w:pPr>
      <w:r>
        <w:rPr>
          <w:rFonts w:ascii="Arial" w:hAnsi="Arial" w:cs="Arial"/>
          <w:noProof/>
          <w:sz w:val="24"/>
          <w:szCs w:val="24"/>
        </w:rPr>
        <w:pict>
          <v:shape id="_x0000_s1027" type="#_x0000_t32" style="position:absolute;margin-left:44.4pt;margin-top:7.35pt;width:65pt;height:0;z-index:251659264" o:connectortype="straight">
            <v:stroke endarrow="block"/>
            <w10:wrap anchorx="page"/>
          </v:shape>
        </w:pict>
      </w:r>
      <w:r w:rsidR="00E7014F" w:rsidRPr="00E7014F">
        <w:rPr>
          <w:rFonts w:ascii="Arial" w:hAnsi="Arial" w:cs="Arial"/>
          <w:sz w:val="24"/>
          <w:szCs w:val="24"/>
        </w:rPr>
        <w:t xml:space="preserve">S1 (not)  </w:t>
      </w:r>
      <w:r w:rsidR="00E7014F">
        <w:rPr>
          <w:rFonts w:ascii="Arial" w:hAnsi="Arial" w:cs="Arial"/>
          <w:sz w:val="24"/>
          <w:szCs w:val="24"/>
        </w:rPr>
        <w:t xml:space="preserve">                      </w:t>
      </w:r>
      <w:r w:rsidR="00E7014F" w:rsidRPr="00E7014F">
        <w:rPr>
          <w:rFonts w:ascii="Arial" w:hAnsi="Arial" w:cs="Arial"/>
          <w:sz w:val="24"/>
          <w:szCs w:val="24"/>
        </w:rPr>
        <w:t xml:space="preserve">S2 (not)               </w:t>
      </w:r>
    </w:p>
    <w:p w:rsidR="00C87248" w:rsidRPr="00C87248" w:rsidRDefault="00C87248" w:rsidP="00C87248">
      <w:pPr>
        <w:autoSpaceDE w:val="0"/>
        <w:autoSpaceDN w:val="0"/>
        <w:bidi w:val="0"/>
        <w:adjustRightInd w:val="0"/>
        <w:spacing w:after="0" w:line="240" w:lineRule="auto"/>
        <w:rPr>
          <w:rFonts w:ascii="Times New Roman" w:hAnsi="Times New Roman" w:cs="Times New Roman"/>
          <w:b/>
          <w:bCs/>
          <w:u w:val="single"/>
        </w:rPr>
      </w:pPr>
      <w:r w:rsidRPr="00C87248">
        <w:rPr>
          <w:rFonts w:ascii="Times New Roman" w:hAnsi="Times New Roman" w:cs="Times New Roman"/>
          <w:b/>
          <w:bCs/>
          <w:u w:val="single"/>
        </w:rPr>
        <w:t>2.5.1.2 Equivalence</w:t>
      </w:r>
    </w:p>
    <w:p w:rsidR="00C87248" w:rsidRDefault="00C87248" w:rsidP="00263416">
      <w:pPr>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Propositional equivalence between two sentences can be straightforwardly</w:t>
      </w:r>
      <w:r w:rsidR="00263416">
        <w:rPr>
          <w:rFonts w:ascii="Times New Roman" w:hAnsi="Times New Roman" w:cs="Times New Roman"/>
        </w:rPr>
        <w:t xml:space="preserve"> </w:t>
      </w:r>
      <w:r>
        <w:rPr>
          <w:rFonts w:ascii="Times New Roman" w:hAnsi="Times New Roman" w:cs="Times New Roman"/>
        </w:rPr>
        <w:t xml:space="preserve">defined as </w:t>
      </w:r>
      <w:r w:rsidRPr="00BB45CF">
        <w:rPr>
          <w:rFonts w:ascii="Times New Roman" w:hAnsi="Times New Roman" w:cs="Times New Roman"/>
          <w:i/>
          <w:iCs/>
        </w:rPr>
        <w:t>mutual entailment</w:t>
      </w:r>
      <w:r>
        <w:rPr>
          <w:rFonts w:ascii="Times New Roman" w:hAnsi="Times New Roman" w:cs="Times New Roman"/>
        </w:rPr>
        <w:t>. That is, in effect, equivalent to saying that the</w:t>
      </w:r>
      <w:r w:rsidR="00263416">
        <w:rPr>
          <w:rFonts w:ascii="Times New Roman" w:hAnsi="Times New Roman" w:cs="Times New Roman"/>
        </w:rPr>
        <w:t xml:space="preserve"> </w:t>
      </w:r>
      <w:r>
        <w:rPr>
          <w:rFonts w:ascii="Times New Roman" w:hAnsi="Times New Roman" w:cs="Times New Roman"/>
        </w:rPr>
        <w:t>two sentences always express the same proposition</w:t>
      </w:r>
      <w:r w:rsidR="00BB45CF">
        <w:rPr>
          <w:rFonts w:ascii="Times New Roman" w:hAnsi="Times New Roman" w:cs="Times New Roman"/>
        </w:rPr>
        <w:t xml:space="preserve">. </w:t>
      </w:r>
      <w:r>
        <w:rPr>
          <w:rFonts w:ascii="Times New Roman" w:hAnsi="Times New Roman" w:cs="Times New Roman"/>
        </w:rPr>
        <w:t>The following</w:t>
      </w:r>
      <w:r w:rsidR="00263416">
        <w:rPr>
          <w:rFonts w:ascii="Times New Roman" w:hAnsi="Times New Roman" w:cs="Times New Roman"/>
        </w:rPr>
        <w:t xml:space="preserve"> </w:t>
      </w:r>
      <w:r>
        <w:rPr>
          <w:rFonts w:ascii="Times New Roman" w:hAnsi="Times New Roman" w:cs="Times New Roman"/>
        </w:rPr>
        <w:t>are examples of equivalence:</w:t>
      </w:r>
    </w:p>
    <w:p w:rsidR="00C87248" w:rsidRDefault="00C87248" w:rsidP="00C87248">
      <w:pPr>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John killed the wasp.</w:t>
      </w:r>
      <w:r w:rsidR="00263416">
        <w:rPr>
          <w:rFonts w:ascii="Times New Roman" w:hAnsi="Times New Roman" w:cs="Times New Roman"/>
        </w:rPr>
        <w:t xml:space="preserve">              </w:t>
      </w:r>
      <w:r>
        <w:rPr>
          <w:rFonts w:ascii="Times New Roman" w:hAnsi="Times New Roman" w:cs="Times New Roman"/>
        </w:rPr>
        <w:t>The wasp was killed by John.</w:t>
      </w:r>
    </w:p>
    <w:p w:rsidR="00C87248" w:rsidRDefault="00C87248" w:rsidP="00DC14AB">
      <w:pPr>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The wasp is dead.</w:t>
      </w:r>
      <w:r w:rsidR="00263416">
        <w:rPr>
          <w:rFonts w:ascii="Times New Roman" w:hAnsi="Times New Roman" w:cs="Times New Roman"/>
        </w:rPr>
        <w:t xml:space="preserve">                    </w:t>
      </w:r>
      <w:r>
        <w:rPr>
          <w:rFonts w:ascii="Times New Roman" w:hAnsi="Times New Roman" w:cs="Times New Roman"/>
        </w:rPr>
        <w:t>The wasp is not alive.</w:t>
      </w:r>
    </w:p>
    <w:p w:rsidR="00C87248" w:rsidRDefault="00C87248" w:rsidP="00C87248">
      <w:pPr>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It began at 10 o'clock.</w:t>
      </w:r>
      <w:r w:rsidR="00DC14AB">
        <w:rPr>
          <w:rFonts w:ascii="Times New Roman" w:hAnsi="Times New Roman" w:cs="Times New Roman"/>
        </w:rPr>
        <w:t xml:space="preserve">               </w:t>
      </w:r>
      <w:r>
        <w:rPr>
          <w:rFonts w:ascii="Times New Roman" w:hAnsi="Times New Roman" w:cs="Times New Roman"/>
        </w:rPr>
        <w:t>It commenced at 10 o'clock.</w:t>
      </w:r>
    </w:p>
    <w:p w:rsidR="00C87248" w:rsidRDefault="00C87248" w:rsidP="00C87248">
      <w:pPr>
        <w:autoSpaceDE w:val="0"/>
        <w:autoSpaceDN w:val="0"/>
        <w:bidi w:val="0"/>
        <w:adjustRightInd w:val="0"/>
        <w:spacing w:after="0" w:line="240" w:lineRule="auto"/>
        <w:rPr>
          <w:rFonts w:ascii="Times New Roman" w:hAnsi="Times New Roman" w:cs="Times New Roman"/>
        </w:rPr>
      </w:pPr>
    </w:p>
    <w:p w:rsidR="00C87248" w:rsidRDefault="00C87248" w:rsidP="00263416">
      <w:pPr>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lastRenderedPageBreak/>
        <w:t>If it is true that John killed the wasp, then it is also true that the wasp was</w:t>
      </w:r>
      <w:r w:rsidR="00263416">
        <w:rPr>
          <w:rFonts w:ascii="Times New Roman" w:hAnsi="Times New Roman" w:cs="Times New Roman"/>
        </w:rPr>
        <w:t xml:space="preserve"> </w:t>
      </w:r>
      <w:r>
        <w:rPr>
          <w:rFonts w:ascii="Times New Roman" w:hAnsi="Times New Roman" w:cs="Times New Roman"/>
        </w:rPr>
        <w:t>killed by John and if it is true that the wasp was killed by John, then it is also</w:t>
      </w:r>
      <w:r w:rsidR="00263416">
        <w:rPr>
          <w:rFonts w:ascii="Times New Roman" w:hAnsi="Times New Roman" w:cs="Times New Roman"/>
        </w:rPr>
        <w:t xml:space="preserve"> </w:t>
      </w:r>
      <w:r>
        <w:rPr>
          <w:rFonts w:ascii="Times New Roman" w:hAnsi="Times New Roman" w:cs="Times New Roman"/>
        </w:rPr>
        <w:t>necessarily true that John killed the wasp; a parallel two-way entailment holds</w:t>
      </w:r>
    </w:p>
    <w:p w:rsidR="00C87248" w:rsidRDefault="00C87248" w:rsidP="00C87248">
      <w:pPr>
        <w:jc w:val="right"/>
        <w:rPr>
          <w:rFonts w:ascii="Times New Roman" w:hAnsi="Times New Roman" w:cs="Times New Roman"/>
        </w:rPr>
      </w:pPr>
      <w:r>
        <w:rPr>
          <w:rFonts w:ascii="Times New Roman" w:hAnsi="Times New Roman" w:cs="Times New Roman"/>
        </w:rPr>
        <w:t>between the members of the other two pairs.</w:t>
      </w:r>
    </w:p>
    <w:p w:rsidR="00263416" w:rsidRPr="00E7014F" w:rsidRDefault="003E5B64" w:rsidP="00263416">
      <w:pPr>
        <w:autoSpaceDE w:val="0"/>
        <w:autoSpaceDN w:val="0"/>
        <w:bidi w:val="0"/>
        <w:adjustRightInd w:val="0"/>
        <w:spacing w:after="0" w:line="240" w:lineRule="auto"/>
        <w:rPr>
          <w:rFonts w:ascii="Arial" w:hAnsi="Arial" w:cs="Arial"/>
          <w:sz w:val="24"/>
          <w:szCs w:val="24"/>
        </w:rPr>
      </w:pPr>
      <w:r>
        <w:rPr>
          <w:rFonts w:ascii="Arial" w:hAnsi="Arial" w:cs="Arial"/>
          <w:noProof/>
          <w:sz w:val="24"/>
          <w:szCs w:val="24"/>
        </w:rPr>
        <w:pict>
          <v:shape id="_x0000_s1032" type="#_x0000_t32" style="position:absolute;margin-left:237.75pt;margin-top:7.65pt;width:43.8pt;height:.05pt;flip:y;z-index:251665408" o:connectortype="straight">
            <v:stroke endarrow="block"/>
            <w10:wrap anchorx="page"/>
          </v:shape>
        </w:pict>
      </w:r>
      <w:r>
        <w:rPr>
          <w:rFonts w:ascii="Arial" w:hAnsi="Arial" w:cs="Arial"/>
          <w:noProof/>
          <w:sz w:val="24"/>
          <w:szCs w:val="24"/>
        </w:rPr>
        <w:pict>
          <v:shape id="_x0000_s1031" type="#_x0000_t32" style="position:absolute;margin-left:32.65pt;margin-top:7.85pt;width:32.85pt;height:.05pt;flip:x;z-index:251664384" o:connectortype="straight">
            <v:stroke endarrow="block"/>
            <w10:wrap anchorx="page"/>
          </v:shape>
        </w:pict>
      </w:r>
      <w:r w:rsidR="00263416" w:rsidRPr="00E7014F">
        <w:rPr>
          <w:rFonts w:ascii="Arial" w:hAnsi="Arial" w:cs="Arial"/>
          <w:sz w:val="24"/>
          <w:szCs w:val="24"/>
        </w:rPr>
        <w:t xml:space="preserve">S1 </w:t>
      </w:r>
      <w:r w:rsidR="00263416">
        <w:rPr>
          <w:rFonts w:ascii="Arial" w:hAnsi="Arial" w:cs="Arial"/>
          <w:sz w:val="24"/>
          <w:szCs w:val="24"/>
        </w:rPr>
        <w:t xml:space="preserve">(T) </w:t>
      </w:r>
      <w:r w:rsidR="00263416" w:rsidRPr="00E7014F">
        <w:rPr>
          <w:rFonts w:ascii="Arial" w:hAnsi="Arial" w:cs="Arial"/>
          <w:sz w:val="24"/>
          <w:szCs w:val="24"/>
        </w:rPr>
        <w:t xml:space="preserve">            S2</w:t>
      </w:r>
      <w:r w:rsidR="00263416">
        <w:rPr>
          <w:rFonts w:ascii="Arial" w:hAnsi="Arial" w:cs="Arial"/>
          <w:sz w:val="24"/>
          <w:szCs w:val="24"/>
        </w:rPr>
        <w:t xml:space="preserve"> (T)    &amp;                      S1(T)                S2(T) </w:t>
      </w:r>
    </w:p>
    <w:p w:rsidR="00263416" w:rsidRDefault="00263416" w:rsidP="009D730F">
      <w:pPr>
        <w:autoSpaceDE w:val="0"/>
        <w:autoSpaceDN w:val="0"/>
        <w:bidi w:val="0"/>
        <w:adjustRightInd w:val="0"/>
        <w:spacing w:after="0" w:line="240" w:lineRule="auto"/>
        <w:rPr>
          <w:rFonts w:ascii="Times New Roman" w:hAnsi="Times New Roman" w:cs="Times New Roman"/>
          <w:b/>
          <w:bCs/>
        </w:rPr>
      </w:pPr>
    </w:p>
    <w:p w:rsidR="009D730F" w:rsidRPr="009D730F" w:rsidRDefault="009D730F" w:rsidP="00263416">
      <w:pPr>
        <w:autoSpaceDE w:val="0"/>
        <w:autoSpaceDN w:val="0"/>
        <w:bidi w:val="0"/>
        <w:adjustRightInd w:val="0"/>
        <w:spacing w:after="0" w:line="240" w:lineRule="auto"/>
        <w:rPr>
          <w:rFonts w:ascii="Times New Roman" w:hAnsi="Times New Roman" w:cs="Times New Roman"/>
          <w:b/>
          <w:bCs/>
        </w:rPr>
      </w:pPr>
      <w:r w:rsidRPr="009D730F">
        <w:rPr>
          <w:rFonts w:ascii="Times New Roman" w:hAnsi="Times New Roman" w:cs="Times New Roman"/>
          <w:b/>
          <w:bCs/>
        </w:rPr>
        <w:t>2.5.1.3 Contrariety</w:t>
      </w:r>
    </w:p>
    <w:p w:rsidR="009D730F" w:rsidRDefault="009D730F" w:rsidP="009D730F">
      <w:pPr>
        <w:autoSpaceDE w:val="0"/>
        <w:autoSpaceDN w:val="0"/>
        <w:bidi w:val="0"/>
        <w:adjustRightInd w:val="0"/>
        <w:spacing w:after="0" w:line="240" w:lineRule="auto"/>
        <w:rPr>
          <w:rFonts w:ascii="Times New Roman" w:hAnsi="Times New Roman" w:cs="Times New Roman"/>
        </w:rPr>
      </w:pPr>
    </w:p>
    <w:p w:rsidR="009D730F" w:rsidRDefault="009D730F" w:rsidP="009D730F">
      <w:pPr>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John killed the wasp.</w:t>
      </w:r>
      <w:r w:rsidR="00263416">
        <w:rPr>
          <w:rFonts w:ascii="Times New Roman" w:hAnsi="Times New Roman" w:cs="Times New Roman"/>
        </w:rPr>
        <w:t xml:space="preserve">                    </w:t>
      </w:r>
      <w:r>
        <w:rPr>
          <w:rFonts w:ascii="Times New Roman" w:hAnsi="Times New Roman" w:cs="Times New Roman"/>
        </w:rPr>
        <w:t>The wasp is alive.</w:t>
      </w:r>
    </w:p>
    <w:p w:rsidR="009D730F" w:rsidRDefault="009D730F" w:rsidP="009D730F">
      <w:pPr>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John killed the wasp.</w:t>
      </w:r>
      <w:r w:rsidR="00263416">
        <w:rPr>
          <w:rFonts w:ascii="Times New Roman" w:hAnsi="Times New Roman" w:cs="Times New Roman"/>
        </w:rPr>
        <w:t xml:space="preserve">                    </w:t>
      </w:r>
      <w:r>
        <w:rPr>
          <w:rFonts w:ascii="Times New Roman" w:hAnsi="Times New Roman" w:cs="Times New Roman"/>
        </w:rPr>
        <w:t>Mary killed the wasp.</w:t>
      </w:r>
    </w:p>
    <w:p w:rsidR="009D730F" w:rsidRDefault="009D730F" w:rsidP="009D730F">
      <w:pPr>
        <w:jc w:val="right"/>
        <w:rPr>
          <w:rFonts w:ascii="Times New Roman" w:hAnsi="Times New Roman" w:cs="Times New Roman"/>
        </w:rPr>
      </w:pPr>
      <w:r>
        <w:rPr>
          <w:rFonts w:ascii="Times New Roman" w:hAnsi="Times New Roman" w:cs="Times New Roman"/>
        </w:rPr>
        <w:t>This paint is red.</w:t>
      </w:r>
      <w:r w:rsidR="00263416">
        <w:rPr>
          <w:rFonts w:ascii="Times New Roman" w:hAnsi="Times New Roman" w:cs="Times New Roman"/>
        </w:rPr>
        <w:t xml:space="preserve">                           </w:t>
      </w:r>
      <w:r>
        <w:rPr>
          <w:rFonts w:ascii="Times New Roman" w:hAnsi="Times New Roman" w:cs="Times New Roman"/>
        </w:rPr>
        <w:t>This paint is green.</w:t>
      </w:r>
    </w:p>
    <w:p w:rsidR="007427A9" w:rsidRDefault="007427A9" w:rsidP="007427A9">
      <w:pPr>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We can define this relation in terms of entailment, by saying that S</w:t>
      </w:r>
      <w:r>
        <w:rPr>
          <w:rFonts w:ascii="Times New Roman" w:hAnsi="Times New Roman" w:cs="Times New Roman"/>
          <w:sz w:val="15"/>
          <w:szCs w:val="15"/>
        </w:rPr>
        <w:t xml:space="preserve">1 </w:t>
      </w:r>
      <w:r>
        <w:rPr>
          <w:rFonts w:ascii="Times New Roman" w:hAnsi="Times New Roman" w:cs="Times New Roman"/>
        </w:rPr>
        <w:t>and S</w:t>
      </w:r>
      <w:r>
        <w:rPr>
          <w:rFonts w:ascii="Times New Roman" w:hAnsi="Times New Roman" w:cs="Times New Roman"/>
          <w:sz w:val="15"/>
          <w:szCs w:val="15"/>
        </w:rPr>
        <w:t xml:space="preserve">2 </w:t>
      </w:r>
      <w:r>
        <w:rPr>
          <w:rFonts w:ascii="Times New Roman" w:hAnsi="Times New Roman" w:cs="Times New Roman"/>
        </w:rPr>
        <w:t>are</w:t>
      </w:r>
    </w:p>
    <w:p w:rsidR="007427A9" w:rsidRDefault="00263416" w:rsidP="003445C7">
      <w:pPr>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C</w:t>
      </w:r>
      <w:r w:rsidR="007427A9">
        <w:rPr>
          <w:rFonts w:ascii="Times New Roman" w:hAnsi="Times New Roman" w:cs="Times New Roman"/>
        </w:rPr>
        <w:t>ontraries</w:t>
      </w:r>
      <w:r>
        <w:rPr>
          <w:rFonts w:ascii="Times New Roman" w:hAnsi="Times New Roman" w:cs="Times New Roman"/>
        </w:rPr>
        <w:t xml:space="preserve"> </w:t>
      </w:r>
      <w:proofErr w:type="spellStart"/>
      <w:r w:rsidR="007427A9">
        <w:rPr>
          <w:rFonts w:ascii="Times New Roman" w:hAnsi="Times New Roman" w:cs="Times New Roman"/>
        </w:rPr>
        <w:t>iff</w:t>
      </w:r>
      <w:proofErr w:type="spellEnd"/>
      <w:r w:rsidR="007427A9">
        <w:rPr>
          <w:rFonts w:ascii="Times New Roman" w:hAnsi="Times New Roman" w:cs="Times New Roman"/>
        </w:rPr>
        <w:t xml:space="preserve"> S</w:t>
      </w:r>
      <w:r w:rsidR="007427A9">
        <w:rPr>
          <w:rFonts w:ascii="Times New Roman" w:hAnsi="Times New Roman" w:cs="Times New Roman"/>
          <w:sz w:val="15"/>
          <w:szCs w:val="15"/>
        </w:rPr>
        <w:t xml:space="preserve">1 </w:t>
      </w:r>
      <w:r w:rsidR="007427A9">
        <w:rPr>
          <w:rFonts w:ascii="Times New Roman" w:hAnsi="Times New Roman" w:cs="Times New Roman"/>
        </w:rPr>
        <w:t>entails not-S</w:t>
      </w:r>
      <w:r w:rsidR="007427A9">
        <w:rPr>
          <w:rFonts w:ascii="Times New Roman" w:hAnsi="Times New Roman" w:cs="Times New Roman"/>
          <w:sz w:val="15"/>
          <w:szCs w:val="15"/>
        </w:rPr>
        <w:t>2</w:t>
      </w:r>
      <w:r w:rsidR="007427A9">
        <w:rPr>
          <w:rFonts w:ascii="Times New Roman" w:hAnsi="Times New Roman" w:cs="Times New Roman"/>
        </w:rPr>
        <w:t>, but not-S</w:t>
      </w:r>
      <w:r w:rsidR="007427A9">
        <w:rPr>
          <w:rFonts w:ascii="Times New Roman" w:hAnsi="Times New Roman" w:cs="Times New Roman"/>
          <w:sz w:val="15"/>
          <w:szCs w:val="15"/>
        </w:rPr>
        <w:t xml:space="preserve">2 </w:t>
      </w:r>
      <w:r w:rsidR="007427A9">
        <w:rPr>
          <w:rFonts w:ascii="Times New Roman" w:hAnsi="Times New Roman" w:cs="Times New Roman"/>
        </w:rPr>
        <w:t>does not entail S</w:t>
      </w:r>
      <w:r w:rsidR="007427A9">
        <w:rPr>
          <w:rFonts w:ascii="Times New Roman" w:hAnsi="Times New Roman" w:cs="Times New Roman"/>
          <w:sz w:val="15"/>
          <w:szCs w:val="15"/>
        </w:rPr>
        <w:t xml:space="preserve">1 </w:t>
      </w:r>
      <w:r w:rsidR="007427A9">
        <w:rPr>
          <w:rFonts w:ascii="Times New Roman" w:hAnsi="Times New Roman" w:cs="Times New Roman"/>
        </w:rPr>
        <w:t>.</w:t>
      </w:r>
    </w:p>
    <w:p w:rsidR="007427A9" w:rsidRDefault="007427A9" w:rsidP="007427A9">
      <w:pPr>
        <w:autoSpaceDE w:val="0"/>
        <w:autoSpaceDN w:val="0"/>
        <w:bidi w:val="0"/>
        <w:adjustRightInd w:val="0"/>
        <w:spacing w:after="0" w:line="240" w:lineRule="auto"/>
        <w:rPr>
          <w:rFonts w:ascii="Times New Roman" w:hAnsi="Times New Roman" w:cs="Times New Roman"/>
          <w:i/>
          <w:iCs/>
        </w:rPr>
      </w:pPr>
      <w:r>
        <w:rPr>
          <w:rFonts w:ascii="Times New Roman" w:hAnsi="Times New Roman" w:cs="Times New Roman"/>
        </w:rPr>
        <w:t xml:space="preserve">Thus, </w:t>
      </w:r>
      <w:r>
        <w:rPr>
          <w:rFonts w:ascii="Times New Roman" w:hAnsi="Times New Roman" w:cs="Times New Roman"/>
          <w:i/>
          <w:iCs/>
        </w:rPr>
        <w:t xml:space="preserve">This paint is red </w:t>
      </w:r>
      <w:r>
        <w:rPr>
          <w:rFonts w:ascii="Times New Roman" w:hAnsi="Times New Roman" w:cs="Times New Roman"/>
        </w:rPr>
        <w:t xml:space="preserve">entails </w:t>
      </w:r>
      <w:r>
        <w:rPr>
          <w:rFonts w:ascii="Times New Roman" w:hAnsi="Times New Roman" w:cs="Times New Roman"/>
          <w:i/>
          <w:iCs/>
        </w:rPr>
        <w:t xml:space="preserve">This paint is not green, </w:t>
      </w:r>
      <w:r>
        <w:rPr>
          <w:rFonts w:ascii="Times New Roman" w:hAnsi="Times New Roman" w:cs="Times New Roman"/>
        </w:rPr>
        <w:t xml:space="preserve">but </w:t>
      </w:r>
      <w:r>
        <w:rPr>
          <w:rFonts w:ascii="Times New Roman" w:hAnsi="Times New Roman" w:cs="Times New Roman"/>
          <w:i/>
          <w:iCs/>
        </w:rPr>
        <w:t>This paint is not green</w:t>
      </w:r>
    </w:p>
    <w:p w:rsidR="007427A9" w:rsidRPr="007427A9" w:rsidRDefault="007427A9" w:rsidP="007427A9">
      <w:pPr>
        <w:jc w:val="right"/>
        <w:rPr>
          <w:rFonts w:ascii="Times New Roman" w:hAnsi="Times New Roman" w:cs="Times New Roman"/>
          <w:rtl/>
        </w:rPr>
      </w:pPr>
      <w:r>
        <w:rPr>
          <w:rFonts w:ascii="Times New Roman" w:hAnsi="Times New Roman" w:cs="Times New Roman"/>
        </w:rPr>
        <w:t xml:space="preserve">does not entail </w:t>
      </w:r>
      <w:r>
        <w:rPr>
          <w:rFonts w:ascii="Times New Roman" w:hAnsi="Times New Roman" w:cs="Times New Roman"/>
          <w:i/>
          <w:iCs/>
        </w:rPr>
        <w:t xml:space="preserve">This paint is red, </w:t>
      </w:r>
      <w:r>
        <w:rPr>
          <w:rFonts w:ascii="Times New Roman" w:hAnsi="Times New Roman" w:cs="Times New Roman"/>
        </w:rPr>
        <w:t>since it might well be, for instance, yellow.</w:t>
      </w:r>
    </w:p>
    <w:p w:rsidR="00114F62" w:rsidRPr="00114F62" w:rsidRDefault="00114F62" w:rsidP="00114F62">
      <w:pPr>
        <w:autoSpaceDE w:val="0"/>
        <w:autoSpaceDN w:val="0"/>
        <w:bidi w:val="0"/>
        <w:adjustRightInd w:val="0"/>
        <w:spacing w:after="0" w:line="240" w:lineRule="auto"/>
        <w:rPr>
          <w:rFonts w:ascii="Times New Roman" w:hAnsi="Times New Roman" w:cs="Times New Roman"/>
          <w:b/>
          <w:bCs/>
          <w:u w:val="single"/>
        </w:rPr>
      </w:pPr>
      <w:r w:rsidRPr="00114F62">
        <w:rPr>
          <w:rFonts w:ascii="Times New Roman" w:hAnsi="Times New Roman" w:cs="Times New Roman"/>
          <w:b/>
          <w:bCs/>
          <w:u w:val="single"/>
        </w:rPr>
        <w:t>2.5.1.4 Contradiction</w:t>
      </w:r>
    </w:p>
    <w:p w:rsidR="00114F62" w:rsidRDefault="00114F62" w:rsidP="003445C7">
      <w:pPr>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Contradictory propositions must have opposite truth values in every circumstance:</w:t>
      </w:r>
      <w:r w:rsidR="003445C7">
        <w:rPr>
          <w:rFonts w:ascii="Times New Roman" w:hAnsi="Times New Roman" w:cs="Times New Roman"/>
        </w:rPr>
        <w:t xml:space="preserve"> In other words</w:t>
      </w:r>
      <w:r>
        <w:rPr>
          <w:rFonts w:ascii="Times New Roman" w:hAnsi="Times New Roman" w:cs="Times New Roman"/>
        </w:rPr>
        <w:t>, they cannot be either both true or both false. In any particular</w:t>
      </w:r>
      <w:r w:rsidR="003445C7">
        <w:rPr>
          <w:rFonts w:ascii="Times New Roman" w:hAnsi="Times New Roman" w:cs="Times New Roman"/>
        </w:rPr>
        <w:t xml:space="preserve"> </w:t>
      </w:r>
      <w:r>
        <w:rPr>
          <w:rFonts w:ascii="Times New Roman" w:hAnsi="Times New Roman" w:cs="Times New Roman"/>
        </w:rPr>
        <w:t>circumstance, one member of a contradictory pair must be true and the other</w:t>
      </w:r>
    </w:p>
    <w:p w:rsidR="00114F62" w:rsidRDefault="00114F62" w:rsidP="00114F62">
      <w:pPr>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false. The following sentences exemplify contradictory pairs:</w:t>
      </w:r>
    </w:p>
    <w:p w:rsidR="00114F62" w:rsidRDefault="00114F62" w:rsidP="00114F62">
      <w:pPr>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The wasp is dead.</w:t>
      </w:r>
      <w:r w:rsidR="004C68E3">
        <w:rPr>
          <w:rFonts w:ascii="Times New Roman" w:hAnsi="Times New Roman" w:cs="Times New Roman"/>
        </w:rPr>
        <w:t xml:space="preserve">                         </w:t>
      </w:r>
      <w:r>
        <w:rPr>
          <w:rFonts w:ascii="Times New Roman" w:hAnsi="Times New Roman" w:cs="Times New Roman"/>
        </w:rPr>
        <w:t>The wasp is alive.</w:t>
      </w:r>
    </w:p>
    <w:p w:rsidR="00114F62" w:rsidRDefault="00114F62" w:rsidP="00114F62">
      <w:pPr>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John is still singing.</w:t>
      </w:r>
      <w:r w:rsidR="004C68E3">
        <w:rPr>
          <w:rFonts w:ascii="Times New Roman" w:hAnsi="Times New Roman" w:cs="Times New Roman"/>
        </w:rPr>
        <w:t xml:space="preserve">                      </w:t>
      </w:r>
      <w:r>
        <w:rPr>
          <w:rFonts w:ascii="Times New Roman" w:hAnsi="Times New Roman" w:cs="Times New Roman"/>
        </w:rPr>
        <w:t>John is no longer singing.</w:t>
      </w:r>
    </w:p>
    <w:p w:rsidR="00114F62" w:rsidRDefault="00114F62" w:rsidP="00114F62">
      <w:pPr>
        <w:jc w:val="right"/>
        <w:rPr>
          <w:rFonts w:ascii="Times New Roman" w:hAnsi="Times New Roman" w:cs="Times New Roman"/>
        </w:rPr>
      </w:pPr>
      <w:r>
        <w:rPr>
          <w:rFonts w:ascii="Times New Roman" w:hAnsi="Times New Roman" w:cs="Times New Roman"/>
        </w:rPr>
        <w:t>No dogs are brown.</w:t>
      </w:r>
      <w:r w:rsidR="004C68E3">
        <w:rPr>
          <w:rFonts w:ascii="Times New Roman" w:hAnsi="Times New Roman" w:cs="Times New Roman"/>
        </w:rPr>
        <w:t xml:space="preserve">                       </w:t>
      </w:r>
      <w:r>
        <w:rPr>
          <w:rFonts w:ascii="Times New Roman" w:hAnsi="Times New Roman" w:cs="Times New Roman"/>
        </w:rPr>
        <w:t>At least some dogs are brown.</w:t>
      </w:r>
    </w:p>
    <w:p w:rsidR="00114F62" w:rsidRDefault="00114F62" w:rsidP="00114F62">
      <w:pPr>
        <w:autoSpaceDE w:val="0"/>
        <w:autoSpaceDN w:val="0"/>
        <w:bidi w:val="0"/>
        <w:adjustRightInd w:val="0"/>
        <w:spacing w:after="0" w:line="240" w:lineRule="auto"/>
        <w:rPr>
          <w:rFonts w:ascii="Times New Roman" w:hAnsi="Times New Roman" w:cs="Times New Roman"/>
        </w:rPr>
      </w:pPr>
    </w:p>
    <w:p w:rsidR="00114F62" w:rsidRPr="00114F62" w:rsidRDefault="00114F62" w:rsidP="00114F62">
      <w:pPr>
        <w:autoSpaceDE w:val="0"/>
        <w:autoSpaceDN w:val="0"/>
        <w:bidi w:val="0"/>
        <w:adjustRightInd w:val="0"/>
        <w:spacing w:after="0" w:line="240" w:lineRule="auto"/>
        <w:rPr>
          <w:rFonts w:ascii="Courier" w:hAnsi="Courier" w:cs="Courier"/>
          <w:b/>
          <w:bCs/>
          <w:sz w:val="26"/>
          <w:szCs w:val="26"/>
          <w:u w:val="single"/>
        </w:rPr>
      </w:pPr>
      <w:r w:rsidRPr="00114F62">
        <w:rPr>
          <w:rFonts w:ascii="Courier" w:hAnsi="Courier" w:cs="Courier"/>
          <w:b/>
          <w:bCs/>
          <w:sz w:val="26"/>
          <w:szCs w:val="26"/>
          <w:u w:val="single"/>
        </w:rPr>
        <w:t>2.5.1.5 Independence</w:t>
      </w:r>
    </w:p>
    <w:p w:rsidR="00114F62" w:rsidRDefault="00114F62" w:rsidP="004C68E3">
      <w:pPr>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For some pairs of propositions, the truth values vary independently of one</w:t>
      </w:r>
      <w:r w:rsidR="004C68E3">
        <w:rPr>
          <w:rFonts w:ascii="Times New Roman" w:hAnsi="Times New Roman" w:cs="Times New Roman"/>
        </w:rPr>
        <w:t xml:space="preserve"> </w:t>
      </w:r>
      <w:r>
        <w:rPr>
          <w:rFonts w:ascii="Times New Roman" w:hAnsi="Times New Roman" w:cs="Times New Roman"/>
        </w:rPr>
        <w:t>another: they may be both true, both false, or one true and the other false:</w:t>
      </w:r>
    </w:p>
    <w:p w:rsidR="00F44087" w:rsidRDefault="00114F62" w:rsidP="00F44087">
      <w:pPr>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John is retired.</w:t>
      </w:r>
      <w:r w:rsidR="004C68E3">
        <w:rPr>
          <w:rFonts w:ascii="Times New Roman" w:hAnsi="Times New Roman" w:cs="Times New Roman"/>
        </w:rPr>
        <w:t xml:space="preserve">                         </w:t>
      </w:r>
      <w:r w:rsidR="00F44087">
        <w:rPr>
          <w:rFonts w:ascii="Times New Roman" w:hAnsi="Times New Roman" w:cs="Times New Roman"/>
        </w:rPr>
        <w:t>Mary is married.</w:t>
      </w:r>
    </w:p>
    <w:p w:rsidR="00606D55" w:rsidRDefault="00114F62" w:rsidP="004D34F9">
      <w:pPr>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It is Tuesday today.</w:t>
      </w:r>
      <w:r w:rsidR="004C68E3">
        <w:rPr>
          <w:rFonts w:ascii="Times New Roman" w:hAnsi="Times New Roman" w:cs="Times New Roman"/>
        </w:rPr>
        <w:t xml:space="preserve">                  </w:t>
      </w:r>
      <w:r w:rsidR="00F44087">
        <w:rPr>
          <w:rFonts w:ascii="Times New Roman" w:hAnsi="Times New Roman" w:cs="Times New Roman"/>
        </w:rPr>
        <w:t>Christmas day falls on a Wednesday this year.</w:t>
      </w:r>
    </w:p>
    <w:sectPr w:rsidR="00606D55" w:rsidSect="00BB45CF">
      <w:pgSz w:w="11906" w:h="16838"/>
      <w:pgMar w:top="709" w:right="566" w:bottom="1440" w:left="567"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46879"/>
    <w:multiLevelType w:val="multilevel"/>
    <w:tmpl w:val="5E7C5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1B3571"/>
    <w:multiLevelType w:val="multilevel"/>
    <w:tmpl w:val="01546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826062D"/>
    <w:multiLevelType w:val="multilevel"/>
    <w:tmpl w:val="5E64B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223773"/>
    <w:multiLevelType w:val="multilevel"/>
    <w:tmpl w:val="E1B8F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8E0B31"/>
    <w:multiLevelType w:val="multilevel"/>
    <w:tmpl w:val="0A3C034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20"/>
  <w:characterSpacingControl w:val="doNotCompress"/>
  <w:compat/>
  <w:rsids>
    <w:rsidRoot w:val="00AC6F13"/>
    <w:rsid w:val="00021CD4"/>
    <w:rsid w:val="00066333"/>
    <w:rsid w:val="000A43EB"/>
    <w:rsid w:val="000B1CAE"/>
    <w:rsid w:val="000C3CDD"/>
    <w:rsid w:val="00114F62"/>
    <w:rsid w:val="001B3967"/>
    <w:rsid w:val="001E5384"/>
    <w:rsid w:val="0023730D"/>
    <w:rsid w:val="00263416"/>
    <w:rsid w:val="00273731"/>
    <w:rsid w:val="002801B8"/>
    <w:rsid w:val="002E6D15"/>
    <w:rsid w:val="002F609C"/>
    <w:rsid w:val="00324C2C"/>
    <w:rsid w:val="003445C7"/>
    <w:rsid w:val="0035160C"/>
    <w:rsid w:val="00386103"/>
    <w:rsid w:val="003C1BD7"/>
    <w:rsid w:val="003E0E42"/>
    <w:rsid w:val="003E5B64"/>
    <w:rsid w:val="004C68E3"/>
    <w:rsid w:val="004D34F9"/>
    <w:rsid w:val="00543949"/>
    <w:rsid w:val="00562FF1"/>
    <w:rsid w:val="00571C55"/>
    <w:rsid w:val="005F2238"/>
    <w:rsid w:val="00606D55"/>
    <w:rsid w:val="006173A8"/>
    <w:rsid w:val="00690162"/>
    <w:rsid w:val="007243FC"/>
    <w:rsid w:val="007427A9"/>
    <w:rsid w:val="007A518F"/>
    <w:rsid w:val="007B4A53"/>
    <w:rsid w:val="00823259"/>
    <w:rsid w:val="00824176"/>
    <w:rsid w:val="008334E5"/>
    <w:rsid w:val="008525AE"/>
    <w:rsid w:val="00881EE1"/>
    <w:rsid w:val="008B7ED0"/>
    <w:rsid w:val="00907E00"/>
    <w:rsid w:val="00912BC8"/>
    <w:rsid w:val="00921042"/>
    <w:rsid w:val="009D6E35"/>
    <w:rsid w:val="009D730F"/>
    <w:rsid w:val="009F0F71"/>
    <w:rsid w:val="009F44E0"/>
    <w:rsid w:val="00A466B8"/>
    <w:rsid w:val="00A962D3"/>
    <w:rsid w:val="00AA71BC"/>
    <w:rsid w:val="00AC6F13"/>
    <w:rsid w:val="00AE52E3"/>
    <w:rsid w:val="00B4779D"/>
    <w:rsid w:val="00BB45CF"/>
    <w:rsid w:val="00C87248"/>
    <w:rsid w:val="00CA52CC"/>
    <w:rsid w:val="00DA66F3"/>
    <w:rsid w:val="00DC14AB"/>
    <w:rsid w:val="00E14EC0"/>
    <w:rsid w:val="00E7014F"/>
    <w:rsid w:val="00E9424B"/>
    <w:rsid w:val="00EA3808"/>
    <w:rsid w:val="00EF3084"/>
    <w:rsid w:val="00F06718"/>
    <w:rsid w:val="00F2275B"/>
    <w:rsid w:val="00F43DD4"/>
    <w:rsid w:val="00F44087"/>
    <w:rsid w:val="00FC3C8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05]"/>
    </o:shapedefaults>
    <o:shapelayout v:ext="edit">
      <o:idmap v:ext="edit" data="1"/>
      <o:rules v:ext="edit">
        <o:r id="V:Rule8" type="connector" idref="#_x0000_s1026"/>
        <o:r id="V:Rule9" type="connector" idref="#_x0000_s1028"/>
        <o:r id="V:Rule10" type="connector" idref="#_x0000_s1027"/>
        <o:r id="V:Rule11" type="connector" idref="#_x0000_s1030"/>
        <o:r id="V:Rule12" type="connector" idref="#_x0000_s1031"/>
        <o:r id="V:Rule13" type="connector" idref="#_x0000_s1032"/>
        <o:r id="V:Rule1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80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562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562FF1"/>
    <w:rPr>
      <w:rFonts w:ascii="Courier New" w:eastAsia="Times New Roman" w:hAnsi="Courier New" w:cs="Courier New"/>
      <w:sz w:val="20"/>
      <w:szCs w:val="20"/>
    </w:rPr>
  </w:style>
  <w:style w:type="character" w:styleId="a3">
    <w:name w:val="Emphasis"/>
    <w:basedOn w:val="a0"/>
    <w:uiPriority w:val="20"/>
    <w:qFormat/>
    <w:rsid w:val="00EF3084"/>
    <w:rPr>
      <w:i/>
      <w:iCs/>
    </w:rPr>
  </w:style>
  <w:style w:type="paragraph" w:styleId="a4">
    <w:name w:val="Balloon Text"/>
    <w:basedOn w:val="a"/>
    <w:link w:val="Char"/>
    <w:uiPriority w:val="99"/>
    <w:semiHidden/>
    <w:unhideWhenUsed/>
    <w:rsid w:val="001B396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B3967"/>
    <w:rPr>
      <w:rFonts w:ascii="Tahoma" w:hAnsi="Tahoma" w:cs="Tahoma"/>
      <w:sz w:val="16"/>
      <w:szCs w:val="16"/>
    </w:rPr>
  </w:style>
  <w:style w:type="paragraph" w:styleId="a5">
    <w:name w:val="Normal (Web)"/>
    <w:basedOn w:val="a"/>
    <w:uiPriority w:val="99"/>
    <w:semiHidden/>
    <w:unhideWhenUsed/>
    <w:rsid w:val="0023730D"/>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80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62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62FF1"/>
    <w:rPr>
      <w:rFonts w:ascii="Courier New" w:eastAsia="Times New Roman" w:hAnsi="Courier New" w:cs="Courier New"/>
      <w:sz w:val="20"/>
      <w:szCs w:val="20"/>
    </w:rPr>
  </w:style>
  <w:style w:type="character" w:styleId="Emphasis">
    <w:name w:val="Emphasis"/>
    <w:basedOn w:val="DefaultParagraphFont"/>
    <w:uiPriority w:val="20"/>
    <w:qFormat/>
    <w:rsid w:val="00EF3084"/>
    <w:rPr>
      <w:i/>
      <w:iCs/>
    </w:rPr>
  </w:style>
  <w:style w:type="paragraph" w:styleId="BalloonText">
    <w:name w:val="Balloon Text"/>
    <w:basedOn w:val="Normal"/>
    <w:link w:val="BalloonTextChar"/>
    <w:uiPriority w:val="99"/>
    <w:semiHidden/>
    <w:unhideWhenUsed/>
    <w:rsid w:val="001B3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967"/>
    <w:rPr>
      <w:rFonts w:ascii="Tahoma" w:hAnsi="Tahoma" w:cs="Tahoma"/>
      <w:sz w:val="16"/>
      <w:szCs w:val="16"/>
    </w:rPr>
  </w:style>
  <w:style w:type="paragraph" w:styleId="NormalWeb">
    <w:name w:val="Normal (Web)"/>
    <w:basedOn w:val="Normal"/>
    <w:uiPriority w:val="99"/>
    <w:semiHidden/>
    <w:unhideWhenUsed/>
    <w:rsid w:val="0023730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2327627">
      <w:bodyDiv w:val="1"/>
      <w:marLeft w:val="0"/>
      <w:marRight w:val="0"/>
      <w:marTop w:val="0"/>
      <w:marBottom w:val="0"/>
      <w:divBdr>
        <w:top w:val="none" w:sz="0" w:space="0" w:color="auto"/>
        <w:left w:val="none" w:sz="0" w:space="0" w:color="auto"/>
        <w:bottom w:val="none" w:sz="0" w:space="0" w:color="auto"/>
        <w:right w:val="none" w:sz="0" w:space="0" w:color="auto"/>
      </w:divBdr>
    </w:div>
    <w:div w:id="806167731">
      <w:bodyDiv w:val="1"/>
      <w:marLeft w:val="0"/>
      <w:marRight w:val="0"/>
      <w:marTop w:val="0"/>
      <w:marBottom w:val="0"/>
      <w:divBdr>
        <w:top w:val="none" w:sz="0" w:space="0" w:color="auto"/>
        <w:left w:val="none" w:sz="0" w:space="0" w:color="auto"/>
        <w:bottom w:val="none" w:sz="0" w:space="0" w:color="auto"/>
        <w:right w:val="none" w:sz="0" w:space="0" w:color="auto"/>
      </w:divBdr>
    </w:div>
    <w:div w:id="1202210155">
      <w:bodyDiv w:val="1"/>
      <w:marLeft w:val="0"/>
      <w:marRight w:val="0"/>
      <w:marTop w:val="0"/>
      <w:marBottom w:val="0"/>
      <w:divBdr>
        <w:top w:val="none" w:sz="0" w:space="0" w:color="auto"/>
        <w:left w:val="none" w:sz="0" w:space="0" w:color="auto"/>
        <w:bottom w:val="none" w:sz="0" w:space="0" w:color="auto"/>
        <w:right w:val="none" w:sz="0" w:space="0" w:color="auto"/>
      </w:divBdr>
    </w:div>
    <w:div w:id="1246570391">
      <w:bodyDiv w:val="1"/>
      <w:marLeft w:val="0"/>
      <w:marRight w:val="0"/>
      <w:marTop w:val="0"/>
      <w:marBottom w:val="0"/>
      <w:divBdr>
        <w:top w:val="none" w:sz="0" w:space="0" w:color="auto"/>
        <w:left w:val="none" w:sz="0" w:space="0" w:color="auto"/>
        <w:bottom w:val="none" w:sz="0" w:space="0" w:color="auto"/>
        <w:right w:val="none" w:sz="0" w:space="0" w:color="auto"/>
      </w:divBdr>
    </w:div>
    <w:div w:id="2031645294">
      <w:bodyDiv w:val="1"/>
      <w:marLeft w:val="0"/>
      <w:marRight w:val="0"/>
      <w:marTop w:val="0"/>
      <w:marBottom w:val="0"/>
      <w:divBdr>
        <w:top w:val="none" w:sz="0" w:space="0" w:color="auto"/>
        <w:left w:val="none" w:sz="0" w:space="0" w:color="auto"/>
        <w:bottom w:val="none" w:sz="0" w:space="0" w:color="auto"/>
        <w:right w:val="none" w:sz="0" w:space="0" w:color="auto"/>
      </w:divBdr>
    </w:div>
    <w:div w:id="209027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0FDB1-E5E6-4B28-BA98-852038D18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5655</Characters>
  <Application>Microsoft Office Word</Application>
  <DocSecurity>0</DocSecurity>
  <Lines>47</Lines>
  <Paragraphs>13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ABUMADA</dc:creator>
  <cp:lastModifiedBy>ABUMADA</cp:lastModifiedBy>
  <cp:revision>2</cp:revision>
  <dcterms:created xsi:type="dcterms:W3CDTF">2014-10-24T08:11:00Z</dcterms:created>
  <dcterms:modified xsi:type="dcterms:W3CDTF">2014-10-24T08:11:00Z</dcterms:modified>
</cp:coreProperties>
</file>