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A67" w:rsidRDefault="00223A67" w:rsidP="00223A67">
      <w:pPr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223A67" w:rsidRDefault="00223A67" w:rsidP="00223A67">
      <w:pPr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3A67" w:rsidRPr="00223A67" w:rsidRDefault="00223A67" w:rsidP="00223A67">
      <w:pPr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223A67">
        <w:rPr>
          <w:rFonts w:ascii="Times New Roman" w:eastAsia="Times New Roman" w:hAnsi="Times New Roman" w:cs="Times New Roman" w:hint="cs"/>
          <w:sz w:val="28"/>
          <w:szCs w:val="28"/>
          <w:rtl/>
        </w:rPr>
        <w:t>الفردية</w:t>
      </w:r>
      <w:r w:rsidRPr="00223A67">
        <w:rPr>
          <w:rFonts w:ascii="Times New Roman" w:eastAsia="Times New Roman" w:hAnsi="Times New Roman" w:cs="Times New Roman"/>
          <w:sz w:val="28"/>
          <w:szCs w:val="28"/>
          <w:rtl/>
        </w:rPr>
        <w:t xml:space="preserve"> والاعتماد على الذات كانت صف</w:t>
      </w:r>
      <w:r w:rsidRPr="00223A67">
        <w:rPr>
          <w:rFonts w:ascii="Times New Roman" w:eastAsia="Times New Roman" w:hAnsi="Times New Roman" w:cs="Times New Roman" w:hint="cs"/>
          <w:sz w:val="28"/>
          <w:szCs w:val="28"/>
          <w:rtl/>
        </w:rPr>
        <w:t>ة</w:t>
      </w:r>
      <w:r w:rsidRPr="00223A67">
        <w:rPr>
          <w:rFonts w:ascii="Times New Roman" w:eastAsia="Times New Roman" w:hAnsi="Times New Roman" w:cs="Times New Roman"/>
          <w:sz w:val="28"/>
          <w:szCs w:val="28"/>
          <w:rtl/>
        </w:rPr>
        <w:t xml:space="preserve"> سائدة عند كثير من الناس، إلا أن تغير مفاهيم العمل وإدراك الفرد أنه وحده لا يستطيع عمل كل شيء جعل</w:t>
      </w:r>
      <w:r w:rsidRPr="00223A67">
        <w:rPr>
          <w:rFonts w:ascii="Times New Roman" w:eastAsia="Times New Roman" w:hAnsi="Times New Roman" w:cs="Times New Roman" w:hint="cs"/>
          <w:sz w:val="28"/>
          <w:szCs w:val="28"/>
          <w:rtl/>
        </w:rPr>
        <w:t>ه</w:t>
      </w:r>
      <w:r w:rsidRPr="00223A67">
        <w:rPr>
          <w:rFonts w:ascii="Times New Roman" w:eastAsia="Times New Roman" w:hAnsi="Times New Roman" w:cs="Times New Roman"/>
          <w:sz w:val="28"/>
          <w:szCs w:val="28"/>
          <w:rtl/>
        </w:rPr>
        <w:t xml:space="preserve"> يؤمن بأهمية المشاركة ضمن فريق لتحقيق الكثير من الأهداف. فمهارة العمل ضمن الفريق من أكثر المهارات أهمية في حياتنا اليومية، </w:t>
      </w:r>
      <w:r w:rsidRPr="00223A67">
        <w:rPr>
          <w:rFonts w:ascii="Times New Roman" w:eastAsia="Times New Roman" w:hAnsi="Times New Roman" w:cs="Times New Roman" w:hint="cs"/>
          <w:sz w:val="28"/>
          <w:szCs w:val="28"/>
          <w:rtl/>
        </w:rPr>
        <w:t>و هي</w:t>
      </w:r>
      <w:r w:rsidRPr="00223A67">
        <w:rPr>
          <w:rFonts w:ascii="Times New Roman" w:eastAsia="Times New Roman" w:hAnsi="Times New Roman" w:cs="Times New Roman"/>
          <w:sz w:val="28"/>
          <w:szCs w:val="28"/>
          <w:rtl/>
        </w:rPr>
        <w:t xml:space="preserve"> تحتاج بدورها الى عدة مهارات </w:t>
      </w:r>
      <w:r w:rsidRPr="00223A67">
        <w:rPr>
          <w:rFonts w:ascii="Times New Roman" w:eastAsia="Times New Roman" w:hAnsi="Times New Roman" w:cs="Times New Roman" w:hint="cs"/>
          <w:sz w:val="28"/>
          <w:szCs w:val="28"/>
          <w:rtl/>
        </w:rPr>
        <w:t>أ</w:t>
      </w:r>
      <w:r w:rsidRPr="00223A67">
        <w:rPr>
          <w:rFonts w:ascii="Times New Roman" w:eastAsia="Times New Roman" w:hAnsi="Times New Roman" w:cs="Times New Roman"/>
          <w:sz w:val="28"/>
          <w:szCs w:val="28"/>
          <w:rtl/>
        </w:rPr>
        <w:t xml:space="preserve">خرى </w:t>
      </w:r>
      <w:r w:rsidRPr="00223A67">
        <w:rPr>
          <w:rFonts w:ascii="Times New Roman" w:eastAsia="Times New Roman" w:hAnsi="Times New Roman" w:cs="Times New Roman" w:hint="cs"/>
          <w:sz w:val="28"/>
          <w:szCs w:val="28"/>
          <w:rtl/>
        </w:rPr>
        <w:t>أ</w:t>
      </w:r>
      <w:r w:rsidRPr="00223A67">
        <w:rPr>
          <w:rFonts w:ascii="Times New Roman" w:eastAsia="Times New Roman" w:hAnsi="Times New Roman" w:cs="Times New Roman"/>
          <w:sz w:val="28"/>
          <w:szCs w:val="28"/>
          <w:rtl/>
        </w:rPr>
        <w:t>ساسية لتنجح .</w:t>
      </w:r>
    </w:p>
    <w:p w:rsidR="00223A67" w:rsidRPr="00223A67" w:rsidRDefault="00223A67" w:rsidP="00223A67">
      <w:pPr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223A67">
        <w:rPr>
          <w:rFonts w:ascii="Times New Roman" w:eastAsia="Times New Roman" w:hAnsi="Times New Roman" w:cs="Times New Roman"/>
          <w:sz w:val="28"/>
          <w:szCs w:val="28"/>
          <w:rtl/>
        </w:rPr>
        <w:t>ومن تلك المهارات مهارة إدارة الخلافات</w:t>
      </w:r>
      <w:r w:rsidRPr="00223A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. والخلاف </w:t>
      </w:r>
      <w:r w:rsidRPr="00223A67">
        <w:rPr>
          <w:rFonts w:ascii="Times New Roman" w:eastAsia="Times New Roman" w:hAnsi="Times New Roman" w:cs="Times New Roman"/>
          <w:sz w:val="28"/>
          <w:szCs w:val="28"/>
          <w:rtl/>
        </w:rPr>
        <w:t xml:space="preserve">هو أن تأتي </w:t>
      </w:r>
      <w:r w:rsidRPr="00223A67">
        <w:rPr>
          <w:rFonts w:ascii="Times New Roman" w:eastAsia="Times New Roman" w:hAnsi="Times New Roman" w:cs="Times New Roman" w:hint="cs"/>
          <w:sz w:val="28"/>
          <w:szCs w:val="28"/>
          <w:rtl/>
        </w:rPr>
        <w:t>ب</w:t>
      </w:r>
      <w:r w:rsidRPr="00223A67">
        <w:rPr>
          <w:rFonts w:ascii="Times New Roman" w:eastAsia="Times New Roman" w:hAnsi="Times New Roman" w:cs="Times New Roman"/>
          <w:sz w:val="28"/>
          <w:szCs w:val="28"/>
          <w:rtl/>
        </w:rPr>
        <w:t>وجهة نظر لا أتفق معك فيها</w:t>
      </w:r>
      <w:r w:rsidRPr="00223A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. </w:t>
      </w:r>
      <w:r w:rsidRPr="00223A67">
        <w:rPr>
          <w:rFonts w:ascii="Times New Roman" w:eastAsia="Times New Roman" w:hAnsi="Times New Roman" w:cs="Times New Roman"/>
          <w:sz w:val="28"/>
          <w:szCs w:val="28"/>
          <w:rtl/>
        </w:rPr>
        <w:t xml:space="preserve">عندها نجلس على الطاولة، وتبدأ بإقناعي </w:t>
      </w:r>
      <w:r w:rsidRPr="00223A67">
        <w:rPr>
          <w:rFonts w:ascii="Times New Roman" w:eastAsia="Times New Roman" w:hAnsi="Times New Roman" w:cs="Times New Roman" w:hint="cs"/>
          <w:sz w:val="28"/>
          <w:szCs w:val="28"/>
          <w:rtl/>
        </w:rPr>
        <w:t>بهدوء</w:t>
      </w:r>
      <w:r w:rsidRPr="00223A67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  <w:r w:rsidRPr="00223A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و </w:t>
      </w:r>
      <w:r w:rsidRPr="00223A67">
        <w:rPr>
          <w:rFonts w:ascii="Times New Roman" w:eastAsia="Times New Roman" w:hAnsi="Times New Roman" w:cs="Times New Roman"/>
          <w:sz w:val="28"/>
          <w:szCs w:val="28"/>
          <w:rtl/>
        </w:rPr>
        <w:t xml:space="preserve">بكلمات </w:t>
      </w:r>
      <w:r w:rsidRPr="00223A67">
        <w:rPr>
          <w:rFonts w:ascii="Times New Roman" w:eastAsia="Times New Roman" w:hAnsi="Times New Roman" w:cs="Times New Roman" w:hint="cs"/>
          <w:sz w:val="28"/>
          <w:szCs w:val="28"/>
          <w:rtl/>
        </w:rPr>
        <w:t>واضحة</w:t>
      </w:r>
      <w:r w:rsidRPr="00223A67">
        <w:rPr>
          <w:rFonts w:ascii="Times New Roman" w:eastAsia="Times New Roman" w:hAnsi="Times New Roman" w:cs="Times New Roman"/>
          <w:sz w:val="28"/>
          <w:szCs w:val="28"/>
          <w:rtl/>
        </w:rPr>
        <w:t xml:space="preserve">، وأنا </w:t>
      </w:r>
      <w:r w:rsidRPr="00223A67">
        <w:rPr>
          <w:rFonts w:ascii="Times New Roman" w:eastAsia="Times New Roman" w:hAnsi="Times New Roman" w:cs="Times New Roman" w:hint="cs"/>
          <w:sz w:val="28"/>
          <w:szCs w:val="28"/>
          <w:rtl/>
        </w:rPr>
        <w:t>أستمع اليك</w:t>
      </w:r>
      <w:r w:rsidRPr="00223A67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  <w:r w:rsidRPr="00223A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ثم </w:t>
      </w:r>
      <w:r w:rsidRPr="00223A67">
        <w:rPr>
          <w:rFonts w:ascii="Times New Roman" w:eastAsia="Times New Roman" w:hAnsi="Times New Roman" w:cs="Times New Roman"/>
          <w:sz w:val="28"/>
          <w:szCs w:val="28"/>
          <w:rtl/>
        </w:rPr>
        <w:t>أ</w:t>
      </w:r>
      <w:r w:rsidRPr="00223A67">
        <w:rPr>
          <w:rFonts w:ascii="Times New Roman" w:eastAsia="Times New Roman" w:hAnsi="Times New Roman" w:cs="Times New Roman" w:hint="cs"/>
          <w:sz w:val="28"/>
          <w:szCs w:val="28"/>
          <w:rtl/>
        </w:rPr>
        <w:t>قدم</w:t>
      </w:r>
      <w:r w:rsidRPr="00223A67">
        <w:rPr>
          <w:rFonts w:ascii="Times New Roman" w:eastAsia="Times New Roman" w:hAnsi="Times New Roman" w:cs="Times New Roman"/>
          <w:sz w:val="28"/>
          <w:szCs w:val="28"/>
          <w:rtl/>
        </w:rPr>
        <w:t xml:space="preserve"> وجهة نظري، </w:t>
      </w:r>
      <w:r w:rsidRPr="00223A67">
        <w:rPr>
          <w:rFonts w:ascii="Times New Roman" w:eastAsia="Times New Roman" w:hAnsi="Times New Roman" w:cs="Times New Roman" w:hint="cs"/>
          <w:sz w:val="28"/>
          <w:szCs w:val="28"/>
          <w:rtl/>
        </w:rPr>
        <w:t>تزودني</w:t>
      </w:r>
      <w:r w:rsidRPr="00223A67">
        <w:rPr>
          <w:rFonts w:ascii="Times New Roman" w:eastAsia="Times New Roman" w:hAnsi="Times New Roman" w:cs="Times New Roman"/>
          <w:sz w:val="28"/>
          <w:szCs w:val="28"/>
          <w:rtl/>
        </w:rPr>
        <w:t xml:space="preserve"> بمعلوماتك، و</w:t>
      </w:r>
      <w:r w:rsidRPr="00223A67">
        <w:rPr>
          <w:rFonts w:ascii="Times New Roman" w:eastAsia="Times New Roman" w:hAnsi="Times New Roman" w:cs="Times New Roman" w:hint="cs"/>
          <w:sz w:val="28"/>
          <w:szCs w:val="28"/>
          <w:rtl/>
        </w:rPr>
        <w:t>أعرض</w:t>
      </w:r>
      <w:r w:rsidRPr="00223A67">
        <w:rPr>
          <w:rFonts w:ascii="Times New Roman" w:eastAsia="Times New Roman" w:hAnsi="Times New Roman" w:cs="Times New Roman"/>
          <w:sz w:val="28"/>
          <w:szCs w:val="28"/>
          <w:rtl/>
        </w:rPr>
        <w:t xml:space="preserve"> عليك أدلتي، </w:t>
      </w:r>
      <w:r w:rsidRPr="00223A67">
        <w:rPr>
          <w:rFonts w:ascii="Times New Roman" w:eastAsia="Times New Roman" w:hAnsi="Times New Roman" w:cs="Times New Roman" w:hint="cs"/>
          <w:sz w:val="28"/>
          <w:szCs w:val="28"/>
          <w:rtl/>
        </w:rPr>
        <w:t>وأخيرا</w:t>
      </w:r>
      <w:r w:rsidRPr="00223A67">
        <w:rPr>
          <w:rFonts w:ascii="Times New Roman" w:eastAsia="Times New Roman" w:hAnsi="Times New Roman" w:cs="Times New Roman"/>
          <w:sz w:val="28"/>
          <w:szCs w:val="28"/>
          <w:rtl/>
        </w:rPr>
        <w:t xml:space="preserve"> نتفق لنصل للحل الأمثل</w:t>
      </w:r>
      <w:r w:rsidRPr="00223A67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</w:p>
    <w:p w:rsidR="00EC349A" w:rsidRDefault="00223A67" w:rsidP="00223A67">
      <w:pPr>
        <w:bidi/>
      </w:pPr>
    </w:p>
    <w:sectPr w:rsidR="00EC34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A67"/>
    <w:rsid w:val="00161F3E"/>
    <w:rsid w:val="00223A67"/>
    <w:rsid w:val="0038231E"/>
    <w:rsid w:val="00584EAE"/>
    <w:rsid w:val="00B1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Nahla Abdulaziz Alsheikh</dc:creator>
  <cp:lastModifiedBy>Nahla Abdulaziz Alsheikh</cp:lastModifiedBy>
  <cp:revision>1</cp:revision>
  <dcterms:created xsi:type="dcterms:W3CDTF">2016-03-31T07:54:00Z</dcterms:created>
  <dcterms:modified xsi:type="dcterms:W3CDTF">2016-03-31T07:55:00Z</dcterms:modified>
</cp:coreProperties>
</file>