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الفصل الثاني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الانفاق العام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مفهوم الانفاق العام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تعريف الانفاق غير المنتج</w:t>
      </w:r>
    </w:p>
    <w:p w:rsidR="00397F6F" w:rsidRPr="00397F6F" w:rsidRDefault="00397F6F" w:rsidP="00397F6F">
      <w:pPr>
        <w:jc w:val="right"/>
        <w:rPr>
          <w:b/>
          <w:bCs/>
          <w:sz w:val="28"/>
          <w:szCs w:val="28"/>
          <w:u w:val="single"/>
          <w:rtl/>
        </w:rPr>
      </w:pPr>
      <w:r w:rsidRPr="00397F6F">
        <w:rPr>
          <w:rFonts w:hint="cs"/>
          <w:b/>
          <w:bCs/>
          <w:sz w:val="28"/>
          <w:szCs w:val="28"/>
          <w:u w:val="single"/>
          <w:rtl/>
        </w:rPr>
        <w:t>اثاره</w:t>
      </w:r>
    </w:p>
    <w:p w:rsidR="00397F6F" w:rsidRPr="00397F6F" w:rsidRDefault="00397F6F" w:rsidP="00397F6F">
      <w:pPr>
        <w:jc w:val="right"/>
        <w:rPr>
          <w:b/>
          <w:bCs/>
          <w:sz w:val="28"/>
          <w:szCs w:val="28"/>
          <w:u w:val="single"/>
          <w:rtl/>
        </w:rPr>
      </w:pPr>
      <w:r w:rsidRPr="00397F6F">
        <w:rPr>
          <w:rFonts w:hint="cs"/>
          <w:b/>
          <w:bCs/>
          <w:sz w:val="28"/>
          <w:szCs w:val="28"/>
          <w:u w:val="single"/>
          <w:rtl/>
        </w:rPr>
        <w:t>اسبابه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البطالة المقنعه   --  عدم وجود دراسات للجدوى --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المعارضة----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الفساد--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بمشاريع الفيل الابيض --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الانفاق على مشاريع تعد من مهام القطاع الخاص--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الاعانات</w:t>
      </w:r>
    </w:p>
    <w:p w:rsidR="00397F6F" w:rsidRPr="00397F6F" w:rsidRDefault="00397F6F" w:rsidP="00397F6F">
      <w:pPr>
        <w:jc w:val="right"/>
        <w:rPr>
          <w:b/>
          <w:bCs/>
          <w:sz w:val="28"/>
          <w:szCs w:val="28"/>
          <w:u w:val="single"/>
          <w:rtl/>
        </w:rPr>
      </w:pPr>
      <w:r w:rsidRPr="00397F6F">
        <w:rPr>
          <w:rFonts w:hint="cs"/>
          <w:b/>
          <w:bCs/>
          <w:sz w:val="28"/>
          <w:szCs w:val="28"/>
          <w:u w:val="single"/>
          <w:rtl/>
        </w:rPr>
        <w:t xml:space="preserve">انتاجية الانفاق الحكومي 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متى يوصف الانفاق العام </w:t>
      </w:r>
      <w:proofErr w:type="spellStart"/>
      <w:r w:rsidRPr="00397F6F">
        <w:rPr>
          <w:rFonts w:hint="cs"/>
          <w:sz w:val="28"/>
          <w:szCs w:val="28"/>
          <w:rtl/>
        </w:rPr>
        <w:t>بانه</w:t>
      </w:r>
      <w:proofErr w:type="spellEnd"/>
      <w:r w:rsidRPr="00397F6F">
        <w:rPr>
          <w:rFonts w:hint="cs"/>
          <w:sz w:val="28"/>
          <w:szCs w:val="28"/>
          <w:rtl/>
        </w:rPr>
        <w:t xml:space="preserve"> منتج او كفؤ</w:t>
      </w:r>
    </w:p>
    <w:p w:rsidR="00397F6F" w:rsidRPr="00397F6F" w:rsidRDefault="00397F6F" w:rsidP="00397F6F">
      <w:pPr>
        <w:jc w:val="right"/>
        <w:rPr>
          <w:b/>
          <w:bCs/>
          <w:sz w:val="28"/>
          <w:szCs w:val="28"/>
          <w:u w:val="single"/>
          <w:rtl/>
        </w:rPr>
      </w:pPr>
      <w:r w:rsidRPr="00397F6F">
        <w:rPr>
          <w:rFonts w:hint="cs"/>
          <w:sz w:val="28"/>
          <w:szCs w:val="28"/>
          <w:rtl/>
        </w:rPr>
        <w:t>المصاعب</w:t>
      </w:r>
      <w:r w:rsidRPr="00397F6F">
        <w:rPr>
          <w:rFonts w:hint="cs"/>
          <w:b/>
          <w:bCs/>
          <w:sz w:val="28"/>
          <w:szCs w:val="28"/>
          <w:u w:val="single"/>
          <w:rtl/>
        </w:rPr>
        <w:t xml:space="preserve"> التي </w:t>
      </w:r>
      <w:proofErr w:type="spellStart"/>
      <w:r w:rsidRPr="00397F6F">
        <w:rPr>
          <w:rFonts w:hint="cs"/>
          <w:b/>
          <w:bCs/>
          <w:sz w:val="28"/>
          <w:szCs w:val="28"/>
          <w:u w:val="single"/>
          <w:rtl/>
        </w:rPr>
        <w:t>تواجة</w:t>
      </w:r>
      <w:proofErr w:type="spellEnd"/>
      <w:r w:rsidRPr="00397F6F">
        <w:rPr>
          <w:rFonts w:hint="cs"/>
          <w:b/>
          <w:bCs/>
          <w:sz w:val="28"/>
          <w:szCs w:val="28"/>
          <w:u w:val="single"/>
          <w:rtl/>
        </w:rPr>
        <w:t xml:space="preserve"> الانفاق المنتج</w:t>
      </w:r>
    </w:p>
    <w:p w:rsidR="00397F6F" w:rsidRPr="00397F6F" w:rsidRDefault="00397F6F" w:rsidP="00397F6F">
      <w:pPr>
        <w:jc w:val="right"/>
        <w:rPr>
          <w:b/>
          <w:bCs/>
          <w:sz w:val="28"/>
          <w:szCs w:val="28"/>
          <w:u w:val="single"/>
          <w:rtl/>
        </w:rPr>
      </w:pPr>
      <w:r w:rsidRPr="00397F6F">
        <w:rPr>
          <w:rFonts w:hint="cs"/>
          <w:b/>
          <w:bCs/>
          <w:sz w:val="28"/>
          <w:szCs w:val="28"/>
          <w:u w:val="single"/>
          <w:rtl/>
        </w:rPr>
        <w:t>انواع الانفاق العام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1 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اقتصادي                         2 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اداري 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انواع الانفاق الاقتصادي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 اولا -الانفاق المباشر او </w:t>
      </w:r>
      <w:proofErr w:type="spellStart"/>
      <w:r w:rsidRPr="00397F6F">
        <w:rPr>
          <w:rFonts w:hint="cs"/>
          <w:sz w:val="28"/>
          <w:szCs w:val="28"/>
          <w:rtl/>
        </w:rPr>
        <w:t>الحقيقي</w:t>
      </w:r>
      <w:proofErr w:type="spellEnd"/>
    </w:p>
    <w:p w:rsidR="00397F6F" w:rsidRPr="00397F6F" w:rsidRDefault="00397F6F" w:rsidP="00397F6F">
      <w:pPr>
        <w:jc w:val="right"/>
        <w:rPr>
          <w:sz w:val="28"/>
          <w:szCs w:val="28"/>
        </w:rPr>
      </w:pPr>
      <w:r w:rsidRPr="00397F6F">
        <w:rPr>
          <w:rFonts w:hint="cs"/>
          <w:sz w:val="28"/>
          <w:szCs w:val="28"/>
          <w:rtl/>
        </w:rPr>
        <w:t xml:space="preserve">أ 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الانفاق الاستهلاكي </w:t>
      </w:r>
    </w:p>
    <w:p w:rsidR="00397F6F" w:rsidRPr="00397F6F" w:rsidRDefault="00397F6F" w:rsidP="00397F6F">
      <w:pPr>
        <w:jc w:val="right"/>
        <w:rPr>
          <w:sz w:val="28"/>
          <w:szCs w:val="28"/>
        </w:rPr>
      </w:pPr>
    </w:p>
    <w:p w:rsidR="00397F6F" w:rsidRPr="00397F6F" w:rsidRDefault="00397F6F" w:rsidP="00397F6F">
      <w:pPr>
        <w:jc w:val="right"/>
        <w:rPr>
          <w:sz w:val="28"/>
          <w:szCs w:val="28"/>
        </w:rPr>
      </w:pP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proofErr w:type="spellStart"/>
      <w:r w:rsidRPr="00397F6F">
        <w:rPr>
          <w:rFonts w:hint="cs"/>
          <w:sz w:val="28"/>
          <w:szCs w:val="28"/>
          <w:rtl/>
        </w:rPr>
        <w:t>ب-</w:t>
      </w:r>
      <w:proofErr w:type="spellEnd"/>
      <w:r w:rsidRPr="00397F6F">
        <w:rPr>
          <w:rFonts w:hint="cs"/>
          <w:sz w:val="28"/>
          <w:szCs w:val="28"/>
          <w:rtl/>
        </w:rPr>
        <w:t xml:space="preserve"> الانفاق الاستثماري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                    انواع الانفاق </w:t>
      </w:r>
      <w:proofErr w:type="spellStart"/>
      <w:r w:rsidRPr="00397F6F">
        <w:rPr>
          <w:rFonts w:hint="cs"/>
          <w:sz w:val="28"/>
          <w:szCs w:val="28"/>
          <w:rtl/>
        </w:rPr>
        <w:t>االاستثماري</w:t>
      </w:r>
      <w:proofErr w:type="spellEnd"/>
      <w:r w:rsidRPr="00397F6F">
        <w:rPr>
          <w:rFonts w:hint="cs"/>
          <w:sz w:val="28"/>
          <w:szCs w:val="28"/>
          <w:rtl/>
        </w:rPr>
        <w:t xml:space="preserve"> الذي تقوم </w:t>
      </w:r>
      <w:proofErr w:type="spellStart"/>
      <w:r w:rsidRPr="00397F6F">
        <w:rPr>
          <w:rFonts w:hint="cs"/>
          <w:sz w:val="28"/>
          <w:szCs w:val="28"/>
          <w:rtl/>
        </w:rPr>
        <w:t>به</w:t>
      </w:r>
      <w:proofErr w:type="spellEnd"/>
      <w:r w:rsidRPr="00397F6F">
        <w:rPr>
          <w:rFonts w:hint="cs"/>
          <w:sz w:val="28"/>
          <w:szCs w:val="28"/>
          <w:rtl/>
        </w:rPr>
        <w:t xml:space="preserve"> الدوله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                                                                        الانفاق على </w:t>
      </w:r>
      <w:proofErr w:type="spellStart"/>
      <w:r w:rsidRPr="00397F6F">
        <w:rPr>
          <w:rFonts w:hint="cs"/>
          <w:sz w:val="28"/>
          <w:szCs w:val="28"/>
          <w:rtl/>
        </w:rPr>
        <w:t>مىشاريع</w:t>
      </w:r>
      <w:proofErr w:type="spellEnd"/>
      <w:r w:rsidRPr="00397F6F">
        <w:rPr>
          <w:rFonts w:hint="cs"/>
          <w:sz w:val="28"/>
          <w:szCs w:val="28"/>
          <w:rtl/>
        </w:rPr>
        <w:t xml:space="preserve"> البنيه </w:t>
      </w:r>
      <w:proofErr w:type="spellStart"/>
      <w:r w:rsidRPr="00397F6F">
        <w:rPr>
          <w:rFonts w:hint="cs"/>
          <w:sz w:val="28"/>
          <w:szCs w:val="28"/>
          <w:rtl/>
        </w:rPr>
        <w:t>التحتيه</w:t>
      </w:r>
      <w:proofErr w:type="spellEnd"/>
      <w:r w:rsidRPr="00397F6F">
        <w:rPr>
          <w:rFonts w:hint="cs"/>
          <w:sz w:val="28"/>
          <w:szCs w:val="28"/>
          <w:rtl/>
        </w:rPr>
        <w:t xml:space="preserve"> مثل الطرق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lastRenderedPageBreak/>
        <w:t xml:space="preserve">                                                                        الانفاق الاستثماري على المشاريع الانتاجية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ثانيا -الانفاق الحكومي التحويلي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 اشكالها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     أ -الاعانات الاجتماعية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 xml:space="preserve">  الهدف منها</w:t>
      </w:r>
    </w:p>
    <w:p w:rsidR="00397F6F" w:rsidRPr="00397F6F" w:rsidRDefault="00397F6F" w:rsidP="00397F6F">
      <w:pPr>
        <w:jc w:val="right"/>
        <w:rPr>
          <w:sz w:val="28"/>
          <w:szCs w:val="28"/>
          <w:rtl/>
        </w:rPr>
      </w:pPr>
      <w:r w:rsidRPr="00397F6F">
        <w:rPr>
          <w:rFonts w:hint="cs"/>
          <w:sz w:val="28"/>
          <w:szCs w:val="28"/>
          <w:rtl/>
        </w:rPr>
        <w:t>ب -الاعانات و المساعدات</w:t>
      </w:r>
    </w:p>
    <w:p w:rsidR="00397F6F" w:rsidRPr="00397F6F" w:rsidRDefault="00397F6F" w:rsidP="00397F6F">
      <w:pPr>
        <w:jc w:val="right"/>
        <w:rPr>
          <w:sz w:val="28"/>
          <w:szCs w:val="28"/>
        </w:rPr>
      </w:pPr>
      <w:r w:rsidRPr="00397F6F">
        <w:rPr>
          <w:rFonts w:hint="cs"/>
          <w:sz w:val="28"/>
          <w:szCs w:val="28"/>
          <w:rtl/>
        </w:rPr>
        <w:t xml:space="preserve">ج </w:t>
      </w:r>
      <w:proofErr w:type="spellStart"/>
      <w:r w:rsidRPr="00397F6F">
        <w:rPr>
          <w:rFonts w:hint="cs"/>
          <w:sz w:val="28"/>
          <w:szCs w:val="28"/>
          <w:rtl/>
        </w:rPr>
        <w:t>-</w:t>
      </w:r>
      <w:proofErr w:type="spellEnd"/>
      <w:r w:rsidRPr="00397F6F">
        <w:rPr>
          <w:rFonts w:hint="cs"/>
          <w:sz w:val="28"/>
          <w:szCs w:val="28"/>
          <w:rtl/>
        </w:rPr>
        <w:t xml:space="preserve"> الاعانات و المساعدات</w:t>
      </w:r>
    </w:p>
    <w:p w:rsidR="00404EC4" w:rsidRPr="00397F6F" w:rsidRDefault="00404EC4">
      <w:pPr>
        <w:rPr>
          <w:sz w:val="28"/>
          <w:szCs w:val="28"/>
        </w:rPr>
      </w:pPr>
    </w:p>
    <w:sectPr w:rsidR="00404EC4" w:rsidRPr="00397F6F" w:rsidSect="00404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7F6F"/>
    <w:rsid w:val="00001879"/>
    <w:rsid w:val="00002B9D"/>
    <w:rsid w:val="0000400B"/>
    <w:rsid w:val="00005538"/>
    <w:rsid w:val="00006E9A"/>
    <w:rsid w:val="00007B9F"/>
    <w:rsid w:val="00011D94"/>
    <w:rsid w:val="000169B1"/>
    <w:rsid w:val="00017CAB"/>
    <w:rsid w:val="00022F21"/>
    <w:rsid w:val="00024278"/>
    <w:rsid w:val="00024DD9"/>
    <w:rsid w:val="00025D67"/>
    <w:rsid w:val="00026A2A"/>
    <w:rsid w:val="00035A7B"/>
    <w:rsid w:val="00036121"/>
    <w:rsid w:val="0004132C"/>
    <w:rsid w:val="00041339"/>
    <w:rsid w:val="0004140E"/>
    <w:rsid w:val="00042657"/>
    <w:rsid w:val="00042AD5"/>
    <w:rsid w:val="000456F8"/>
    <w:rsid w:val="000465C2"/>
    <w:rsid w:val="000510D1"/>
    <w:rsid w:val="000530B3"/>
    <w:rsid w:val="00060049"/>
    <w:rsid w:val="00063701"/>
    <w:rsid w:val="00067AB1"/>
    <w:rsid w:val="00070299"/>
    <w:rsid w:val="00070CB5"/>
    <w:rsid w:val="000714E2"/>
    <w:rsid w:val="00075736"/>
    <w:rsid w:val="00077D2F"/>
    <w:rsid w:val="0008020B"/>
    <w:rsid w:val="000806D8"/>
    <w:rsid w:val="0008127C"/>
    <w:rsid w:val="000818A1"/>
    <w:rsid w:val="00082F59"/>
    <w:rsid w:val="00083157"/>
    <w:rsid w:val="00087CB9"/>
    <w:rsid w:val="00092854"/>
    <w:rsid w:val="0009334D"/>
    <w:rsid w:val="0009437D"/>
    <w:rsid w:val="0009454F"/>
    <w:rsid w:val="00095CB2"/>
    <w:rsid w:val="00097805"/>
    <w:rsid w:val="000A2811"/>
    <w:rsid w:val="000A7F21"/>
    <w:rsid w:val="000B066F"/>
    <w:rsid w:val="000B14F0"/>
    <w:rsid w:val="000B4D70"/>
    <w:rsid w:val="000B645A"/>
    <w:rsid w:val="000B7C61"/>
    <w:rsid w:val="000C39C9"/>
    <w:rsid w:val="000C49A2"/>
    <w:rsid w:val="000C562F"/>
    <w:rsid w:val="000D4099"/>
    <w:rsid w:val="000D5493"/>
    <w:rsid w:val="000E06D9"/>
    <w:rsid w:val="000E310B"/>
    <w:rsid w:val="000E43BA"/>
    <w:rsid w:val="000E57E3"/>
    <w:rsid w:val="000F3D78"/>
    <w:rsid w:val="000F690B"/>
    <w:rsid w:val="000F7B6B"/>
    <w:rsid w:val="00106096"/>
    <w:rsid w:val="0011184A"/>
    <w:rsid w:val="00111CCA"/>
    <w:rsid w:val="00117451"/>
    <w:rsid w:val="0011770E"/>
    <w:rsid w:val="001305E1"/>
    <w:rsid w:val="00131DF5"/>
    <w:rsid w:val="0013497F"/>
    <w:rsid w:val="00135810"/>
    <w:rsid w:val="001479C3"/>
    <w:rsid w:val="00147F3E"/>
    <w:rsid w:val="001516E6"/>
    <w:rsid w:val="00152917"/>
    <w:rsid w:val="00155FB1"/>
    <w:rsid w:val="001574E8"/>
    <w:rsid w:val="00165590"/>
    <w:rsid w:val="001667FE"/>
    <w:rsid w:val="00167098"/>
    <w:rsid w:val="001670B7"/>
    <w:rsid w:val="001711BE"/>
    <w:rsid w:val="00174361"/>
    <w:rsid w:val="00174849"/>
    <w:rsid w:val="00180DEE"/>
    <w:rsid w:val="00182AA4"/>
    <w:rsid w:val="0018402F"/>
    <w:rsid w:val="00185ABE"/>
    <w:rsid w:val="00187F36"/>
    <w:rsid w:val="001940E3"/>
    <w:rsid w:val="0019486F"/>
    <w:rsid w:val="00194DB5"/>
    <w:rsid w:val="00195756"/>
    <w:rsid w:val="001978BA"/>
    <w:rsid w:val="001A248F"/>
    <w:rsid w:val="001A4E41"/>
    <w:rsid w:val="001A63D6"/>
    <w:rsid w:val="001C00F7"/>
    <w:rsid w:val="001C403B"/>
    <w:rsid w:val="001C6AAC"/>
    <w:rsid w:val="001C78AC"/>
    <w:rsid w:val="001C7CDA"/>
    <w:rsid w:val="001D61D7"/>
    <w:rsid w:val="001E2DB7"/>
    <w:rsid w:val="001F1994"/>
    <w:rsid w:val="001F2794"/>
    <w:rsid w:val="001F3786"/>
    <w:rsid w:val="001F5849"/>
    <w:rsid w:val="001F5DF4"/>
    <w:rsid w:val="001F621E"/>
    <w:rsid w:val="001F62A8"/>
    <w:rsid w:val="001F7625"/>
    <w:rsid w:val="00206E70"/>
    <w:rsid w:val="00223A54"/>
    <w:rsid w:val="00224623"/>
    <w:rsid w:val="00226374"/>
    <w:rsid w:val="00235926"/>
    <w:rsid w:val="00235F51"/>
    <w:rsid w:val="0024245E"/>
    <w:rsid w:val="00244D5F"/>
    <w:rsid w:val="0024509F"/>
    <w:rsid w:val="0024727F"/>
    <w:rsid w:val="002608FD"/>
    <w:rsid w:val="00264CB1"/>
    <w:rsid w:val="00270731"/>
    <w:rsid w:val="002737C2"/>
    <w:rsid w:val="00277D2B"/>
    <w:rsid w:val="00280690"/>
    <w:rsid w:val="002823C8"/>
    <w:rsid w:val="002853E2"/>
    <w:rsid w:val="002855B9"/>
    <w:rsid w:val="00285B80"/>
    <w:rsid w:val="002927DC"/>
    <w:rsid w:val="0029443B"/>
    <w:rsid w:val="00295E58"/>
    <w:rsid w:val="0029744A"/>
    <w:rsid w:val="002A0C7C"/>
    <w:rsid w:val="002B103A"/>
    <w:rsid w:val="002B298E"/>
    <w:rsid w:val="002B33F6"/>
    <w:rsid w:val="002B5216"/>
    <w:rsid w:val="002C09F9"/>
    <w:rsid w:val="002C58C3"/>
    <w:rsid w:val="002C61F0"/>
    <w:rsid w:val="002C6BFF"/>
    <w:rsid w:val="002D3FE0"/>
    <w:rsid w:val="002E01D4"/>
    <w:rsid w:val="002E35CB"/>
    <w:rsid w:val="002E411D"/>
    <w:rsid w:val="002E6BCE"/>
    <w:rsid w:val="002F21D4"/>
    <w:rsid w:val="003010C5"/>
    <w:rsid w:val="00307D8D"/>
    <w:rsid w:val="003105FC"/>
    <w:rsid w:val="003144CF"/>
    <w:rsid w:val="00315E6A"/>
    <w:rsid w:val="00320631"/>
    <w:rsid w:val="003223DF"/>
    <w:rsid w:val="00322C3E"/>
    <w:rsid w:val="003246AF"/>
    <w:rsid w:val="0032667F"/>
    <w:rsid w:val="00326ADF"/>
    <w:rsid w:val="00332699"/>
    <w:rsid w:val="00335A06"/>
    <w:rsid w:val="003374F7"/>
    <w:rsid w:val="00340954"/>
    <w:rsid w:val="003427EC"/>
    <w:rsid w:val="00346B9E"/>
    <w:rsid w:val="00351AD5"/>
    <w:rsid w:val="00352C6F"/>
    <w:rsid w:val="00353802"/>
    <w:rsid w:val="00356119"/>
    <w:rsid w:val="003562B4"/>
    <w:rsid w:val="00363600"/>
    <w:rsid w:val="00363884"/>
    <w:rsid w:val="0036405E"/>
    <w:rsid w:val="0036493F"/>
    <w:rsid w:val="0036650A"/>
    <w:rsid w:val="00367AD9"/>
    <w:rsid w:val="0037265C"/>
    <w:rsid w:val="0037297B"/>
    <w:rsid w:val="00381011"/>
    <w:rsid w:val="0038685C"/>
    <w:rsid w:val="00391436"/>
    <w:rsid w:val="0039153E"/>
    <w:rsid w:val="0039544C"/>
    <w:rsid w:val="00397C44"/>
    <w:rsid w:val="00397F6F"/>
    <w:rsid w:val="003A047A"/>
    <w:rsid w:val="003A7F36"/>
    <w:rsid w:val="003B22DF"/>
    <w:rsid w:val="003B3065"/>
    <w:rsid w:val="003B41F6"/>
    <w:rsid w:val="003B7E77"/>
    <w:rsid w:val="003B7F28"/>
    <w:rsid w:val="003C055E"/>
    <w:rsid w:val="003C1C0F"/>
    <w:rsid w:val="003C3056"/>
    <w:rsid w:val="003C628B"/>
    <w:rsid w:val="003D0830"/>
    <w:rsid w:val="003D3EA7"/>
    <w:rsid w:val="003D50CD"/>
    <w:rsid w:val="003D576F"/>
    <w:rsid w:val="003D58DD"/>
    <w:rsid w:val="003E12EB"/>
    <w:rsid w:val="003E1433"/>
    <w:rsid w:val="003F0FA8"/>
    <w:rsid w:val="003F3F83"/>
    <w:rsid w:val="003F6818"/>
    <w:rsid w:val="004003A7"/>
    <w:rsid w:val="004013AE"/>
    <w:rsid w:val="004021F6"/>
    <w:rsid w:val="00404EC4"/>
    <w:rsid w:val="00410189"/>
    <w:rsid w:val="004123DD"/>
    <w:rsid w:val="00413066"/>
    <w:rsid w:val="00417E10"/>
    <w:rsid w:val="00421325"/>
    <w:rsid w:val="00424BB0"/>
    <w:rsid w:val="00424E0E"/>
    <w:rsid w:val="00425915"/>
    <w:rsid w:val="00431A97"/>
    <w:rsid w:val="00434E64"/>
    <w:rsid w:val="00440B4F"/>
    <w:rsid w:val="00443D5C"/>
    <w:rsid w:val="00446D47"/>
    <w:rsid w:val="00455919"/>
    <w:rsid w:val="004566C0"/>
    <w:rsid w:val="00456E97"/>
    <w:rsid w:val="004639B1"/>
    <w:rsid w:val="00465544"/>
    <w:rsid w:val="00470401"/>
    <w:rsid w:val="00471EF3"/>
    <w:rsid w:val="004721DF"/>
    <w:rsid w:val="0047679F"/>
    <w:rsid w:val="00480759"/>
    <w:rsid w:val="00481919"/>
    <w:rsid w:val="00482381"/>
    <w:rsid w:val="0048269C"/>
    <w:rsid w:val="004837EE"/>
    <w:rsid w:val="0048602B"/>
    <w:rsid w:val="00491394"/>
    <w:rsid w:val="00492F0A"/>
    <w:rsid w:val="004960D9"/>
    <w:rsid w:val="0049769F"/>
    <w:rsid w:val="004A2726"/>
    <w:rsid w:val="004A75E2"/>
    <w:rsid w:val="004B0A3F"/>
    <w:rsid w:val="004B3056"/>
    <w:rsid w:val="004B3397"/>
    <w:rsid w:val="004B37DB"/>
    <w:rsid w:val="004B5CD5"/>
    <w:rsid w:val="004B7FC8"/>
    <w:rsid w:val="004C5E6C"/>
    <w:rsid w:val="004D089D"/>
    <w:rsid w:val="004D4584"/>
    <w:rsid w:val="004D4DCB"/>
    <w:rsid w:val="004D5463"/>
    <w:rsid w:val="004D5ECB"/>
    <w:rsid w:val="004E02AD"/>
    <w:rsid w:val="004E0481"/>
    <w:rsid w:val="004E18C3"/>
    <w:rsid w:val="004E5654"/>
    <w:rsid w:val="004E63DE"/>
    <w:rsid w:val="004E699A"/>
    <w:rsid w:val="004F3C29"/>
    <w:rsid w:val="004F536F"/>
    <w:rsid w:val="00500747"/>
    <w:rsid w:val="00504981"/>
    <w:rsid w:val="0051045D"/>
    <w:rsid w:val="00510956"/>
    <w:rsid w:val="00510BAC"/>
    <w:rsid w:val="00511DDE"/>
    <w:rsid w:val="005150B7"/>
    <w:rsid w:val="00515FE9"/>
    <w:rsid w:val="00516A79"/>
    <w:rsid w:val="00522BF7"/>
    <w:rsid w:val="00523A27"/>
    <w:rsid w:val="00524077"/>
    <w:rsid w:val="0052485B"/>
    <w:rsid w:val="00527421"/>
    <w:rsid w:val="005304BD"/>
    <w:rsid w:val="00531D88"/>
    <w:rsid w:val="005363D1"/>
    <w:rsid w:val="00536B55"/>
    <w:rsid w:val="00537476"/>
    <w:rsid w:val="00537E45"/>
    <w:rsid w:val="00540E53"/>
    <w:rsid w:val="005452A5"/>
    <w:rsid w:val="0054730A"/>
    <w:rsid w:val="005526D7"/>
    <w:rsid w:val="0055501B"/>
    <w:rsid w:val="00555FDD"/>
    <w:rsid w:val="00560B6D"/>
    <w:rsid w:val="0056160F"/>
    <w:rsid w:val="00565882"/>
    <w:rsid w:val="00571FE3"/>
    <w:rsid w:val="00575C97"/>
    <w:rsid w:val="0057636A"/>
    <w:rsid w:val="00577B49"/>
    <w:rsid w:val="005A0E5E"/>
    <w:rsid w:val="005A1B15"/>
    <w:rsid w:val="005A774D"/>
    <w:rsid w:val="005B004E"/>
    <w:rsid w:val="005B1CC3"/>
    <w:rsid w:val="005B3192"/>
    <w:rsid w:val="005B3BBA"/>
    <w:rsid w:val="005B52C6"/>
    <w:rsid w:val="005B6161"/>
    <w:rsid w:val="005B6CAC"/>
    <w:rsid w:val="005B726A"/>
    <w:rsid w:val="005C0432"/>
    <w:rsid w:val="005C1E34"/>
    <w:rsid w:val="005C73F0"/>
    <w:rsid w:val="005D071C"/>
    <w:rsid w:val="005D07F1"/>
    <w:rsid w:val="005D6B91"/>
    <w:rsid w:val="005D7DCE"/>
    <w:rsid w:val="005E44A3"/>
    <w:rsid w:val="005E4C68"/>
    <w:rsid w:val="005E62DB"/>
    <w:rsid w:val="005E7ACD"/>
    <w:rsid w:val="005E7BD2"/>
    <w:rsid w:val="00607BCE"/>
    <w:rsid w:val="00610D15"/>
    <w:rsid w:val="00622C0C"/>
    <w:rsid w:val="0062592C"/>
    <w:rsid w:val="00625D0C"/>
    <w:rsid w:val="00630489"/>
    <w:rsid w:val="00630A64"/>
    <w:rsid w:val="006344CB"/>
    <w:rsid w:val="00637140"/>
    <w:rsid w:val="006418D7"/>
    <w:rsid w:val="00646F98"/>
    <w:rsid w:val="00651879"/>
    <w:rsid w:val="00651F8B"/>
    <w:rsid w:val="0065298E"/>
    <w:rsid w:val="00656E72"/>
    <w:rsid w:val="00663D1A"/>
    <w:rsid w:val="00664DF4"/>
    <w:rsid w:val="006660D4"/>
    <w:rsid w:val="00666356"/>
    <w:rsid w:val="00666CB1"/>
    <w:rsid w:val="006736F6"/>
    <w:rsid w:val="0067440B"/>
    <w:rsid w:val="0068063E"/>
    <w:rsid w:val="00682F0E"/>
    <w:rsid w:val="00685D18"/>
    <w:rsid w:val="00693C91"/>
    <w:rsid w:val="00694345"/>
    <w:rsid w:val="006A225D"/>
    <w:rsid w:val="006A58A0"/>
    <w:rsid w:val="006A593A"/>
    <w:rsid w:val="006A5A18"/>
    <w:rsid w:val="006B1289"/>
    <w:rsid w:val="006B32F9"/>
    <w:rsid w:val="006D08A2"/>
    <w:rsid w:val="006D20AF"/>
    <w:rsid w:val="006D2153"/>
    <w:rsid w:val="006D5691"/>
    <w:rsid w:val="006D6433"/>
    <w:rsid w:val="006D6B32"/>
    <w:rsid w:val="006E0F08"/>
    <w:rsid w:val="006E18FD"/>
    <w:rsid w:val="006E1E99"/>
    <w:rsid w:val="006E240B"/>
    <w:rsid w:val="006E33ED"/>
    <w:rsid w:val="006E4ED5"/>
    <w:rsid w:val="006E553F"/>
    <w:rsid w:val="006E790D"/>
    <w:rsid w:val="006F0C3D"/>
    <w:rsid w:val="006F1B1E"/>
    <w:rsid w:val="006F4581"/>
    <w:rsid w:val="006F4736"/>
    <w:rsid w:val="006F4765"/>
    <w:rsid w:val="0070132D"/>
    <w:rsid w:val="0070197A"/>
    <w:rsid w:val="00705812"/>
    <w:rsid w:val="007100A1"/>
    <w:rsid w:val="0071243D"/>
    <w:rsid w:val="0071274C"/>
    <w:rsid w:val="00713B55"/>
    <w:rsid w:val="00714A84"/>
    <w:rsid w:val="00720E7B"/>
    <w:rsid w:val="00722E7B"/>
    <w:rsid w:val="0072758D"/>
    <w:rsid w:val="0073068B"/>
    <w:rsid w:val="00731F95"/>
    <w:rsid w:val="00733E25"/>
    <w:rsid w:val="0073685C"/>
    <w:rsid w:val="00736C0B"/>
    <w:rsid w:val="00743EC9"/>
    <w:rsid w:val="007476A9"/>
    <w:rsid w:val="00747B2E"/>
    <w:rsid w:val="007516AF"/>
    <w:rsid w:val="00755282"/>
    <w:rsid w:val="00755A87"/>
    <w:rsid w:val="0075610F"/>
    <w:rsid w:val="00761249"/>
    <w:rsid w:val="007649EC"/>
    <w:rsid w:val="007653B3"/>
    <w:rsid w:val="00772D23"/>
    <w:rsid w:val="007821E8"/>
    <w:rsid w:val="00782A89"/>
    <w:rsid w:val="00783FF4"/>
    <w:rsid w:val="00785C74"/>
    <w:rsid w:val="00786E26"/>
    <w:rsid w:val="00791463"/>
    <w:rsid w:val="00791E6E"/>
    <w:rsid w:val="00792B43"/>
    <w:rsid w:val="00793275"/>
    <w:rsid w:val="0079597F"/>
    <w:rsid w:val="007B03D6"/>
    <w:rsid w:val="007B1D64"/>
    <w:rsid w:val="007B33E4"/>
    <w:rsid w:val="007B5443"/>
    <w:rsid w:val="007B59A4"/>
    <w:rsid w:val="007B66CB"/>
    <w:rsid w:val="007B7C0A"/>
    <w:rsid w:val="007C0218"/>
    <w:rsid w:val="007C190C"/>
    <w:rsid w:val="007C61A2"/>
    <w:rsid w:val="007C7545"/>
    <w:rsid w:val="007D15A3"/>
    <w:rsid w:val="007D2974"/>
    <w:rsid w:val="007D41F0"/>
    <w:rsid w:val="007D49AD"/>
    <w:rsid w:val="007D6870"/>
    <w:rsid w:val="007E1869"/>
    <w:rsid w:val="007E4AEF"/>
    <w:rsid w:val="007F19F3"/>
    <w:rsid w:val="007F1EBD"/>
    <w:rsid w:val="007F4FEF"/>
    <w:rsid w:val="007F5653"/>
    <w:rsid w:val="00800D24"/>
    <w:rsid w:val="008012F7"/>
    <w:rsid w:val="00801C04"/>
    <w:rsid w:val="0080279F"/>
    <w:rsid w:val="008031A2"/>
    <w:rsid w:val="00803CDD"/>
    <w:rsid w:val="0080472E"/>
    <w:rsid w:val="008101A9"/>
    <w:rsid w:val="008103DB"/>
    <w:rsid w:val="00811A9B"/>
    <w:rsid w:val="008202E0"/>
    <w:rsid w:val="00820839"/>
    <w:rsid w:val="00825C8D"/>
    <w:rsid w:val="00827809"/>
    <w:rsid w:val="0083243D"/>
    <w:rsid w:val="00833087"/>
    <w:rsid w:val="00833F24"/>
    <w:rsid w:val="00835104"/>
    <w:rsid w:val="00835439"/>
    <w:rsid w:val="00835B95"/>
    <w:rsid w:val="008437E5"/>
    <w:rsid w:val="0084626D"/>
    <w:rsid w:val="00847283"/>
    <w:rsid w:val="00850AE7"/>
    <w:rsid w:val="008555F8"/>
    <w:rsid w:val="0086154A"/>
    <w:rsid w:val="00862161"/>
    <w:rsid w:val="00864CB3"/>
    <w:rsid w:val="00870728"/>
    <w:rsid w:val="008722A3"/>
    <w:rsid w:val="00873B4C"/>
    <w:rsid w:val="00881986"/>
    <w:rsid w:val="0088317E"/>
    <w:rsid w:val="008839CC"/>
    <w:rsid w:val="00883A4F"/>
    <w:rsid w:val="00884F99"/>
    <w:rsid w:val="008A1E74"/>
    <w:rsid w:val="008A2FC1"/>
    <w:rsid w:val="008A53B5"/>
    <w:rsid w:val="008A71BA"/>
    <w:rsid w:val="008B0BAB"/>
    <w:rsid w:val="008B44F3"/>
    <w:rsid w:val="008B512A"/>
    <w:rsid w:val="008B565F"/>
    <w:rsid w:val="008C1040"/>
    <w:rsid w:val="008C7175"/>
    <w:rsid w:val="008D2C5B"/>
    <w:rsid w:val="008D5FA1"/>
    <w:rsid w:val="008D66E0"/>
    <w:rsid w:val="008D71AB"/>
    <w:rsid w:val="008E0673"/>
    <w:rsid w:val="008E08D2"/>
    <w:rsid w:val="008E581B"/>
    <w:rsid w:val="008E6FC1"/>
    <w:rsid w:val="008E7C67"/>
    <w:rsid w:val="008F6BC6"/>
    <w:rsid w:val="00901263"/>
    <w:rsid w:val="00901778"/>
    <w:rsid w:val="00904E74"/>
    <w:rsid w:val="00911673"/>
    <w:rsid w:val="009146E2"/>
    <w:rsid w:val="00920C5D"/>
    <w:rsid w:val="00922B7F"/>
    <w:rsid w:val="009260FE"/>
    <w:rsid w:val="00926C7A"/>
    <w:rsid w:val="00932EDD"/>
    <w:rsid w:val="009330A2"/>
    <w:rsid w:val="00933CA1"/>
    <w:rsid w:val="00935BCF"/>
    <w:rsid w:val="00937F1D"/>
    <w:rsid w:val="00941692"/>
    <w:rsid w:val="00941D42"/>
    <w:rsid w:val="0094354D"/>
    <w:rsid w:val="00946905"/>
    <w:rsid w:val="009513C0"/>
    <w:rsid w:val="00951932"/>
    <w:rsid w:val="0096055D"/>
    <w:rsid w:val="009618D3"/>
    <w:rsid w:val="00966E02"/>
    <w:rsid w:val="00967984"/>
    <w:rsid w:val="00977DB1"/>
    <w:rsid w:val="00986E46"/>
    <w:rsid w:val="009912ED"/>
    <w:rsid w:val="00992056"/>
    <w:rsid w:val="009927F2"/>
    <w:rsid w:val="0099336A"/>
    <w:rsid w:val="009A1FF0"/>
    <w:rsid w:val="009A7FA9"/>
    <w:rsid w:val="009B06D8"/>
    <w:rsid w:val="009B0A7E"/>
    <w:rsid w:val="009B160F"/>
    <w:rsid w:val="009B29CF"/>
    <w:rsid w:val="009C029B"/>
    <w:rsid w:val="009C03F3"/>
    <w:rsid w:val="009C5A34"/>
    <w:rsid w:val="009C7A9B"/>
    <w:rsid w:val="009D2BA7"/>
    <w:rsid w:val="009D3C1D"/>
    <w:rsid w:val="009E09F3"/>
    <w:rsid w:val="009E5271"/>
    <w:rsid w:val="009E572A"/>
    <w:rsid w:val="009F02E5"/>
    <w:rsid w:val="009F2665"/>
    <w:rsid w:val="009F3791"/>
    <w:rsid w:val="009F5EE1"/>
    <w:rsid w:val="00A008CF"/>
    <w:rsid w:val="00A0147B"/>
    <w:rsid w:val="00A05577"/>
    <w:rsid w:val="00A05915"/>
    <w:rsid w:val="00A0698B"/>
    <w:rsid w:val="00A11B5B"/>
    <w:rsid w:val="00A11EBA"/>
    <w:rsid w:val="00A14312"/>
    <w:rsid w:val="00A164B9"/>
    <w:rsid w:val="00A20548"/>
    <w:rsid w:val="00A24021"/>
    <w:rsid w:val="00A25744"/>
    <w:rsid w:val="00A276F1"/>
    <w:rsid w:val="00A31193"/>
    <w:rsid w:val="00A315E4"/>
    <w:rsid w:val="00A339F0"/>
    <w:rsid w:val="00A33FF5"/>
    <w:rsid w:val="00A351DB"/>
    <w:rsid w:val="00A35994"/>
    <w:rsid w:val="00A35B6F"/>
    <w:rsid w:val="00A41FD9"/>
    <w:rsid w:val="00A53050"/>
    <w:rsid w:val="00A57909"/>
    <w:rsid w:val="00A6372E"/>
    <w:rsid w:val="00A6719C"/>
    <w:rsid w:val="00A67443"/>
    <w:rsid w:val="00A736D7"/>
    <w:rsid w:val="00A73CF0"/>
    <w:rsid w:val="00A74A3F"/>
    <w:rsid w:val="00A7618B"/>
    <w:rsid w:val="00A77BC4"/>
    <w:rsid w:val="00A92A70"/>
    <w:rsid w:val="00A9518A"/>
    <w:rsid w:val="00A96A4C"/>
    <w:rsid w:val="00A9702A"/>
    <w:rsid w:val="00A97FB2"/>
    <w:rsid w:val="00AA49B5"/>
    <w:rsid w:val="00AB1DB9"/>
    <w:rsid w:val="00AB21D1"/>
    <w:rsid w:val="00AB65F6"/>
    <w:rsid w:val="00AC01DF"/>
    <w:rsid w:val="00AC1BAB"/>
    <w:rsid w:val="00AD03AA"/>
    <w:rsid w:val="00AD3B9D"/>
    <w:rsid w:val="00AD74FE"/>
    <w:rsid w:val="00AE28B1"/>
    <w:rsid w:val="00AE28EC"/>
    <w:rsid w:val="00AE5B61"/>
    <w:rsid w:val="00AE6061"/>
    <w:rsid w:val="00AE6A46"/>
    <w:rsid w:val="00AF2DC8"/>
    <w:rsid w:val="00AF3576"/>
    <w:rsid w:val="00AF3CA1"/>
    <w:rsid w:val="00AF5542"/>
    <w:rsid w:val="00AF6627"/>
    <w:rsid w:val="00AF676F"/>
    <w:rsid w:val="00AF7544"/>
    <w:rsid w:val="00B0072A"/>
    <w:rsid w:val="00B0238E"/>
    <w:rsid w:val="00B03627"/>
    <w:rsid w:val="00B04636"/>
    <w:rsid w:val="00B1258B"/>
    <w:rsid w:val="00B16F5C"/>
    <w:rsid w:val="00B23D35"/>
    <w:rsid w:val="00B26822"/>
    <w:rsid w:val="00B26EC1"/>
    <w:rsid w:val="00B346C3"/>
    <w:rsid w:val="00B37F2F"/>
    <w:rsid w:val="00B44567"/>
    <w:rsid w:val="00B44CA9"/>
    <w:rsid w:val="00B45BA4"/>
    <w:rsid w:val="00B50A21"/>
    <w:rsid w:val="00B51392"/>
    <w:rsid w:val="00B51848"/>
    <w:rsid w:val="00B525E5"/>
    <w:rsid w:val="00B527F8"/>
    <w:rsid w:val="00B61506"/>
    <w:rsid w:val="00B729A3"/>
    <w:rsid w:val="00B73E89"/>
    <w:rsid w:val="00B77A52"/>
    <w:rsid w:val="00B830E2"/>
    <w:rsid w:val="00B90578"/>
    <w:rsid w:val="00B9151C"/>
    <w:rsid w:val="00B9263A"/>
    <w:rsid w:val="00B92BC1"/>
    <w:rsid w:val="00B965B3"/>
    <w:rsid w:val="00B979F4"/>
    <w:rsid w:val="00BA2210"/>
    <w:rsid w:val="00BA2B82"/>
    <w:rsid w:val="00BB059B"/>
    <w:rsid w:val="00BB0D2C"/>
    <w:rsid w:val="00BB1AEA"/>
    <w:rsid w:val="00BB39AE"/>
    <w:rsid w:val="00BB5B61"/>
    <w:rsid w:val="00BB6AB1"/>
    <w:rsid w:val="00BC04B8"/>
    <w:rsid w:val="00BC106E"/>
    <w:rsid w:val="00BC2FB4"/>
    <w:rsid w:val="00BC4FE9"/>
    <w:rsid w:val="00BC5A25"/>
    <w:rsid w:val="00BC7554"/>
    <w:rsid w:val="00BD0F36"/>
    <w:rsid w:val="00BD6261"/>
    <w:rsid w:val="00BD689C"/>
    <w:rsid w:val="00BD7D2E"/>
    <w:rsid w:val="00BE28ED"/>
    <w:rsid w:val="00BE4E6E"/>
    <w:rsid w:val="00BE4F5B"/>
    <w:rsid w:val="00BF0AF6"/>
    <w:rsid w:val="00BF685F"/>
    <w:rsid w:val="00C005F7"/>
    <w:rsid w:val="00C0390D"/>
    <w:rsid w:val="00C0515C"/>
    <w:rsid w:val="00C06382"/>
    <w:rsid w:val="00C07ADA"/>
    <w:rsid w:val="00C107C5"/>
    <w:rsid w:val="00C140B5"/>
    <w:rsid w:val="00C14949"/>
    <w:rsid w:val="00C1563A"/>
    <w:rsid w:val="00C16AFD"/>
    <w:rsid w:val="00C16F29"/>
    <w:rsid w:val="00C23832"/>
    <w:rsid w:val="00C2402C"/>
    <w:rsid w:val="00C26A63"/>
    <w:rsid w:val="00C26C0E"/>
    <w:rsid w:val="00C27005"/>
    <w:rsid w:val="00C2765E"/>
    <w:rsid w:val="00C3006C"/>
    <w:rsid w:val="00C318BC"/>
    <w:rsid w:val="00C322D8"/>
    <w:rsid w:val="00C34003"/>
    <w:rsid w:val="00C351B4"/>
    <w:rsid w:val="00C3682A"/>
    <w:rsid w:val="00C37EEF"/>
    <w:rsid w:val="00C41826"/>
    <w:rsid w:val="00C41AE1"/>
    <w:rsid w:val="00C41F5F"/>
    <w:rsid w:val="00C436BA"/>
    <w:rsid w:val="00C50E24"/>
    <w:rsid w:val="00C51FEB"/>
    <w:rsid w:val="00C53AFC"/>
    <w:rsid w:val="00C56D7C"/>
    <w:rsid w:val="00C616B4"/>
    <w:rsid w:val="00C70189"/>
    <w:rsid w:val="00C72168"/>
    <w:rsid w:val="00C72BA4"/>
    <w:rsid w:val="00C7654B"/>
    <w:rsid w:val="00C77395"/>
    <w:rsid w:val="00C800CD"/>
    <w:rsid w:val="00C80240"/>
    <w:rsid w:val="00C80D46"/>
    <w:rsid w:val="00C82640"/>
    <w:rsid w:val="00C8310F"/>
    <w:rsid w:val="00C833C8"/>
    <w:rsid w:val="00C8490D"/>
    <w:rsid w:val="00C851D0"/>
    <w:rsid w:val="00C851E2"/>
    <w:rsid w:val="00C92484"/>
    <w:rsid w:val="00C967F0"/>
    <w:rsid w:val="00CA3FB0"/>
    <w:rsid w:val="00CA4B6C"/>
    <w:rsid w:val="00CA4BB3"/>
    <w:rsid w:val="00CA7D21"/>
    <w:rsid w:val="00CB0D2F"/>
    <w:rsid w:val="00CC09D8"/>
    <w:rsid w:val="00CC0A15"/>
    <w:rsid w:val="00CC179B"/>
    <w:rsid w:val="00CC3C9F"/>
    <w:rsid w:val="00CC645D"/>
    <w:rsid w:val="00CC7615"/>
    <w:rsid w:val="00CD5098"/>
    <w:rsid w:val="00CD66E1"/>
    <w:rsid w:val="00CE25DF"/>
    <w:rsid w:val="00CE28FF"/>
    <w:rsid w:val="00CF0841"/>
    <w:rsid w:val="00CF0C83"/>
    <w:rsid w:val="00CF19F7"/>
    <w:rsid w:val="00CF401E"/>
    <w:rsid w:val="00CF42B2"/>
    <w:rsid w:val="00CF5DDC"/>
    <w:rsid w:val="00D033EF"/>
    <w:rsid w:val="00D04CBD"/>
    <w:rsid w:val="00D10019"/>
    <w:rsid w:val="00D14BB6"/>
    <w:rsid w:val="00D17F13"/>
    <w:rsid w:val="00D2105E"/>
    <w:rsid w:val="00D2114E"/>
    <w:rsid w:val="00D225CE"/>
    <w:rsid w:val="00D22EFE"/>
    <w:rsid w:val="00D235B0"/>
    <w:rsid w:val="00D2448D"/>
    <w:rsid w:val="00D2616B"/>
    <w:rsid w:val="00D33553"/>
    <w:rsid w:val="00D33562"/>
    <w:rsid w:val="00D4043B"/>
    <w:rsid w:val="00D41BF8"/>
    <w:rsid w:val="00D42AB6"/>
    <w:rsid w:val="00D467CC"/>
    <w:rsid w:val="00D47098"/>
    <w:rsid w:val="00D558B7"/>
    <w:rsid w:val="00D561F7"/>
    <w:rsid w:val="00D60D55"/>
    <w:rsid w:val="00D61300"/>
    <w:rsid w:val="00D657AA"/>
    <w:rsid w:val="00D70276"/>
    <w:rsid w:val="00D74C96"/>
    <w:rsid w:val="00D76785"/>
    <w:rsid w:val="00D775FE"/>
    <w:rsid w:val="00D835A5"/>
    <w:rsid w:val="00D83F33"/>
    <w:rsid w:val="00D8404B"/>
    <w:rsid w:val="00D8592C"/>
    <w:rsid w:val="00D87EE8"/>
    <w:rsid w:val="00D91BFC"/>
    <w:rsid w:val="00D953FA"/>
    <w:rsid w:val="00D96000"/>
    <w:rsid w:val="00D97DBA"/>
    <w:rsid w:val="00DA27A7"/>
    <w:rsid w:val="00DA5EE6"/>
    <w:rsid w:val="00DB4F9F"/>
    <w:rsid w:val="00DC0380"/>
    <w:rsid w:val="00DC2B22"/>
    <w:rsid w:val="00DC2C8E"/>
    <w:rsid w:val="00DC4FDA"/>
    <w:rsid w:val="00DC50BA"/>
    <w:rsid w:val="00DC7D8A"/>
    <w:rsid w:val="00DE5384"/>
    <w:rsid w:val="00DF073F"/>
    <w:rsid w:val="00DF1552"/>
    <w:rsid w:val="00DF38A1"/>
    <w:rsid w:val="00DF7BF5"/>
    <w:rsid w:val="00E00E6A"/>
    <w:rsid w:val="00E10F4F"/>
    <w:rsid w:val="00E13CC0"/>
    <w:rsid w:val="00E1434A"/>
    <w:rsid w:val="00E15104"/>
    <w:rsid w:val="00E2004B"/>
    <w:rsid w:val="00E22DCA"/>
    <w:rsid w:val="00E257BA"/>
    <w:rsid w:val="00E31A7C"/>
    <w:rsid w:val="00E3485F"/>
    <w:rsid w:val="00E35CFE"/>
    <w:rsid w:val="00E35E54"/>
    <w:rsid w:val="00E42895"/>
    <w:rsid w:val="00E43283"/>
    <w:rsid w:val="00E43F66"/>
    <w:rsid w:val="00E45DC6"/>
    <w:rsid w:val="00E462E0"/>
    <w:rsid w:val="00E46549"/>
    <w:rsid w:val="00E513DA"/>
    <w:rsid w:val="00E5536C"/>
    <w:rsid w:val="00E56A15"/>
    <w:rsid w:val="00E61ED0"/>
    <w:rsid w:val="00E647D9"/>
    <w:rsid w:val="00E67435"/>
    <w:rsid w:val="00E71815"/>
    <w:rsid w:val="00E72011"/>
    <w:rsid w:val="00E74364"/>
    <w:rsid w:val="00E77551"/>
    <w:rsid w:val="00E8192F"/>
    <w:rsid w:val="00E8313B"/>
    <w:rsid w:val="00E8623D"/>
    <w:rsid w:val="00E905DD"/>
    <w:rsid w:val="00E90AFF"/>
    <w:rsid w:val="00E9381B"/>
    <w:rsid w:val="00E9585E"/>
    <w:rsid w:val="00E968D7"/>
    <w:rsid w:val="00E973F5"/>
    <w:rsid w:val="00EA5179"/>
    <w:rsid w:val="00EB190C"/>
    <w:rsid w:val="00EB61D8"/>
    <w:rsid w:val="00EC51BC"/>
    <w:rsid w:val="00EC5D66"/>
    <w:rsid w:val="00ED2356"/>
    <w:rsid w:val="00ED3689"/>
    <w:rsid w:val="00ED5F95"/>
    <w:rsid w:val="00EE2EFF"/>
    <w:rsid w:val="00EE4F1A"/>
    <w:rsid w:val="00EE5055"/>
    <w:rsid w:val="00EE524D"/>
    <w:rsid w:val="00EF2CAC"/>
    <w:rsid w:val="00EF2E31"/>
    <w:rsid w:val="00EF3C69"/>
    <w:rsid w:val="00EF5473"/>
    <w:rsid w:val="00EF5F67"/>
    <w:rsid w:val="00F0326C"/>
    <w:rsid w:val="00F03B12"/>
    <w:rsid w:val="00F04FBF"/>
    <w:rsid w:val="00F0550D"/>
    <w:rsid w:val="00F05D5B"/>
    <w:rsid w:val="00F05FAA"/>
    <w:rsid w:val="00F060FA"/>
    <w:rsid w:val="00F06F82"/>
    <w:rsid w:val="00F079B3"/>
    <w:rsid w:val="00F1031D"/>
    <w:rsid w:val="00F11E34"/>
    <w:rsid w:val="00F12157"/>
    <w:rsid w:val="00F13148"/>
    <w:rsid w:val="00F14204"/>
    <w:rsid w:val="00F14B21"/>
    <w:rsid w:val="00F16B89"/>
    <w:rsid w:val="00F17A2A"/>
    <w:rsid w:val="00F20D6F"/>
    <w:rsid w:val="00F20DAA"/>
    <w:rsid w:val="00F21F2C"/>
    <w:rsid w:val="00F3280B"/>
    <w:rsid w:val="00F3312F"/>
    <w:rsid w:val="00F336F4"/>
    <w:rsid w:val="00F34E7D"/>
    <w:rsid w:val="00F3670B"/>
    <w:rsid w:val="00F42004"/>
    <w:rsid w:val="00F42911"/>
    <w:rsid w:val="00F61B61"/>
    <w:rsid w:val="00F65004"/>
    <w:rsid w:val="00F7371B"/>
    <w:rsid w:val="00F77488"/>
    <w:rsid w:val="00F80C89"/>
    <w:rsid w:val="00F86F13"/>
    <w:rsid w:val="00F86F2B"/>
    <w:rsid w:val="00F90584"/>
    <w:rsid w:val="00F936D9"/>
    <w:rsid w:val="00FA059D"/>
    <w:rsid w:val="00FA4059"/>
    <w:rsid w:val="00FA50C2"/>
    <w:rsid w:val="00FA69BF"/>
    <w:rsid w:val="00FB0DE8"/>
    <w:rsid w:val="00FB39BA"/>
    <w:rsid w:val="00FC187B"/>
    <w:rsid w:val="00FC5E5D"/>
    <w:rsid w:val="00FC65C9"/>
    <w:rsid w:val="00FC7995"/>
    <w:rsid w:val="00FD7F33"/>
    <w:rsid w:val="00FE0488"/>
    <w:rsid w:val="00FE464F"/>
    <w:rsid w:val="00FE5AD3"/>
    <w:rsid w:val="00FE5AFF"/>
    <w:rsid w:val="00FE5D58"/>
    <w:rsid w:val="00FE60B1"/>
    <w:rsid w:val="00FF2BED"/>
    <w:rsid w:val="00FF3A7B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Company>Hewlett-Packard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al</dc:creator>
  <cp:lastModifiedBy>nada al</cp:lastModifiedBy>
  <cp:revision>1</cp:revision>
  <dcterms:created xsi:type="dcterms:W3CDTF">2014-11-01T10:19:00Z</dcterms:created>
  <dcterms:modified xsi:type="dcterms:W3CDTF">2014-11-01T10:20:00Z</dcterms:modified>
</cp:coreProperties>
</file>