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5551" w:rsidRPr="000E1E7D" w:rsidRDefault="00185D88" w:rsidP="000E1E7D">
      <w:pPr>
        <w:bidi/>
        <w:jc w:val="center"/>
        <w:rPr>
          <w:b/>
          <w:bCs/>
          <w:color w:val="000000" w:themeColor="text1"/>
          <w:sz w:val="28"/>
          <w:szCs w:val="28"/>
          <w:u w:val="single"/>
        </w:rPr>
      </w:pPr>
      <w:r w:rsidRPr="008610B2">
        <w:rPr>
          <w:rFonts w:hint="cs"/>
          <w:b/>
          <w:bCs/>
          <w:color w:val="000000" w:themeColor="text1"/>
          <w:sz w:val="28"/>
          <w:szCs w:val="28"/>
          <w:u w:val="single"/>
          <w:rtl/>
          <w:lang w:bidi="ar-AE"/>
        </w:rPr>
        <w:t xml:space="preserve">خطة </w:t>
      </w:r>
      <w:r w:rsidR="00755CBE" w:rsidRPr="008610B2">
        <w:rPr>
          <w:rFonts w:hint="cs"/>
          <w:b/>
          <w:bCs/>
          <w:color w:val="000000" w:themeColor="text1"/>
          <w:sz w:val="28"/>
          <w:szCs w:val="28"/>
          <w:u w:val="single"/>
          <w:rtl/>
          <w:lang w:bidi="ar-AE"/>
        </w:rPr>
        <w:t xml:space="preserve">مقرر علم النفس الحيوي </w:t>
      </w:r>
      <w:r w:rsidR="00980D9F" w:rsidRPr="008610B2">
        <w:rPr>
          <w:b/>
          <w:bCs/>
          <w:color w:val="000000" w:themeColor="text1"/>
          <w:sz w:val="28"/>
          <w:szCs w:val="28"/>
          <w:u w:val="single"/>
          <w:lang w:bidi="ar-AE"/>
        </w:rPr>
        <w:t>2</w:t>
      </w:r>
      <w:r w:rsidR="00755CBE" w:rsidRPr="008610B2">
        <w:rPr>
          <w:rFonts w:hint="cs"/>
          <w:b/>
          <w:bCs/>
          <w:color w:val="000000" w:themeColor="text1"/>
          <w:sz w:val="28"/>
          <w:szCs w:val="28"/>
          <w:u w:val="single"/>
          <w:rtl/>
          <w:lang w:bidi="ar-AE"/>
        </w:rPr>
        <w:t xml:space="preserve"> (نفس </w:t>
      </w:r>
      <w:r w:rsidR="00755CBE" w:rsidRPr="008610B2">
        <w:rPr>
          <w:b/>
          <w:bCs/>
          <w:color w:val="000000" w:themeColor="text1"/>
          <w:sz w:val="28"/>
          <w:szCs w:val="28"/>
          <w:u w:val="single"/>
          <w:lang w:bidi="ar-AE"/>
        </w:rPr>
        <w:t>368</w:t>
      </w:r>
      <w:r w:rsidR="00CA7611" w:rsidRPr="008610B2">
        <w:rPr>
          <w:rFonts w:hint="cs"/>
          <w:b/>
          <w:bCs/>
          <w:color w:val="000000" w:themeColor="text1"/>
          <w:sz w:val="28"/>
          <w:szCs w:val="28"/>
          <w:u w:val="single"/>
          <w:rtl/>
          <w:lang w:bidi="ar-AE"/>
        </w:rPr>
        <w:t>)</w:t>
      </w:r>
    </w:p>
    <w:tbl>
      <w:tblPr>
        <w:tblStyle w:val="TableGrid"/>
        <w:bidiVisual/>
        <w:tblW w:w="5000" w:type="pct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58"/>
        <w:gridCol w:w="6484"/>
      </w:tblGrid>
      <w:tr w:rsidR="008610B2" w:rsidRPr="008610B2" w:rsidTr="004E3D78">
        <w:tc>
          <w:tcPr>
            <w:tcW w:w="1492" w:type="pct"/>
          </w:tcPr>
          <w:p w:rsidR="003B3D5F" w:rsidRPr="008610B2" w:rsidRDefault="003B3D5F" w:rsidP="00373C87">
            <w:pPr>
              <w:bidi/>
              <w:rPr>
                <w:color w:val="000000" w:themeColor="text1"/>
                <w:sz w:val="28"/>
                <w:szCs w:val="28"/>
                <w:rtl/>
                <w:lang w:bidi="ar-AE"/>
              </w:rPr>
            </w:pPr>
            <w:r w:rsidRPr="008610B2"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>الشعبة :</w:t>
            </w:r>
          </w:p>
        </w:tc>
        <w:tc>
          <w:tcPr>
            <w:tcW w:w="3508" w:type="pct"/>
          </w:tcPr>
          <w:p w:rsidR="003B3D5F" w:rsidRPr="008610B2" w:rsidRDefault="00A05F6F" w:rsidP="00431563">
            <w:pPr>
              <w:bidi/>
              <w:rPr>
                <w:color w:val="000000" w:themeColor="text1"/>
                <w:sz w:val="28"/>
                <w:szCs w:val="28"/>
                <w:rtl/>
              </w:rPr>
            </w:pPr>
            <w:r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>44370</w:t>
            </w:r>
          </w:p>
        </w:tc>
      </w:tr>
      <w:tr w:rsidR="008610B2" w:rsidRPr="00354A6E" w:rsidTr="004E3D78">
        <w:tc>
          <w:tcPr>
            <w:tcW w:w="1492" w:type="pct"/>
          </w:tcPr>
          <w:p w:rsidR="00F05551" w:rsidRPr="008610B2" w:rsidRDefault="00F05551" w:rsidP="003B3D5F">
            <w:pPr>
              <w:bidi/>
              <w:rPr>
                <w:color w:val="000000" w:themeColor="text1"/>
                <w:sz w:val="28"/>
                <w:szCs w:val="28"/>
                <w:rtl/>
                <w:lang w:bidi="ar-AE"/>
              </w:rPr>
            </w:pPr>
            <w:r w:rsidRPr="008610B2"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 xml:space="preserve">وقت المحاضرة </w:t>
            </w:r>
            <w:r w:rsidR="00980D9F" w:rsidRPr="008610B2">
              <w:rPr>
                <w:color w:val="000000" w:themeColor="text1"/>
                <w:sz w:val="28"/>
                <w:szCs w:val="28"/>
                <w:lang w:bidi="ar-AE"/>
              </w:rPr>
              <w:t>:</w:t>
            </w:r>
          </w:p>
        </w:tc>
        <w:tc>
          <w:tcPr>
            <w:tcW w:w="3508" w:type="pct"/>
          </w:tcPr>
          <w:p w:rsidR="00F05551" w:rsidRPr="008610B2" w:rsidRDefault="00354A6E" w:rsidP="00A05F6F">
            <w:pPr>
              <w:bidi/>
              <w:rPr>
                <w:color w:val="000000" w:themeColor="text1"/>
                <w:sz w:val="28"/>
                <w:szCs w:val="28"/>
                <w:rtl/>
                <w:lang w:bidi="ar-AE"/>
              </w:rPr>
            </w:pPr>
            <w:r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>الأحد (</w:t>
            </w:r>
            <w:r w:rsidR="00431563"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>1:00-3:00</w:t>
            </w:r>
            <w:r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 xml:space="preserve">) / </w:t>
            </w:r>
            <w:r w:rsidR="00431563"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>(</w:t>
            </w:r>
            <w:r w:rsidR="00A05F6F"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 xml:space="preserve">الإثنين </w:t>
            </w:r>
            <w:r w:rsidR="00431563"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>1:00-3:00)</w:t>
            </w:r>
          </w:p>
        </w:tc>
      </w:tr>
      <w:tr w:rsidR="008610B2" w:rsidRPr="008610B2" w:rsidTr="004E3D78">
        <w:tc>
          <w:tcPr>
            <w:tcW w:w="1492" w:type="pct"/>
          </w:tcPr>
          <w:p w:rsidR="00F05551" w:rsidRPr="008610B2" w:rsidRDefault="00F05551" w:rsidP="003B3D5F">
            <w:pPr>
              <w:bidi/>
              <w:rPr>
                <w:color w:val="000000" w:themeColor="text1"/>
                <w:sz w:val="28"/>
                <w:szCs w:val="28"/>
                <w:rtl/>
                <w:lang w:bidi="ar-AE"/>
              </w:rPr>
            </w:pPr>
            <w:r w:rsidRPr="008610B2"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 xml:space="preserve">عدد الساعات المسجلة </w:t>
            </w:r>
            <w:r w:rsidR="00980D9F" w:rsidRPr="008610B2">
              <w:rPr>
                <w:color w:val="000000" w:themeColor="text1"/>
                <w:sz w:val="28"/>
                <w:szCs w:val="28"/>
                <w:lang w:bidi="ar-AE"/>
              </w:rPr>
              <w:t>:</w:t>
            </w:r>
          </w:p>
        </w:tc>
        <w:tc>
          <w:tcPr>
            <w:tcW w:w="3508" w:type="pct"/>
          </w:tcPr>
          <w:p w:rsidR="00F05551" w:rsidRPr="008610B2" w:rsidRDefault="00F05551" w:rsidP="00373C87">
            <w:pPr>
              <w:bidi/>
              <w:rPr>
                <w:color w:val="000000" w:themeColor="text1"/>
                <w:sz w:val="28"/>
                <w:szCs w:val="28"/>
                <w:rtl/>
                <w:lang w:bidi="ar-AE"/>
              </w:rPr>
            </w:pPr>
            <w:r w:rsidRPr="008610B2"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>3</w:t>
            </w:r>
            <w:r w:rsidR="00DD225B"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>(2نظري-1عملي)</w:t>
            </w:r>
          </w:p>
        </w:tc>
      </w:tr>
      <w:tr w:rsidR="008610B2" w:rsidRPr="008610B2" w:rsidTr="004E3D78">
        <w:tc>
          <w:tcPr>
            <w:tcW w:w="1492" w:type="pct"/>
          </w:tcPr>
          <w:p w:rsidR="00F05551" w:rsidRPr="008610B2" w:rsidRDefault="00F05551" w:rsidP="003B3D5F">
            <w:pPr>
              <w:bidi/>
              <w:rPr>
                <w:color w:val="000000" w:themeColor="text1"/>
                <w:sz w:val="28"/>
                <w:szCs w:val="28"/>
                <w:rtl/>
                <w:lang w:bidi="ar-AE"/>
              </w:rPr>
            </w:pPr>
            <w:r w:rsidRPr="008610B2"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>أستاذة المقرر :</w:t>
            </w:r>
          </w:p>
        </w:tc>
        <w:tc>
          <w:tcPr>
            <w:tcW w:w="3508" w:type="pct"/>
          </w:tcPr>
          <w:p w:rsidR="00F05551" w:rsidRPr="008610B2" w:rsidRDefault="00F05551" w:rsidP="00373C87">
            <w:pPr>
              <w:bidi/>
              <w:rPr>
                <w:color w:val="000000" w:themeColor="text1"/>
                <w:sz w:val="28"/>
                <w:szCs w:val="28"/>
                <w:rtl/>
                <w:lang w:bidi="ar-AE"/>
              </w:rPr>
            </w:pPr>
            <w:r w:rsidRPr="008610B2"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 xml:space="preserve">د.سمية النجاشي </w:t>
            </w:r>
          </w:p>
        </w:tc>
      </w:tr>
      <w:tr w:rsidR="008610B2" w:rsidRPr="008610B2" w:rsidTr="004E3D78">
        <w:tc>
          <w:tcPr>
            <w:tcW w:w="1492" w:type="pct"/>
          </w:tcPr>
          <w:p w:rsidR="00F05551" w:rsidRPr="008610B2" w:rsidRDefault="00F05551" w:rsidP="003B3D5F">
            <w:pPr>
              <w:bidi/>
              <w:rPr>
                <w:color w:val="000000" w:themeColor="text1"/>
                <w:sz w:val="28"/>
                <w:szCs w:val="28"/>
                <w:rtl/>
                <w:lang w:bidi="ar-AE"/>
              </w:rPr>
            </w:pPr>
            <w:r w:rsidRPr="008610B2"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 xml:space="preserve">المكتب : </w:t>
            </w:r>
          </w:p>
        </w:tc>
        <w:tc>
          <w:tcPr>
            <w:tcW w:w="3508" w:type="pct"/>
          </w:tcPr>
          <w:p w:rsidR="00F05551" w:rsidRPr="008610B2" w:rsidRDefault="00F05551" w:rsidP="00373C87">
            <w:pPr>
              <w:bidi/>
              <w:rPr>
                <w:color w:val="000000" w:themeColor="text1"/>
                <w:sz w:val="28"/>
                <w:szCs w:val="28"/>
                <w:rtl/>
                <w:lang w:bidi="ar-AE"/>
              </w:rPr>
            </w:pPr>
            <w:r w:rsidRPr="008610B2">
              <w:rPr>
                <w:color w:val="000000" w:themeColor="text1"/>
                <w:sz w:val="28"/>
                <w:szCs w:val="28"/>
                <w:lang w:bidi="ar-AE"/>
              </w:rPr>
              <w:t xml:space="preserve">L A 92 </w:t>
            </w:r>
            <w:r w:rsidRPr="008610B2"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 xml:space="preserve"> في القبو </w:t>
            </w:r>
            <w:r w:rsidRPr="008610B2">
              <w:rPr>
                <w:color w:val="000000" w:themeColor="text1"/>
                <w:sz w:val="28"/>
                <w:szCs w:val="28"/>
                <w:rtl/>
                <w:lang w:bidi="ar-AE"/>
              </w:rPr>
              <w:t>–</w:t>
            </w:r>
            <w:r w:rsidRPr="008610B2"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 xml:space="preserve"> بمبنى كلية التربية </w:t>
            </w:r>
          </w:p>
        </w:tc>
      </w:tr>
      <w:tr w:rsidR="008610B2" w:rsidRPr="00B57E02" w:rsidTr="004E3D78">
        <w:tc>
          <w:tcPr>
            <w:tcW w:w="1492" w:type="pct"/>
          </w:tcPr>
          <w:p w:rsidR="003B3D5F" w:rsidRPr="008610B2" w:rsidRDefault="003B3D5F" w:rsidP="003B3D5F">
            <w:pPr>
              <w:bidi/>
              <w:rPr>
                <w:color w:val="000000" w:themeColor="text1"/>
                <w:sz w:val="28"/>
                <w:szCs w:val="28"/>
                <w:rtl/>
                <w:lang w:bidi="ar-AE"/>
              </w:rPr>
            </w:pPr>
            <w:r w:rsidRPr="008610B2"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 xml:space="preserve">الساعات المكتبية : </w:t>
            </w:r>
          </w:p>
        </w:tc>
        <w:tc>
          <w:tcPr>
            <w:tcW w:w="3508" w:type="pct"/>
          </w:tcPr>
          <w:p w:rsidR="00B57E02" w:rsidRPr="00C55DFE" w:rsidRDefault="00C84964" w:rsidP="00A05F6F">
            <w:pPr>
              <w:bidi/>
              <w:rPr>
                <w:color w:val="000000" w:themeColor="text1"/>
                <w:sz w:val="28"/>
                <w:szCs w:val="28"/>
                <w:rtl/>
                <w:lang w:val="en-US"/>
              </w:rPr>
            </w:pPr>
            <w:r w:rsidRPr="00C84964">
              <w:rPr>
                <w:rFonts w:cs="Arial" w:hint="cs"/>
                <w:color w:val="000000" w:themeColor="text1"/>
                <w:sz w:val="28"/>
                <w:szCs w:val="28"/>
                <w:rtl/>
                <w:lang w:val="en-US"/>
              </w:rPr>
              <w:t>الأحد</w:t>
            </w:r>
            <w:r w:rsidRPr="00C84964">
              <w:rPr>
                <w:rFonts w:cs="Arial"/>
                <w:color w:val="000000" w:themeColor="text1"/>
                <w:sz w:val="28"/>
                <w:szCs w:val="28"/>
                <w:rtl/>
                <w:lang w:val="en-US"/>
              </w:rPr>
              <w:t xml:space="preserve"> </w:t>
            </w:r>
            <w:r w:rsidR="00A05F6F">
              <w:rPr>
                <w:rFonts w:cs="Arial" w:hint="cs"/>
                <w:color w:val="000000" w:themeColor="text1"/>
                <w:sz w:val="28"/>
                <w:szCs w:val="28"/>
                <w:rtl/>
                <w:lang w:val="en-US"/>
              </w:rPr>
              <w:t xml:space="preserve">والإثنين </w:t>
            </w:r>
            <w:r w:rsidRPr="00C84964">
              <w:rPr>
                <w:rFonts w:cs="Arial"/>
                <w:color w:val="000000" w:themeColor="text1"/>
                <w:sz w:val="28"/>
                <w:szCs w:val="28"/>
                <w:rtl/>
                <w:lang w:val="en-US"/>
              </w:rPr>
              <w:t>(</w:t>
            </w:r>
            <w:r w:rsidR="00A05F6F">
              <w:rPr>
                <w:rFonts w:cs="Arial" w:hint="cs"/>
                <w:color w:val="000000" w:themeColor="text1"/>
                <w:sz w:val="28"/>
                <w:szCs w:val="28"/>
                <w:rtl/>
                <w:lang w:val="en-US"/>
              </w:rPr>
              <w:t>9</w:t>
            </w:r>
            <w:r w:rsidRPr="00C84964">
              <w:rPr>
                <w:rFonts w:cs="Arial"/>
                <w:color w:val="000000" w:themeColor="text1"/>
                <w:sz w:val="28"/>
                <w:szCs w:val="28"/>
                <w:rtl/>
                <w:lang w:val="en-US"/>
              </w:rPr>
              <w:t>:00-</w:t>
            </w:r>
            <w:r w:rsidR="00A05F6F">
              <w:rPr>
                <w:rFonts w:cs="Arial" w:hint="cs"/>
                <w:color w:val="000000" w:themeColor="text1"/>
                <w:sz w:val="28"/>
                <w:szCs w:val="28"/>
                <w:rtl/>
                <w:lang w:val="en-US"/>
              </w:rPr>
              <w:t>10</w:t>
            </w:r>
            <w:r w:rsidRPr="00C84964">
              <w:rPr>
                <w:rFonts w:cs="Arial"/>
                <w:color w:val="000000" w:themeColor="text1"/>
                <w:sz w:val="28"/>
                <w:szCs w:val="28"/>
                <w:rtl/>
                <w:lang w:val="en-US"/>
              </w:rPr>
              <w:t xml:space="preserve">:00) </w:t>
            </w:r>
            <w:r w:rsidR="00A05F6F">
              <w:rPr>
                <w:rFonts w:cs="Arial" w:hint="cs"/>
                <w:color w:val="000000" w:themeColor="text1"/>
                <w:sz w:val="28"/>
                <w:szCs w:val="28"/>
                <w:rtl/>
                <w:lang w:val="en-US"/>
              </w:rPr>
              <w:t xml:space="preserve">- </w:t>
            </w:r>
            <w:r w:rsidRPr="00C84964">
              <w:rPr>
                <w:rFonts w:cs="Arial"/>
                <w:color w:val="000000" w:themeColor="text1"/>
                <w:sz w:val="28"/>
                <w:szCs w:val="28"/>
                <w:rtl/>
                <w:lang w:val="en-US"/>
              </w:rPr>
              <w:t>(</w:t>
            </w:r>
            <w:r w:rsidR="00A05F6F">
              <w:rPr>
                <w:rFonts w:cs="Arial" w:hint="cs"/>
                <w:color w:val="000000" w:themeColor="text1"/>
                <w:sz w:val="28"/>
                <w:szCs w:val="28"/>
                <w:rtl/>
                <w:lang w:val="en-US"/>
              </w:rPr>
              <w:t>12</w:t>
            </w:r>
            <w:r w:rsidRPr="00C84964">
              <w:rPr>
                <w:rFonts w:cs="Arial"/>
                <w:color w:val="000000" w:themeColor="text1"/>
                <w:sz w:val="28"/>
                <w:szCs w:val="28"/>
                <w:rtl/>
                <w:lang w:val="en-US"/>
              </w:rPr>
              <w:t>:00-1:00)</w:t>
            </w:r>
          </w:p>
        </w:tc>
      </w:tr>
      <w:tr w:rsidR="008610B2" w:rsidRPr="008610B2" w:rsidTr="004E3D78">
        <w:tc>
          <w:tcPr>
            <w:tcW w:w="1492" w:type="pct"/>
          </w:tcPr>
          <w:p w:rsidR="003B3D5F" w:rsidRPr="008610B2" w:rsidRDefault="003B3D5F" w:rsidP="003B3D5F">
            <w:pPr>
              <w:bidi/>
              <w:rPr>
                <w:color w:val="000000" w:themeColor="text1"/>
                <w:sz w:val="28"/>
                <w:szCs w:val="28"/>
                <w:lang w:bidi="ar-AE"/>
              </w:rPr>
            </w:pPr>
            <w:r w:rsidRPr="008610B2"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 xml:space="preserve">البريد الإلكتروني : </w:t>
            </w:r>
          </w:p>
        </w:tc>
        <w:tc>
          <w:tcPr>
            <w:tcW w:w="3508" w:type="pct"/>
          </w:tcPr>
          <w:p w:rsidR="003B3D5F" w:rsidRPr="00DF4CA9" w:rsidRDefault="00A02CC2" w:rsidP="00373C87">
            <w:pPr>
              <w:bidi/>
              <w:rPr>
                <w:color w:val="000000" w:themeColor="text1"/>
                <w:sz w:val="28"/>
                <w:szCs w:val="28"/>
                <w:lang w:val="en-US"/>
              </w:rPr>
            </w:pPr>
            <w:hyperlink r:id="rId7" w:history="1">
              <w:r w:rsidR="009A20C6" w:rsidRPr="00636A8C">
                <w:rPr>
                  <w:rStyle w:val="Hyperlink"/>
                  <w:sz w:val="28"/>
                  <w:szCs w:val="28"/>
                  <w:lang w:bidi="ar-AE"/>
                </w:rPr>
                <w:t>salnajashi@ksu.edu.sa</w:t>
              </w:r>
            </w:hyperlink>
          </w:p>
        </w:tc>
      </w:tr>
      <w:tr w:rsidR="008610B2" w:rsidRPr="008610B2" w:rsidTr="004E3D78">
        <w:tc>
          <w:tcPr>
            <w:tcW w:w="1492" w:type="pct"/>
          </w:tcPr>
          <w:p w:rsidR="003B3D5F" w:rsidRPr="008610B2" w:rsidRDefault="003B3D5F" w:rsidP="003B3D5F">
            <w:pPr>
              <w:bidi/>
              <w:rPr>
                <w:b/>
                <w:bCs/>
                <w:color w:val="000000" w:themeColor="text1"/>
                <w:sz w:val="28"/>
                <w:szCs w:val="28"/>
                <w:rtl/>
                <w:lang w:bidi="ar-AE"/>
              </w:rPr>
            </w:pPr>
            <w:r w:rsidRPr="008610B2">
              <w:rPr>
                <w:rFonts w:hint="cs"/>
                <w:b/>
                <w:bCs/>
                <w:color w:val="000000" w:themeColor="text1"/>
                <w:sz w:val="28"/>
                <w:szCs w:val="28"/>
                <w:rtl/>
                <w:lang w:bidi="ar-AE"/>
              </w:rPr>
              <w:t>الصفحة الإلكترونية :</w:t>
            </w:r>
          </w:p>
        </w:tc>
        <w:tc>
          <w:tcPr>
            <w:tcW w:w="3508" w:type="pct"/>
          </w:tcPr>
          <w:p w:rsidR="003B3D5F" w:rsidRPr="008610B2" w:rsidRDefault="00DF4CA9" w:rsidP="00373C87">
            <w:pPr>
              <w:bidi/>
              <w:rPr>
                <w:b/>
                <w:bCs/>
                <w:color w:val="000000" w:themeColor="text1"/>
                <w:sz w:val="28"/>
                <w:szCs w:val="28"/>
                <w:rtl/>
                <w:lang w:bidi="ar-AE"/>
              </w:rPr>
            </w:pPr>
            <w:hyperlink r:id="rId8" w:history="1">
              <w:r w:rsidRPr="00203C00">
                <w:rPr>
                  <w:rStyle w:val="Hyperlink"/>
                  <w:sz w:val="28"/>
                  <w:szCs w:val="28"/>
                  <w:lang w:bidi="ar-AE"/>
                </w:rPr>
                <w:t>http://fac.ksu.edu.sa/salnajashi</w:t>
              </w:r>
            </w:hyperlink>
          </w:p>
        </w:tc>
      </w:tr>
    </w:tbl>
    <w:p w:rsidR="00F855E6" w:rsidRPr="00DF4CA9" w:rsidRDefault="00F855E6" w:rsidP="00F855E6">
      <w:pPr>
        <w:bidi/>
        <w:rPr>
          <w:rFonts w:hint="cs"/>
          <w:b/>
          <w:bCs/>
          <w:color w:val="000000" w:themeColor="text1"/>
          <w:sz w:val="28"/>
          <w:szCs w:val="28"/>
          <w:u w:val="single"/>
          <w:rtl/>
        </w:rPr>
      </w:pPr>
    </w:p>
    <w:p w:rsidR="00576FA2" w:rsidRPr="008610B2" w:rsidRDefault="00576FA2" w:rsidP="00576FA2">
      <w:pPr>
        <w:bidi/>
        <w:rPr>
          <w:b/>
          <w:bCs/>
          <w:color w:val="000000" w:themeColor="text1"/>
          <w:sz w:val="28"/>
          <w:szCs w:val="28"/>
          <w:u w:val="single"/>
          <w:rtl/>
          <w:lang w:bidi="ar-AE"/>
        </w:rPr>
      </w:pPr>
      <w:r w:rsidRPr="008610B2">
        <w:rPr>
          <w:rFonts w:hint="cs"/>
          <w:b/>
          <w:bCs/>
          <w:color w:val="000000" w:themeColor="text1"/>
          <w:sz w:val="28"/>
          <w:szCs w:val="28"/>
          <w:u w:val="single"/>
          <w:rtl/>
          <w:lang w:bidi="ar-AE"/>
        </w:rPr>
        <w:t>وصف المقرر :</w:t>
      </w:r>
    </w:p>
    <w:p w:rsidR="00F05551" w:rsidRPr="006F3290" w:rsidRDefault="00576FA2" w:rsidP="00ED1111">
      <w:pPr>
        <w:bidi/>
        <w:rPr>
          <w:color w:val="000000" w:themeColor="text1"/>
          <w:sz w:val="28"/>
          <w:szCs w:val="28"/>
          <w:rtl/>
          <w:lang w:bidi="ar-AE"/>
        </w:rPr>
      </w:pPr>
      <w:r w:rsidRPr="008610B2">
        <w:rPr>
          <w:rFonts w:hint="cs"/>
          <w:color w:val="000000" w:themeColor="text1"/>
          <w:sz w:val="28"/>
          <w:szCs w:val="28"/>
          <w:rtl/>
          <w:lang w:bidi="ar-AE"/>
        </w:rPr>
        <w:t xml:space="preserve">يشمل علم النفس الحيوي 2 المفاهيم الكيميائية الأساسية ،مثل : المادة وخصائصها وتغيراتها وأشكالها ،والطاقة وأشكالها وقوانينها ،وتركيب المادة والعناصر الكيميائية وتفاعلاتها ،والروابط الكيميائية ،والعناصر المشعة ،والرقم الهيدروجيني للمواد ،وعمليات الأكسدة والاختزال ،والحرارة ودورها في التفاعلات الكيميائية . كما يشمل المقرر تركيب وأنواع المواد الغذائية ؛من </w:t>
      </w:r>
      <w:r w:rsidR="009946B3" w:rsidRPr="008610B2">
        <w:rPr>
          <w:rFonts w:hint="cs"/>
          <w:color w:val="000000" w:themeColor="text1"/>
          <w:sz w:val="28"/>
          <w:szCs w:val="28"/>
          <w:rtl/>
          <w:lang w:bidi="ar-AE"/>
        </w:rPr>
        <w:t>الماء والأملاح المعدنية والفيتامينات ،و</w:t>
      </w:r>
      <w:r w:rsidRPr="008610B2">
        <w:rPr>
          <w:rFonts w:hint="cs"/>
          <w:color w:val="000000" w:themeColor="text1"/>
          <w:sz w:val="28"/>
          <w:szCs w:val="28"/>
          <w:rtl/>
          <w:lang w:bidi="ar-AE"/>
        </w:rPr>
        <w:t xml:space="preserve">البروتينات والدهون والسكريات ،وكذلك عمليات الأيض . وأيضا يتناول المقرر الأسس الكيميائية للوراثة ،وكيفية وراثة الصفات </w:t>
      </w:r>
      <w:r w:rsidR="00ED1111">
        <w:rPr>
          <w:rFonts w:hint="cs"/>
          <w:color w:val="000000" w:themeColor="text1"/>
          <w:sz w:val="28"/>
          <w:szCs w:val="28"/>
          <w:rtl/>
          <w:lang w:bidi="ar-AE"/>
        </w:rPr>
        <w:t xml:space="preserve">من أجل </w:t>
      </w:r>
      <w:r w:rsidR="00056B34" w:rsidRPr="008610B2">
        <w:rPr>
          <w:rFonts w:hint="cs"/>
          <w:color w:val="000000" w:themeColor="text1"/>
          <w:sz w:val="28"/>
          <w:szCs w:val="28"/>
          <w:rtl/>
          <w:lang w:bidi="ar-AE"/>
        </w:rPr>
        <w:t xml:space="preserve">الوصول إلى </w:t>
      </w:r>
      <w:r w:rsidR="00ED1111">
        <w:rPr>
          <w:rFonts w:hint="cs"/>
          <w:color w:val="000000" w:themeColor="text1"/>
          <w:sz w:val="28"/>
          <w:szCs w:val="28"/>
          <w:rtl/>
          <w:lang w:bidi="ar-AE"/>
        </w:rPr>
        <w:t xml:space="preserve">تفسير </w:t>
      </w:r>
      <w:r w:rsidR="00056B34" w:rsidRPr="008610B2">
        <w:rPr>
          <w:rFonts w:hint="cs"/>
          <w:color w:val="000000" w:themeColor="text1"/>
          <w:sz w:val="28"/>
          <w:szCs w:val="28"/>
          <w:rtl/>
          <w:lang w:bidi="ar-AE"/>
        </w:rPr>
        <w:t xml:space="preserve">بيولوجي </w:t>
      </w:r>
      <w:r w:rsidR="00ED1111">
        <w:rPr>
          <w:rFonts w:hint="cs"/>
          <w:color w:val="000000" w:themeColor="text1"/>
          <w:sz w:val="28"/>
          <w:szCs w:val="28"/>
          <w:rtl/>
          <w:lang w:bidi="ar-AE"/>
        </w:rPr>
        <w:t>ل</w:t>
      </w:r>
      <w:r w:rsidRPr="008610B2">
        <w:rPr>
          <w:rFonts w:hint="cs"/>
          <w:color w:val="000000" w:themeColor="text1"/>
          <w:sz w:val="28"/>
          <w:szCs w:val="28"/>
          <w:rtl/>
          <w:lang w:bidi="ar-AE"/>
        </w:rPr>
        <w:t xml:space="preserve">سلوك الإنسان </w:t>
      </w:r>
      <w:r w:rsidR="009946B3" w:rsidRPr="008610B2">
        <w:rPr>
          <w:rFonts w:hint="cs"/>
          <w:color w:val="000000" w:themeColor="text1"/>
          <w:sz w:val="28"/>
          <w:szCs w:val="28"/>
          <w:rtl/>
          <w:lang w:bidi="ar-AE"/>
        </w:rPr>
        <w:t xml:space="preserve">. </w:t>
      </w:r>
    </w:p>
    <w:p w:rsidR="00F855E6" w:rsidRPr="008610B2" w:rsidRDefault="00F855E6" w:rsidP="00F05551">
      <w:pPr>
        <w:bidi/>
        <w:rPr>
          <w:b/>
          <w:bCs/>
          <w:color w:val="000000" w:themeColor="text1"/>
          <w:sz w:val="28"/>
          <w:szCs w:val="28"/>
          <w:u w:val="single"/>
          <w:rtl/>
          <w:lang w:bidi="ar-AE"/>
        </w:rPr>
      </w:pPr>
      <w:r w:rsidRPr="008610B2">
        <w:rPr>
          <w:rFonts w:hint="cs"/>
          <w:b/>
          <w:bCs/>
          <w:color w:val="000000" w:themeColor="text1"/>
          <w:sz w:val="28"/>
          <w:szCs w:val="28"/>
          <w:u w:val="single"/>
          <w:rtl/>
          <w:lang w:bidi="ar-AE"/>
        </w:rPr>
        <w:t xml:space="preserve">أهداف </w:t>
      </w:r>
      <w:r w:rsidR="00755CBE" w:rsidRPr="008610B2">
        <w:rPr>
          <w:rFonts w:hint="cs"/>
          <w:b/>
          <w:bCs/>
          <w:color w:val="000000" w:themeColor="text1"/>
          <w:sz w:val="28"/>
          <w:szCs w:val="28"/>
          <w:u w:val="single"/>
          <w:rtl/>
          <w:lang w:bidi="ar-AE"/>
        </w:rPr>
        <w:t xml:space="preserve">المقرر </w:t>
      </w:r>
      <w:r w:rsidRPr="008610B2">
        <w:rPr>
          <w:rFonts w:hint="cs"/>
          <w:b/>
          <w:bCs/>
          <w:color w:val="000000" w:themeColor="text1"/>
          <w:sz w:val="28"/>
          <w:szCs w:val="28"/>
          <w:u w:val="single"/>
          <w:rtl/>
          <w:lang w:bidi="ar-AE"/>
        </w:rPr>
        <w:t>:</w:t>
      </w:r>
    </w:p>
    <w:p w:rsidR="00522AB8" w:rsidRPr="008610B2" w:rsidRDefault="00522AB8" w:rsidP="00755CBE">
      <w:pPr>
        <w:pStyle w:val="ListParagraph"/>
        <w:numPr>
          <w:ilvl w:val="0"/>
          <w:numId w:val="1"/>
        </w:numPr>
        <w:bidi/>
        <w:rPr>
          <w:color w:val="000000" w:themeColor="text1"/>
          <w:sz w:val="28"/>
          <w:szCs w:val="28"/>
          <w:lang w:bidi="ar-AE"/>
        </w:rPr>
      </w:pPr>
      <w:r w:rsidRPr="008610B2">
        <w:rPr>
          <w:rFonts w:hint="cs"/>
          <w:color w:val="000000" w:themeColor="text1"/>
          <w:sz w:val="28"/>
          <w:szCs w:val="28"/>
          <w:rtl/>
          <w:lang w:bidi="ar-AE"/>
        </w:rPr>
        <w:t xml:space="preserve">أن تصبح الطالبة قادرة على </w:t>
      </w:r>
      <w:r w:rsidR="00EF636B" w:rsidRPr="008610B2">
        <w:rPr>
          <w:rFonts w:hint="cs"/>
          <w:color w:val="000000" w:themeColor="text1"/>
          <w:sz w:val="28"/>
          <w:szCs w:val="28"/>
          <w:rtl/>
          <w:lang w:bidi="ar-AE"/>
        </w:rPr>
        <w:t>شرح و</w:t>
      </w:r>
      <w:r w:rsidR="00755CBE" w:rsidRPr="008610B2">
        <w:rPr>
          <w:rFonts w:hint="cs"/>
          <w:color w:val="000000" w:themeColor="text1"/>
          <w:sz w:val="28"/>
          <w:szCs w:val="28"/>
          <w:rtl/>
          <w:lang w:bidi="ar-AE"/>
        </w:rPr>
        <w:t xml:space="preserve">تفسير المفاهيم الأساسية في الكيمياء الحيوية (كتحولات الطاقة </w:t>
      </w:r>
      <w:r w:rsidR="00755CBE" w:rsidRPr="008610B2">
        <w:rPr>
          <w:color w:val="000000" w:themeColor="text1"/>
          <w:sz w:val="28"/>
          <w:szCs w:val="28"/>
          <w:rtl/>
          <w:lang w:bidi="ar-AE"/>
        </w:rPr>
        <w:t>–</w:t>
      </w:r>
      <w:r w:rsidR="00755CBE" w:rsidRPr="008610B2">
        <w:rPr>
          <w:rFonts w:hint="cs"/>
          <w:color w:val="000000" w:themeColor="text1"/>
          <w:sz w:val="28"/>
          <w:szCs w:val="28"/>
          <w:rtl/>
          <w:lang w:bidi="ar-AE"/>
        </w:rPr>
        <w:t xml:space="preserve"> وتركيب المواد الغذائية). </w:t>
      </w:r>
    </w:p>
    <w:p w:rsidR="000104DE" w:rsidRPr="008610B2" w:rsidRDefault="000104DE" w:rsidP="00755CBE">
      <w:pPr>
        <w:pStyle w:val="ListParagraph"/>
        <w:numPr>
          <w:ilvl w:val="0"/>
          <w:numId w:val="1"/>
        </w:numPr>
        <w:bidi/>
        <w:rPr>
          <w:color w:val="000000" w:themeColor="text1"/>
          <w:sz w:val="28"/>
          <w:szCs w:val="28"/>
          <w:rtl/>
          <w:lang w:bidi="ar-AE"/>
        </w:rPr>
      </w:pPr>
      <w:r w:rsidRPr="008610B2">
        <w:rPr>
          <w:rFonts w:hint="cs"/>
          <w:color w:val="000000" w:themeColor="text1"/>
          <w:sz w:val="28"/>
          <w:szCs w:val="28"/>
          <w:rtl/>
          <w:lang w:bidi="ar-AE"/>
        </w:rPr>
        <w:t xml:space="preserve">أن تتقن الطالبة مهارات البحث العلمي </w:t>
      </w:r>
      <w:r w:rsidR="00522AB8" w:rsidRPr="008610B2">
        <w:rPr>
          <w:rFonts w:hint="cs"/>
          <w:color w:val="000000" w:themeColor="text1"/>
          <w:sz w:val="28"/>
          <w:szCs w:val="28"/>
          <w:rtl/>
          <w:lang w:bidi="ar-AE"/>
        </w:rPr>
        <w:t xml:space="preserve">في مجال الأساس </w:t>
      </w:r>
      <w:r w:rsidR="00755CBE" w:rsidRPr="008610B2">
        <w:rPr>
          <w:rFonts w:hint="cs"/>
          <w:color w:val="000000" w:themeColor="text1"/>
          <w:sz w:val="28"/>
          <w:szCs w:val="28"/>
          <w:rtl/>
          <w:lang w:bidi="ar-AE"/>
        </w:rPr>
        <w:t xml:space="preserve">الكيميائي والحيوي </w:t>
      </w:r>
      <w:r w:rsidR="00522AB8" w:rsidRPr="008610B2">
        <w:rPr>
          <w:rFonts w:hint="cs"/>
          <w:color w:val="000000" w:themeColor="text1"/>
          <w:sz w:val="28"/>
          <w:szCs w:val="28"/>
          <w:rtl/>
          <w:lang w:bidi="ar-AE"/>
        </w:rPr>
        <w:t xml:space="preserve">للسلوك </w:t>
      </w:r>
      <w:r w:rsidR="00755CBE" w:rsidRPr="008610B2">
        <w:rPr>
          <w:rFonts w:hint="cs"/>
          <w:color w:val="000000" w:themeColor="text1"/>
          <w:sz w:val="28"/>
          <w:szCs w:val="28"/>
          <w:rtl/>
          <w:lang w:bidi="ar-AE"/>
        </w:rPr>
        <w:t xml:space="preserve">وللصحة النفسية </w:t>
      </w:r>
      <w:r w:rsidR="00522AB8" w:rsidRPr="008610B2">
        <w:rPr>
          <w:rFonts w:hint="cs"/>
          <w:color w:val="000000" w:themeColor="text1"/>
          <w:sz w:val="28"/>
          <w:szCs w:val="28"/>
          <w:rtl/>
          <w:lang w:bidi="ar-AE"/>
        </w:rPr>
        <w:t>.</w:t>
      </w:r>
    </w:p>
    <w:p w:rsidR="000104DE" w:rsidRPr="008610B2" w:rsidRDefault="0031789C" w:rsidP="000104DE">
      <w:pPr>
        <w:pStyle w:val="ListParagraph"/>
        <w:numPr>
          <w:ilvl w:val="0"/>
          <w:numId w:val="1"/>
        </w:numPr>
        <w:bidi/>
        <w:rPr>
          <w:color w:val="000000" w:themeColor="text1"/>
          <w:sz w:val="28"/>
          <w:szCs w:val="28"/>
          <w:rtl/>
          <w:lang w:bidi="ar-AE"/>
        </w:rPr>
      </w:pPr>
      <w:r w:rsidRPr="008610B2">
        <w:rPr>
          <w:rFonts w:hint="cs"/>
          <w:color w:val="000000" w:themeColor="text1"/>
          <w:sz w:val="28"/>
          <w:szCs w:val="28"/>
          <w:rtl/>
          <w:lang w:bidi="ar-AE"/>
        </w:rPr>
        <w:t>أن تصبح الطالبة قادرة على وصف العلاقات بين سلوك الإنسان وبنيته البيولوج</w:t>
      </w:r>
      <w:r w:rsidR="009153C1">
        <w:rPr>
          <w:rFonts w:hint="cs"/>
          <w:color w:val="000000" w:themeColor="text1"/>
          <w:sz w:val="28"/>
          <w:szCs w:val="28"/>
          <w:rtl/>
          <w:lang w:bidi="ar-AE"/>
        </w:rPr>
        <w:t>ي</w:t>
      </w:r>
      <w:r w:rsidRPr="008610B2">
        <w:rPr>
          <w:rFonts w:hint="cs"/>
          <w:color w:val="000000" w:themeColor="text1"/>
          <w:sz w:val="28"/>
          <w:szCs w:val="28"/>
          <w:rtl/>
          <w:lang w:bidi="ar-AE"/>
        </w:rPr>
        <w:t>ة .</w:t>
      </w:r>
    </w:p>
    <w:p w:rsidR="000104DE" w:rsidRPr="008610B2" w:rsidRDefault="0031789C" w:rsidP="000104DE">
      <w:pPr>
        <w:pStyle w:val="ListParagraph"/>
        <w:numPr>
          <w:ilvl w:val="0"/>
          <w:numId w:val="1"/>
        </w:numPr>
        <w:bidi/>
        <w:rPr>
          <w:color w:val="000000" w:themeColor="text1"/>
          <w:sz w:val="28"/>
          <w:szCs w:val="28"/>
          <w:rtl/>
          <w:lang w:bidi="ar-AE"/>
        </w:rPr>
      </w:pPr>
      <w:r w:rsidRPr="008610B2">
        <w:rPr>
          <w:rFonts w:hint="cs"/>
          <w:color w:val="000000" w:themeColor="text1"/>
          <w:sz w:val="28"/>
          <w:szCs w:val="28"/>
          <w:rtl/>
          <w:lang w:bidi="ar-AE"/>
        </w:rPr>
        <w:t>أن تصبح الطالبة قادرة على وصف الأسس البيولوجية للأمراض النفسية .</w:t>
      </w:r>
    </w:p>
    <w:p w:rsidR="0031789C" w:rsidRPr="008610B2" w:rsidRDefault="006F3290" w:rsidP="0031789C">
      <w:pPr>
        <w:bidi/>
        <w:rPr>
          <w:b/>
          <w:bCs/>
          <w:color w:val="000000" w:themeColor="text1"/>
          <w:sz w:val="28"/>
          <w:szCs w:val="28"/>
          <w:u w:val="single"/>
          <w:rtl/>
          <w:lang w:bidi="ar-AE"/>
        </w:rPr>
      </w:pPr>
      <w:r>
        <w:rPr>
          <w:rFonts w:hint="cs"/>
          <w:b/>
          <w:bCs/>
          <w:color w:val="000000" w:themeColor="text1"/>
          <w:sz w:val="28"/>
          <w:szCs w:val="28"/>
          <w:u w:val="single"/>
          <w:rtl/>
          <w:lang w:bidi="ar-AE"/>
        </w:rPr>
        <w:t>المر</w:t>
      </w:r>
      <w:r w:rsidR="0031789C" w:rsidRPr="008610B2">
        <w:rPr>
          <w:rFonts w:hint="cs"/>
          <w:b/>
          <w:bCs/>
          <w:color w:val="000000" w:themeColor="text1"/>
          <w:sz w:val="28"/>
          <w:szCs w:val="28"/>
          <w:u w:val="single"/>
          <w:rtl/>
          <w:lang w:bidi="ar-AE"/>
        </w:rPr>
        <w:t>اجع الأساسية :</w:t>
      </w:r>
    </w:p>
    <w:p w:rsidR="00A90113" w:rsidRDefault="00A90113" w:rsidP="00A90113">
      <w:pPr>
        <w:bidi/>
        <w:rPr>
          <w:color w:val="000000" w:themeColor="text1"/>
          <w:sz w:val="28"/>
          <w:szCs w:val="28"/>
          <w:rtl/>
          <w:lang w:bidi="ar-AE"/>
        </w:rPr>
      </w:pPr>
      <w:r>
        <w:rPr>
          <w:rFonts w:hint="cs"/>
          <w:color w:val="000000" w:themeColor="text1"/>
          <w:sz w:val="28"/>
          <w:szCs w:val="28"/>
          <w:rtl/>
          <w:lang w:bidi="ar-AE"/>
        </w:rPr>
        <w:t>(1)</w:t>
      </w:r>
      <w:r w:rsidR="009E7896">
        <w:rPr>
          <w:rFonts w:hint="cs"/>
          <w:color w:val="000000" w:themeColor="text1"/>
          <w:sz w:val="28"/>
          <w:szCs w:val="28"/>
          <w:rtl/>
          <w:lang w:bidi="ar-AE"/>
        </w:rPr>
        <w:t>الكيمياء العامة والكيمياء الحيوية للأخصائيين النفسيين ، للدكتور خالد الخميس ،1437هـ.</w:t>
      </w:r>
    </w:p>
    <w:p w:rsidR="0031789C" w:rsidRPr="008610B2" w:rsidRDefault="000B0EA3" w:rsidP="00A90113">
      <w:pPr>
        <w:bidi/>
        <w:rPr>
          <w:color w:val="000000" w:themeColor="text1"/>
          <w:sz w:val="28"/>
          <w:szCs w:val="28"/>
          <w:rtl/>
        </w:rPr>
      </w:pPr>
      <w:r w:rsidRPr="008610B2">
        <w:rPr>
          <w:rFonts w:hint="cs"/>
          <w:color w:val="000000" w:themeColor="text1"/>
          <w:sz w:val="28"/>
          <w:szCs w:val="28"/>
          <w:rtl/>
          <w:lang w:bidi="ar-AE"/>
        </w:rPr>
        <w:t>(</w:t>
      </w:r>
      <w:r w:rsidR="00A90113">
        <w:rPr>
          <w:rFonts w:hint="cs"/>
          <w:color w:val="000000" w:themeColor="text1"/>
          <w:sz w:val="28"/>
          <w:szCs w:val="28"/>
          <w:rtl/>
          <w:lang w:bidi="ar-AE"/>
        </w:rPr>
        <w:t>2</w:t>
      </w:r>
      <w:r w:rsidRPr="008610B2">
        <w:rPr>
          <w:rFonts w:hint="cs"/>
          <w:color w:val="000000" w:themeColor="text1"/>
          <w:sz w:val="28"/>
          <w:szCs w:val="28"/>
          <w:rtl/>
          <w:lang w:bidi="ar-AE"/>
        </w:rPr>
        <w:t>) محمد البيومي و هاني عبدالسميع (</w:t>
      </w:r>
      <w:r w:rsidR="00407F5E" w:rsidRPr="008610B2">
        <w:rPr>
          <w:rFonts w:hint="cs"/>
          <w:color w:val="000000" w:themeColor="text1"/>
          <w:sz w:val="28"/>
          <w:szCs w:val="28"/>
          <w:rtl/>
          <w:lang w:bidi="ar-AE"/>
        </w:rPr>
        <w:t>2008</w:t>
      </w:r>
      <w:r w:rsidRPr="008610B2">
        <w:rPr>
          <w:rFonts w:hint="cs"/>
          <w:color w:val="000000" w:themeColor="text1"/>
          <w:sz w:val="28"/>
          <w:szCs w:val="28"/>
          <w:rtl/>
          <w:lang w:bidi="ar-AE"/>
        </w:rPr>
        <w:t xml:space="preserve">). أساسيات علم وظائف الأعضاء . مؤسسة </w:t>
      </w:r>
      <w:r w:rsidR="00407F5E" w:rsidRPr="008610B2">
        <w:rPr>
          <w:rFonts w:hint="cs"/>
          <w:color w:val="000000" w:themeColor="text1"/>
          <w:sz w:val="28"/>
          <w:szCs w:val="28"/>
          <w:rtl/>
          <w:lang w:bidi="ar-AE"/>
        </w:rPr>
        <w:t xml:space="preserve">الدار العربية للكتاب </w:t>
      </w:r>
      <w:r w:rsidRPr="008610B2">
        <w:rPr>
          <w:rFonts w:hint="cs"/>
          <w:color w:val="000000" w:themeColor="text1"/>
          <w:sz w:val="28"/>
          <w:szCs w:val="28"/>
          <w:rtl/>
          <w:lang w:bidi="ar-AE"/>
        </w:rPr>
        <w:t>.</w:t>
      </w:r>
    </w:p>
    <w:p w:rsidR="00ED1111" w:rsidRDefault="00ED1111" w:rsidP="00ED1111">
      <w:pPr>
        <w:bidi/>
        <w:spacing w:line="240" w:lineRule="auto"/>
        <w:rPr>
          <w:color w:val="000000" w:themeColor="text1"/>
          <w:sz w:val="28"/>
          <w:szCs w:val="28"/>
          <w:rtl/>
          <w:lang w:bidi="ar-AE"/>
        </w:rPr>
      </w:pPr>
      <w:r>
        <w:rPr>
          <w:rFonts w:hint="cs"/>
          <w:color w:val="000000" w:themeColor="text1"/>
          <w:sz w:val="28"/>
          <w:szCs w:val="28"/>
          <w:rtl/>
          <w:lang w:bidi="ar-AE"/>
        </w:rPr>
        <w:t xml:space="preserve">(3) </w:t>
      </w:r>
      <w:r w:rsidRPr="00ED1111">
        <w:rPr>
          <w:rFonts w:hint="cs"/>
          <w:color w:val="000000" w:themeColor="text1"/>
          <w:sz w:val="28"/>
          <w:szCs w:val="28"/>
          <w:rtl/>
          <w:lang w:bidi="ar-AE"/>
        </w:rPr>
        <w:t>مذكرات مقرر علم النفس الحيوي 2 للدكتورة سمية النجاشي والدكتورة أمل الدوة (جزء نظري + جزء عملي)</w:t>
      </w:r>
    </w:p>
    <w:p w:rsidR="00ED1111" w:rsidRPr="00ED1111" w:rsidRDefault="00ED1111" w:rsidP="00A90113">
      <w:pPr>
        <w:bidi/>
        <w:spacing w:line="240" w:lineRule="auto"/>
        <w:rPr>
          <w:color w:val="000000" w:themeColor="text1"/>
          <w:sz w:val="28"/>
          <w:szCs w:val="28"/>
          <w:rtl/>
          <w:lang w:bidi="ar-AE"/>
        </w:rPr>
      </w:pPr>
      <w:r>
        <w:rPr>
          <w:rFonts w:hint="cs"/>
          <w:color w:val="000000" w:themeColor="text1"/>
          <w:sz w:val="28"/>
          <w:szCs w:val="28"/>
          <w:rtl/>
          <w:lang w:bidi="ar-AE"/>
        </w:rPr>
        <w:t xml:space="preserve">(4) </w:t>
      </w:r>
      <w:r w:rsidR="00A90113">
        <w:rPr>
          <w:rFonts w:hint="cs"/>
          <w:color w:val="000000" w:themeColor="text1"/>
          <w:sz w:val="28"/>
          <w:szCs w:val="28"/>
          <w:rtl/>
          <w:lang w:bidi="ar-AE"/>
        </w:rPr>
        <w:t xml:space="preserve">الأوراق المساندة </w:t>
      </w:r>
      <w:r w:rsidRPr="00ED1111">
        <w:rPr>
          <w:rFonts w:hint="cs"/>
          <w:color w:val="000000" w:themeColor="text1"/>
          <w:sz w:val="28"/>
          <w:szCs w:val="28"/>
          <w:rtl/>
          <w:lang w:bidi="ar-AE"/>
        </w:rPr>
        <w:t xml:space="preserve">وشرائح العرض في الصفحة الإلكترونية الخاصة </w:t>
      </w:r>
      <w:r w:rsidR="00DF4CA9">
        <w:rPr>
          <w:rFonts w:hint="cs"/>
          <w:color w:val="000000" w:themeColor="text1"/>
          <w:sz w:val="28"/>
          <w:szCs w:val="28"/>
          <w:rtl/>
          <w:lang w:bidi="ar-AE"/>
        </w:rPr>
        <w:t>بأستاذة المقرر في موقع الجامعة ، وموقع إدارة التعلم .</w:t>
      </w:r>
    </w:p>
    <w:p w:rsidR="006F3290" w:rsidRPr="00AA2BA8" w:rsidRDefault="006F3290" w:rsidP="00AA2BA8">
      <w:pPr>
        <w:bidi/>
        <w:jc w:val="center"/>
        <w:rPr>
          <w:b/>
          <w:bCs/>
          <w:sz w:val="28"/>
          <w:szCs w:val="28"/>
          <w:u w:val="single"/>
          <w:lang w:val="en-US"/>
        </w:rPr>
      </w:pPr>
      <w:r w:rsidRPr="00AA2BA8">
        <w:rPr>
          <w:rFonts w:hint="cs"/>
          <w:b/>
          <w:bCs/>
          <w:sz w:val="28"/>
          <w:szCs w:val="28"/>
          <w:u w:val="single"/>
          <w:rtl/>
        </w:rPr>
        <w:t xml:space="preserve">توزيع موضوعات المقرر </w:t>
      </w:r>
      <w:r w:rsidR="008B14D7">
        <w:rPr>
          <w:rFonts w:hint="cs"/>
          <w:b/>
          <w:bCs/>
          <w:sz w:val="28"/>
          <w:szCs w:val="28"/>
          <w:u w:val="single"/>
          <w:rtl/>
        </w:rPr>
        <w:t>(</w:t>
      </w:r>
      <w:r w:rsidR="00DF4CA9">
        <w:rPr>
          <w:rFonts w:hint="cs"/>
          <w:b/>
          <w:bCs/>
          <w:sz w:val="28"/>
          <w:szCs w:val="28"/>
          <w:u w:val="single"/>
          <w:rtl/>
        </w:rPr>
        <w:t xml:space="preserve">الجزء </w:t>
      </w:r>
      <w:r w:rsidR="008B14D7">
        <w:rPr>
          <w:rFonts w:hint="cs"/>
          <w:b/>
          <w:bCs/>
          <w:sz w:val="28"/>
          <w:szCs w:val="28"/>
          <w:u w:val="single"/>
          <w:rtl/>
        </w:rPr>
        <w:t xml:space="preserve">النظري) </w:t>
      </w:r>
      <w:r w:rsidRPr="00AA2BA8">
        <w:rPr>
          <w:rFonts w:hint="cs"/>
          <w:b/>
          <w:bCs/>
          <w:sz w:val="28"/>
          <w:szCs w:val="28"/>
          <w:u w:val="single"/>
          <w:rtl/>
        </w:rPr>
        <w:t>على الاسابيع الدراسية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511"/>
        <w:gridCol w:w="1587"/>
        <w:gridCol w:w="6070"/>
      </w:tblGrid>
      <w:tr w:rsidR="00EE1488" w:rsidRPr="000D5153" w:rsidTr="007106EA">
        <w:trPr>
          <w:trHeight w:val="70"/>
        </w:trPr>
        <w:tc>
          <w:tcPr>
            <w:tcW w:w="0" w:type="auto"/>
          </w:tcPr>
          <w:p w:rsidR="00EE1488" w:rsidRPr="0046168A" w:rsidRDefault="00EE1488" w:rsidP="007106EA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46168A">
              <w:rPr>
                <w:rFonts w:hint="cs"/>
                <w:b/>
                <w:bCs/>
                <w:sz w:val="28"/>
                <w:szCs w:val="28"/>
                <w:rtl/>
              </w:rPr>
              <w:lastRenderedPageBreak/>
              <w:t>م</w:t>
            </w:r>
          </w:p>
        </w:tc>
        <w:tc>
          <w:tcPr>
            <w:tcW w:w="0" w:type="auto"/>
          </w:tcPr>
          <w:p w:rsidR="00EE1488" w:rsidRPr="00E90863" w:rsidRDefault="00EE1488" w:rsidP="007106EA">
            <w:pPr>
              <w:jc w:val="center"/>
              <w:rPr>
                <w:b/>
                <w:bCs/>
                <w:sz w:val="28"/>
                <w:szCs w:val="28"/>
                <w:lang w:val="en-US"/>
              </w:rPr>
            </w:pPr>
            <w:r w:rsidRPr="0046168A">
              <w:rPr>
                <w:rFonts w:hint="cs"/>
                <w:b/>
                <w:bCs/>
                <w:sz w:val="28"/>
                <w:szCs w:val="28"/>
                <w:rtl/>
              </w:rPr>
              <w:t>التاريخ</w:t>
            </w:r>
          </w:p>
        </w:tc>
        <w:tc>
          <w:tcPr>
            <w:tcW w:w="0" w:type="auto"/>
          </w:tcPr>
          <w:p w:rsidR="00EE1488" w:rsidRPr="00EE1488" w:rsidRDefault="00EE1488" w:rsidP="00EE1488">
            <w:pPr>
              <w:bidi/>
              <w:jc w:val="center"/>
              <w:rPr>
                <w:b/>
                <w:bCs/>
                <w:sz w:val="28"/>
                <w:szCs w:val="28"/>
                <w:rtl/>
                <w:lang w:val="en-US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 xml:space="preserve">موضوعات </w:t>
            </w:r>
            <w:r w:rsidRPr="0046168A">
              <w:rPr>
                <w:rFonts w:hint="cs"/>
                <w:b/>
                <w:bCs/>
                <w:sz w:val="28"/>
                <w:szCs w:val="28"/>
                <w:rtl/>
              </w:rPr>
              <w:t>الجزء النظري</w:t>
            </w:r>
          </w:p>
        </w:tc>
      </w:tr>
      <w:tr w:rsidR="00EE1488" w:rsidRPr="000D5153" w:rsidTr="007106EA">
        <w:tc>
          <w:tcPr>
            <w:tcW w:w="0" w:type="auto"/>
          </w:tcPr>
          <w:p w:rsidR="00EE1488" w:rsidRPr="000D5153" w:rsidRDefault="00EE1488" w:rsidP="00C9734D">
            <w:pPr>
              <w:bidi/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1</w:t>
            </w:r>
          </w:p>
        </w:tc>
        <w:tc>
          <w:tcPr>
            <w:tcW w:w="0" w:type="auto"/>
          </w:tcPr>
          <w:p w:rsidR="00EE1488" w:rsidRPr="00C55DFE" w:rsidRDefault="00DC71C5" w:rsidP="00C9734D">
            <w:pPr>
              <w:bidi/>
              <w:rPr>
                <w:sz w:val="28"/>
                <w:szCs w:val="28"/>
                <w:lang w:val="en-US"/>
              </w:rPr>
            </w:pPr>
            <w:r>
              <w:rPr>
                <w:rFonts w:hint="cs"/>
                <w:sz w:val="28"/>
                <w:szCs w:val="28"/>
                <w:rtl/>
                <w:lang w:val="en-US"/>
              </w:rPr>
              <w:t>8/5/1438هـ</w:t>
            </w:r>
          </w:p>
        </w:tc>
        <w:tc>
          <w:tcPr>
            <w:tcW w:w="0" w:type="auto"/>
          </w:tcPr>
          <w:p w:rsidR="00EE1488" w:rsidRPr="00EE1488" w:rsidRDefault="00EE1488" w:rsidP="0059403E">
            <w:pPr>
              <w:bidi/>
              <w:jc w:val="both"/>
              <w:rPr>
                <w:color w:val="000000" w:themeColor="text1"/>
                <w:sz w:val="28"/>
                <w:szCs w:val="28"/>
                <w:rtl/>
                <w:lang w:val="en-US" w:bidi="ar-AE"/>
              </w:rPr>
            </w:pPr>
            <w:r w:rsidRPr="00EE1488">
              <w:rPr>
                <w:rFonts w:hint="cs"/>
                <w:sz w:val="28"/>
                <w:szCs w:val="28"/>
                <w:rtl/>
              </w:rPr>
              <w:t xml:space="preserve">تسجيل الطالبات </w:t>
            </w:r>
            <w:r w:rsidR="0059403E">
              <w:rPr>
                <w:rFonts w:hint="cs"/>
                <w:sz w:val="28"/>
                <w:szCs w:val="28"/>
                <w:rtl/>
              </w:rPr>
              <w:t xml:space="preserve">/ تمهيد </w:t>
            </w:r>
          </w:p>
        </w:tc>
      </w:tr>
      <w:tr w:rsidR="00EE1488" w:rsidRPr="000D5153" w:rsidTr="007106EA">
        <w:tc>
          <w:tcPr>
            <w:tcW w:w="0" w:type="auto"/>
          </w:tcPr>
          <w:p w:rsidR="00EE1488" w:rsidRPr="000D5153" w:rsidRDefault="00EE1488" w:rsidP="00C9734D">
            <w:pPr>
              <w:bidi/>
              <w:jc w:val="center"/>
              <w:rPr>
                <w:sz w:val="28"/>
                <w:szCs w:val="28"/>
                <w:rtl/>
              </w:rPr>
            </w:pPr>
            <w:r w:rsidRPr="000D5153">
              <w:rPr>
                <w:rFonts w:hint="cs"/>
                <w:sz w:val="28"/>
                <w:szCs w:val="28"/>
                <w:rtl/>
              </w:rPr>
              <w:t>2</w:t>
            </w:r>
          </w:p>
        </w:tc>
        <w:tc>
          <w:tcPr>
            <w:tcW w:w="0" w:type="auto"/>
          </w:tcPr>
          <w:p w:rsidR="00EE1488" w:rsidRPr="000D5153" w:rsidRDefault="00DC71C5" w:rsidP="00C9734D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15/5/1438هـ</w:t>
            </w:r>
          </w:p>
        </w:tc>
        <w:tc>
          <w:tcPr>
            <w:tcW w:w="0" w:type="auto"/>
          </w:tcPr>
          <w:p w:rsidR="00EE1488" w:rsidRPr="00EE1488" w:rsidRDefault="00EE1488" w:rsidP="00EE1488">
            <w:pPr>
              <w:bidi/>
              <w:jc w:val="both"/>
              <w:rPr>
                <w:sz w:val="28"/>
                <w:szCs w:val="28"/>
                <w:lang w:val="en-US"/>
              </w:rPr>
            </w:pPr>
            <w:r w:rsidRPr="000D5153"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 xml:space="preserve">التعريف بالمقرر </w:t>
            </w:r>
            <w:r w:rsidR="0059403E"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 xml:space="preserve">(خطته </w:t>
            </w:r>
            <w:r w:rsidRPr="000D5153"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>وأهدافه ومتطلباته</w:t>
            </w:r>
            <w:r w:rsidR="0059403E"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>)</w:t>
            </w:r>
            <w:r w:rsidRPr="000D5153"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 xml:space="preserve"> </w:t>
            </w:r>
          </w:p>
        </w:tc>
      </w:tr>
      <w:tr w:rsidR="00EE1488" w:rsidRPr="000D5153" w:rsidTr="007106EA">
        <w:tc>
          <w:tcPr>
            <w:tcW w:w="0" w:type="auto"/>
          </w:tcPr>
          <w:p w:rsidR="00EE1488" w:rsidRPr="000D5153" w:rsidRDefault="00EE1488" w:rsidP="00C9734D">
            <w:pPr>
              <w:bidi/>
              <w:jc w:val="center"/>
              <w:rPr>
                <w:sz w:val="28"/>
                <w:szCs w:val="28"/>
                <w:rtl/>
              </w:rPr>
            </w:pPr>
            <w:r w:rsidRPr="000D5153">
              <w:rPr>
                <w:rFonts w:hint="cs"/>
                <w:sz w:val="28"/>
                <w:szCs w:val="28"/>
                <w:rtl/>
              </w:rPr>
              <w:t>3</w:t>
            </w:r>
          </w:p>
        </w:tc>
        <w:tc>
          <w:tcPr>
            <w:tcW w:w="0" w:type="auto"/>
          </w:tcPr>
          <w:p w:rsidR="00EE1488" w:rsidRPr="000D5153" w:rsidRDefault="00DC71C5" w:rsidP="00C9734D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22/5/1438هـ</w:t>
            </w:r>
          </w:p>
        </w:tc>
        <w:tc>
          <w:tcPr>
            <w:tcW w:w="0" w:type="auto"/>
          </w:tcPr>
          <w:p w:rsidR="00EE1488" w:rsidRPr="00033E80" w:rsidRDefault="00EE1488" w:rsidP="00ED4421">
            <w:pPr>
              <w:bidi/>
              <w:rPr>
                <w:sz w:val="28"/>
                <w:szCs w:val="28"/>
                <w:lang w:val="en-US"/>
              </w:rPr>
            </w:pPr>
            <w:r w:rsidRPr="000D5153">
              <w:rPr>
                <w:rFonts w:hint="cs"/>
                <w:sz w:val="28"/>
                <w:szCs w:val="28"/>
                <w:rtl/>
              </w:rPr>
              <w:t>الأسس الكيميائية للوراثة (تركيب الكروموسومات)</w:t>
            </w:r>
          </w:p>
        </w:tc>
      </w:tr>
      <w:tr w:rsidR="00EE1488" w:rsidRPr="000D5153" w:rsidTr="007106EA">
        <w:tc>
          <w:tcPr>
            <w:tcW w:w="0" w:type="auto"/>
          </w:tcPr>
          <w:p w:rsidR="00EE1488" w:rsidRPr="000D5153" w:rsidRDefault="00EE1488" w:rsidP="00C9734D">
            <w:pPr>
              <w:bidi/>
              <w:jc w:val="center"/>
              <w:rPr>
                <w:sz w:val="28"/>
                <w:szCs w:val="28"/>
                <w:rtl/>
              </w:rPr>
            </w:pPr>
            <w:r w:rsidRPr="000D5153">
              <w:rPr>
                <w:rFonts w:hint="cs"/>
                <w:sz w:val="28"/>
                <w:szCs w:val="28"/>
                <w:rtl/>
              </w:rPr>
              <w:t>4</w:t>
            </w:r>
          </w:p>
        </w:tc>
        <w:tc>
          <w:tcPr>
            <w:tcW w:w="0" w:type="auto"/>
          </w:tcPr>
          <w:p w:rsidR="00EE1488" w:rsidRPr="000D5153" w:rsidRDefault="00DC71C5" w:rsidP="00C9734D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29/5/1438هـ</w:t>
            </w:r>
          </w:p>
        </w:tc>
        <w:tc>
          <w:tcPr>
            <w:tcW w:w="0" w:type="auto"/>
          </w:tcPr>
          <w:p w:rsidR="00EE1488" w:rsidRPr="000D5153" w:rsidRDefault="00EE1488" w:rsidP="007106EA">
            <w:pPr>
              <w:bidi/>
              <w:rPr>
                <w:sz w:val="28"/>
                <w:szCs w:val="28"/>
                <w:rtl/>
              </w:rPr>
            </w:pPr>
            <w:r w:rsidRPr="000D5153">
              <w:rPr>
                <w:rFonts w:hint="cs"/>
                <w:sz w:val="28"/>
                <w:szCs w:val="28"/>
                <w:rtl/>
              </w:rPr>
              <w:t xml:space="preserve">مراحل بناء البروتين في الخلية ،وتفسير السلوك من منظور الوراثة </w:t>
            </w:r>
          </w:p>
        </w:tc>
      </w:tr>
      <w:tr w:rsidR="00EE1488" w:rsidRPr="000D5153" w:rsidTr="007106EA">
        <w:tc>
          <w:tcPr>
            <w:tcW w:w="0" w:type="auto"/>
          </w:tcPr>
          <w:p w:rsidR="00EE1488" w:rsidRPr="00033E80" w:rsidRDefault="00061AA1" w:rsidP="00C9734D">
            <w:pPr>
              <w:bidi/>
              <w:jc w:val="center"/>
              <w:rPr>
                <w:sz w:val="28"/>
                <w:szCs w:val="28"/>
                <w:lang w:val="en-US"/>
              </w:rPr>
            </w:pPr>
            <w:r>
              <w:rPr>
                <w:rFonts w:hint="cs"/>
                <w:sz w:val="28"/>
                <w:szCs w:val="28"/>
                <w:rtl/>
              </w:rPr>
              <w:t>5</w:t>
            </w:r>
          </w:p>
        </w:tc>
        <w:tc>
          <w:tcPr>
            <w:tcW w:w="0" w:type="auto"/>
          </w:tcPr>
          <w:p w:rsidR="00EE1488" w:rsidRPr="000D5153" w:rsidRDefault="00DC71C5" w:rsidP="00C9734D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6/6/1438هـ</w:t>
            </w:r>
          </w:p>
        </w:tc>
        <w:tc>
          <w:tcPr>
            <w:tcW w:w="0" w:type="auto"/>
          </w:tcPr>
          <w:p w:rsidR="00EE1488" w:rsidRDefault="000104BF" w:rsidP="0059403E">
            <w:pPr>
              <w:bidi/>
              <w:rPr>
                <w:rFonts w:hint="cs"/>
                <w:sz w:val="28"/>
                <w:szCs w:val="28"/>
                <w:rtl/>
                <w:lang w:val="en-US"/>
              </w:rPr>
            </w:pPr>
            <w:r>
              <w:rPr>
                <w:rFonts w:hint="cs"/>
                <w:sz w:val="28"/>
                <w:szCs w:val="28"/>
                <w:rtl/>
                <w:lang w:val="en-US"/>
              </w:rPr>
              <w:t xml:space="preserve">الاختبار الدوري الأول </w:t>
            </w:r>
          </w:p>
          <w:p w:rsidR="0026743C" w:rsidRPr="00033E80" w:rsidRDefault="0026743C" w:rsidP="0026743C">
            <w:pPr>
              <w:bidi/>
              <w:rPr>
                <w:sz w:val="28"/>
                <w:szCs w:val="28"/>
                <w:lang w:val="en-US"/>
              </w:rPr>
            </w:pPr>
            <w:r>
              <w:rPr>
                <w:rFonts w:hint="cs"/>
                <w:sz w:val="28"/>
                <w:szCs w:val="28"/>
                <w:rtl/>
                <w:lang w:val="en-US"/>
              </w:rPr>
              <w:t>دراسات حول أثر الوراثة في السلوك</w:t>
            </w:r>
          </w:p>
        </w:tc>
      </w:tr>
      <w:tr w:rsidR="00EE1488" w:rsidRPr="000D5153" w:rsidTr="007106EA">
        <w:tc>
          <w:tcPr>
            <w:tcW w:w="0" w:type="auto"/>
          </w:tcPr>
          <w:p w:rsidR="00EE1488" w:rsidRPr="000D5153" w:rsidRDefault="00061AA1" w:rsidP="00C9734D">
            <w:pPr>
              <w:bidi/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6</w:t>
            </w:r>
          </w:p>
        </w:tc>
        <w:tc>
          <w:tcPr>
            <w:tcW w:w="0" w:type="auto"/>
          </w:tcPr>
          <w:p w:rsidR="00EE1488" w:rsidRPr="00033E80" w:rsidRDefault="00A62209" w:rsidP="0059403E">
            <w:pPr>
              <w:bidi/>
              <w:rPr>
                <w:sz w:val="28"/>
                <w:szCs w:val="28"/>
                <w:lang w:val="en-US"/>
              </w:rPr>
            </w:pPr>
            <w:r>
              <w:rPr>
                <w:rFonts w:hint="cs"/>
                <w:sz w:val="28"/>
                <w:szCs w:val="28"/>
                <w:rtl/>
                <w:lang w:val="en-US"/>
              </w:rPr>
              <w:t>13/6/1438هـ</w:t>
            </w:r>
          </w:p>
        </w:tc>
        <w:tc>
          <w:tcPr>
            <w:tcW w:w="0" w:type="auto"/>
          </w:tcPr>
          <w:p w:rsidR="00EE1488" w:rsidRPr="000104BF" w:rsidRDefault="000104BF" w:rsidP="000104BF">
            <w:pPr>
              <w:bidi/>
              <w:rPr>
                <w:sz w:val="28"/>
                <w:szCs w:val="28"/>
              </w:rPr>
            </w:pPr>
            <w:r w:rsidRPr="000D5153">
              <w:rPr>
                <w:rFonts w:hint="cs"/>
                <w:sz w:val="28"/>
                <w:szCs w:val="28"/>
                <w:rtl/>
              </w:rPr>
              <w:t>وراثة الصفات والأمراض</w:t>
            </w:r>
          </w:p>
        </w:tc>
      </w:tr>
      <w:tr w:rsidR="00EE1488" w:rsidRPr="000D5153" w:rsidTr="007106EA">
        <w:tc>
          <w:tcPr>
            <w:tcW w:w="0" w:type="auto"/>
          </w:tcPr>
          <w:p w:rsidR="00EE1488" w:rsidRPr="000D5153" w:rsidRDefault="00061AA1" w:rsidP="00C9734D">
            <w:pPr>
              <w:bidi/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7</w:t>
            </w:r>
          </w:p>
        </w:tc>
        <w:tc>
          <w:tcPr>
            <w:tcW w:w="0" w:type="auto"/>
          </w:tcPr>
          <w:p w:rsidR="00EE1488" w:rsidRPr="000D5153" w:rsidRDefault="00A62209" w:rsidP="00C9734D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20/6</w:t>
            </w:r>
            <w:r>
              <w:rPr>
                <w:rFonts w:hint="cs"/>
                <w:sz w:val="28"/>
                <w:szCs w:val="28"/>
                <w:rtl/>
                <w:lang w:val="en-US"/>
              </w:rPr>
              <w:t>/1438هـ</w:t>
            </w:r>
          </w:p>
        </w:tc>
        <w:tc>
          <w:tcPr>
            <w:tcW w:w="0" w:type="auto"/>
          </w:tcPr>
          <w:p w:rsidR="00EE1488" w:rsidRPr="000104BF" w:rsidRDefault="000104BF" w:rsidP="00430A4D">
            <w:pPr>
              <w:bidi/>
              <w:rPr>
                <w:sz w:val="28"/>
                <w:szCs w:val="28"/>
                <w:rtl/>
                <w:lang w:val="en-US"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تتمة </w:t>
            </w:r>
            <w:r w:rsidRPr="000D5153">
              <w:rPr>
                <w:rFonts w:hint="cs"/>
                <w:sz w:val="28"/>
                <w:szCs w:val="28"/>
                <w:rtl/>
              </w:rPr>
              <w:t xml:space="preserve"> وراثة الصفات والأمراض </w:t>
            </w:r>
            <w:r>
              <w:rPr>
                <w:sz w:val="28"/>
                <w:szCs w:val="28"/>
                <w:rtl/>
              </w:rPr>
              <w:t>–</w:t>
            </w:r>
            <w:r>
              <w:rPr>
                <w:rFonts w:hint="cs"/>
                <w:sz w:val="28"/>
                <w:szCs w:val="28"/>
                <w:rtl/>
              </w:rPr>
              <w:t xml:space="preserve"> </w:t>
            </w:r>
            <w:r w:rsidRPr="000D5153">
              <w:rPr>
                <w:rFonts w:hint="cs"/>
                <w:sz w:val="28"/>
                <w:szCs w:val="28"/>
                <w:rtl/>
              </w:rPr>
              <w:t>و</w:t>
            </w:r>
            <w:r>
              <w:rPr>
                <w:rFonts w:hint="cs"/>
                <w:sz w:val="28"/>
                <w:szCs w:val="28"/>
                <w:rtl/>
              </w:rPr>
              <w:t xml:space="preserve">راثة </w:t>
            </w:r>
            <w:r w:rsidRPr="000D5153">
              <w:rPr>
                <w:rFonts w:hint="cs"/>
                <w:sz w:val="28"/>
                <w:szCs w:val="28"/>
                <w:rtl/>
              </w:rPr>
              <w:t>فصائل الدم</w:t>
            </w:r>
          </w:p>
        </w:tc>
      </w:tr>
      <w:tr w:rsidR="00EE1488" w:rsidRPr="000D5153" w:rsidTr="007106EA">
        <w:tc>
          <w:tcPr>
            <w:tcW w:w="0" w:type="auto"/>
          </w:tcPr>
          <w:p w:rsidR="00EE1488" w:rsidRPr="000D5153" w:rsidRDefault="00061AA1" w:rsidP="00C9734D">
            <w:pPr>
              <w:bidi/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8</w:t>
            </w:r>
          </w:p>
        </w:tc>
        <w:tc>
          <w:tcPr>
            <w:tcW w:w="0" w:type="auto"/>
          </w:tcPr>
          <w:p w:rsidR="00EE1488" w:rsidRPr="000D5153" w:rsidRDefault="00A62209" w:rsidP="00C9734D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27/6</w:t>
            </w:r>
            <w:r>
              <w:rPr>
                <w:rFonts w:hint="cs"/>
                <w:sz w:val="28"/>
                <w:szCs w:val="28"/>
                <w:rtl/>
                <w:lang w:val="en-US"/>
              </w:rPr>
              <w:t>/1438هـ</w:t>
            </w:r>
          </w:p>
        </w:tc>
        <w:tc>
          <w:tcPr>
            <w:tcW w:w="0" w:type="auto"/>
          </w:tcPr>
          <w:p w:rsidR="00EE1488" w:rsidRPr="0026743C" w:rsidRDefault="00FA6885" w:rsidP="0026743C">
            <w:pPr>
              <w:bidi/>
              <w:rPr>
                <w:color w:val="000000" w:themeColor="text1"/>
                <w:sz w:val="28"/>
                <w:szCs w:val="28"/>
                <w:rtl/>
                <w:lang w:bidi="ar-AE"/>
              </w:rPr>
            </w:pPr>
            <w:r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 xml:space="preserve">الاختبار الدوري الثاني </w:t>
            </w:r>
          </w:p>
        </w:tc>
      </w:tr>
      <w:tr w:rsidR="00D77EB7" w:rsidRPr="000D5153" w:rsidTr="003E0AFD">
        <w:tc>
          <w:tcPr>
            <w:tcW w:w="0" w:type="auto"/>
            <w:gridSpan w:val="3"/>
          </w:tcPr>
          <w:p w:rsidR="00D77EB7" w:rsidRPr="000D5153" w:rsidRDefault="00D77EB7" w:rsidP="00D77EB7">
            <w:pPr>
              <w:bidi/>
              <w:jc w:val="center"/>
              <w:rPr>
                <w:color w:val="000000" w:themeColor="text1"/>
                <w:sz w:val="28"/>
                <w:szCs w:val="28"/>
                <w:rtl/>
                <w:lang w:bidi="ar-AE"/>
              </w:rPr>
            </w:pPr>
            <w:r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>إجازة منتصف الفصل الدراسي</w:t>
            </w:r>
          </w:p>
        </w:tc>
      </w:tr>
      <w:tr w:rsidR="00EE1488" w:rsidRPr="000D5153" w:rsidTr="007106EA">
        <w:tc>
          <w:tcPr>
            <w:tcW w:w="0" w:type="auto"/>
          </w:tcPr>
          <w:p w:rsidR="00EE1488" w:rsidRPr="000D5153" w:rsidRDefault="00061AA1" w:rsidP="00C9734D">
            <w:pPr>
              <w:bidi/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9</w:t>
            </w:r>
          </w:p>
        </w:tc>
        <w:tc>
          <w:tcPr>
            <w:tcW w:w="0" w:type="auto"/>
          </w:tcPr>
          <w:p w:rsidR="00EE1488" w:rsidRPr="000D5153" w:rsidRDefault="00A62209" w:rsidP="00C9734D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12/7</w:t>
            </w:r>
            <w:r>
              <w:rPr>
                <w:rFonts w:hint="cs"/>
                <w:sz w:val="28"/>
                <w:szCs w:val="28"/>
                <w:rtl/>
                <w:lang w:val="en-US"/>
              </w:rPr>
              <w:t>/1438هـ</w:t>
            </w:r>
          </w:p>
        </w:tc>
        <w:tc>
          <w:tcPr>
            <w:tcW w:w="0" w:type="auto"/>
          </w:tcPr>
          <w:p w:rsidR="00EE1488" w:rsidRPr="000D5153" w:rsidRDefault="0032799F" w:rsidP="007106EA">
            <w:pPr>
              <w:bidi/>
              <w:rPr>
                <w:sz w:val="28"/>
                <w:szCs w:val="28"/>
                <w:rtl/>
              </w:rPr>
            </w:pPr>
            <w:r w:rsidRPr="000D5153"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>الفيتامينات</w:t>
            </w:r>
          </w:p>
        </w:tc>
      </w:tr>
      <w:tr w:rsidR="00EE1488" w:rsidRPr="00FA6885" w:rsidTr="007106EA">
        <w:tc>
          <w:tcPr>
            <w:tcW w:w="0" w:type="auto"/>
          </w:tcPr>
          <w:p w:rsidR="00EE1488" w:rsidRPr="000D5153" w:rsidRDefault="00061AA1" w:rsidP="00C9734D">
            <w:pPr>
              <w:bidi/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10</w:t>
            </w:r>
          </w:p>
        </w:tc>
        <w:tc>
          <w:tcPr>
            <w:tcW w:w="0" w:type="auto"/>
          </w:tcPr>
          <w:p w:rsidR="00EE1488" w:rsidRPr="000D5153" w:rsidRDefault="00A62209" w:rsidP="00C9734D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19/7</w:t>
            </w:r>
            <w:r>
              <w:rPr>
                <w:rFonts w:hint="cs"/>
                <w:sz w:val="28"/>
                <w:szCs w:val="28"/>
                <w:rtl/>
                <w:lang w:val="en-US"/>
              </w:rPr>
              <w:t>/1438هـ</w:t>
            </w:r>
          </w:p>
        </w:tc>
        <w:tc>
          <w:tcPr>
            <w:tcW w:w="0" w:type="auto"/>
          </w:tcPr>
          <w:p w:rsidR="00EE1488" w:rsidRPr="000D5153" w:rsidRDefault="0032799F" w:rsidP="00480E64">
            <w:pPr>
              <w:bidi/>
              <w:rPr>
                <w:rFonts w:hint="cs"/>
                <w:sz w:val="28"/>
                <w:szCs w:val="28"/>
                <w:rtl/>
              </w:rPr>
            </w:pPr>
            <w:r w:rsidRPr="000D5153"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 xml:space="preserve">البروتينات : تركيبها </w:t>
            </w:r>
            <w:r w:rsidRPr="000D5153">
              <w:rPr>
                <w:color w:val="000000" w:themeColor="text1"/>
                <w:sz w:val="28"/>
                <w:szCs w:val="28"/>
                <w:rtl/>
                <w:lang w:bidi="ar-AE"/>
              </w:rPr>
              <w:t>–</w:t>
            </w:r>
            <w:r w:rsidRPr="000D5153"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 xml:space="preserve"> وظائفها</w:t>
            </w:r>
          </w:p>
        </w:tc>
      </w:tr>
      <w:tr w:rsidR="00EE1488" w:rsidRPr="000D5153" w:rsidTr="007106EA">
        <w:tc>
          <w:tcPr>
            <w:tcW w:w="0" w:type="auto"/>
          </w:tcPr>
          <w:p w:rsidR="00EE1488" w:rsidRPr="000D5153" w:rsidRDefault="00061AA1" w:rsidP="00C9734D">
            <w:pPr>
              <w:bidi/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11</w:t>
            </w:r>
          </w:p>
        </w:tc>
        <w:tc>
          <w:tcPr>
            <w:tcW w:w="0" w:type="auto"/>
          </w:tcPr>
          <w:p w:rsidR="00EE1488" w:rsidRPr="000D5153" w:rsidRDefault="00A62209" w:rsidP="00C9734D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26/7</w:t>
            </w:r>
            <w:r>
              <w:rPr>
                <w:rFonts w:hint="cs"/>
                <w:sz w:val="28"/>
                <w:szCs w:val="28"/>
                <w:rtl/>
                <w:lang w:val="en-US"/>
              </w:rPr>
              <w:t>/1438هـ</w:t>
            </w:r>
          </w:p>
        </w:tc>
        <w:tc>
          <w:tcPr>
            <w:tcW w:w="0" w:type="auto"/>
          </w:tcPr>
          <w:p w:rsidR="00EE1488" w:rsidRPr="00EE1488" w:rsidRDefault="00FA6885" w:rsidP="00FA6885">
            <w:pPr>
              <w:bidi/>
              <w:rPr>
                <w:sz w:val="28"/>
                <w:szCs w:val="28"/>
              </w:rPr>
            </w:pPr>
            <w:r w:rsidRPr="000D5153">
              <w:rPr>
                <w:rFonts w:hint="cs"/>
                <w:sz w:val="28"/>
                <w:szCs w:val="28"/>
                <w:rtl/>
              </w:rPr>
              <w:t xml:space="preserve">الاختبار الدوري </w:t>
            </w:r>
            <w:r>
              <w:rPr>
                <w:rFonts w:hint="cs"/>
                <w:sz w:val="28"/>
                <w:szCs w:val="28"/>
                <w:rtl/>
              </w:rPr>
              <w:t>الثالث</w:t>
            </w:r>
          </w:p>
        </w:tc>
      </w:tr>
      <w:tr w:rsidR="00EE1488" w:rsidRPr="000D5153" w:rsidTr="007106EA">
        <w:tc>
          <w:tcPr>
            <w:tcW w:w="0" w:type="auto"/>
          </w:tcPr>
          <w:p w:rsidR="00EE1488" w:rsidRPr="000D5153" w:rsidRDefault="00061AA1" w:rsidP="00C9734D">
            <w:pPr>
              <w:bidi/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12</w:t>
            </w:r>
          </w:p>
        </w:tc>
        <w:tc>
          <w:tcPr>
            <w:tcW w:w="0" w:type="auto"/>
          </w:tcPr>
          <w:p w:rsidR="00EE1488" w:rsidRPr="000D5153" w:rsidRDefault="00A62209" w:rsidP="00C9734D">
            <w:pPr>
              <w:bidi/>
              <w:jc w:val="both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4/8</w:t>
            </w:r>
            <w:r>
              <w:rPr>
                <w:rFonts w:hint="cs"/>
                <w:sz w:val="28"/>
                <w:szCs w:val="28"/>
                <w:rtl/>
                <w:lang w:val="en-US"/>
              </w:rPr>
              <w:t>/1438هـ</w:t>
            </w:r>
          </w:p>
        </w:tc>
        <w:tc>
          <w:tcPr>
            <w:tcW w:w="0" w:type="auto"/>
          </w:tcPr>
          <w:p w:rsidR="00EE1488" w:rsidRPr="000D5153" w:rsidRDefault="00FA6885" w:rsidP="00FA6885">
            <w:pPr>
              <w:bidi/>
              <w:rPr>
                <w:sz w:val="28"/>
                <w:szCs w:val="28"/>
                <w:rtl/>
              </w:rPr>
            </w:pPr>
            <w:r w:rsidRPr="000D5153">
              <w:rPr>
                <w:rFonts w:hint="cs"/>
                <w:sz w:val="28"/>
                <w:szCs w:val="28"/>
                <w:rtl/>
              </w:rPr>
              <w:t xml:space="preserve">تابع البروتينات : </w:t>
            </w:r>
            <w:r w:rsidRPr="000D5153"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 xml:space="preserve">عمليات مسخ البروتين .- </w:t>
            </w:r>
            <w:r w:rsidRPr="000D5153">
              <w:rPr>
                <w:rFonts w:hint="cs"/>
                <w:sz w:val="28"/>
                <w:szCs w:val="28"/>
                <w:rtl/>
              </w:rPr>
              <w:t>الأنزيمات .</w:t>
            </w:r>
          </w:p>
        </w:tc>
      </w:tr>
      <w:tr w:rsidR="00EE1488" w:rsidRPr="000D5153" w:rsidTr="007106EA">
        <w:tc>
          <w:tcPr>
            <w:tcW w:w="0" w:type="auto"/>
          </w:tcPr>
          <w:p w:rsidR="00EE1488" w:rsidRPr="000D5153" w:rsidRDefault="00061AA1" w:rsidP="00C9734D">
            <w:pPr>
              <w:bidi/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13</w:t>
            </w:r>
          </w:p>
        </w:tc>
        <w:tc>
          <w:tcPr>
            <w:tcW w:w="0" w:type="auto"/>
          </w:tcPr>
          <w:p w:rsidR="00EE1488" w:rsidRPr="000D5153" w:rsidRDefault="00A62209" w:rsidP="00C9734D">
            <w:pPr>
              <w:bidi/>
              <w:jc w:val="both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11/8</w:t>
            </w:r>
            <w:r>
              <w:rPr>
                <w:rFonts w:hint="cs"/>
                <w:sz w:val="28"/>
                <w:szCs w:val="28"/>
                <w:rtl/>
                <w:lang w:val="en-US"/>
              </w:rPr>
              <w:t>/1438هـ</w:t>
            </w:r>
          </w:p>
        </w:tc>
        <w:tc>
          <w:tcPr>
            <w:tcW w:w="0" w:type="auto"/>
          </w:tcPr>
          <w:p w:rsidR="00EE1488" w:rsidRPr="000D5153" w:rsidRDefault="0032799F" w:rsidP="00480E64">
            <w:pPr>
              <w:bidi/>
              <w:rPr>
                <w:sz w:val="28"/>
                <w:szCs w:val="28"/>
                <w:rtl/>
                <w:lang w:bidi="ar-AE"/>
              </w:rPr>
            </w:pPr>
            <w:r w:rsidRPr="000D5153"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 xml:space="preserve">الكربوهيدرات : تركيبها </w:t>
            </w:r>
            <w:r w:rsidRPr="000D5153">
              <w:rPr>
                <w:color w:val="000000" w:themeColor="text1"/>
                <w:sz w:val="28"/>
                <w:szCs w:val="28"/>
                <w:rtl/>
                <w:lang w:bidi="ar-AE"/>
              </w:rPr>
              <w:t>–</w:t>
            </w:r>
            <w:r w:rsidRPr="000D5153"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 xml:space="preserve"> وظائفها ،والدهون : تركيبها </w:t>
            </w:r>
            <w:r w:rsidRPr="000D5153">
              <w:rPr>
                <w:color w:val="000000" w:themeColor="text1"/>
                <w:sz w:val="28"/>
                <w:szCs w:val="28"/>
                <w:rtl/>
                <w:lang w:bidi="ar-AE"/>
              </w:rPr>
              <w:t>–</w:t>
            </w:r>
            <w:r w:rsidRPr="000D5153"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 xml:space="preserve"> وظائفها</w:t>
            </w:r>
          </w:p>
        </w:tc>
      </w:tr>
      <w:tr w:rsidR="0032799F" w:rsidRPr="000D5153" w:rsidTr="007106EA">
        <w:tc>
          <w:tcPr>
            <w:tcW w:w="0" w:type="auto"/>
          </w:tcPr>
          <w:p w:rsidR="0032799F" w:rsidRPr="000D5153" w:rsidRDefault="00061AA1" w:rsidP="00C9734D">
            <w:pPr>
              <w:bidi/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14</w:t>
            </w:r>
          </w:p>
        </w:tc>
        <w:tc>
          <w:tcPr>
            <w:tcW w:w="0" w:type="auto"/>
          </w:tcPr>
          <w:p w:rsidR="0032799F" w:rsidRDefault="00A62209" w:rsidP="00C9734D">
            <w:pPr>
              <w:bidi/>
              <w:jc w:val="both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18/8</w:t>
            </w:r>
            <w:r>
              <w:rPr>
                <w:rFonts w:hint="cs"/>
                <w:sz w:val="28"/>
                <w:szCs w:val="28"/>
                <w:rtl/>
                <w:lang w:val="en-US"/>
              </w:rPr>
              <w:t>/1438هـ</w:t>
            </w:r>
          </w:p>
        </w:tc>
        <w:tc>
          <w:tcPr>
            <w:tcW w:w="0" w:type="auto"/>
          </w:tcPr>
          <w:p w:rsidR="0032799F" w:rsidRPr="000D5153" w:rsidRDefault="0032799F" w:rsidP="00480E64">
            <w:pPr>
              <w:bidi/>
              <w:rPr>
                <w:color w:val="000000" w:themeColor="text1"/>
                <w:sz w:val="28"/>
                <w:szCs w:val="28"/>
                <w:rtl/>
                <w:lang w:bidi="ar-AE"/>
              </w:rPr>
            </w:pPr>
            <w:r w:rsidRPr="000D5153"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>عمليات التمثيل الغذائي (الأيض) وأثرها على السلوك</w:t>
            </w:r>
          </w:p>
        </w:tc>
      </w:tr>
      <w:tr w:rsidR="0032799F" w:rsidRPr="000D5153" w:rsidTr="007106EA">
        <w:tc>
          <w:tcPr>
            <w:tcW w:w="0" w:type="auto"/>
          </w:tcPr>
          <w:p w:rsidR="0032799F" w:rsidRPr="000D5153" w:rsidRDefault="00061AA1" w:rsidP="00C9734D">
            <w:pPr>
              <w:bidi/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15</w:t>
            </w:r>
          </w:p>
        </w:tc>
        <w:tc>
          <w:tcPr>
            <w:tcW w:w="0" w:type="auto"/>
          </w:tcPr>
          <w:p w:rsidR="0032799F" w:rsidRDefault="00A62209" w:rsidP="00C9734D">
            <w:pPr>
              <w:bidi/>
              <w:jc w:val="both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25/8/1438هـ</w:t>
            </w:r>
          </w:p>
        </w:tc>
        <w:tc>
          <w:tcPr>
            <w:tcW w:w="0" w:type="auto"/>
          </w:tcPr>
          <w:p w:rsidR="0032799F" w:rsidRPr="000D5153" w:rsidRDefault="0032799F" w:rsidP="00480E64">
            <w:pPr>
              <w:bidi/>
              <w:rPr>
                <w:color w:val="000000" w:themeColor="text1"/>
                <w:sz w:val="28"/>
                <w:szCs w:val="28"/>
                <w:rtl/>
                <w:lang w:bidi="ar-AE"/>
              </w:rPr>
            </w:pPr>
            <w:r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 xml:space="preserve">الاستعداد للاختبارات النهائية </w:t>
            </w:r>
          </w:p>
        </w:tc>
      </w:tr>
    </w:tbl>
    <w:p w:rsidR="006F3290" w:rsidRDefault="006F3290" w:rsidP="006F3290">
      <w:pPr>
        <w:bidi/>
        <w:rPr>
          <w:sz w:val="28"/>
          <w:szCs w:val="28"/>
          <w:lang w:val="en-US"/>
        </w:rPr>
      </w:pPr>
    </w:p>
    <w:p w:rsidR="00033E80" w:rsidRPr="00670A48" w:rsidRDefault="00033E80" w:rsidP="00670A48">
      <w:pPr>
        <w:bidi/>
        <w:spacing w:line="240" w:lineRule="auto"/>
        <w:rPr>
          <w:rFonts w:hint="cs"/>
          <w:color w:val="000000" w:themeColor="text1"/>
          <w:sz w:val="28"/>
          <w:szCs w:val="28"/>
          <w:rtl/>
        </w:rPr>
      </w:pPr>
    </w:p>
    <w:p w:rsidR="0080426D" w:rsidRPr="00D34A3A" w:rsidRDefault="0080426D">
      <w:pPr>
        <w:rPr>
          <w:b/>
          <w:bCs/>
          <w:color w:val="000000" w:themeColor="text1"/>
          <w:sz w:val="28"/>
          <w:szCs w:val="28"/>
          <w:u w:val="single"/>
          <w:lang w:val="en-US"/>
        </w:rPr>
      </w:pPr>
      <w:r>
        <w:rPr>
          <w:b/>
          <w:bCs/>
          <w:color w:val="000000" w:themeColor="text1"/>
          <w:sz w:val="28"/>
          <w:szCs w:val="28"/>
          <w:u w:val="single"/>
          <w:rtl/>
          <w:lang w:bidi="ar-AE"/>
        </w:rPr>
        <w:br w:type="page"/>
      </w:r>
    </w:p>
    <w:p w:rsidR="008B14D7" w:rsidRPr="00AA2BA8" w:rsidRDefault="008B14D7" w:rsidP="008B14D7">
      <w:pPr>
        <w:bidi/>
        <w:jc w:val="center"/>
        <w:rPr>
          <w:b/>
          <w:bCs/>
          <w:sz w:val="28"/>
          <w:szCs w:val="28"/>
          <w:u w:val="single"/>
          <w:lang w:val="en-US"/>
        </w:rPr>
      </w:pPr>
      <w:r w:rsidRPr="00AA2BA8">
        <w:rPr>
          <w:rFonts w:hint="cs"/>
          <w:b/>
          <w:bCs/>
          <w:sz w:val="28"/>
          <w:szCs w:val="28"/>
          <w:u w:val="single"/>
          <w:rtl/>
        </w:rPr>
        <w:lastRenderedPageBreak/>
        <w:t xml:space="preserve">توزيع موضوعات المقرر </w:t>
      </w:r>
      <w:r>
        <w:rPr>
          <w:rFonts w:hint="cs"/>
          <w:b/>
          <w:bCs/>
          <w:sz w:val="28"/>
          <w:szCs w:val="28"/>
          <w:u w:val="single"/>
          <w:rtl/>
        </w:rPr>
        <w:t>(</w:t>
      </w:r>
      <w:r w:rsidR="005E5170">
        <w:rPr>
          <w:rFonts w:hint="cs"/>
          <w:b/>
          <w:bCs/>
          <w:sz w:val="28"/>
          <w:szCs w:val="28"/>
          <w:u w:val="single"/>
          <w:rtl/>
        </w:rPr>
        <w:t>العملي</w:t>
      </w:r>
      <w:r>
        <w:rPr>
          <w:rFonts w:hint="cs"/>
          <w:b/>
          <w:bCs/>
          <w:sz w:val="28"/>
          <w:szCs w:val="28"/>
          <w:u w:val="single"/>
          <w:rtl/>
        </w:rPr>
        <w:t xml:space="preserve">) </w:t>
      </w:r>
      <w:r w:rsidRPr="00AA2BA8">
        <w:rPr>
          <w:rFonts w:hint="cs"/>
          <w:b/>
          <w:bCs/>
          <w:sz w:val="28"/>
          <w:szCs w:val="28"/>
          <w:u w:val="single"/>
          <w:rtl/>
        </w:rPr>
        <w:t>على الاسابيع الدراسية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511"/>
        <w:gridCol w:w="1587"/>
        <w:gridCol w:w="5496"/>
        <w:gridCol w:w="1648"/>
      </w:tblGrid>
      <w:tr w:rsidR="00D810CC" w:rsidRPr="00B62DF4" w:rsidTr="00B62DF4">
        <w:trPr>
          <w:trHeight w:val="70"/>
        </w:trPr>
        <w:tc>
          <w:tcPr>
            <w:tcW w:w="0" w:type="auto"/>
          </w:tcPr>
          <w:p w:rsidR="00B62DF4" w:rsidRPr="004E674C" w:rsidRDefault="00B62DF4" w:rsidP="004E674C">
            <w:pPr>
              <w:bidi/>
              <w:jc w:val="center"/>
              <w:rPr>
                <w:b/>
                <w:bCs/>
                <w:sz w:val="28"/>
                <w:szCs w:val="28"/>
                <w:rtl/>
                <w:lang w:val="en-US"/>
              </w:rPr>
            </w:pPr>
            <w:r w:rsidRPr="0046168A">
              <w:rPr>
                <w:rFonts w:hint="cs"/>
                <w:b/>
                <w:bCs/>
                <w:sz w:val="28"/>
                <w:szCs w:val="28"/>
                <w:rtl/>
              </w:rPr>
              <w:t>م</w:t>
            </w:r>
          </w:p>
        </w:tc>
        <w:tc>
          <w:tcPr>
            <w:tcW w:w="0" w:type="auto"/>
          </w:tcPr>
          <w:p w:rsidR="00B62DF4" w:rsidRPr="00B62DF4" w:rsidRDefault="00B62DF4" w:rsidP="00972DC6">
            <w:pPr>
              <w:jc w:val="center"/>
              <w:rPr>
                <w:b/>
                <w:bCs/>
                <w:sz w:val="28"/>
                <w:szCs w:val="28"/>
                <w:lang w:val="en-US"/>
              </w:rPr>
            </w:pPr>
            <w:r w:rsidRPr="0046168A">
              <w:rPr>
                <w:rFonts w:hint="cs"/>
                <w:b/>
                <w:bCs/>
                <w:sz w:val="28"/>
                <w:szCs w:val="28"/>
                <w:rtl/>
              </w:rPr>
              <w:t>التاريخ</w:t>
            </w:r>
          </w:p>
        </w:tc>
        <w:tc>
          <w:tcPr>
            <w:tcW w:w="0" w:type="auto"/>
          </w:tcPr>
          <w:p w:rsidR="00B62DF4" w:rsidRPr="008E4BFF" w:rsidRDefault="00B62DF4" w:rsidP="008E4BFF">
            <w:pPr>
              <w:bidi/>
              <w:jc w:val="center"/>
              <w:rPr>
                <w:b/>
                <w:bCs/>
                <w:sz w:val="28"/>
                <w:szCs w:val="28"/>
                <w:rtl/>
                <w:lang w:val="en-US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 xml:space="preserve">موضوعات </w:t>
            </w:r>
            <w:r w:rsidRPr="0046168A">
              <w:rPr>
                <w:rFonts w:hint="cs"/>
                <w:b/>
                <w:bCs/>
                <w:sz w:val="28"/>
                <w:szCs w:val="28"/>
                <w:rtl/>
              </w:rPr>
              <w:t>الجزء العملي</w:t>
            </w:r>
          </w:p>
        </w:tc>
        <w:tc>
          <w:tcPr>
            <w:tcW w:w="0" w:type="auto"/>
          </w:tcPr>
          <w:p w:rsidR="00B62DF4" w:rsidRDefault="00B62DF4" w:rsidP="008E4BFF">
            <w:pPr>
              <w:bidi/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النوع</w:t>
            </w:r>
          </w:p>
        </w:tc>
      </w:tr>
      <w:tr w:rsidR="00D810CC" w:rsidRPr="000E1E7D" w:rsidTr="00B62DF4">
        <w:tc>
          <w:tcPr>
            <w:tcW w:w="0" w:type="auto"/>
          </w:tcPr>
          <w:p w:rsidR="00B62DF4" w:rsidRPr="000D5153" w:rsidRDefault="00B62DF4" w:rsidP="00972DC6">
            <w:pPr>
              <w:bidi/>
              <w:jc w:val="center"/>
              <w:rPr>
                <w:sz w:val="28"/>
                <w:szCs w:val="28"/>
                <w:rtl/>
              </w:rPr>
            </w:pPr>
            <w:r w:rsidRPr="000D5153">
              <w:rPr>
                <w:rFonts w:hint="cs"/>
                <w:sz w:val="28"/>
                <w:szCs w:val="28"/>
                <w:rtl/>
              </w:rPr>
              <w:t>1</w:t>
            </w:r>
          </w:p>
        </w:tc>
        <w:tc>
          <w:tcPr>
            <w:tcW w:w="0" w:type="auto"/>
          </w:tcPr>
          <w:p w:rsidR="00B62DF4" w:rsidRPr="00C55DFE" w:rsidRDefault="00F130CE" w:rsidP="00C25C51">
            <w:pPr>
              <w:bidi/>
              <w:rPr>
                <w:sz w:val="28"/>
                <w:szCs w:val="28"/>
                <w:lang w:val="en-US"/>
              </w:rPr>
            </w:pPr>
            <w:r>
              <w:rPr>
                <w:rFonts w:hint="cs"/>
                <w:sz w:val="28"/>
                <w:szCs w:val="28"/>
                <w:rtl/>
                <w:lang w:val="en-US"/>
              </w:rPr>
              <w:t>9/5/1438هـ</w:t>
            </w:r>
          </w:p>
        </w:tc>
        <w:tc>
          <w:tcPr>
            <w:tcW w:w="0" w:type="auto"/>
          </w:tcPr>
          <w:p w:rsidR="00B62DF4" w:rsidRPr="008B14D7" w:rsidRDefault="00B62DF4" w:rsidP="008B14D7">
            <w:pPr>
              <w:bidi/>
              <w:jc w:val="both"/>
              <w:rPr>
                <w:sz w:val="28"/>
                <w:szCs w:val="28"/>
                <w:rtl/>
                <w:lang w:val="en-US"/>
              </w:rPr>
            </w:pPr>
            <w:r>
              <w:rPr>
                <w:rFonts w:hint="cs"/>
                <w:sz w:val="28"/>
                <w:szCs w:val="28"/>
                <w:rtl/>
                <w:lang w:val="en-US"/>
              </w:rPr>
              <w:t xml:space="preserve">تسجيل الطالبات / تمهيد </w:t>
            </w:r>
          </w:p>
        </w:tc>
        <w:tc>
          <w:tcPr>
            <w:tcW w:w="0" w:type="auto"/>
          </w:tcPr>
          <w:p w:rsidR="00B62DF4" w:rsidRDefault="00D810CC" w:rsidP="00D810CC">
            <w:pPr>
              <w:bidi/>
              <w:jc w:val="center"/>
              <w:rPr>
                <w:sz w:val="28"/>
                <w:szCs w:val="28"/>
                <w:rtl/>
                <w:lang w:val="en-US"/>
              </w:rPr>
            </w:pPr>
            <w:r>
              <w:rPr>
                <w:rFonts w:hint="cs"/>
                <w:sz w:val="28"/>
                <w:szCs w:val="28"/>
                <w:rtl/>
                <w:lang w:val="en-US"/>
              </w:rPr>
              <w:t>-</w:t>
            </w:r>
          </w:p>
        </w:tc>
      </w:tr>
      <w:tr w:rsidR="00D810CC" w:rsidRPr="000D5153" w:rsidTr="00B62DF4">
        <w:tc>
          <w:tcPr>
            <w:tcW w:w="0" w:type="auto"/>
          </w:tcPr>
          <w:p w:rsidR="00B62DF4" w:rsidRPr="000D5153" w:rsidRDefault="00B62DF4" w:rsidP="00972DC6">
            <w:pPr>
              <w:bidi/>
              <w:jc w:val="center"/>
              <w:rPr>
                <w:sz w:val="28"/>
                <w:szCs w:val="28"/>
                <w:rtl/>
              </w:rPr>
            </w:pPr>
            <w:r w:rsidRPr="000D5153">
              <w:rPr>
                <w:rFonts w:hint="cs"/>
                <w:sz w:val="28"/>
                <w:szCs w:val="28"/>
                <w:rtl/>
              </w:rPr>
              <w:t>2</w:t>
            </w:r>
          </w:p>
        </w:tc>
        <w:tc>
          <w:tcPr>
            <w:tcW w:w="0" w:type="auto"/>
          </w:tcPr>
          <w:p w:rsidR="00B62DF4" w:rsidRPr="000D5153" w:rsidRDefault="00F130CE" w:rsidP="00431563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16/5</w:t>
            </w:r>
            <w:r>
              <w:rPr>
                <w:rFonts w:hint="cs"/>
                <w:sz w:val="28"/>
                <w:szCs w:val="28"/>
                <w:rtl/>
                <w:lang w:val="en-US"/>
              </w:rPr>
              <w:t>/1438هـ</w:t>
            </w:r>
          </w:p>
        </w:tc>
        <w:tc>
          <w:tcPr>
            <w:tcW w:w="0" w:type="auto"/>
          </w:tcPr>
          <w:p w:rsidR="00B62DF4" w:rsidRPr="00033E80" w:rsidRDefault="00632E73" w:rsidP="00632E73">
            <w:pPr>
              <w:bidi/>
              <w:rPr>
                <w:sz w:val="28"/>
                <w:szCs w:val="28"/>
                <w:lang w:val="en-US" w:bidi="ar-AE"/>
              </w:rPr>
            </w:pPr>
            <w:r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>مفاهيم كيميائية عامة(1):</w:t>
            </w:r>
            <w:r w:rsidR="00B62DF4" w:rsidRPr="000D5153"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>الم</w:t>
            </w:r>
            <w:r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 xml:space="preserve">ادة : خصائصها وتغيراتها </w:t>
            </w:r>
          </w:p>
        </w:tc>
        <w:tc>
          <w:tcPr>
            <w:tcW w:w="0" w:type="auto"/>
          </w:tcPr>
          <w:p w:rsidR="00B62DF4" w:rsidRPr="000D5153" w:rsidRDefault="00D810CC" w:rsidP="00D810CC">
            <w:pPr>
              <w:bidi/>
              <w:jc w:val="center"/>
              <w:rPr>
                <w:color w:val="000000" w:themeColor="text1"/>
                <w:sz w:val="28"/>
                <w:szCs w:val="28"/>
                <w:rtl/>
                <w:lang w:bidi="ar-AE"/>
              </w:rPr>
            </w:pPr>
            <w:r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>محاضرة</w:t>
            </w:r>
          </w:p>
        </w:tc>
      </w:tr>
      <w:tr w:rsidR="00D810CC" w:rsidRPr="000D5153" w:rsidTr="00B62DF4">
        <w:tc>
          <w:tcPr>
            <w:tcW w:w="0" w:type="auto"/>
          </w:tcPr>
          <w:p w:rsidR="00B62DF4" w:rsidRPr="000D5153" w:rsidRDefault="00B62DF4" w:rsidP="00972DC6">
            <w:pPr>
              <w:bidi/>
              <w:jc w:val="center"/>
              <w:rPr>
                <w:sz w:val="28"/>
                <w:szCs w:val="28"/>
                <w:rtl/>
              </w:rPr>
            </w:pPr>
            <w:r w:rsidRPr="000D5153">
              <w:rPr>
                <w:rFonts w:hint="cs"/>
                <w:sz w:val="28"/>
                <w:szCs w:val="28"/>
                <w:rtl/>
              </w:rPr>
              <w:t>3</w:t>
            </w:r>
          </w:p>
        </w:tc>
        <w:tc>
          <w:tcPr>
            <w:tcW w:w="0" w:type="auto"/>
          </w:tcPr>
          <w:p w:rsidR="00B62DF4" w:rsidRPr="000D5153" w:rsidRDefault="003A0131" w:rsidP="00C25C51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23/5</w:t>
            </w:r>
            <w:r>
              <w:rPr>
                <w:rFonts w:hint="cs"/>
                <w:sz w:val="28"/>
                <w:szCs w:val="28"/>
                <w:rtl/>
                <w:lang w:val="en-US"/>
              </w:rPr>
              <w:t>/1438هـ</w:t>
            </w:r>
          </w:p>
        </w:tc>
        <w:tc>
          <w:tcPr>
            <w:tcW w:w="0" w:type="auto"/>
          </w:tcPr>
          <w:p w:rsidR="00B62DF4" w:rsidRPr="00D810CC" w:rsidRDefault="00D810CC" w:rsidP="00972DC6">
            <w:pPr>
              <w:bidi/>
              <w:rPr>
                <w:color w:val="000000" w:themeColor="text1"/>
                <w:sz w:val="28"/>
                <w:szCs w:val="28"/>
                <w:rtl/>
                <w:lang w:val="en-US"/>
              </w:rPr>
            </w:pPr>
            <w:r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 xml:space="preserve">استخراج الـ </w:t>
            </w:r>
            <w:r>
              <w:rPr>
                <w:color w:val="000000" w:themeColor="text1"/>
                <w:sz w:val="28"/>
                <w:szCs w:val="28"/>
                <w:lang w:bidi="ar-AE"/>
              </w:rPr>
              <w:t>DNA</w:t>
            </w:r>
            <w:r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 xml:space="preserve"> من الخلية .</w:t>
            </w:r>
          </w:p>
        </w:tc>
        <w:tc>
          <w:tcPr>
            <w:tcW w:w="0" w:type="auto"/>
          </w:tcPr>
          <w:p w:rsidR="00B62DF4" w:rsidRPr="000D5153" w:rsidRDefault="00D810CC" w:rsidP="00D810CC">
            <w:pPr>
              <w:bidi/>
              <w:jc w:val="center"/>
              <w:rPr>
                <w:color w:val="000000" w:themeColor="text1"/>
                <w:sz w:val="28"/>
                <w:szCs w:val="28"/>
                <w:rtl/>
                <w:lang w:bidi="ar-AE"/>
              </w:rPr>
            </w:pPr>
            <w:r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>تجربة</w:t>
            </w:r>
          </w:p>
        </w:tc>
      </w:tr>
      <w:tr w:rsidR="00D810CC" w:rsidRPr="000D5153" w:rsidTr="00B62DF4">
        <w:tc>
          <w:tcPr>
            <w:tcW w:w="0" w:type="auto"/>
          </w:tcPr>
          <w:p w:rsidR="00B62DF4" w:rsidRPr="000D5153" w:rsidRDefault="00B62DF4" w:rsidP="00972DC6">
            <w:pPr>
              <w:bidi/>
              <w:jc w:val="center"/>
              <w:rPr>
                <w:sz w:val="28"/>
                <w:szCs w:val="28"/>
                <w:rtl/>
              </w:rPr>
            </w:pPr>
            <w:r w:rsidRPr="000D5153">
              <w:rPr>
                <w:rFonts w:hint="cs"/>
                <w:sz w:val="28"/>
                <w:szCs w:val="28"/>
                <w:rtl/>
              </w:rPr>
              <w:t>4</w:t>
            </w:r>
          </w:p>
        </w:tc>
        <w:tc>
          <w:tcPr>
            <w:tcW w:w="0" w:type="auto"/>
          </w:tcPr>
          <w:p w:rsidR="00B62DF4" w:rsidRPr="000D5153" w:rsidRDefault="003A0131" w:rsidP="00C25C51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30/5</w:t>
            </w:r>
            <w:r>
              <w:rPr>
                <w:rFonts w:hint="cs"/>
                <w:sz w:val="28"/>
                <w:szCs w:val="28"/>
                <w:rtl/>
                <w:lang w:val="en-US"/>
              </w:rPr>
              <w:t>/1438هـ</w:t>
            </w:r>
          </w:p>
        </w:tc>
        <w:tc>
          <w:tcPr>
            <w:tcW w:w="0" w:type="auto"/>
          </w:tcPr>
          <w:p w:rsidR="00B62DF4" w:rsidRPr="000D5153" w:rsidRDefault="00B62DF4" w:rsidP="00972DC6">
            <w:pPr>
              <w:bidi/>
              <w:rPr>
                <w:sz w:val="28"/>
                <w:szCs w:val="28"/>
                <w:rtl/>
                <w:lang w:bidi="ar-AE"/>
              </w:rPr>
            </w:pPr>
            <w:r w:rsidRPr="000D5153">
              <w:rPr>
                <w:rFonts w:hint="cs"/>
                <w:sz w:val="28"/>
                <w:szCs w:val="28"/>
                <w:rtl/>
                <w:lang w:bidi="ar-AE"/>
              </w:rPr>
              <w:t>تابع مفاهيم كيميائية عامة (1):</w:t>
            </w:r>
            <w:r w:rsidRPr="000D5153"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 xml:space="preserve"> الطاقة : أشكالها وقوانينها.</w:t>
            </w:r>
          </w:p>
        </w:tc>
        <w:tc>
          <w:tcPr>
            <w:tcW w:w="0" w:type="auto"/>
          </w:tcPr>
          <w:p w:rsidR="00B62DF4" w:rsidRPr="000D5153" w:rsidRDefault="00D810CC" w:rsidP="00972DC6">
            <w:pPr>
              <w:bidi/>
              <w:rPr>
                <w:sz w:val="28"/>
                <w:szCs w:val="28"/>
                <w:rtl/>
                <w:lang w:bidi="ar-AE"/>
              </w:rPr>
            </w:pPr>
            <w:r>
              <w:rPr>
                <w:rFonts w:hint="cs"/>
                <w:sz w:val="28"/>
                <w:szCs w:val="28"/>
                <w:rtl/>
                <w:lang w:bidi="ar-AE"/>
              </w:rPr>
              <w:t xml:space="preserve">محاضرة </w:t>
            </w:r>
          </w:p>
        </w:tc>
      </w:tr>
      <w:tr w:rsidR="00D810CC" w:rsidRPr="000D5153" w:rsidTr="00B62DF4">
        <w:tc>
          <w:tcPr>
            <w:tcW w:w="0" w:type="auto"/>
          </w:tcPr>
          <w:p w:rsidR="00B62DF4" w:rsidRPr="00033E80" w:rsidRDefault="00B62DF4" w:rsidP="00972DC6">
            <w:pPr>
              <w:bidi/>
              <w:jc w:val="center"/>
              <w:rPr>
                <w:sz w:val="28"/>
                <w:szCs w:val="28"/>
                <w:lang w:val="en-US"/>
              </w:rPr>
            </w:pPr>
            <w:r>
              <w:rPr>
                <w:rFonts w:hint="cs"/>
                <w:sz w:val="28"/>
                <w:szCs w:val="28"/>
                <w:rtl/>
              </w:rPr>
              <w:t>5</w:t>
            </w:r>
          </w:p>
        </w:tc>
        <w:tc>
          <w:tcPr>
            <w:tcW w:w="0" w:type="auto"/>
          </w:tcPr>
          <w:p w:rsidR="00B62DF4" w:rsidRPr="000D5153" w:rsidRDefault="003A0131" w:rsidP="00DF214C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7/6</w:t>
            </w:r>
            <w:r>
              <w:rPr>
                <w:rFonts w:hint="cs"/>
                <w:sz w:val="28"/>
                <w:szCs w:val="28"/>
                <w:rtl/>
                <w:lang w:val="en-US"/>
              </w:rPr>
              <w:t>/1438هـ</w:t>
            </w:r>
          </w:p>
        </w:tc>
        <w:tc>
          <w:tcPr>
            <w:tcW w:w="0" w:type="auto"/>
          </w:tcPr>
          <w:p w:rsidR="00B62DF4" w:rsidRPr="00AA2BA8" w:rsidRDefault="00257705" w:rsidP="00972DC6">
            <w:pPr>
              <w:bidi/>
              <w:rPr>
                <w:sz w:val="28"/>
                <w:szCs w:val="28"/>
                <w:rtl/>
                <w:lang w:val="en-US"/>
              </w:rPr>
            </w:pPr>
            <w:r w:rsidRPr="000D5153"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 xml:space="preserve">مفاهيم كيميائية عامة (2) : الذرة وتركيبها </w:t>
            </w:r>
            <w:r w:rsidRPr="000D5153">
              <w:rPr>
                <w:color w:val="000000" w:themeColor="text1"/>
                <w:sz w:val="28"/>
                <w:szCs w:val="28"/>
                <w:rtl/>
                <w:lang w:bidi="ar-AE"/>
              </w:rPr>
              <w:t>–</w:t>
            </w:r>
            <w:r w:rsidRPr="000D5153"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 xml:space="preserve"> التفاعلات الكيميائية .</w:t>
            </w:r>
          </w:p>
        </w:tc>
        <w:tc>
          <w:tcPr>
            <w:tcW w:w="0" w:type="auto"/>
          </w:tcPr>
          <w:p w:rsidR="00B62DF4" w:rsidRPr="000D5153" w:rsidRDefault="00257705" w:rsidP="00D810CC">
            <w:pPr>
              <w:bidi/>
              <w:jc w:val="center"/>
              <w:rPr>
                <w:color w:val="000000" w:themeColor="text1"/>
                <w:sz w:val="28"/>
                <w:szCs w:val="28"/>
                <w:rtl/>
                <w:lang w:bidi="ar-AE"/>
              </w:rPr>
            </w:pPr>
            <w:r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 xml:space="preserve">محاضرة </w:t>
            </w:r>
          </w:p>
        </w:tc>
      </w:tr>
      <w:tr w:rsidR="00D810CC" w:rsidRPr="000D5153" w:rsidTr="00B62DF4">
        <w:tc>
          <w:tcPr>
            <w:tcW w:w="0" w:type="auto"/>
          </w:tcPr>
          <w:p w:rsidR="00B62DF4" w:rsidRPr="000D5153" w:rsidRDefault="00B62DF4" w:rsidP="00972DC6">
            <w:pPr>
              <w:bidi/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6</w:t>
            </w:r>
          </w:p>
        </w:tc>
        <w:tc>
          <w:tcPr>
            <w:tcW w:w="0" w:type="auto"/>
          </w:tcPr>
          <w:p w:rsidR="00B62DF4" w:rsidRPr="00033E80" w:rsidRDefault="003A0131" w:rsidP="00DF214C">
            <w:pPr>
              <w:bidi/>
              <w:rPr>
                <w:sz w:val="28"/>
                <w:szCs w:val="28"/>
                <w:lang w:val="en-US"/>
              </w:rPr>
            </w:pPr>
            <w:r>
              <w:rPr>
                <w:rFonts w:hint="cs"/>
                <w:sz w:val="28"/>
                <w:szCs w:val="28"/>
                <w:rtl/>
                <w:lang w:val="en-US"/>
              </w:rPr>
              <w:t>14/6/1438هـ</w:t>
            </w:r>
          </w:p>
        </w:tc>
        <w:tc>
          <w:tcPr>
            <w:tcW w:w="0" w:type="auto"/>
          </w:tcPr>
          <w:p w:rsidR="00B62DF4" w:rsidRPr="000D5153" w:rsidRDefault="00D810CC" w:rsidP="00D810CC">
            <w:pPr>
              <w:bidi/>
              <w:rPr>
                <w:sz w:val="28"/>
                <w:szCs w:val="28"/>
                <w:rtl/>
                <w:lang w:bidi="ar-AE"/>
              </w:rPr>
            </w:pPr>
            <w:r>
              <w:rPr>
                <w:rFonts w:hint="cs"/>
                <w:sz w:val="28"/>
                <w:szCs w:val="28"/>
                <w:rtl/>
                <w:lang w:bidi="ar-AE"/>
              </w:rPr>
              <w:t>الكشف عن فصائل الدم .</w:t>
            </w:r>
          </w:p>
        </w:tc>
        <w:tc>
          <w:tcPr>
            <w:tcW w:w="0" w:type="auto"/>
          </w:tcPr>
          <w:p w:rsidR="00B62DF4" w:rsidRPr="000D5153" w:rsidRDefault="00D810CC" w:rsidP="00D810CC">
            <w:pPr>
              <w:bidi/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تجربة </w:t>
            </w:r>
          </w:p>
        </w:tc>
      </w:tr>
      <w:tr w:rsidR="00D810CC" w:rsidRPr="000D5153" w:rsidTr="00B62DF4">
        <w:tc>
          <w:tcPr>
            <w:tcW w:w="0" w:type="auto"/>
          </w:tcPr>
          <w:p w:rsidR="00B62DF4" w:rsidRPr="000D5153" w:rsidRDefault="00B62DF4" w:rsidP="00972DC6">
            <w:pPr>
              <w:bidi/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7</w:t>
            </w:r>
          </w:p>
        </w:tc>
        <w:tc>
          <w:tcPr>
            <w:tcW w:w="0" w:type="auto"/>
          </w:tcPr>
          <w:p w:rsidR="00B62DF4" w:rsidRPr="000D5153" w:rsidRDefault="003A0131" w:rsidP="00A13463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21/6</w:t>
            </w:r>
            <w:r>
              <w:rPr>
                <w:rFonts w:hint="cs"/>
                <w:sz w:val="28"/>
                <w:szCs w:val="28"/>
                <w:rtl/>
                <w:lang w:val="en-US"/>
              </w:rPr>
              <w:t>/1438هـ</w:t>
            </w:r>
          </w:p>
        </w:tc>
        <w:tc>
          <w:tcPr>
            <w:tcW w:w="0" w:type="auto"/>
          </w:tcPr>
          <w:p w:rsidR="00B62DF4" w:rsidRPr="000D5153" w:rsidRDefault="00670D3B" w:rsidP="00670D3B">
            <w:pPr>
              <w:bidi/>
              <w:rPr>
                <w:sz w:val="28"/>
                <w:szCs w:val="28"/>
                <w:rtl/>
              </w:rPr>
            </w:pPr>
            <w:r w:rsidRPr="000D5153">
              <w:rPr>
                <w:rFonts w:hint="cs"/>
                <w:sz w:val="28"/>
                <w:szCs w:val="28"/>
                <w:rtl/>
              </w:rPr>
              <w:t>تابع مفاهيم كيميائية عامة (2): الروابط الكيميائية .</w:t>
            </w:r>
          </w:p>
        </w:tc>
        <w:tc>
          <w:tcPr>
            <w:tcW w:w="0" w:type="auto"/>
          </w:tcPr>
          <w:p w:rsidR="00B62DF4" w:rsidRPr="000D5153" w:rsidRDefault="00D810CC" w:rsidP="00D810CC">
            <w:pPr>
              <w:bidi/>
              <w:jc w:val="center"/>
              <w:rPr>
                <w:color w:val="000000" w:themeColor="text1"/>
                <w:sz w:val="28"/>
                <w:szCs w:val="28"/>
                <w:rtl/>
                <w:lang w:bidi="ar-AE"/>
              </w:rPr>
            </w:pPr>
            <w:r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 xml:space="preserve">محاضرة </w:t>
            </w:r>
            <w:r w:rsidR="00670D3B"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 xml:space="preserve">+ تجربة </w:t>
            </w:r>
          </w:p>
        </w:tc>
      </w:tr>
      <w:tr w:rsidR="00D810CC" w:rsidRPr="000D5153" w:rsidTr="00B62DF4">
        <w:tc>
          <w:tcPr>
            <w:tcW w:w="0" w:type="auto"/>
          </w:tcPr>
          <w:p w:rsidR="00B62DF4" w:rsidRPr="000D5153" w:rsidRDefault="00B62DF4" w:rsidP="00972DC6">
            <w:pPr>
              <w:bidi/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8</w:t>
            </w:r>
          </w:p>
        </w:tc>
        <w:tc>
          <w:tcPr>
            <w:tcW w:w="0" w:type="auto"/>
          </w:tcPr>
          <w:p w:rsidR="00B62DF4" w:rsidRPr="000D5153" w:rsidRDefault="003A0131" w:rsidP="00C25C51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28/6</w:t>
            </w:r>
            <w:r>
              <w:rPr>
                <w:rFonts w:hint="cs"/>
                <w:sz w:val="28"/>
                <w:szCs w:val="28"/>
                <w:rtl/>
                <w:lang w:val="en-US"/>
              </w:rPr>
              <w:t>/1438هـ</w:t>
            </w:r>
          </w:p>
        </w:tc>
        <w:tc>
          <w:tcPr>
            <w:tcW w:w="0" w:type="auto"/>
          </w:tcPr>
          <w:p w:rsidR="00670D3B" w:rsidRPr="00D810CC" w:rsidRDefault="00670D3B" w:rsidP="00670D3B">
            <w:pPr>
              <w:bidi/>
              <w:rPr>
                <w:color w:val="000000" w:themeColor="text1"/>
                <w:sz w:val="28"/>
                <w:szCs w:val="28"/>
                <w:rtl/>
                <w:lang w:bidi="ar-AE"/>
              </w:rPr>
            </w:pPr>
            <w:r w:rsidRPr="000D5153"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 xml:space="preserve">المواد العضوية والغير عضوية </w:t>
            </w:r>
            <w:r w:rsidRPr="000D5153">
              <w:rPr>
                <w:color w:val="000000" w:themeColor="text1"/>
                <w:sz w:val="28"/>
                <w:szCs w:val="28"/>
                <w:rtl/>
                <w:lang w:bidi="ar-AE"/>
              </w:rPr>
              <w:t>–</w:t>
            </w:r>
            <w:r w:rsidRPr="000D5153"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 xml:space="preserve"> الماء </w:t>
            </w:r>
            <w:r w:rsidRPr="000D5153">
              <w:rPr>
                <w:color w:val="000000" w:themeColor="text1"/>
                <w:sz w:val="28"/>
                <w:szCs w:val="28"/>
                <w:rtl/>
                <w:lang w:bidi="ar-AE"/>
              </w:rPr>
              <w:t>–</w:t>
            </w:r>
            <w:r w:rsidRPr="000D5153"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>الأملاح المعدنية</w:t>
            </w:r>
          </w:p>
        </w:tc>
        <w:tc>
          <w:tcPr>
            <w:tcW w:w="0" w:type="auto"/>
          </w:tcPr>
          <w:p w:rsidR="00B62DF4" w:rsidRPr="000D5153" w:rsidRDefault="00D810CC" w:rsidP="00670D3B">
            <w:pPr>
              <w:bidi/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محاضرة </w:t>
            </w:r>
            <w:r w:rsidR="00670D3B">
              <w:rPr>
                <w:rFonts w:hint="cs"/>
                <w:sz w:val="28"/>
                <w:szCs w:val="28"/>
                <w:rtl/>
              </w:rPr>
              <w:t>نظرية</w:t>
            </w:r>
          </w:p>
        </w:tc>
      </w:tr>
      <w:tr w:rsidR="00A62FF7" w:rsidRPr="000D5153" w:rsidTr="00E30E52">
        <w:tc>
          <w:tcPr>
            <w:tcW w:w="0" w:type="auto"/>
            <w:gridSpan w:val="4"/>
          </w:tcPr>
          <w:p w:rsidR="00A62FF7" w:rsidRDefault="00A62FF7" w:rsidP="00E901E4">
            <w:pPr>
              <w:bidi/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إجازة منتصف الفصل الدراسي </w:t>
            </w:r>
          </w:p>
        </w:tc>
      </w:tr>
      <w:tr w:rsidR="00D810CC" w:rsidRPr="000D5153" w:rsidTr="009D278D">
        <w:tc>
          <w:tcPr>
            <w:tcW w:w="0" w:type="auto"/>
          </w:tcPr>
          <w:p w:rsidR="00B62DF4" w:rsidRPr="000D5153" w:rsidRDefault="00B62DF4" w:rsidP="00972DC6">
            <w:pPr>
              <w:bidi/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9</w:t>
            </w:r>
          </w:p>
        </w:tc>
        <w:tc>
          <w:tcPr>
            <w:tcW w:w="0" w:type="auto"/>
          </w:tcPr>
          <w:p w:rsidR="00B62DF4" w:rsidRPr="000D5153" w:rsidRDefault="003A0131" w:rsidP="00C25C51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13/7</w:t>
            </w:r>
            <w:r>
              <w:rPr>
                <w:rFonts w:hint="cs"/>
                <w:sz w:val="28"/>
                <w:szCs w:val="28"/>
                <w:rtl/>
                <w:lang w:val="en-US"/>
              </w:rPr>
              <w:t>/1438هـ</w:t>
            </w:r>
          </w:p>
        </w:tc>
        <w:tc>
          <w:tcPr>
            <w:tcW w:w="0" w:type="auto"/>
          </w:tcPr>
          <w:p w:rsidR="00A62FF7" w:rsidRDefault="005B3F76" w:rsidP="00A62FF7">
            <w:pPr>
              <w:bidi/>
              <w:rPr>
                <w:color w:val="000000" w:themeColor="text1"/>
                <w:sz w:val="28"/>
                <w:szCs w:val="28"/>
                <w:rtl/>
                <w:lang w:bidi="ar-AE"/>
              </w:rPr>
            </w:pPr>
            <w:r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>دراسات حول علاقة السلوك بالجانب البيولوجي</w:t>
            </w:r>
          </w:p>
          <w:p w:rsidR="00B62DF4" w:rsidRPr="00A62FF7" w:rsidRDefault="00A62FF7" w:rsidP="00A62FF7">
            <w:pPr>
              <w:bidi/>
              <w:rPr>
                <w:color w:val="000000" w:themeColor="text1"/>
                <w:sz w:val="28"/>
                <w:szCs w:val="28"/>
                <w:rtl/>
                <w:lang w:bidi="ar-AE"/>
              </w:rPr>
            </w:pPr>
            <w:r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 xml:space="preserve">الكشف عن الفيتامينات </w:t>
            </w:r>
            <w:r w:rsidR="004E674C"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>.</w:t>
            </w:r>
          </w:p>
        </w:tc>
        <w:tc>
          <w:tcPr>
            <w:tcW w:w="0" w:type="auto"/>
            <w:shd w:val="clear" w:color="auto" w:fill="DBE5F1" w:themeFill="accent1" w:themeFillTint="33"/>
          </w:tcPr>
          <w:p w:rsidR="00B62DF4" w:rsidRDefault="00A62FF7" w:rsidP="00A62FF7">
            <w:pPr>
              <w:bidi/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حلقة نقاش + تجربة</w:t>
            </w:r>
          </w:p>
        </w:tc>
      </w:tr>
      <w:tr w:rsidR="00D810CC" w:rsidRPr="000D5153" w:rsidTr="009D278D">
        <w:tc>
          <w:tcPr>
            <w:tcW w:w="0" w:type="auto"/>
          </w:tcPr>
          <w:p w:rsidR="00B62DF4" w:rsidRPr="000D5153" w:rsidRDefault="00B62DF4" w:rsidP="00972DC6">
            <w:pPr>
              <w:bidi/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10</w:t>
            </w:r>
          </w:p>
        </w:tc>
        <w:tc>
          <w:tcPr>
            <w:tcW w:w="0" w:type="auto"/>
          </w:tcPr>
          <w:p w:rsidR="00B62DF4" w:rsidRPr="000D5153" w:rsidRDefault="003A0131" w:rsidP="00DF214C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20/7</w:t>
            </w:r>
            <w:r>
              <w:rPr>
                <w:rFonts w:hint="cs"/>
                <w:sz w:val="28"/>
                <w:szCs w:val="28"/>
                <w:rtl/>
                <w:lang w:val="en-US"/>
              </w:rPr>
              <w:t>/1438هـ</w:t>
            </w:r>
          </w:p>
        </w:tc>
        <w:tc>
          <w:tcPr>
            <w:tcW w:w="0" w:type="auto"/>
          </w:tcPr>
          <w:p w:rsidR="00B62DF4" w:rsidRPr="00A62FF7" w:rsidRDefault="00A62FF7" w:rsidP="00A62FF7">
            <w:pPr>
              <w:bidi/>
              <w:rPr>
                <w:sz w:val="28"/>
                <w:szCs w:val="28"/>
              </w:rPr>
            </w:pPr>
            <w:r w:rsidRPr="000D5153"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 xml:space="preserve">مفاهيم كيميائية عامة (3) : العناصر المشعة </w:t>
            </w:r>
            <w:r w:rsidRPr="000D5153">
              <w:rPr>
                <w:color w:val="000000" w:themeColor="text1"/>
                <w:sz w:val="28"/>
                <w:szCs w:val="28"/>
                <w:rtl/>
                <w:lang w:bidi="ar-AE"/>
              </w:rPr>
              <w:t>–</w:t>
            </w:r>
            <w:r w:rsidRPr="000D5153"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 xml:space="preserve"> الرقم الهيدروجيني </w:t>
            </w:r>
            <w:r w:rsidRPr="000D5153">
              <w:rPr>
                <w:rFonts w:hint="cs"/>
                <w:sz w:val="28"/>
                <w:szCs w:val="28"/>
                <w:rtl/>
              </w:rPr>
              <w:t>.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B62DF4" w:rsidRDefault="00A62FF7" w:rsidP="00A62FF7">
            <w:pPr>
              <w:bidi/>
              <w:jc w:val="center"/>
              <w:rPr>
                <w:sz w:val="28"/>
                <w:szCs w:val="28"/>
                <w:rtl/>
                <w:lang w:val="en-US"/>
              </w:rPr>
            </w:pPr>
            <w:r>
              <w:rPr>
                <w:rFonts w:hint="cs"/>
                <w:sz w:val="28"/>
                <w:szCs w:val="28"/>
                <w:rtl/>
                <w:lang w:val="en-US"/>
              </w:rPr>
              <w:t>محاضرة + تجربة</w:t>
            </w:r>
          </w:p>
        </w:tc>
      </w:tr>
      <w:tr w:rsidR="00D810CC" w:rsidRPr="000D5153" w:rsidTr="009D278D">
        <w:tc>
          <w:tcPr>
            <w:tcW w:w="0" w:type="auto"/>
          </w:tcPr>
          <w:p w:rsidR="00B62DF4" w:rsidRPr="000D5153" w:rsidRDefault="00B62DF4" w:rsidP="00972DC6">
            <w:pPr>
              <w:bidi/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11</w:t>
            </w:r>
          </w:p>
        </w:tc>
        <w:tc>
          <w:tcPr>
            <w:tcW w:w="0" w:type="auto"/>
          </w:tcPr>
          <w:p w:rsidR="00B62DF4" w:rsidRPr="000D5153" w:rsidRDefault="003A0131" w:rsidP="00C25C51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27/7</w:t>
            </w:r>
            <w:r>
              <w:rPr>
                <w:rFonts w:hint="cs"/>
                <w:sz w:val="28"/>
                <w:szCs w:val="28"/>
                <w:rtl/>
                <w:lang w:val="en-US"/>
              </w:rPr>
              <w:t>/1438هـ</w:t>
            </w:r>
          </w:p>
        </w:tc>
        <w:tc>
          <w:tcPr>
            <w:tcW w:w="0" w:type="auto"/>
          </w:tcPr>
          <w:p w:rsidR="00B62DF4" w:rsidRDefault="005B3F76" w:rsidP="0080426D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>دراسات حول علاقة السلوك بالجانب البيولوجي</w:t>
            </w:r>
          </w:p>
          <w:p w:rsidR="00A62FF7" w:rsidRPr="000D5153" w:rsidRDefault="00A62FF7" w:rsidP="00A62FF7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الكشف عن البروتينات </w:t>
            </w:r>
            <w:r w:rsidR="00763DF8">
              <w:rPr>
                <w:rFonts w:hint="cs"/>
                <w:sz w:val="28"/>
                <w:szCs w:val="28"/>
                <w:rtl/>
              </w:rPr>
              <w:t xml:space="preserve">ومسخ البروتين </w:t>
            </w:r>
            <w:r w:rsidR="004E674C">
              <w:rPr>
                <w:rFonts w:hint="cs"/>
                <w:sz w:val="28"/>
                <w:szCs w:val="28"/>
                <w:rtl/>
              </w:rPr>
              <w:t>.</w:t>
            </w:r>
          </w:p>
        </w:tc>
        <w:tc>
          <w:tcPr>
            <w:tcW w:w="0" w:type="auto"/>
            <w:shd w:val="clear" w:color="auto" w:fill="DBE5F1" w:themeFill="accent1" w:themeFillTint="33"/>
          </w:tcPr>
          <w:p w:rsidR="00B62DF4" w:rsidRDefault="00A62FF7" w:rsidP="00A62FF7">
            <w:pPr>
              <w:bidi/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حلقة نقاش + تجربة</w:t>
            </w:r>
          </w:p>
        </w:tc>
      </w:tr>
      <w:tr w:rsidR="00D810CC" w:rsidRPr="000D5153" w:rsidTr="009D278D">
        <w:tc>
          <w:tcPr>
            <w:tcW w:w="0" w:type="auto"/>
          </w:tcPr>
          <w:p w:rsidR="00B62DF4" w:rsidRPr="000D5153" w:rsidRDefault="00B62DF4" w:rsidP="00972DC6">
            <w:pPr>
              <w:bidi/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12</w:t>
            </w:r>
          </w:p>
        </w:tc>
        <w:tc>
          <w:tcPr>
            <w:tcW w:w="0" w:type="auto"/>
          </w:tcPr>
          <w:p w:rsidR="00B62DF4" w:rsidRPr="000D5153" w:rsidRDefault="003A0131" w:rsidP="00DF214C">
            <w:pPr>
              <w:bidi/>
              <w:jc w:val="both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5/8</w:t>
            </w:r>
            <w:r>
              <w:rPr>
                <w:rFonts w:hint="cs"/>
                <w:sz w:val="28"/>
                <w:szCs w:val="28"/>
                <w:rtl/>
                <w:lang w:val="en-US"/>
              </w:rPr>
              <w:t>/1438هـ</w:t>
            </w:r>
          </w:p>
        </w:tc>
        <w:tc>
          <w:tcPr>
            <w:tcW w:w="0" w:type="auto"/>
          </w:tcPr>
          <w:p w:rsidR="00B62DF4" w:rsidRPr="000D5153" w:rsidRDefault="00A62FF7" w:rsidP="0080426D">
            <w:pPr>
              <w:bidi/>
              <w:rPr>
                <w:sz w:val="28"/>
                <w:szCs w:val="28"/>
                <w:rtl/>
                <w:lang w:bidi="ar-AE"/>
              </w:rPr>
            </w:pPr>
            <w:r w:rsidRPr="000D5153">
              <w:rPr>
                <w:rFonts w:hint="cs"/>
                <w:sz w:val="28"/>
                <w:szCs w:val="28"/>
                <w:rtl/>
              </w:rPr>
              <w:t xml:space="preserve">تابع مفاهيم كيميائية عامة (3): </w:t>
            </w:r>
            <w:r w:rsidRPr="000D5153"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 xml:space="preserve">الأكسدة والاختزال </w:t>
            </w:r>
            <w:r w:rsidRPr="000D5153">
              <w:rPr>
                <w:color w:val="000000" w:themeColor="text1"/>
                <w:sz w:val="28"/>
                <w:szCs w:val="28"/>
                <w:rtl/>
                <w:lang w:bidi="ar-AE"/>
              </w:rPr>
              <w:t>–</w:t>
            </w:r>
            <w:r w:rsidRPr="000D5153"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 xml:space="preserve"> الكيمياء الحرارية ..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B62DF4" w:rsidRDefault="00A62FF7" w:rsidP="0026743C">
            <w:pPr>
              <w:bidi/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محاضرة </w:t>
            </w:r>
          </w:p>
        </w:tc>
      </w:tr>
      <w:tr w:rsidR="00D810CC" w:rsidRPr="000D5153" w:rsidTr="009D278D">
        <w:tc>
          <w:tcPr>
            <w:tcW w:w="0" w:type="auto"/>
          </w:tcPr>
          <w:p w:rsidR="00B62DF4" w:rsidRPr="000D5153" w:rsidRDefault="00B62DF4" w:rsidP="00972DC6">
            <w:pPr>
              <w:bidi/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13</w:t>
            </w:r>
          </w:p>
        </w:tc>
        <w:tc>
          <w:tcPr>
            <w:tcW w:w="0" w:type="auto"/>
          </w:tcPr>
          <w:p w:rsidR="00B62DF4" w:rsidRPr="000D5153" w:rsidRDefault="003A0131" w:rsidP="00A13463">
            <w:pPr>
              <w:bidi/>
              <w:jc w:val="both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12/8</w:t>
            </w:r>
            <w:r>
              <w:rPr>
                <w:rFonts w:hint="cs"/>
                <w:sz w:val="28"/>
                <w:szCs w:val="28"/>
                <w:rtl/>
                <w:lang w:val="en-US"/>
              </w:rPr>
              <w:t>/1438هـ</w:t>
            </w:r>
          </w:p>
        </w:tc>
        <w:tc>
          <w:tcPr>
            <w:tcW w:w="0" w:type="auto"/>
          </w:tcPr>
          <w:p w:rsidR="00B62DF4" w:rsidRDefault="005B3F76" w:rsidP="0080426D">
            <w:pPr>
              <w:bidi/>
              <w:rPr>
                <w:sz w:val="28"/>
                <w:szCs w:val="28"/>
                <w:rtl/>
                <w:lang w:bidi="ar-AE"/>
              </w:rPr>
            </w:pPr>
            <w:r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>دراسات حول علاقة السلوك بالجانب البيولوجي</w:t>
            </w:r>
          </w:p>
          <w:p w:rsidR="00763DF8" w:rsidRPr="000D5153" w:rsidRDefault="00763DF8" w:rsidP="00763DF8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الكشف عن الكربوهيدرات والدهون </w:t>
            </w:r>
          </w:p>
        </w:tc>
        <w:tc>
          <w:tcPr>
            <w:tcW w:w="0" w:type="auto"/>
            <w:shd w:val="clear" w:color="auto" w:fill="DBE5F1" w:themeFill="accent1" w:themeFillTint="33"/>
          </w:tcPr>
          <w:p w:rsidR="00B62DF4" w:rsidRDefault="00763DF8" w:rsidP="00763DF8">
            <w:pPr>
              <w:bidi/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حلقة نقاش + تجربة</w:t>
            </w:r>
          </w:p>
        </w:tc>
      </w:tr>
      <w:tr w:rsidR="00D810CC" w:rsidRPr="000D5153" w:rsidTr="00B62DF4">
        <w:tc>
          <w:tcPr>
            <w:tcW w:w="0" w:type="auto"/>
          </w:tcPr>
          <w:p w:rsidR="00B62DF4" w:rsidRPr="000D5153" w:rsidRDefault="00B62DF4" w:rsidP="00972DC6">
            <w:pPr>
              <w:bidi/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14</w:t>
            </w:r>
          </w:p>
        </w:tc>
        <w:tc>
          <w:tcPr>
            <w:tcW w:w="0" w:type="auto"/>
          </w:tcPr>
          <w:p w:rsidR="00B62DF4" w:rsidRDefault="003A0131" w:rsidP="00A13463">
            <w:pPr>
              <w:bidi/>
              <w:jc w:val="both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19/8</w:t>
            </w:r>
            <w:r>
              <w:rPr>
                <w:rFonts w:hint="cs"/>
                <w:sz w:val="28"/>
                <w:szCs w:val="28"/>
                <w:rtl/>
                <w:lang w:val="en-US"/>
              </w:rPr>
              <w:t>/1438هـ</w:t>
            </w:r>
          </w:p>
        </w:tc>
        <w:tc>
          <w:tcPr>
            <w:tcW w:w="0" w:type="auto"/>
          </w:tcPr>
          <w:p w:rsidR="00B62DF4" w:rsidRPr="000D5153" w:rsidRDefault="00763DF8" w:rsidP="00972DC6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الاختبار النهائي للجزء العملي من المقرر (اختبار الكتاب المفتوح + اختبار عملي)</w:t>
            </w:r>
          </w:p>
        </w:tc>
        <w:tc>
          <w:tcPr>
            <w:tcW w:w="0" w:type="auto"/>
          </w:tcPr>
          <w:p w:rsidR="00B62DF4" w:rsidRDefault="00763DF8" w:rsidP="00763DF8">
            <w:pPr>
              <w:bidi/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اختبار نهائي </w:t>
            </w:r>
          </w:p>
        </w:tc>
      </w:tr>
      <w:tr w:rsidR="00D810CC" w:rsidRPr="000D5153" w:rsidTr="00B62DF4">
        <w:tc>
          <w:tcPr>
            <w:tcW w:w="0" w:type="auto"/>
          </w:tcPr>
          <w:p w:rsidR="00B62DF4" w:rsidRPr="000D5153" w:rsidRDefault="00B62DF4" w:rsidP="00972DC6">
            <w:pPr>
              <w:bidi/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15</w:t>
            </w:r>
          </w:p>
        </w:tc>
        <w:tc>
          <w:tcPr>
            <w:tcW w:w="0" w:type="auto"/>
          </w:tcPr>
          <w:p w:rsidR="00B62DF4" w:rsidRDefault="003A0131" w:rsidP="00C25C51">
            <w:pPr>
              <w:bidi/>
              <w:jc w:val="both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26/8</w:t>
            </w:r>
            <w:r>
              <w:rPr>
                <w:rFonts w:hint="cs"/>
                <w:sz w:val="28"/>
                <w:szCs w:val="28"/>
                <w:rtl/>
                <w:lang w:val="en-US"/>
              </w:rPr>
              <w:t>/1438هـ</w:t>
            </w:r>
          </w:p>
        </w:tc>
        <w:tc>
          <w:tcPr>
            <w:tcW w:w="0" w:type="auto"/>
          </w:tcPr>
          <w:p w:rsidR="00B62DF4" w:rsidRPr="000D5153" w:rsidRDefault="00763DF8" w:rsidP="00972DC6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عرض تقييمات الطالبات </w:t>
            </w:r>
          </w:p>
        </w:tc>
        <w:tc>
          <w:tcPr>
            <w:tcW w:w="0" w:type="auto"/>
          </w:tcPr>
          <w:p w:rsidR="00B62DF4" w:rsidRDefault="004E674C" w:rsidP="004E674C">
            <w:pPr>
              <w:bidi/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-</w:t>
            </w:r>
          </w:p>
        </w:tc>
      </w:tr>
    </w:tbl>
    <w:p w:rsidR="00E90863" w:rsidRPr="00DF36A0" w:rsidRDefault="00E90863" w:rsidP="00DF36A0">
      <w:pPr>
        <w:bidi/>
        <w:spacing w:line="240" w:lineRule="auto"/>
        <w:rPr>
          <w:sz w:val="28"/>
          <w:szCs w:val="28"/>
        </w:rPr>
      </w:pPr>
    </w:p>
    <w:p w:rsidR="00D60823" w:rsidRDefault="009D278D" w:rsidP="00670A48">
      <w:pPr>
        <w:bidi/>
        <w:rPr>
          <w:b/>
          <w:bCs/>
          <w:color w:val="000000" w:themeColor="text1"/>
          <w:sz w:val="28"/>
          <w:szCs w:val="28"/>
          <w:u w:val="single"/>
          <w:rtl/>
          <w:lang w:bidi="ar-AE"/>
        </w:rPr>
      </w:pPr>
      <w:r>
        <w:rPr>
          <w:rFonts w:hint="cs"/>
          <w:b/>
          <w:bCs/>
          <w:color w:val="000000" w:themeColor="text1"/>
          <w:sz w:val="28"/>
          <w:szCs w:val="28"/>
          <w:u w:val="single"/>
          <w:rtl/>
          <w:lang w:bidi="ar-AE"/>
        </w:rPr>
        <w:t xml:space="preserve">أساليب التقويم والتقييم </w:t>
      </w:r>
      <w:r w:rsidR="0031789C" w:rsidRPr="008610B2">
        <w:rPr>
          <w:rFonts w:hint="cs"/>
          <w:b/>
          <w:bCs/>
          <w:color w:val="000000" w:themeColor="text1"/>
          <w:sz w:val="28"/>
          <w:szCs w:val="28"/>
          <w:u w:val="single"/>
          <w:rtl/>
          <w:lang w:bidi="ar-AE"/>
        </w:rPr>
        <w:t>: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3080"/>
        <w:gridCol w:w="3081"/>
        <w:gridCol w:w="3081"/>
      </w:tblGrid>
      <w:tr w:rsidR="009D278D" w:rsidTr="009D278D">
        <w:tc>
          <w:tcPr>
            <w:tcW w:w="3080" w:type="dxa"/>
          </w:tcPr>
          <w:p w:rsidR="009D278D" w:rsidRPr="009D278D" w:rsidRDefault="009D278D" w:rsidP="009D278D">
            <w:pPr>
              <w:bidi/>
              <w:jc w:val="center"/>
              <w:rPr>
                <w:b/>
                <w:bCs/>
                <w:color w:val="000000" w:themeColor="text1"/>
                <w:sz w:val="28"/>
                <w:szCs w:val="28"/>
                <w:rtl/>
                <w:lang w:bidi="ar-AE"/>
              </w:rPr>
            </w:pPr>
            <w:r>
              <w:rPr>
                <w:rFonts w:hint="cs"/>
                <w:b/>
                <w:bCs/>
                <w:color w:val="000000" w:themeColor="text1"/>
                <w:sz w:val="28"/>
                <w:szCs w:val="28"/>
                <w:rtl/>
                <w:lang w:bidi="ar-AE"/>
              </w:rPr>
              <w:t>أسلوب التق</w:t>
            </w:r>
            <w:r w:rsidRPr="009D278D">
              <w:rPr>
                <w:rFonts w:hint="cs"/>
                <w:b/>
                <w:bCs/>
                <w:color w:val="000000" w:themeColor="text1"/>
                <w:sz w:val="28"/>
                <w:szCs w:val="28"/>
                <w:rtl/>
                <w:lang w:bidi="ar-AE"/>
              </w:rPr>
              <w:t>و</w:t>
            </w:r>
            <w:r>
              <w:rPr>
                <w:rFonts w:hint="cs"/>
                <w:b/>
                <w:bCs/>
                <w:color w:val="000000" w:themeColor="text1"/>
                <w:sz w:val="28"/>
                <w:szCs w:val="28"/>
                <w:rtl/>
                <w:lang w:bidi="ar-AE"/>
              </w:rPr>
              <w:t>ي</w:t>
            </w:r>
            <w:r w:rsidRPr="009D278D">
              <w:rPr>
                <w:rFonts w:hint="cs"/>
                <w:b/>
                <w:bCs/>
                <w:color w:val="000000" w:themeColor="text1"/>
                <w:sz w:val="28"/>
                <w:szCs w:val="28"/>
                <w:rtl/>
                <w:lang w:bidi="ar-AE"/>
              </w:rPr>
              <w:t>م/التقييم</w:t>
            </w:r>
          </w:p>
        </w:tc>
        <w:tc>
          <w:tcPr>
            <w:tcW w:w="3081" w:type="dxa"/>
          </w:tcPr>
          <w:p w:rsidR="009D278D" w:rsidRPr="009D278D" w:rsidRDefault="009D278D" w:rsidP="009D278D">
            <w:pPr>
              <w:bidi/>
              <w:jc w:val="center"/>
              <w:rPr>
                <w:b/>
                <w:bCs/>
                <w:color w:val="000000" w:themeColor="text1"/>
                <w:sz w:val="28"/>
                <w:szCs w:val="28"/>
                <w:rtl/>
                <w:lang w:bidi="ar-AE"/>
              </w:rPr>
            </w:pPr>
            <w:r w:rsidRPr="009D278D">
              <w:rPr>
                <w:rFonts w:hint="cs"/>
                <w:b/>
                <w:bCs/>
                <w:color w:val="000000" w:themeColor="text1"/>
                <w:sz w:val="28"/>
                <w:szCs w:val="28"/>
                <w:rtl/>
                <w:lang w:bidi="ar-AE"/>
              </w:rPr>
              <w:t xml:space="preserve">التاريخ </w:t>
            </w:r>
          </w:p>
        </w:tc>
        <w:tc>
          <w:tcPr>
            <w:tcW w:w="3081" w:type="dxa"/>
          </w:tcPr>
          <w:p w:rsidR="009D278D" w:rsidRPr="009D278D" w:rsidRDefault="009D278D" w:rsidP="00EA38D0">
            <w:pPr>
              <w:bidi/>
              <w:jc w:val="center"/>
              <w:rPr>
                <w:b/>
                <w:bCs/>
                <w:color w:val="000000" w:themeColor="text1"/>
                <w:sz w:val="28"/>
                <w:szCs w:val="28"/>
                <w:rtl/>
                <w:lang w:bidi="ar-AE"/>
              </w:rPr>
            </w:pPr>
            <w:r w:rsidRPr="009D278D">
              <w:rPr>
                <w:rFonts w:hint="cs"/>
                <w:b/>
                <w:bCs/>
                <w:color w:val="000000" w:themeColor="text1"/>
                <w:sz w:val="28"/>
                <w:szCs w:val="28"/>
                <w:rtl/>
                <w:lang w:bidi="ar-AE"/>
              </w:rPr>
              <w:t>الدرجة</w:t>
            </w:r>
          </w:p>
        </w:tc>
      </w:tr>
      <w:tr w:rsidR="00EA38D0" w:rsidTr="009D278D">
        <w:tc>
          <w:tcPr>
            <w:tcW w:w="3080" w:type="dxa"/>
          </w:tcPr>
          <w:p w:rsidR="00EA38D0" w:rsidRPr="00632E73" w:rsidRDefault="00EA38D0" w:rsidP="00EA38D0">
            <w:pPr>
              <w:bidi/>
              <w:jc w:val="both"/>
              <w:rPr>
                <w:color w:val="000000" w:themeColor="text1"/>
                <w:sz w:val="28"/>
                <w:szCs w:val="28"/>
                <w:rtl/>
                <w:lang w:bidi="ar-AE"/>
              </w:rPr>
            </w:pPr>
            <w:r w:rsidRPr="00632E73"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 xml:space="preserve">المشاركة والتفاعل والانتظام </w:t>
            </w:r>
          </w:p>
        </w:tc>
        <w:tc>
          <w:tcPr>
            <w:tcW w:w="3081" w:type="dxa"/>
          </w:tcPr>
          <w:p w:rsidR="00EA38D0" w:rsidRPr="00632E73" w:rsidRDefault="00EA38D0" w:rsidP="009D278D">
            <w:pPr>
              <w:bidi/>
              <w:jc w:val="center"/>
              <w:rPr>
                <w:color w:val="000000" w:themeColor="text1"/>
                <w:sz w:val="28"/>
                <w:szCs w:val="28"/>
                <w:rtl/>
                <w:lang w:bidi="ar-AE"/>
              </w:rPr>
            </w:pPr>
            <w:r w:rsidRPr="00632E73"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>---</w:t>
            </w:r>
          </w:p>
        </w:tc>
        <w:tc>
          <w:tcPr>
            <w:tcW w:w="3081" w:type="dxa"/>
          </w:tcPr>
          <w:p w:rsidR="00EA38D0" w:rsidRPr="00632E73" w:rsidRDefault="00EA38D0" w:rsidP="00EA38D0">
            <w:pPr>
              <w:bidi/>
              <w:jc w:val="center"/>
              <w:rPr>
                <w:color w:val="000000" w:themeColor="text1"/>
                <w:sz w:val="28"/>
                <w:szCs w:val="28"/>
                <w:rtl/>
                <w:lang w:bidi="ar-AE"/>
              </w:rPr>
            </w:pPr>
            <w:r w:rsidRPr="00632E73"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>5</w:t>
            </w:r>
          </w:p>
        </w:tc>
      </w:tr>
      <w:tr w:rsidR="00EA38D0" w:rsidTr="009D278D">
        <w:tc>
          <w:tcPr>
            <w:tcW w:w="3080" w:type="dxa"/>
          </w:tcPr>
          <w:p w:rsidR="00EA38D0" w:rsidRPr="00632E73" w:rsidRDefault="00AF7855" w:rsidP="00C66D91">
            <w:pPr>
              <w:bidi/>
              <w:jc w:val="both"/>
              <w:rPr>
                <w:color w:val="000000" w:themeColor="text1"/>
                <w:sz w:val="28"/>
                <w:szCs w:val="28"/>
                <w:rtl/>
                <w:lang w:bidi="ar-AE"/>
              </w:rPr>
            </w:pPr>
            <w:r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 xml:space="preserve">الاختبار الدوري الأول </w:t>
            </w:r>
          </w:p>
        </w:tc>
        <w:tc>
          <w:tcPr>
            <w:tcW w:w="3081" w:type="dxa"/>
          </w:tcPr>
          <w:p w:rsidR="00EA38D0" w:rsidRPr="00632E73" w:rsidRDefault="00AF7855" w:rsidP="00DF4CA9">
            <w:pPr>
              <w:bidi/>
              <w:jc w:val="center"/>
              <w:rPr>
                <w:color w:val="000000" w:themeColor="text1"/>
                <w:sz w:val="28"/>
                <w:szCs w:val="28"/>
                <w:rtl/>
                <w:lang w:bidi="ar-AE"/>
              </w:rPr>
            </w:pPr>
            <w:r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>6/6/1438هـ</w:t>
            </w:r>
          </w:p>
        </w:tc>
        <w:tc>
          <w:tcPr>
            <w:tcW w:w="3081" w:type="dxa"/>
          </w:tcPr>
          <w:p w:rsidR="00EA38D0" w:rsidRPr="00632E73" w:rsidRDefault="00AF7855" w:rsidP="00417868">
            <w:pPr>
              <w:bidi/>
              <w:jc w:val="center"/>
              <w:rPr>
                <w:color w:val="000000" w:themeColor="text1"/>
                <w:sz w:val="28"/>
                <w:szCs w:val="28"/>
                <w:rtl/>
                <w:lang w:bidi="ar-AE"/>
              </w:rPr>
            </w:pPr>
            <w:r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>5</w:t>
            </w:r>
          </w:p>
        </w:tc>
      </w:tr>
      <w:tr w:rsidR="00AF7855" w:rsidTr="009D278D">
        <w:tc>
          <w:tcPr>
            <w:tcW w:w="3080" w:type="dxa"/>
          </w:tcPr>
          <w:p w:rsidR="00AF7855" w:rsidRPr="00632E73" w:rsidRDefault="00AF7855" w:rsidP="00C65D29">
            <w:pPr>
              <w:bidi/>
              <w:jc w:val="both"/>
              <w:rPr>
                <w:color w:val="000000" w:themeColor="text1"/>
                <w:sz w:val="28"/>
                <w:szCs w:val="28"/>
                <w:rtl/>
                <w:lang w:bidi="ar-AE"/>
              </w:rPr>
            </w:pPr>
            <w:r w:rsidRPr="00632E73"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 xml:space="preserve">التسليم المبدئي للبحث العلمي </w:t>
            </w:r>
          </w:p>
        </w:tc>
        <w:tc>
          <w:tcPr>
            <w:tcW w:w="3081" w:type="dxa"/>
          </w:tcPr>
          <w:p w:rsidR="00AF7855" w:rsidRPr="00632E73" w:rsidRDefault="00AF7855" w:rsidP="00C65D29">
            <w:pPr>
              <w:bidi/>
              <w:jc w:val="center"/>
              <w:rPr>
                <w:color w:val="000000" w:themeColor="text1"/>
                <w:sz w:val="28"/>
                <w:szCs w:val="28"/>
                <w:rtl/>
                <w:lang w:bidi="ar-AE"/>
              </w:rPr>
            </w:pPr>
            <w:r w:rsidRPr="00632E73"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>-</w:t>
            </w:r>
            <w:r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>10</w:t>
            </w:r>
            <w:r w:rsidRPr="00632E73"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>/</w:t>
            </w:r>
            <w:r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>6</w:t>
            </w:r>
            <w:r w:rsidRPr="00632E73"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>/1438هـ</w:t>
            </w:r>
          </w:p>
        </w:tc>
        <w:tc>
          <w:tcPr>
            <w:tcW w:w="3081" w:type="dxa"/>
          </w:tcPr>
          <w:p w:rsidR="00AF7855" w:rsidRPr="00632E73" w:rsidRDefault="00AF7855" w:rsidP="00C65D29">
            <w:pPr>
              <w:bidi/>
              <w:jc w:val="center"/>
              <w:rPr>
                <w:color w:val="000000" w:themeColor="text1"/>
                <w:sz w:val="28"/>
                <w:szCs w:val="28"/>
                <w:rtl/>
                <w:lang w:bidi="ar-AE"/>
              </w:rPr>
            </w:pPr>
            <w:r w:rsidRPr="00632E73"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>0</w:t>
            </w:r>
          </w:p>
        </w:tc>
      </w:tr>
      <w:tr w:rsidR="009D278D" w:rsidTr="009D278D">
        <w:tc>
          <w:tcPr>
            <w:tcW w:w="3080" w:type="dxa"/>
          </w:tcPr>
          <w:p w:rsidR="009D278D" w:rsidRPr="00632E73" w:rsidRDefault="009D278D" w:rsidP="009D278D">
            <w:pPr>
              <w:bidi/>
              <w:jc w:val="both"/>
              <w:rPr>
                <w:color w:val="000000" w:themeColor="text1"/>
                <w:sz w:val="28"/>
                <w:szCs w:val="28"/>
                <w:rtl/>
                <w:lang w:bidi="ar-AE"/>
              </w:rPr>
            </w:pPr>
            <w:r w:rsidRPr="00632E73"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>البحث العلمي (نشاط جماعي)</w:t>
            </w:r>
          </w:p>
        </w:tc>
        <w:tc>
          <w:tcPr>
            <w:tcW w:w="3081" w:type="dxa"/>
          </w:tcPr>
          <w:p w:rsidR="009D278D" w:rsidRPr="00632E73" w:rsidRDefault="0026743C" w:rsidP="00A13463">
            <w:pPr>
              <w:bidi/>
              <w:jc w:val="center"/>
              <w:rPr>
                <w:color w:val="000000" w:themeColor="text1"/>
                <w:sz w:val="28"/>
                <w:szCs w:val="28"/>
                <w:rtl/>
                <w:lang w:bidi="ar-AE"/>
              </w:rPr>
            </w:pPr>
            <w:r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>28/6/1438هـ</w:t>
            </w:r>
          </w:p>
        </w:tc>
        <w:tc>
          <w:tcPr>
            <w:tcW w:w="3081" w:type="dxa"/>
          </w:tcPr>
          <w:p w:rsidR="009D278D" w:rsidRPr="00632E73" w:rsidRDefault="005B3F76" w:rsidP="00417868">
            <w:pPr>
              <w:bidi/>
              <w:jc w:val="center"/>
              <w:rPr>
                <w:color w:val="000000" w:themeColor="text1"/>
                <w:sz w:val="28"/>
                <w:szCs w:val="28"/>
                <w:rtl/>
                <w:lang w:bidi="ar-AE"/>
              </w:rPr>
            </w:pPr>
            <w:bookmarkStart w:id="0" w:name="_GoBack"/>
            <w:bookmarkEnd w:id="0"/>
            <w:r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>12</w:t>
            </w:r>
          </w:p>
        </w:tc>
      </w:tr>
      <w:tr w:rsidR="009D278D" w:rsidTr="009D278D">
        <w:tc>
          <w:tcPr>
            <w:tcW w:w="3080" w:type="dxa"/>
          </w:tcPr>
          <w:p w:rsidR="009D278D" w:rsidRPr="00632E73" w:rsidRDefault="009D278D" w:rsidP="009D278D">
            <w:pPr>
              <w:bidi/>
              <w:jc w:val="both"/>
              <w:rPr>
                <w:color w:val="000000" w:themeColor="text1"/>
                <w:sz w:val="28"/>
                <w:szCs w:val="28"/>
                <w:rtl/>
                <w:lang w:bidi="ar-AE"/>
              </w:rPr>
            </w:pPr>
            <w:r w:rsidRPr="00632E73"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>عرض البحث العلمي (جماعي)</w:t>
            </w:r>
          </w:p>
        </w:tc>
        <w:tc>
          <w:tcPr>
            <w:tcW w:w="3081" w:type="dxa"/>
          </w:tcPr>
          <w:p w:rsidR="009D278D" w:rsidRPr="00632E73" w:rsidRDefault="00DF36A0" w:rsidP="00632E73">
            <w:pPr>
              <w:bidi/>
              <w:jc w:val="center"/>
              <w:rPr>
                <w:color w:val="000000" w:themeColor="text1"/>
                <w:sz w:val="28"/>
                <w:szCs w:val="28"/>
                <w:rtl/>
                <w:lang w:bidi="ar-AE"/>
              </w:rPr>
            </w:pPr>
            <w:r w:rsidRPr="00632E73"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 xml:space="preserve">حلقات النقاش </w:t>
            </w:r>
            <w:r w:rsidR="00632E73" w:rsidRPr="00632E73"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>-</w:t>
            </w:r>
            <w:r w:rsidRPr="00632E73"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 xml:space="preserve">حسب </w:t>
            </w:r>
            <w:r w:rsidR="00632E73" w:rsidRPr="00632E73"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>الموضوع</w:t>
            </w:r>
          </w:p>
        </w:tc>
        <w:tc>
          <w:tcPr>
            <w:tcW w:w="3081" w:type="dxa"/>
          </w:tcPr>
          <w:p w:rsidR="009D278D" w:rsidRPr="00632E73" w:rsidRDefault="005B3F76" w:rsidP="00417868">
            <w:pPr>
              <w:bidi/>
              <w:jc w:val="center"/>
              <w:rPr>
                <w:color w:val="000000" w:themeColor="text1"/>
                <w:sz w:val="28"/>
                <w:szCs w:val="28"/>
                <w:rtl/>
                <w:lang w:bidi="ar-AE"/>
              </w:rPr>
            </w:pPr>
            <w:r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>3</w:t>
            </w:r>
          </w:p>
        </w:tc>
      </w:tr>
      <w:tr w:rsidR="009D278D" w:rsidTr="009D278D">
        <w:tc>
          <w:tcPr>
            <w:tcW w:w="3080" w:type="dxa"/>
          </w:tcPr>
          <w:p w:rsidR="009D278D" w:rsidRPr="00632E73" w:rsidRDefault="009D278D" w:rsidP="009D278D">
            <w:pPr>
              <w:bidi/>
              <w:jc w:val="both"/>
              <w:rPr>
                <w:color w:val="000000" w:themeColor="text1"/>
                <w:sz w:val="28"/>
                <w:szCs w:val="28"/>
                <w:rtl/>
                <w:lang w:bidi="ar-AE"/>
              </w:rPr>
            </w:pPr>
            <w:r w:rsidRPr="00632E73"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>الاختبار الدوري الثاني</w:t>
            </w:r>
          </w:p>
        </w:tc>
        <w:tc>
          <w:tcPr>
            <w:tcW w:w="3081" w:type="dxa"/>
          </w:tcPr>
          <w:p w:rsidR="009D278D" w:rsidRPr="00632E73" w:rsidRDefault="00FA6885" w:rsidP="009D278D">
            <w:pPr>
              <w:bidi/>
              <w:jc w:val="center"/>
              <w:rPr>
                <w:color w:val="000000" w:themeColor="text1"/>
                <w:sz w:val="28"/>
                <w:szCs w:val="28"/>
                <w:rtl/>
                <w:lang w:bidi="ar-AE"/>
              </w:rPr>
            </w:pPr>
            <w:r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>27/6/1438هـ</w:t>
            </w:r>
          </w:p>
        </w:tc>
        <w:tc>
          <w:tcPr>
            <w:tcW w:w="3081" w:type="dxa"/>
          </w:tcPr>
          <w:p w:rsidR="009D278D" w:rsidRPr="00632E73" w:rsidRDefault="00FA6885" w:rsidP="00417868">
            <w:pPr>
              <w:bidi/>
              <w:jc w:val="center"/>
              <w:rPr>
                <w:color w:val="000000" w:themeColor="text1"/>
                <w:sz w:val="28"/>
                <w:szCs w:val="28"/>
                <w:rtl/>
                <w:lang w:bidi="ar-AE"/>
              </w:rPr>
            </w:pPr>
            <w:r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>10</w:t>
            </w:r>
          </w:p>
        </w:tc>
      </w:tr>
      <w:tr w:rsidR="00FA6885" w:rsidTr="009D278D">
        <w:tc>
          <w:tcPr>
            <w:tcW w:w="3080" w:type="dxa"/>
          </w:tcPr>
          <w:p w:rsidR="00FA6885" w:rsidRPr="00632E73" w:rsidRDefault="00FA6885" w:rsidP="009D278D">
            <w:pPr>
              <w:bidi/>
              <w:jc w:val="both"/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</w:pPr>
            <w:r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 xml:space="preserve">الاختبار الدوري الثالث </w:t>
            </w:r>
          </w:p>
        </w:tc>
        <w:tc>
          <w:tcPr>
            <w:tcW w:w="3081" w:type="dxa"/>
          </w:tcPr>
          <w:p w:rsidR="00FA6885" w:rsidRPr="00632E73" w:rsidRDefault="00FA6885" w:rsidP="009D278D">
            <w:pPr>
              <w:bidi/>
              <w:jc w:val="center"/>
              <w:rPr>
                <w:color w:val="000000" w:themeColor="text1"/>
                <w:sz w:val="28"/>
                <w:szCs w:val="28"/>
                <w:rtl/>
                <w:lang w:bidi="ar-AE"/>
              </w:rPr>
            </w:pPr>
            <w:r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>26/7/1438هـ</w:t>
            </w:r>
          </w:p>
        </w:tc>
        <w:tc>
          <w:tcPr>
            <w:tcW w:w="3081" w:type="dxa"/>
          </w:tcPr>
          <w:p w:rsidR="00FA6885" w:rsidRPr="00632E73" w:rsidRDefault="00FA6885" w:rsidP="00417868">
            <w:pPr>
              <w:bidi/>
              <w:jc w:val="center"/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</w:pPr>
            <w:r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>10</w:t>
            </w:r>
          </w:p>
        </w:tc>
      </w:tr>
      <w:tr w:rsidR="00DF36A0" w:rsidTr="009D278D">
        <w:tc>
          <w:tcPr>
            <w:tcW w:w="3080" w:type="dxa"/>
          </w:tcPr>
          <w:p w:rsidR="00DF36A0" w:rsidRDefault="00DF36A0" w:rsidP="009D278D">
            <w:pPr>
              <w:bidi/>
              <w:jc w:val="both"/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</w:pPr>
            <w:r w:rsidRPr="00632E73"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 xml:space="preserve">الاختبار النهائي للجزء العملي </w:t>
            </w:r>
          </w:p>
          <w:p w:rsidR="00FA6885" w:rsidRPr="00632E73" w:rsidRDefault="00FA6885" w:rsidP="00FA6885">
            <w:pPr>
              <w:bidi/>
              <w:jc w:val="both"/>
              <w:rPr>
                <w:color w:val="000000" w:themeColor="text1"/>
                <w:sz w:val="28"/>
                <w:szCs w:val="28"/>
                <w:rtl/>
                <w:lang w:bidi="ar-AE"/>
              </w:rPr>
            </w:pPr>
            <w:r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>(كتاب مفتوح+تجارب)</w:t>
            </w:r>
          </w:p>
        </w:tc>
        <w:tc>
          <w:tcPr>
            <w:tcW w:w="3081" w:type="dxa"/>
          </w:tcPr>
          <w:p w:rsidR="00DF36A0" w:rsidRPr="00632E73" w:rsidRDefault="0026743C" w:rsidP="009D278D">
            <w:pPr>
              <w:bidi/>
              <w:jc w:val="center"/>
              <w:rPr>
                <w:color w:val="000000" w:themeColor="text1"/>
                <w:sz w:val="28"/>
                <w:szCs w:val="28"/>
                <w:rtl/>
                <w:lang w:bidi="ar-AE"/>
              </w:rPr>
            </w:pPr>
            <w:r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>19/8/1438هـ</w:t>
            </w:r>
          </w:p>
        </w:tc>
        <w:tc>
          <w:tcPr>
            <w:tcW w:w="3081" w:type="dxa"/>
          </w:tcPr>
          <w:p w:rsidR="00DF36A0" w:rsidRPr="00632E73" w:rsidRDefault="00C66D91" w:rsidP="00C66D91">
            <w:pPr>
              <w:bidi/>
              <w:jc w:val="center"/>
              <w:rPr>
                <w:color w:val="000000" w:themeColor="text1"/>
                <w:sz w:val="28"/>
                <w:szCs w:val="28"/>
                <w:rtl/>
                <w:lang w:bidi="ar-AE"/>
              </w:rPr>
            </w:pPr>
            <w:r w:rsidRPr="00632E73"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>15</w:t>
            </w:r>
          </w:p>
        </w:tc>
      </w:tr>
      <w:tr w:rsidR="00DF36A0" w:rsidTr="009D278D">
        <w:tc>
          <w:tcPr>
            <w:tcW w:w="3080" w:type="dxa"/>
          </w:tcPr>
          <w:p w:rsidR="00DF36A0" w:rsidRPr="00632E73" w:rsidRDefault="00632E73" w:rsidP="00632E73">
            <w:pPr>
              <w:bidi/>
              <w:jc w:val="both"/>
              <w:rPr>
                <w:color w:val="000000" w:themeColor="text1"/>
                <w:sz w:val="28"/>
                <w:szCs w:val="28"/>
                <w:rtl/>
                <w:lang w:bidi="ar-AE"/>
              </w:rPr>
            </w:pPr>
            <w:r w:rsidRPr="00632E73"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>الاختبار النهائي للمقرر (نظري)</w:t>
            </w:r>
          </w:p>
        </w:tc>
        <w:tc>
          <w:tcPr>
            <w:tcW w:w="3081" w:type="dxa"/>
          </w:tcPr>
          <w:p w:rsidR="00DF36A0" w:rsidRPr="00632E73" w:rsidRDefault="00DF36A0" w:rsidP="00632E73">
            <w:pPr>
              <w:bidi/>
              <w:jc w:val="center"/>
              <w:rPr>
                <w:color w:val="000000" w:themeColor="text1"/>
                <w:sz w:val="28"/>
                <w:szCs w:val="28"/>
                <w:rtl/>
                <w:lang w:bidi="ar-AE"/>
              </w:rPr>
            </w:pPr>
            <w:r w:rsidRPr="00632E73"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 xml:space="preserve">حسب جدول الاختبارات النهائية </w:t>
            </w:r>
          </w:p>
        </w:tc>
        <w:tc>
          <w:tcPr>
            <w:tcW w:w="3081" w:type="dxa"/>
          </w:tcPr>
          <w:p w:rsidR="00DF36A0" w:rsidRPr="00632E73" w:rsidRDefault="00DF36A0" w:rsidP="00DF36A0">
            <w:pPr>
              <w:bidi/>
              <w:jc w:val="center"/>
              <w:rPr>
                <w:color w:val="000000" w:themeColor="text1"/>
                <w:sz w:val="28"/>
                <w:szCs w:val="28"/>
                <w:rtl/>
                <w:lang w:bidi="ar-AE"/>
              </w:rPr>
            </w:pPr>
            <w:r w:rsidRPr="00632E73">
              <w:rPr>
                <w:rFonts w:hint="cs"/>
                <w:color w:val="000000" w:themeColor="text1"/>
                <w:sz w:val="28"/>
                <w:szCs w:val="28"/>
                <w:rtl/>
                <w:lang w:bidi="ar-AE"/>
              </w:rPr>
              <w:t xml:space="preserve">40 </w:t>
            </w:r>
          </w:p>
        </w:tc>
      </w:tr>
    </w:tbl>
    <w:p w:rsidR="00E01E6C" w:rsidRDefault="00E01E6C" w:rsidP="00E01E6C">
      <w:pPr>
        <w:bidi/>
        <w:spacing w:line="240" w:lineRule="auto"/>
        <w:contextualSpacing/>
        <w:rPr>
          <w:b/>
          <w:bCs/>
          <w:color w:val="000000" w:themeColor="text1"/>
          <w:sz w:val="28"/>
          <w:szCs w:val="28"/>
          <w:u w:val="single"/>
          <w:rtl/>
          <w:lang w:bidi="ar-AE"/>
        </w:rPr>
      </w:pPr>
    </w:p>
    <w:p w:rsidR="00E01E6C" w:rsidRDefault="00E01E6C" w:rsidP="00E01E6C">
      <w:pPr>
        <w:bidi/>
        <w:spacing w:line="240" w:lineRule="auto"/>
        <w:contextualSpacing/>
        <w:rPr>
          <w:b/>
          <w:bCs/>
          <w:color w:val="000000" w:themeColor="text1"/>
          <w:sz w:val="28"/>
          <w:szCs w:val="28"/>
          <w:u w:val="single"/>
          <w:rtl/>
          <w:lang w:val="en-US" w:bidi="ar-AE"/>
        </w:rPr>
      </w:pPr>
    </w:p>
    <w:p w:rsidR="009B6C1E" w:rsidRPr="00D17FC9" w:rsidRDefault="009B6C1E" w:rsidP="009B6C1E">
      <w:pPr>
        <w:bidi/>
        <w:spacing w:line="240" w:lineRule="auto"/>
        <w:contextualSpacing/>
        <w:rPr>
          <w:b/>
          <w:bCs/>
          <w:color w:val="000000" w:themeColor="text1"/>
          <w:sz w:val="28"/>
          <w:szCs w:val="28"/>
          <w:u w:val="single"/>
          <w:lang w:val="en-US" w:bidi="ar-AE"/>
        </w:rPr>
      </w:pPr>
    </w:p>
    <w:p w:rsidR="00CB2B39" w:rsidRPr="008610B2" w:rsidRDefault="00A55B9B" w:rsidP="00E01E6C">
      <w:pPr>
        <w:bidi/>
        <w:spacing w:line="240" w:lineRule="auto"/>
        <w:contextualSpacing/>
        <w:rPr>
          <w:b/>
          <w:bCs/>
          <w:color w:val="000000" w:themeColor="text1"/>
          <w:sz w:val="28"/>
          <w:szCs w:val="28"/>
          <w:u w:val="single"/>
          <w:rtl/>
          <w:lang w:bidi="ar-AE"/>
        </w:rPr>
      </w:pPr>
      <w:r>
        <w:rPr>
          <w:rFonts w:hint="cs"/>
          <w:b/>
          <w:bCs/>
          <w:color w:val="000000" w:themeColor="text1"/>
          <w:sz w:val="28"/>
          <w:szCs w:val="28"/>
          <w:u w:val="single"/>
          <w:rtl/>
          <w:lang w:bidi="ar-AE"/>
        </w:rPr>
        <w:t xml:space="preserve">ملاحظات وأنظمة </w:t>
      </w:r>
      <w:r w:rsidR="00CB2B39" w:rsidRPr="008610B2">
        <w:rPr>
          <w:rFonts w:hint="cs"/>
          <w:b/>
          <w:bCs/>
          <w:color w:val="000000" w:themeColor="text1"/>
          <w:sz w:val="28"/>
          <w:szCs w:val="28"/>
          <w:u w:val="single"/>
          <w:rtl/>
          <w:lang w:bidi="ar-AE"/>
        </w:rPr>
        <w:t>:</w:t>
      </w:r>
    </w:p>
    <w:p w:rsidR="009008A1" w:rsidRDefault="00CB2B39" w:rsidP="009008A1">
      <w:pPr>
        <w:pStyle w:val="ListParagraph"/>
        <w:numPr>
          <w:ilvl w:val="0"/>
          <w:numId w:val="2"/>
        </w:numPr>
        <w:bidi/>
        <w:spacing w:line="240" w:lineRule="auto"/>
        <w:rPr>
          <w:color w:val="000000" w:themeColor="text1"/>
          <w:sz w:val="28"/>
          <w:szCs w:val="28"/>
          <w:lang w:bidi="ar-AE"/>
        </w:rPr>
      </w:pPr>
      <w:r w:rsidRPr="008610B2">
        <w:rPr>
          <w:rFonts w:hint="cs"/>
          <w:color w:val="000000" w:themeColor="text1"/>
          <w:sz w:val="28"/>
          <w:szCs w:val="28"/>
          <w:rtl/>
          <w:lang w:bidi="ar-AE"/>
        </w:rPr>
        <w:t>يرجى الالتزام بمواعي</w:t>
      </w:r>
      <w:r w:rsidR="002E367E" w:rsidRPr="008610B2">
        <w:rPr>
          <w:rFonts w:hint="cs"/>
          <w:color w:val="000000" w:themeColor="text1"/>
          <w:sz w:val="28"/>
          <w:szCs w:val="28"/>
          <w:rtl/>
          <w:lang w:bidi="ar-AE"/>
        </w:rPr>
        <w:t xml:space="preserve">د الحضور والانصراف من المحاضرة . </w:t>
      </w:r>
      <w:r w:rsidRPr="008610B2">
        <w:rPr>
          <w:rFonts w:hint="cs"/>
          <w:color w:val="000000" w:themeColor="text1"/>
          <w:sz w:val="28"/>
          <w:szCs w:val="28"/>
          <w:rtl/>
          <w:lang w:bidi="ar-AE"/>
        </w:rPr>
        <w:t xml:space="preserve">التأخر لأكثر من 10 دقائق لمرتين </w:t>
      </w:r>
      <w:r w:rsidR="002E367E" w:rsidRPr="008610B2">
        <w:rPr>
          <w:rFonts w:hint="cs"/>
          <w:color w:val="000000" w:themeColor="text1"/>
          <w:sz w:val="28"/>
          <w:szCs w:val="28"/>
          <w:rtl/>
          <w:lang w:bidi="ar-AE"/>
        </w:rPr>
        <w:t xml:space="preserve">يعامل </w:t>
      </w:r>
      <w:r w:rsidRPr="008610B2">
        <w:rPr>
          <w:rFonts w:hint="cs"/>
          <w:color w:val="000000" w:themeColor="text1"/>
          <w:sz w:val="28"/>
          <w:szCs w:val="28"/>
          <w:rtl/>
          <w:lang w:bidi="ar-AE"/>
        </w:rPr>
        <w:t>كغياب لمرة واحدة ،وكذلك الانصراف قبل انتهاء المحاضرة لمرتين يحسب كغياب .</w:t>
      </w:r>
    </w:p>
    <w:p w:rsidR="00CB2B39" w:rsidRPr="008610B2" w:rsidRDefault="009008A1" w:rsidP="00E01E6C">
      <w:pPr>
        <w:pStyle w:val="ListParagraph"/>
        <w:numPr>
          <w:ilvl w:val="0"/>
          <w:numId w:val="2"/>
        </w:numPr>
        <w:bidi/>
        <w:spacing w:line="240" w:lineRule="auto"/>
        <w:rPr>
          <w:color w:val="000000" w:themeColor="text1"/>
          <w:sz w:val="28"/>
          <w:szCs w:val="28"/>
          <w:rtl/>
          <w:lang w:bidi="ar-AE"/>
        </w:rPr>
      </w:pPr>
      <w:r>
        <w:rPr>
          <w:rFonts w:hint="cs"/>
          <w:color w:val="000000" w:themeColor="text1"/>
          <w:sz w:val="28"/>
          <w:szCs w:val="28"/>
          <w:rtl/>
          <w:lang w:bidi="ar-AE"/>
        </w:rPr>
        <w:t xml:space="preserve">غياب </w:t>
      </w:r>
      <w:r w:rsidR="00CB2B39" w:rsidRPr="008610B2">
        <w:rPr>
          <w:rFonts w:hint="cs"/>
          <w:color w:val="000000" w:themeColor="text1"/>
          <w:sz w:val="28"/>
          <w:szCs w:val="28"/>
          <w:rtl/>
          <w:lang w:bidi="ar-AE"/>
        </w:rPr>
        <w:t xml:space="preserve"> </w:t>
      </w:r>
      <w:r>
        <w:rPr>
          <w:rFonts w:hint="cs"/>
          <w:color w:val="000000" w:themeColor="text1"/>
          <w:sz w:val="28"/>
          <w:szCs w:val="28"/>
          <w:rtl/>
          <w:lang w:bidi="ar-AE"/>
        </w:rPr>
        <w:t xml:space="preserve">الطالبة عن المحاضرات سيؤثر سلبا على تحصيلها في </w:t>
      </w:r>
      <w:r w:rsidR="00091B0C">
        <w:rPr>
          <w:rFonts w:hint="cs"/>
          <w:color w:val="000000" w:themeColor="text1"/>
          <w:sz w:val="28"/>
          <w:szCs w:val="28"/>
          <w:rtl/>
          <w:lang w:bidi="ar-AE"/>
        </w:rPr>
        <w:t>المقرر. أما غياب الطالبة لنسبة تتجاوز 25% من المحاضرات فسيؤدي إلى حرمان الطالبة من حضور الاختبارالنهائي .</w:t>
      </w:r>
    </w:p>
    <w:p w:rsidR="00D447B0" w:rsidRPr="008610B2" w:rsidRDefault="00F9389E" w:rsidP="004E3D78">
      <w:pPr>
        <w:pStyle w:val="ListParagraph"/>
        <w:numPr>
          <w:ilvl w:val="0"/>
          <w:numId w:val="2"/>
        </w:numPr>
        <w:bidi/>
        <w:spacing w:line="240" w:lineRule="auto"/>
        <w:rPr>
          <w:color w:val="000000" w:themeColor="text1"/>
          <w:sz w:val="28"/>
          <w:szCs w:val="28"/>
          <w:lang w:bidi="ar-AE"/>
        </w:rPr>
      </w:pPr>
      <w:r>
        <w:rPr>
          <w:rFonts w:hint="cs"/>
          <w:color w:val="000000" w:themeColor="text1"/>
          <w:sz w:val="28"/>
          <w:szCs w:val="28"/>
          <w:rtl/>
          <w:lang w:bidi="ar-AE"/>
        </w:rPr>
        <w:t>يرجى</w:t>
      </w:r>
      <w:r w:rsidR="00D447B0" w:rsidRPr="008610B2">
        <w:rPr>
          <w:rFonts w:hint="cs"/>
          <w:color w:val="000000" w:themeColor="text1"/>
          <w:sz w:val="28"/>
          <w:szCs w:val="28"/>
          <w:rtl/>
          <w:lang w:bidi="ar-AE"/>
        </w:rPr>
        <w:t xml:space="preserve"> الالتزام بمذاكرة محاضرات المقرر بشكل مستمر ،وسيتم التقييم بشكل شفهي أو تحريري لمضمون المحاضرة السابقة في بداية كل محاضرة .</w:t>
      </w:r>
    </w:p>
    <w:p w:rsidR="00CB2B39" w:rsidRPr="008610B2" w:rsidRDefault="00CB2B39" w:rsidP="009008A1">
      <w:pPr>
        <w:pStyle w:val="ListParagraph"/>
        <w:numPr>
          <w:ilvl w:val="0"/>
          <w:numId w:val="2"/>
        </w:numPr>
        <w:bidi/>
        <w:spacing w:line="240" w:lineRule="auto"/>
        <w:rPr>
          <w:color w:val="000000" w:themeColor="text1"/>
          <w:sz w:val="28"/>
          <w:szCs w:val="28"/>
          <w:rtl/>
          <w:lang w:bidi="ar-AE"/>
        </w:rPr>
      </w:pPr>
      <w:r w:rsidRPr="008610B2">
        <w:rPr>
          <w:rFonts w:hint="cs"/>
          <w:color w:val="000000" w:themeColor="text1"/>
          <w:sz w:val="28"/>
          <w:szCs w:val="28"/>
          <w:rtl/>
          <w:lang w:bidi="ar-AE"/>
        </w:rPr>
        <w:t>يرجى الإنصات للمحاضرة والمشاركة في الأنشطة ،</w:t>
      </w:r>
      <w:r w:rsidR="00391B36">
        <w:rPr>
          <w:rFonts w:hint="cs"/>
          <w:color w:val="000000" w:themeColor="text1"/>
          <w:sz w:val="28"/>
          <w:szCs w:val="28"/>
          <w:rtl/>
          <w:lang w:bidi="ar-AE"/>
        </w:rPr>
        <w:t>و</w:t>
      </w:r>
      <w:r w:rsidRPr="008610B2">
        <w:rPr>
          <w:rFonts w:hint="cs"/>
          <w:color w:val="000000" w:themeColor="text1"/>
          <w:sz w:val="28"/>
          <w:szCs w:val="28"/>
          <w:rtl/>
          <w:lang w:bidi="ar-AE"/>
        </w:rPr>
        <w:t>عدم ا</w:t>
      </w:r>
      <w:r w:rsidR="00D447B0" w:rsidRPr="008610B2">
        <w:rPr>
          <w:rFonts w:hint="cs"/>
          <w:color w:val="000000" w:themeColor="text1"/>
          <w:sz w:val="28"/>
          <w:szCs w:val="28"/>
          <w:rtl/>
          <w:lang w:bidi="ar-AE"/>
        </w:rPr>
        <w:t>لانهماك في أمور لا تمت للمحاضرة ،وعدم الالتزام بهذه التعليمات يحرم الطالبة من الحضور .</w:t>
      </w:r>
    </w:p>
    <w:p w:rsidR="00A55B9B" w:rsidRPr="00632E73" w:rsidRDefault="00CB2B39" w:rsidP="00D17FC9">
      <w:pPr>
        <w:pStyle w:val="ListParagraph"/>
        <w:numPr>
          <w:ilvl w:val="0"/>
          <w:numId w:val="2"/>
        </w:numPr>
        <w:bidi/>
        <w:spacing w:line="240" w:lineRule="auto"/>
        <w:rPr>
          <w:b/>
          <w:bCs/>
          <w:color w:val="000000" w:themeColor="text1"/>
          <w:sz w:val="28"/>
          <w:szCs w:val="28"/>
          <w:u w:val="single"/>
          <w:lang w:bidi="ar-AE"/>
        </w:rPr>
      </w:pPr>
      <w:r w:rsidRPr="008610B2">
        <w:rPr>
          <w:rFonts w:hint="cs"/>
          <w:color w:val="000000" w:themeColor="text1"/>
          <w:sz w:val="28"/>
          <w:szCs w:val="28"/>
          <w:rtl/>
          <w:lang w:bidi="ar-AE"/>
        </w:rPr>
        <w:t>يرجى الالتزام بتأدية الاختبارات الدورية في وقتها المحدد في ال</w:t>
      </w:r>
      <w:r w:rsidR="00D447B0" w:rsidRPr="008610B2">
        <w:rPr>
          <w:rFonts w:hint="cs"/>
          <w:color w:val="000000" w:themeColor="text1"/>
          <w:sz w:val="28"/>
          <w:szCs w:val="28"/>
          <w:rtl/>
          <w:lang w:bidi="ar-AE"/>
        </w:rPr>
        <w:t>خطة ،وكذلك تسليم الواجب</w:t>
      </w:r>
      <w:r w:rsidR="00391B36">
        <w:rPr>
          <w:rFonts w:hint="cs"/>
          <w:color w:val="000000" w:themeColor="text1"/>
          <w:sz w:val="28"/>
          <w:szCs w:val="28"/>
          <w:rtl/>
          <w:lang w:bidi="ar-AE"/>
        </w:rPr>
        <w:t>ات</w:t>
      </w:r>
      <w:r w:rsidR="00D447B0" w:rsidRPr="008610B2">
        <w:rPr>
          <w:rFonts w:hint="cs"/>
          <w:color w:val="000000" w:themeColor="text1"/>
          <w:sz w:val="28"/>
          <w:szCs w:val="28"/>
          <w:rtl/>
          <w:lang w:bidi="ar-AE"/>
        </w:rPr>
        <w:t xml:space="preserve"> في موعده</w:t>
      </w:r>
      <w:r w:rsidR="009008A1">
        <w:rPr>
          <w:rFonts w:hint="cs"/>
          <w:color w:val="000000" w:themeColor="text1"/>
          <w:sz w:val="28"/>
          <w:szCs w:val="28"/>
          <w:rtl/>
          <w:lang w:bidi="ar-AE"/>
        </w:rPr>
        <w:t>ا</w:t>
      </w:r>
      <w:r w:rsidR="00D447B0" w:rsidRPr="008610B2">
        <w:rPr>
          <w:rFonts w:hint="cs"/>
          <w:color w:val="000000" w:themeColor="text1"/>
          <w:sz w:val="28"/>
          <w:szCs w:val="28"/>
          <w:rtl/>
          <w:lang w:bidi="ar-AE"/>
        </w:rPr>
        <w:t xml:space="preserve"> ،</w:t>
      </w:r>
      <w:r w:rsidR="00DB4846" w:rsidRPr="008610B2">
        <w:rPr>
          <w:rFonts w:hint="cs"/>
          <w:color w:val="000000" w:themeColor="text1"/>
          <w:sz w:val="28"/>
          <w:szCs w:val="28"/>
          <w:rtl/>
          <w:lang w:bidi="ar-AE"/>
        </w:rPr>
        <w:t>حيث ل</w:t>
      </w:r>
      <w:r w:rsidR="009008A1">
        <w:rPr>
          <w:rFonts w:hint="cs"/>
          <w:color w:val="000000" w:themeColor="text1"/>
          <w:sz w:val="28"/>
          <w:szCs w:val="28"/>
          <w:rtl/>
          <w:lang w:bidi="ar-AE"/>
        </w:rPr>
        <w:t>ن يسمح للطالبات بتأجيل أي موعد ،</w:t>
      </w:r>
      <w:r w:rsidR="009008A1" w:rsidRPr="00632E73">
        <w:rPr>
          <w:rFonts w:hint="cs"/>
          <w:b/>
          <w:bCs/>
          <w:color w:val="000000" w:themeColor="text1"/>
          <w:sz w:val="28"/>
          <w:szCs w:val="28"/>
          <w:u w:val="single"/>
          <w:rtl/>
          <w:lang w:bidi="ar-AE"/>
        </w:rPr>
        <w:t xml:space="preserve">وفي الحالات الاستثنائية </w:t>
      </w:r>
      <w:r w:rsidR="009008A1" w:rsidRPr="00632E73">
        <w:rPr>
          <w:b/>
          <w:bCs/>
          <w:color w:val="000000" w:themeColor="text1"/>
          <w:sz w:val="28"/>
          <w:szCs w:val="28"/>
          <w:u w:val="single"/>
          <w:rtl/>
          <w:lang w:bidi="ar-AE"/>
        </w:rPr>
        <w:t>–</w:t>
      </w:r>
      <w:r w:rsidR="009008A1" w:rsidRPr="00632E73">
        <w:rPr>
          <w:rFonts w:hint="cs"/>
          <w:b/>
          <w:bCs/>
          <w:color w:val="000000" w:themeColor="text1"/>
          <w:sz w:val="28"/>
          <w:szCs w:val="28"/>
          <w:u w:val="single"/>
          <w:rtl/>
          <w:lang w:bidi="ar-AE"/>
        </w:rPr>
        <w:t xml:space="preserve">عند وجود عذر </w:t>
      </w:r>
      <w:r w:rsidR="00D17FC9" w:rsidRPr="00632E73">
        <w:rPr>
          <w:rFonts w:hint="cs"/>
          <w:b/>
          <w:bCs/>
          <w:color w:val="000000" w:themeColor="text1"/>
          <w:sz w:val="28"/>
          <w:szCs w:val="28"/>
          <w:u w:val="single"/>
          <w:rtl/>
          <w:lang w:bidi="ar-AE"/>
        </w:rPr>
        <w:t xml:space="preserve">مانع </w:t>
      </w:r>
      <w:r w:rsidR="009008A1" w:rsidRPr="00632E73">
        <w:rPr>
          <w:b/>
          <w:bCs/>
          <w:color w:val="000000" w:themeColor="text1"/>
          <w:sz w:val="28"/>
          <w:szCs w:val="28"/>
          <w:u w:val="single"/>
          <w:rtl/>
          <w:lang w:bidi="ar-AE"/>
        </w:rPr>
        <w:t>–</w:t>
      </w:r>
      <w:r w:rsidR="009008A1" w:rsidRPr="00632E73">
        <w:rPr>
          <w:rFonts w:hint="cs"/>
          <w:b/>
          <w:bCs/>
          <w:color w:val="000000" w:themeColor="text1"/>
          <w:sz w:val="28"/>
          <w:szCs w:val="28"/>
          <w:u w:val="single"/>
          <w:rtl/>
          <w:lang w:bidi="ar-AE"/>
        </w:rPr>
        <w:t xml:space="preserve"> </w:t>
      </w:r>
      <w:r w:rsidR="00D17FC9" w:rsidRPr="00632E73">
        <w:rPr>
          <w:rFonts w:hint="cs"/>
          <w:b/>
          <w:bCs/>
          <w:color w:val="000000" w:themeColor="text1"/>
          <w:sz w:val="28"/>
          <w:szCs w:val="28"/>
          <w:u w:val="single"/>
          <w:rtl/>
          <w:lang w:bidi="ar-AE"/>
        </w:rPr>
        <w:t>سيتم إجراء اختبار بديل في آخر أسبوع من الفصل الدراسي (الأسبوع 15).</w:t>
      </w:r>
    </w:p>
    <w:p w:rsidR="00A55B9B" w:rsidRPr="00A55B9B" w:rsidRDefault="00A55B9B" w:rsidP="00A55B9B">
      <w:pPr>
        <w:pStyle w:val="ListParagraph"/>
        <w:numPr>
          <w:ilvl w:val="0"/>
          <w:numId w:val="2"/>
        </w:numPr>
        <w:bidi/>
        <w:spacing w:line="240" w:lineRule="auto"/>
        <w:rPr>
          <w:color w:val="000000" w:themeColor="text1"/>
          <w:sz w:val="28"/>
          <w:szCs w:val="28"/>
          <w:lang w:bidi="ar-AE"/>
        </w:rPr>
      </w:pPr>
      <w:r w:rsidRPr="00A55B9B">
        <w:rPr>
          <w:rFonts w:hint="cs"/>
          <w:color w:val="000000" w:themeColor="text1"/>
          <w:sz w:val="28"/>
          <w:szCs w:val="28"/>
          <w:rtl/>
          <w:lang w:bidi="ar-AE"/>
        </w:rPr>
        <w:t>في حال وجود احتياجات خاصة لدى الطالبة يرجى التواصل مع مركز الاحتياجات الخاصة أو مركز التوجيه والإرشاد بالجامعة منذ بداية الفصل الدراسي لتلبية احتياجاتها والتنسيق مع أستاذة المقرر.</w:t>
      </w:r>
    </w:p>
    <w:p w:rsidR="00D60823" w:rsidRDefault="00D60823" w:rsidP="00033E80">
      <w:pPr>
        <w:bidi/>
        <w:spacing w:line="240" w:lineRule="auto"/>
        <w:contextualSpacing/>
        <w:rPr>
          <w:b/>
          <w:bCs/>
          <w:color w:val="000000" w:themeColor="text1"/>
          <w:sz w:val="28"/>
          <w:szCs w:val="28"/>
          <w:u w:val="single"/>
          <w:rtl/>
          <w:lang w:bidi="ar-AE"/>
        </w:rPr>
      </w:pPr>
    </w:p>
    <w:p w:rsidR="00F9389E" w:rsidRDefault="00F9389E" w:rsidP="00F9389E">
      <w:pPr>
        <w:bidi/>
        <w:spacing w:line="240" w:lineRule="auto"/>
        <w:contextualSpacing/>
        <w:rPr>
          <w:b/>
          <w:bCs/>
          <w:color w:val="000000" w:themeColor="text1"/>
          <w:sz w:val="28"/>
          <w:szCs w:val="28"/>
          <w:u w:val="single"/>
          <w:rtl/>
          <w:lang w:bidi="ar-AE"/>
        </w:rPr>
      </w:pPr>
    </w:p>
    <w:p w:rsidR="00F9389E" w:rsidRPr="005820FA" w:rsidRDefault="00F9389E" w:rsidP="00F9389E">
      <w:pPr>
        <w:bidi/>
        <w:spacing w:line="240" w:lineRule="auto"/>
        <w:contextualSpacing/>
        <w:rPr>
          <w:b/>
          <w:bCs/>
          <w:color w:val="000000" w:themeColor="text1"/>
          <w:sz w:val="28"/>
          <w:szCs w:val="28"/>
          <w:rtl/>
          <w:lang w:bidi="ar-AE"/>
        </w:rPr>
      </w:pPr>
      <w:r w:rsidRPr="005820FA">
        <w:rPr>
          <w:rFonts w:hint="cs"/>
          <w:b/>
          <w:bCs/>
          <w:color w:val="000000" w:themeColor="text1"/>
          <w:sz w:val="28"/>
          <w:szCs w:val="28"/>
          <w:rtl/>
          <w:lang w:bidi="ar-AE"/>
        </w:rPr>
        <w:t>*يرجى الاطلاع على توصيف المقرر في موقع أستاذة المقرر .</w:t>
      </w:r>
    </w:p>
    <w:p w:rsidR="00F9389E" w:rsidRPr="008610B2" w:rsidRDefault="00F9389E" w:rsidP="00F9389E">
      <w:pPr>
        <w:bidi/>
        <w:spacing w:line="240" w:lineRule="auto"/>
        <w:contextualSpacing/>
        <w:rPr>
          <w:b/>
          <w:bCs/>
          <w:color w:val="000000" w:themeColor="text1"/>
          <w:sz w:val="28"/>
          <w:szCs w:val="28"/>
          <w:u w:val="single"/>
          <w:rtl/>
          <w:lang w:bidi="ar-AE"/>
        </w:rPr>
      </w:pPr>
    </w:p>
    <w:sectPr w:rsidR="00F9389E" w:rsidRPr="008610B2" w:rsidSect="00474FAA">
      <w:type w:val="continuous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6D2AED"/>
    <w:multiLevelType w:val="hybridMultilevel"/>
    <w:tmpl w:val="5E3CB724"/>
    <w:lvl w:ilvl="0" w:tplc="724AF41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05A0A6A"/>
    <w:multiLevelType w:val="hybridMultilevel"/>
    <w:tmpl w:val="88605D6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4733430C"/>
    <w:multiLevelType w:val="hybridMultilevel"/>
    <w:tmpl w:val="D218A2AA"/>
    <w:lvl w:ilvl="0" w:tplc="FF3664A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lang w:bidi="ar-A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47E44116"/>
    <w:multiLevelType w:val="hybridMultilevel"/>
    <w:tmpl w:val="4D1EDEB4"/>
    <w:lvl w:ilvl="0" w:tplc="3FC838EE">
      <w:start w:val="4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ED87C38"/>
    <w:multiLevelType w:val="hybridMultilevel"/>
    <w:tmpl w:val="A7FCFD6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79504375"/>
    <w:multiLevelType w:val="hybridMultilevel"/>
    <w:tmpl w:val="54F6F074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2"/>
  </w:num>
  <w:num w:numId="3">
    <w:abstractNumId w:val="0"/>
  </w:num>
  <w:num w:numId="4">
    <w:abstractNumId w:val="1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7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023A"/>
    <w:rsid w:val="000104BF"/>
    <w:rsid w:val="000104DE"/>
    <w:rsid w:val="00033E80"/>
    <w:rsid w:val="00056B34"/>
    <w:rsid w:val="00061AA1"/>
    <w:rsid w:val="000911E2"/>
    <w:rsid w:val="00091B0C"/>
    <w:rsid w:val="000B0EA3"/>
    <w:rsid w:val="000D41E7"/>
    <w:rsid w:val="000E1E7D"/>
    <w:rsid w:val="00100133"/>
    <w:rsid w:val="00101B65"/>
    <w:rsid w:val="001275A8"/>
    <w:rsid w:val="00172ABE"/>
    <w:rsid w:val="00185D88"/>
    <w:rsid w:val="001C123E"/>
    <w:rsid w:val="00204CBD"/>
    <w:rsid w:val="00243BC5"/>
    <w:rsid w:val="002536BB"/>
    <w:rsid w:val="00256748"/>
    <w:rsid w:val="00257705"/>
    <w:rsid w:val="00257CEB"/>
    <w:rsid w:val="0026743C"/>
    <w:rsid w:val="002B3E7E"/>
    <w:rsid w:val="002C142D"/>
    <w:rsid w:val="002E367E"/>
    <w:rsid w:val="002F6AEF"/>
    <w:rsid w:val="0031789C"/>
    <w:rsid w:val="0032799F"/>
    <w:rsid w:val="00354A6E"/>
    <w:rsid w:val="00391B36"/>
    <w:rsid w:val="003A0131"/>
    <w:rsid w:val="003B3D5F"/>
    <w:rsid w:val="003B5A12"/>
    <w:rsid w:val="003E2806"/>
    <w:rsid w:val="004064C1"/>
    <w:rsid w:val="00407F5E"/>
    <w:rsid w:val="00417868"/>
    <w:rsid w:val="00430A4D"/>
    <w:rsid w:val="00431563"/>
    <w:rsid w:val="00463A42"/>
    <w:rsid w:val="00474FAA"/>
    <w:rsid w:val="00480E64"/>
    <w:rsid w:val="004A023A"/>
    <w:rsid w:val="004B7CE9"/>
    <w:rsid w:val="004E3D78"/>
    <w:rsid w:val="004E674C"/>
    <w:rsid w:val="00522AB8"/>
    <w:rsid w:val="00530AE9"/>
    <w:rsid w:val="0055453A"/>
    <w:rsid w:val="0055592E"/>
    <w:rsid w:val="00576FA2"/>
    <w:rsid w:val="0059403E"/>
    <w:rsid w:val="0059706F"/>
    <w:rsid w:val="005B36D8"/>
    <w:rsid w:val="005B3F76"/>
    <w:rsid w:val="005E4199"/>
    <w:rsid w:val="005E5170"/>
    <w:rsid w:val="005F6BCC"/>
    <w:rsid w:val="006144DB"/>
    <w:rsid w:val="0061650B"/>
    <w:rsid w:val="00632E73"/>
    <w:rsid w:val="00670A48"/>
    <w:rsid w:val="00670D3B"/>
    <w:rsid w:val="0069670B"/>
    <w:rsid w:val="006F3290"/>
    <w:rsid w:val="00717DC1"/>
    <w:rsid w:val="0073579B"/>
    <w:rsid w:val="00755CBE"/>
    <w:rsid w:val="00763DF8"/>
    <w:rsid w:val="00797A4C"/>
    <w:rsid w:val="007E3467"/>
    <w:rsid w:val="0080426D"/>
    <w:rsid w:val="008610B2"/>
    <w:rsid w:val="008B14D7"/>
    <w:rsid w:val="008B7FBF"/>
    <w:rsid w:val="008E4BFF"/>
    <w:rsid w:val="009008A1"/>
    <w:rsid w:val="009153C1"/>
    <w:rsid w:val="00941543"/>
    <w:rsid w:val="00980D9F"/>
    <w:rsid w:val="009946B3"/>
    <w:rsid w:val="009A20C6"/>
    <w:rsid w:val="009B6C1E"/>
    <w:rsid w:val="009B7207"/>
    <w:rsid w:val="009D278D"/>
    <w:rsid w:val="009E7896"/>
    <w:rsid w:val="00A02CC2"/>
    <w:rsid w:val="00A05F6F"/>
    <w:rsid w:val="00A13463"/>
    <w:rsid w:val="00A204FF"/>
    <w:rsid w:val="00A55B9B"/>
    <w:rsid w:val="00A62209"/>
    <w:rsid w:val="00A62FF7"/>
    <w:rsid w:val="00A67B9F"/>
    <w:rsid w:val="00A72F96"/>
    <w:rsid w:val="00A90113"/>
    <w:rsid w:val="00AA2BA8"/>
    <w:rsid w:val="00AB70E7"/>
    <w:rsid w:val="00AF7855"/>
    <w:rsid w:val="00B02121"/>
    <w:rsid w:val="00B21026"/>
    <w:rsid w:val="00B571D3"/>
    <w:rsid w:val="00B57E02"/>
    <w:rsid w:val="00B62DF4"/>
    <w:rsid w:val="00BC073C"/>
    <w:rsid w:val="00BC6619"/>
    <w:rsid w:val="00C365ED"/>
    <w:rsid w:val="00C55DFE"/>
    <w:rsid w:val="00C66D91"/>
    <w:rsid w:val="00C83233"/>
    <w:rsid w:val="00C84964"/>
    <w:rsid w:val="00C94FF4"/>
    <w:rsid w:val="00C9521C"/>
    <w:rsid w:val="00C9734D"/>
    <w:rsid w:val="00CA2BB2"/>
    <w:rsid w:val="00CA5E83"/>
    <w:rsid w:val="00CA7611"/>
    <w:rsid w:val="00CB2B39"/>
    <w:rsid w:val="00CD7B44"/>
    <w:rsid w:val="00D17FC9"/>
    <w:rsid w:val="00D34A3A"/>
    <w:rsid w:val="00D447B0"/>
    <w:rsid w:val="00D54B67"/>
    <w:rsid w:val="00D60823"/>
    <w:rsid w:val="00D77DD9"/>
    <w:rsid w:val="00D77EB7"/>
    <w:rsid w:val="00D810CC"/>
    <w:rsid w:val="00D96776"/>
    <w:rsid w:val="00DB4846"/>
    <w:rsid w:val="00DC71C5"/>
    <w:rsid w:val="00DD225B"/>
    <w:rsid w:val="00DD5914"/>
    <w:rsid w:val="00DF1A6B"/>
    <w:rsid w:val="00DF214C"/>
    <w:rsid w:val="00DF36A0"/>
    <w:rsid w:val="00DF4CA9"/>
    <w:rsid w:val="00E01E6C"/>
    <w:rsid w:val="00E06104"/>
    <w:rsid w:val="00E24486"/>
    <w:rsid w:val="00E367EB"/>
    <w:rsid w:val="00E369BA"/>
    <w:rsid w:val="00E65932"/>
    <w:rsid w:val="00E901E4"/>
    <w:rsid w:val="00E90863"/>
    <w:rsid w:val="00EA38D0"/>
    <w:rsid w:val="00ED1111"/>
    <w:rsid w:val="00ED4421"/>
    <w:rsid w:val="00EE1488"/>
    <w:rsid w:val="00EF636B"/>
    <w:rsid w:val="00F05551"/>
    <w:rsid w:val="00F130CE"/>
    <w:rsid w:val="00F45896"/>
    <w:rsid w:val="00F82F28"/>
    <w:rsid w:val="00F8483B"/>
    <w:rsid w:val="00F855E6"/>
    <w:rsid w:val="00F9389E"/>
    <w:rsid w:val="00FA68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104D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855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55E6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F855E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F855E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104D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855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55E6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F855E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F855E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fac.ksu.edu.sa/salnajashi" TargetMode="External"/><Relationship Id="rId3" Type="http://schemas.openxmlformats.org/officeDocument/2006/relationships/styles" Target="styles.xml"/><Relationship Id="rId7" Type="http://schemas.openxmlformats.org/officeDocument/2006/relationships/hyperlink" Target="mailto:salnajashi@ksu.edu.sa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C91184-FA1B-446C-8266-198AB9E812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605</TotalTime>
  <Pages>4</Pages>
  <Words>848</Words>
  <Characters>4837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Sumyah</dc:creator>
  <cp:lastModifiedBy>Sumyah</cp:lastModifiedBy>
  <cp:revision>47</cp:revision>
  <cp:lastPrinted>2017-02-11T09:03:00Z</cp:lastPrinted>
  <dcterms:created xsi:type="dcterms:W3CDTF">2015-01-28T05:22:00Z</dcterms:created>
  <dcterms:modified xsi:type="dcterms:W3CDTF">2017-02-11T09:04:00Z</dcterms:modified>
</cp:coreProperties>
</file>