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D84" w:rsidRPr="00741BDE" w:rsidRDefault="005A6D84">
      <w:pPr>
        <w:rPr>
          <w:rFonts w:ascii="Sakkal Majalla" w:hAnsi="Sakkal Majalla" w:cs="Sakkal Majalla"/>
          <w:sz w:val="28"/>
          <w:szCs w:val="28"/>
          <w:rtl/>
        </w:rPr>
      </w:pPr>
    </w:p>
    <w:p w:rsidR="00A65D55" w:rsidRDefault="00A65D55" w:rsidP="00A65D55">
      <w:pPr>
        <w:jc w:val="center"/>
        <w:rPr>
          <w:rFonts w:ascii="Sakkal Majalla" w:hAnsi="Sakkal Majalla" w:cs="Sakkal Majalla"/>
          <w:sz w:val="28"/>
          <w:szCs w:val="28"/>
          <w:rtl/>
        </w:rPr>
      </w:pPr>
      <w:r w:rsidRPr="00741BDE">
        <w:rPr>
          <w:rFonts w:ascii="Sakkal Majalla" w:hAnsi="Sakkal Majalla" w:cs="Sakkal Majalla"/>
          <w:sz w:val="28"/>
          <w:szCs w:val="28"/>
          <w:rtl/>
        </w:rPr>
        <w:t xml:space="preserve">بسم الله الرحمن الرحيم </w:t>
      </w:r>
    </w:p>
    <w:p w:rsidR="006D1CC8" w:rsidRDefault="006D1CC8" w:rsidP="00A65D55">
      <w:pPr>
        <w:jc w:val="center"/>
        <w:rPr>
          <w:rFonts w:ascii="Sakkal Majalla" w:hAnsi="Sakkal Majalla" w:cs="Sakkal Majalla"/>
          <w:sz w:val="28"/>
          <w:szCs w:val="28"/>
          <w:rtl/>
        </w:rPr>
      </w:pPr>
      <w:r>
        <w:rPr>
          <w:rFonts w:ascii="Sakkal Majalla" w:hAnsi="Sakkal Majalla" w:cs="Sakkal Majalla" w:hint="cs"/>
          <w:sz w:val="28"/>
          <w:szCs w:val="28"/>
          <w:rtl/>
        </w:rPr>
        <w:t>(1)</w:t>
      </w:r>
    </w:p>
    <w:p w:rsidR="00A65D55" w:rsidRPr="00741BDE" w:rsidRDefault="00A65D55" w:rsidP="00A65D55">
      <w:pPr>
        <w:rPr>
          <w:rFonts w:ascii="Sakkal Majalla" w:hAnsi="Sakkal Majalla" w:cs="Sakkal Majalla"/>
          <w:sz w:val="28"/>
          <w:szCs w:val="28"/>
          <w:rtl/>
        </w:rPr>
      </w:pPr>
      <w:r w:rsidRPr="00741BDE">
        <w:rPr>
          <w:rFonts w:ascii="Sakkal Majalla" w:hAnsi="Sakkal Majalla" w:cs="Sakkal Majalla"/>
          <w:sz w:val="28"/>
          <w:szCs w:val="28"/>
          <w:rtl/>
        </w:rPr>
        <w:t xml:space="preserve">          الحمد لله رب العالمين، والصلاة والسلام على نبينا محمد وعلى آله وصحبه أجمعين؛ وبعد  </w:t>
      </w:r>
    </w:p>
    <w:p w:rsidR="0048177B" w:rsidRPr="00741BDE" w:rsidRDefault="005306D8" w:rsidP="0048177B">
      <w:pPr>
        <w:jc w:val="both"/>
        <w:rPr>
          <w:rFonts w:ascii="Sakkal Majalla" w:hAnsi="Sakkal Majalla" w:cs="Sakkal Majalla"/>
          <w:sz w:val="28"/>
          <w:szCs w:val="28"/>
          <w:rtl/>
        </w:rPr>
      </w:pPr>
      <w:r w:rsidRPr="00741BDE">
        <w:rPr>
          <w:rFonts w:ascii="Sakkal Majalla" w:hAnsi="Sakkal Majalla" w:cs="Sakkal Majalla"/>
          <w:sz w:val="28"/>
          <w:szCs w:val="28"/>
          <w:rtl/>
        </w:rPr>
        <w:t>ليس هناك تميز بين أمة وأخرى ف</w:t>
      </w:r>
      <w:r w:rsidR="00A65D55" w:rsidRPr="00741BDE">
        <w:rPr>
          <w:rFonts w:ascii="Sakkal Majalla" w:hAnsi="Sakkal Majalla" w:cs="Sakkal Majalla"/>
          <w:sz w:val="28"/>
          <w:szCs w:val="28"/>
          <w:rtl/>
        </w:rPr>
        <w:t>ي امتلاك القدرات العقلية، ولا يدل م</w:t>
      </w:r>
      <w:r w:rsidRPr="00741BDE">
        <w:rPr>
          <w:rFonts w:ascii="Sakkal Majalla" w:hAnsi="Sakkal Majalla" w:cs="Sakkal Majalla"/>
          <w:sz w:val="28"/>
          <w:szCs w:val="28"/>
          <w:rtl/>
        </w:rPr>
        <w:t xml:space="preserve">ؤشر زيادة نسبة المبدعين عند بعض الأمم على زيادة تميز بقدراتها العقلية، بل تعود وبصفة رئيسية إلى نظامها التعليمي، فالنظام التعليمي الذي يعطي فرصة للحوار، </w:t>
      </w:r>
      <w:r w:rsidR="00536495">
        <w:rPr>
          <w:rFonts w:ascii="Sakkal Majalla" w:hAnsi="Sakkal Majalla" w:cs="Sakkal Majalla"/>
          <w:sz w:val="28"/>
          <w:szCs w:val="28"/>
          <w:rtl/>
        </w:rPr>
        <w:t xml:space="preserve">ويحترم الإنسان، ويعطي فرصة </w:t>
      </w:r>
      <w:r w:rsidR="00536495">
        <w:rPr>
          <w:rFonts w:ascii="Sakkal Majalla" w:hAnsi="Sakkal Majalla" w:cs="Sakkal Majalla" w:hint="cs"/>
          <w:sz w:val="28"/>
          <w:szCs w:val="28"/>
          <w:rtl/>
        </w:rPr>
        <w:t>ل</w:t>
      </w:r>
      <w:r w:rsidR="00A65D55" w:rsidRPr="00741BDE">
        <w:rPr>
          <w:rFonts w:ascii="Sakkal Majalla" w:hAnsi="Sakkal Majalla" w:cs="Sakkal Majalla"/>
          <w:sz w:val="28"/>
          <w:szCs w:val="28"/>
          <w:rtl/>
        </w:rPr>
        <w:t>لعقول المبدعة والباحثة والمفكرة</w:t>
      </w:r>
      <w:r w:rsidRPr="00741BDE">
        <w:rPr>
          <w:rFonts w:ascii="Sakkal Majalla" w:hAnsi="Sakkal Majalla" w:cs="Sakkal Majalla"/>
          <w:sz w:val="28"/>
          <w:szCs w:val="28"/>
          <w:rtl/>
        </w:rPr>
        <w:t xml:space="preserve">، </w:t>
      </w:r>
      <w:r w:rsidR="00A65D55" w:rsidRPr="00741BDE">
        <w:rPr>
          <w:rFonts w:ascii="Sakkal Majalla" w:hAnsi="Sakkal Majalla" w:cs="Sakkal Majalla"/>
          <w:sz w:val="28"/>
          <w:szCs w:val="28"/>
          <w:rtl/>
        </w:rPr>
        <w:t>ويعمل على رعايتها والاهتمام بها</w:t>
      </w:r>
      <w:r w:rsidRPr="00741BDE">
        <w:rPr>
          <w:rFonts w:ascii="Sakkal Majalla" w:hAnsi="Sakkal Majalla" w:cs="Sakkal Majalla"/>
          <w:sz w:val="28"/>
          <w:szCs w:val="28"/>
          <w:rtl/>
        </w:rPr>
        <w:t>، وتوفير</w:t>
      </w:r>
      <w:r w:rsidR="00A65D55" w:rsidRPr="00741BDE">
        <w:rPr>
          <w:rFonts w:ascii="Sakkal Majalla" w:hAnsi="Sakkal Majalla" w:cs="Sakkal Majalla"/>
          <w:sz w:val="28"/>
          <w:szCs w:val="28"/>
          <w:rtl/>
        </w:rPr>
        <w:t xml:space="preserve"> البيئة النقية لها، من أجل التطور والإبداع</w:t>
      </w:r>
      <w:r w:rsidR="0048177B" w:rsidRPr="00741BDE">
        <w:rPr>
          <w:rFonts w:ascii="Sakkal Majalla" w:hAnsi="Sakkal Majalla" w:cs="Sakkal Majalla"/>
          <w:sz w:val="28"/>
          <w:szCs w:val="28"/>
          <w:rtl/>
        </w:rPr>
        <w:t>، هو النظام القادر على أن يكون نظاما مساهما في البناء والتطوير.</w:t>
      </w:r>
    </w:p>
    <w:p w:rsidR="0048177B" w:rsidRPr="00741BDE" w:rsidRDefault="0048177B" w:rsidP="0048177B">
      <w:pPr>
        <w:jc w:val="both"/>
        <w:rPr>
          <w:rFonts w:ascii="Sakkal Majalla" w:hAnsi="Sakkal Majalla" w:cs="Sakkal Majalla"/>
          <w:sz w:val="28"/>
          <w:szCs w:val="28"/>
          <w:rtl/>
        </w:rPr>
      </w:pPr>
      <w:r w:rsidRPr="00741BDE">
        <w:rPr>
          <w:rFonts w:ascii="Sakkal Majalla" w:hAnsi="Sakkal Majalla" w:cs="Sakkal Majalla"/>
          <w:sz w:val="28"/>
          <w:szCs w:val="28"/>
          <w:rtl/>
        </w:rPr>
        <w:t>إن البحث العلمي اليوم أصبح جزء رئيسيا من حياة أية أمة تتطلع إلى الرقي والازدهار، ومع ازدياد الحياة تعقيدا تزداد المسائل التي نواجهها صعوبة في إيجاد الحلول المناسبة لها، مما يدفع إلى التركيز على البحث العلمي، فهو طري</w:t>
      </w:r>
      <w:r w:rsidR="00A65D55" w:rsidRPr="00741BDE">
        <w:rPr>
          <w:rFonts w:ascii="Sakkal Majalla" w:hAnsi="Sakkal Majalla" w:cs="Sakkal Majalla"/>
          <w:sz w:val="28"/>
          <w:szCs w:val="28"/>
          <w:rtl/>
        </w:rPr>
        <w:t>قة منظمة لا</w:t>
      </w:r>
      <w:r w:rsidRPr="00741BDE">
        <w:rPr>
          <w:rFonts w:ascii="Sakkal Majalla" w:hAnsi="Sakkal Majalla" w:cs="Sakkal Majalla"/>
          <w:sz w:val="28"/>
          <w:szCs w:val="28"/>
          <w:rtl/>
        </w:rPr>
        <w:t xml:space="preserve">كتشاف حقائق جديدة، والتثبت من حقائق قديمة، والعلاقات التي تربط فيما بينها، أو القوانين التي تحكمها. </w:t>
      </w:r>
    </w:p>
    <w:p w:rsidR="00684710" w:rsidRPr="00741BDE" w:rsidRDefault="0048177B" w:rsidP="00684710">
      <w:pPr>
        <w:jc w:val="both"/>
        <w:rPr>
          <w:rFonts w:ascii="Sakkal Majalla" w:hAnsi="Sakkal Majalla" w:cs="Sakkal Majalla"/>
          <w:sz w:val="28"/>
          <w:szCs w:val="28"/>
          <w:rtl/>
        </w:rPr>
      </w:pPr>
      <w:r w:rsidRPr="00741BDE">
        <w:rPr>
          <w:rFonts w:ascii="Sakkal Majalla" w:hAnsi="Sakkal Majalla" w:cs="Sakkal Majalla"/>
          <w:sz w:val="28"/>
          <w:szCs w:val="28"/>
          <w:rtl/>
        </w:rPr>
        <w:t xml:space="preserve">لقد وظف الإنسان </w:t>
      </w:r>
      <w:r w:rsidR="00684710" w:rsidRPr="00741BDE">
        <w:rPr>
          <w:rFonts w:ascii="Sakkal Majalla" w:hAnsi="Sakkal Majalla" w:cs="Sakkal Majalla"/>
          <w:sz w:val="28"/>
          <w:szCs w:val="28"/>
          <w:rtl/>
        </w:rPr>
        <w:t>البحث العلمي لحصوله على المعرفة و</w:t>
      </w:r>
      <w:r w:rsidRPr="00741BDE">
        <w:rPr>
          <w:rFonts w:ascii="Sakkal Majalla" w:hAnsi="Sakkal Majalla" w:cs="Sakkal Majalla"/>
          <w:sz w:val="28"/>
          <w:szCs w:val="28"/>
          <w:rtl/>
        </w:rPr>
        <w:t>مس</w:t>
      </w:r>
      <w:r w:rsidR="00A65D55" w:rsidRPr="00741BDE">
        <w:rPr>
          <w:rFonts w:ascii="Sakkal Majalla" w:hAnsi="Sakkal Majalla" w:cs="Sakkal Majalla"/>
          <w:sz w:val="28"/>
          <w:szCs w:val="28"/>
          <w:rtl/>
        </w:rPr>
        <w:t>اعدته على حل مش</w:t>
      </w:r>
      <w:r w:rsidRPr="00741BDE">
        <w:rPr>
          <w:rFonts w:ascii="Sakkal Majalla" w:hAnsi="Sakkal Majalla" w:cs="Sakkal Majalla"/>
          <w:sz w:val="28"/>
          <w:szCs w:val="28"/>
          <w:rtl/>
        </w:rPr>
        <w:t>كل</w:t>
      </w:r>
      <w:r w:rsidR="00684710" w:rsidRPr="00741BDE">
        <w:rPr>
          <w:rFonts w:ascii="Sakkal Majalla" w:hAnsi="Sakkal Majalla" w:cs="Sakkal Majalla"/>
          <w:sz w:val="28"/>
          <w:szCs w:val="28"/>
          <w:rtl/>
        </w:rPr>
        <w:t>ات</w:t>
      </w:r>
      <w:r w:rsidR="00A65D55" w:rsidRPr="00741BDE">
        <w:rPr>
          <w:rFonts w:ascii="Sakkal Majalla" w:hAnsi="Sakkal Majalla" w:cs="Sakkal Majalla"/>
          <w:sz w:val="28"/>
          <w:szCs w:val="28"/>
          <w:rtl/>
        </w:rPr>
        <w:t>ه</w:t>
      </w:r>
      <w:r w:rsidRPr="00741BDE">
        <w:rPr>
          <w:rFonts w:ascii="Sakkal Majalla" w:hAnsi="Sakkal Majalla" w:cs="Sakkal Majalla"/>
          <w:sz w:val="28"/>
          <w:szCs w:val="28"/>
          <w:rtl/>
        </w:rPr>
        <w:t xml:space="preserve">، والإجابة على تساؤلاته، والعمل على زيادة قدرته على فهم وتفسير الأشياء والأحداث والظواهر المختلفة في البيئة من حوله، وعلى تعزيز قدرته في </w:t>
      </w:r>
      <w:r w:rsidR="00684710" w:rsidRPr="00741BDE">
        <w:rPr>
          <w:rFonts w:ascii="Sakkal Majalla" w:hAnsi="Sakkal Majalla" w:cs="Sakkal Majalla"/>
          <w:sz w:val="28"/>
          <w:szCs w:val="28"/>
          <w:rtl/>
        </w:rPr>
        <w:t>استثمار</w:t>
      </w:r>
      <w:r w:rsidRPr="00741BDE">
        <w:rPr>
          <w:rFonts w:ascii="Sakkal Majalla" w:hAnsi="Sakkal Majalla" w:cs="Sakkal Majalla"/>
          <w:sz w:val="28"/>
          <w:szCs w:val="28"/>
          <w:rtl/>
        </w:rPr>
        <w:t xml:space="preserve"> البيئة وتحسين حياته</w:t>
      </w:r>
      <w:r w:rsidR="00684710" w:rsidRPr="00741BDE">
        <w:rPr>
          <w:rFonts w:ascii="Sakkal Majalla" w:hAnsi="Sakkal Majalla" w:cs="Sakkal Majalla"/>
          <w:sz w:val="28"/>
          <w:szCs w:val="28"/>
          <w:rtl/>
        </w:rPr>
        <w:t>.</w:t>
      </w:r>
    </w:p>
    <w:p w:rsidR="00C8422F" w:rsidRPr="00741BDE" w:rsidRDefault="00684710" w:rsidP="00684710">
      <w:pPr>
        <w:jc w:val="both"/>
        <w:rPr>
          <w:rFonts w:ascii="Sakkal Majalla" w:hAnsi="Sakkal Majalla" w:cs="Sakkal Majalla"/>
          <w:sz w:val="28"/>
          <w:szCs w:val="28"/>
          <w:rtl/>
        </w:rPr>
      </w:pPr>
      <w:r w:rsidRPr="00741BDE">
        <w:rPr>
          <w:rFonts w:ascii="Sakkal Majalla" w:hAnsi="Sakkal Majalla" w:cs="Sakkal Majalla"/>
          <w:sz w:val="28"/>
          <w:szCs w:val="28"/>
          <w:rtl/>
        </w:rPr>
        <w:t xml:space="preserve">إن انجازات الأمم اليوم تعزى إلى نتائج البحث العلمي التي أخذت بها هذه الأمم، وأن كل ما توصلت إليه الإنسانية من اختراعات واكتشافات كانت بفضل استخدام أسلوب البحث العلمي، مما يحتم العمل على تدريب المجتمع بجميع أفراده ومؤسساته، على استخدام أسلوب البحث العلمي في جميع مجالات حياتهم، وجميع مراحلهم العمرية والتعليمية، مع الأخذ بعين الاعتبار أن الإنفاق المالي على الكوادر الإدارية </w:t>
      </w:r>
      <w:proofErr w:type="gramStart"/>
      <w:r w:rsidRPr="00741BDE">
        <w:rPr>
          <w:rFonts w:ascii="Sakkal Majalla" w:hAnsi="Sakkal Majalla" w:cs="Sakkal Majalla"/>
          <w:sz w:val="28"/>
          <w:szCs w:val="28"/>
          <w:rtl/>
        </w:rPr>
        <w:t>والفنية ،</w:t>
      </w:r>
      <w:proofErr w:type="gramEnd"/>
      <w:r w:rsidRPr="00741BDE">
        <w:rPr>
          <w:rFonts w:ascii="Sakkal Majalla" w:hAnsi="Sakkal Majalla" w:cs="Sakkal Majalla"/>
          <w:sz w:val="28"/>
          <w:szCs w:val="28"/>
          <w:rtl/>
        </w:rPr>
        <w:t xml:space="preserve"> يساهمان في توفير أساسيات البحث العلمي.</w:t>
      </w:r>
      <w:r w:rsidRPr="00741BDE">
        <w:rPr>
          <w:rStyle w:val="a4"/>
          <w:rFonts w:ascii="Sakkal Majalla" w:hAnsi="Sakkal Majalla" w:cs="Sakkal Majalla"/>
          <w:sz w:val="28"/>
          <w:szCs w:val="28"/>
          <w:rtl/>
        </w:rPr>
        <w:footnoteReference w:id="1"/>
      </w:r>
    </w:p>
    <w:p w:rsidR="0029078B" w:rsidRPr="00741BDE" w:rsidRDefault="00EE655F" w:rsidP="000B752E">
      <w:pPr>
        <w:jc w:val="both"/>
        <w:rPr>
          <w:rFonts w:ascii="Sakkal Majalla" w:hAnsi="Sakkal Majalla" w:cs="Sakkal Majalla"/>
          <w:sz w:val="28"/>
          <w:szCs w:val="28"/>
          <w:rtl/>
        </w:rPr>
      </w:pPr>
      <w:r w:rsidRPr="00741BDE">
        <w:rPr>
          <w:rFonts w:ascii="Sakkal Majalla" w:hAnsi="Sakkal Majalla" w:cs="Sakkal Majalla"/>
          <w:sz w:val="28"/>
          <w:szCs w:val="28"/>
          <w:rtl/>
        </w:rPr>
        <w:t xml:space="preserve">ب. </w:t>
      </w:r>
      <w:r w:rsidR="0029078B" w:rsidRPr="00741BDE">
        <w:rPr>
          <w:rFonts w:ascii="Sakkal Majalla" w:hAnsi="Sakkal Majalla" w:cs="Sakkal Majalla"/>
          <w:sz w:val="28"/>
          <w:szCs w:val="28"/>
          <w:rtl/>
        </w:rPr>
        <w:t xml:space="preserve">علاقة البحث العلمي </w:t>
      </w:r>
      <w:proofErr w:type="gramStart"/>
      <w:r w:rsidR="0029078B" w:rsidRPr="00741BDE">
        <w:rPr>
          <w:rFonts w:ascii="Sakkal Majalla" w:hAnsi="Sakkal Majalla" w:cs="Sakkal Majalla"/>
          <w:sz w:val="28"/>
          <w:szCs w:val="28"/>
          <w:rtl/>
        </w:rPr>
        <w:t>بالتفكير :</w:t>
      </w:r>
      <w:proofErr w:type="gramEnd"/>
      <w:r w:rsidR="0029078B" w:rsidRPr="00741BDE">
        <w:rPr>
          <w:rFonts w:ascii="Sakkal Majalla" w:hAnsi="Sakkal Majalla" w:cs="Sakkal Majalla"/>
          <w:sz w:val="28"/>
          <w:szCs w:val="28"/>
          <w:rtl/>
        </w:rPr>
        <w:t xml:space="preserve"> </w:t>
      </w:r>
    </w:p>
    <w:p w:rsidR="0029078B" w:rsidRPr="00741BDE" w:rsidRDefault="0029078B">
      <w:pPr>
        <w:rPr>
          <w:rFonts w:ascii="Sakkal Majalla" w:hAnsi="Sakkal Majalla" w:cs="Sakkal Majalla"/>
          <w:sz w:val="28"/>
          <w:szCs w:val="28"/>
          <w:rtl/>
        </w:rPr>
      </w:pPr>
      <w:r w:rsidRPr="00741BDE">
        <w:rPr>
          <w:rFonts w:ascii="Sakkal Majalla" w:hAnsi="Sakkal Majalla" w:cs="Sakkal Majalla"/>
          <w:sz w:val="28"/>
          <w:szCs w:val="28"/>
          <w:rtl/>
        </w:rPr>
        <w:t xml:space="preserve">البحث العلمي هو أرقى النشاطات العقلية التي تسعى لفهم ظاهرة معينة باستخدام المنهج العلمي بقصد الوصول إلى الحقائق التي يمكن الاستفادة منها أو التحقق من صحتها. </w:t>
      </w:r>
    </w:p>
    <w:p w:rsidR="004A14FC" w:rsidRPr="00741BDE" w:rsidRDefault="0029078B" w:rsidP="0029078B">
      <w:pPr>
        <w:jc w:val="both"/>
        <w:rPr>
          <w:rFonts w:ascii="Sakkal Majalla" w:hAnsi="Sakkal Majalla" w:cs="Sakkal Majalla"/>
          <w:sz w:val="28"/>
          <w:szCs w:val="28"/>
          <w:rtl/>
        </w:rPr>
      </w:pPr>
      <w:r w:rsidRPr="00741BDE">
        <w:rPr>
          <w:rFonts w:ascii="Sakkal Majalla" w:hAnsi="Sakkal Majalla" w:cs="Sakkal Majalla"/>
          <w:sz w:val="28"/>
          <w:szCs w:val="28"/>
          <w:rtl/>
        </w:rPr>
        <w:t xml:space="preserve">فالتفكير نشاط عقلي أدواته </w:t>
      </w:r>
      <w:proofErr w:type="gramStart"/>
      <w:r w:rsidRPr="00741BDE">
        <w:rPr>
          <w:rFonts w:ascii="Sakkal Majalla" w:hAnsi="Sakkal Majalla" w:cs="Sakkal Majalla"/>
          <w:sz w:val="28"/>
          <w:szCs w:val="28"/>
          <w:rtl/>
        </w:rPr>
        <w:t>الرموز ،</w:t>
      </w:r>
      <w:proofErr w:type="gramEnd"/>
      <w:r w:rsidRPr="00741BDE">
        <w:rPr>
          <w:rFonts w:ascii="Sakkal Majalla" w:hAnsi="Sakkal Majalla" w:cs="Sakkal Majalla"/>
          <w:sz w:val="28"/>
          <w:szCs w:val="28"/>
          <w:rtl/>
        </w:rPr>
        <w:t xml:space="preserve"> صور ذهنية، مقاييس ، ألفاظ، تعبيرات، صيغ رياضية وبالتالي فهو يشمل جميع العمليات العقلية والتصورات وعمليات الحكم والفهم والاستدلال والتعليل والتعميم. وكذلك فإن البحث يشمل ال</w:t>
      </w:r>
      <w:r w:rsidR="00B44753" w:rsidRPr="00741BDE">
        <w:rPr>
          <w:rFonts w:ascii="Sakkal Majalla" w:hAnsi="Sakkal Majalla" w:cs="Sakkal Majalla"/>
          <w:sz w:val="28"/>
          <w:szCs w:val="28"/>
          <w:rtl/>
        </w:rPr>
        <w:t>تصنيف والتنظيم والتأليف وجمع المتفرق</w:t>
      </w:r>
      <w:r w:rsidRPr="00741BDE">
        <w:rPr>
          <w:rFonts w:ascii="Sakkal Majalla" w:hAnsi="Sakkal Majalla" w:cs="Sakkal Majalla"/>
          <w:sz w:val="28"/>
          <w:szCs w:val="28"/>
          <w:rtl/>
        </w:rPr>
        <w:t>، و</w:t>
      </w:r>
      <w:r w:rsidR="00B44753" w:rsidRPr="00741BDE">
        <w:rPr>
          <w:rFonts w:ascii="Sakkal Majalla" w:hAnsi="Sakkal Majalla" w:cs="Sakkal Majalla"/>
          <w:sz w:val="28"/>
          <w:szCs w:val="28"/>
          <w:rtl/>
        </w:rPr>
        <w:t>حسن ال</w:t>
      </w:r>
      <w:r w:rsidRPr="00741BDE">
        <w:rPr>
          <w:rFonts w:ascii="Sakkal Majalla" w:hAnsi="Sakkal Majalla" w:cs="Sakkal Majalla"/>
          <w:sz w:val="28"/>
          <w:szCs w:val="28"/>
          <w:rtl/>
        </w:rPr>
        <w:t>صياغة و</w:t>
      </w:r>
      <w:r w:rsidR="00B44753" w:rsidRPr="00741BDE">
        <w:rPr>
          <w:rFonts w:ascii="Sakkal Majalla" w:hAnsi="Sakkal Majalla" w:cs="Sakkal Majalla"/>
          <w:sz w:val="28"/>
          <w:szCs w:val="28"/>
          <w:rtl/>
        </w:rPr>
        <w:t>ال</w:t>
      </w:r>
      <w:r w:rsidRPr="00741BDE">
        <w:rPr>
          <w:rFonts w:ascii="Sakkal Majalla" w:hAnsi="Sakkal Majalla" w:cs="Sakkal Majalla"/>
          <w:sz w:val="28"/>
          <w:szCs w:val="28"/>
          <w:rtl/>
        </w:rPr>
        <w:t xml:space="preserve">دراسة </w:t>
      </w:r>
      <w:proofErr w:type="gramStart"/>
      <w:r w:rsidRPr="00741BDE">
        <w:rPr>
          <w:rFonts w:ascii="Sakkal Majalla" w:hAnsi="Sakkal Majalla" w:cs="Sakkal Majalla"/>
          <w:sz w:val="28"/>
          <w:szCs w:val="28"/>
          <w:rtl/>
        </w:rPr>
        <w:t>و</w:t>
      </w:r>
      <w:r w:rsidR="00B44753" w:rsidRPr="00741BDE">
        <w:rPr>
          <w:rFonts w:ascii="Sakkal Majalla" w:hAnsi="Sakkal Majalla" w:cs="Sakkal Majalla"/>
          <w:sz w:val="28"/>
          <w:szCs w:val="28"/>
          <w:rtl/>
        </w:rPr>
        <w:t>ال</w:t>
      </w:r>
      <w:r w:rsidRPr="00741BDE">
        <w:rPr>
          <w:rFonts w:ascii="Sakkal Majalla" w:hAnsi="Sakkal Majalla" w:cs="Sakkal Majalla"/>
          <w:sz w:val="28"/>
          <w:szCs w:val="28"/>
          <w:rtl/>
        </w:rPr>
        <w:t>تحليل ،</w:t>
      </w:r>
      <w:proofErr w:type="gramEnd"/>
      <w:r w:rsidRPr="00741BDE">
        <w:rPr>
          <w:rFonts w:ascii="Sakkal Majalla" w:hAnsi="Sakkal Majalla" w:cs="Sakkal Majalla"/>
          <w:sz w:val="28"/>
          <w:szCs w:val="28"/>
          <w:rtl/>
        </w:rPr>
        <w:t xml:space="preserve"> وا</w:t>
      </w:r>
      <w:r w:rsidR="00B44753" w:rsidRPr="00741BDE">
        <w:rPr>
          <w:rFonts w:ascii="Sakkal Majalla" w:hAnsi="Sakkal Majalla" w:cs="Sakkal Majalla"/>
          <w:sz w:val="28"/>
          <w:szCs w:val="28"/>
          <w:rtl/>
        </w:rPr>
        <w:t>لا</w:t>
      </w:r>
      <w:r w:rsidRPr="00741BDE">
        <w:rPr>
          <w:rFonts w:ascii="Sakkal Majalla" w:hAnsi="Sakkal Majalla" w:cs="Sakkal Majalla"/>
          <w:sz w:val="28"/>
          <w:szCs w:val="28"/>
          <w:rtl/>
        </w:rPr>
        <w:t>بتكار و</w:t>
      </w:r>
      <w:r w:rsidR="00B44753" w:rsidRPr="00741BDE">
        <w:rPr>
          <w:rFonts w:ascii="Sakkal Majalla" w:hAnsi="Sakkal Majalla" w:cs="Sakkal Majalla"/>
          <w:sz w:val="28"/>
          <w:szCs w:val="28"/>
          <w:rtl/>
        </w:rPr>
        <w:t>ال</w:t>
      </w:r>
      <w:r w:rsidRPr="00741BDE">
        <w:rPr>
          <w:rFonts w:ascii="Sakkal Majalla" w:hAnsi="Sakkal Majalla" w:cs="Sakkal Majalla"/>
          <w:sz w:val="28"/>
          <w:szCs w:val="28"/>
          <w:rtl/>
        </w:rPr>
        <w:t xml:space="preserve">إبداع </w:t>
      </w:r>
      <w:r w:rsidR="00B44753" w:rsidRPr="00741BDE">
        <w:rPr>
          <w:rFonts w:ascii="Sakkal Majalla" w:hAnsi="Sakkal Majalla" w:cs="Sakkal Majalla"/>
          <w:sz w:val="28"/>
          <w:szCs w:val="28"/>
          <w:rtl/>
        </w:rPr>
        <w:t>ال</w:t>
      </w:r>
      <w:r w:rsidRPr="00741BDE">
        <w:rPr>
          <w:rFonts w:ascii="Sakkal Majalla" w:hAnsi="Sakkal Majalla" w:cs="Sakkal Majalla"/>
          <w:sz w:val="28"/>
          <w:szCs w:val="28"/>
          <w:rtl/>
        </w:rPr>
        <w:t>تجديد.</w:t>
      </w:r>
      <w:r w:rsidR="004A14FC" w:rsidRPr="00741BDE">
        <w:rPr>
          <w:rFonts w:ascii="Sakkal Majalla" w:hAnsi="Sakkal Majalla" w:cs="Sakkal Majalla"/>
          <w:sz w:val="28"/>
          <w:szCs w:val="28"/>
          <w:rtl/>
        </w:rPr>
        <w:t xml:space="preserve"> ويعني هذا أن البحث العلمي يعتمد على التفكير بشكل </w:t>
      </w:r>
      <w:proofErr w:type="gramStart"/>
      <w:r w:rsidR="004A14FC" w:rsidRPr="00741BDE">
        <w:rPr>
          <w:rFonts w:ascii="Sakkal Majalla" w:hAnsi="Sakkal Majalla" w:cs="Sakkal Majalla"/>
          <w:sz w:val="28"/>
          <w:szCs w:val="28"/>
          <w:rtl/>
        </w:rPr>
        <w:t>كبير..</w:t>
      </w:r>
      <w:proofErr w:type="gramEnd"/>
      <w:r w:rsidR="004A14FC" w:rsidRPr="00741BDE">
        <w:rPr>
          <w:rFonts w:ascii="Sakkal Majalla" w:hAnsi="Sakkal Majalla" w:cs="Sakkal Majalla"/>
          <w:sz w:val="28"/>
          <w:szCs w:val="28"/>
          <w:rtl/>
        </w:rPr>
        <w:t xml:space="preserve"> بل إن البحث العلمي هو أرقى النشاطات </w:t>
      </w:r>
      <w:r w:rsidR="004A14FC" w:rsidRPr="00741BDE">
        <w:rPr>
          <w:rFonts w:ascii="Sakkal Majalla" w:hAnsi="Sakkal Majalla" w:cs="Sakkal Majalla"/>
          <w:sz w:val="28"/>
          <w:szCs w:val="28"/>
          <w:rtl/>
        </w:rPr>
        <w:lastRenderedPageBreak/>
        <w:t>العقلية التي تسعى لفهم ظاهرة معينة باستخدام المنهج العلمي قصد الوصول إلى الحقائق التي يمكن الاستفادة منها أو التحقق من صحتها</w:t>
      </w:r>
      <w:r w:rsidR="004A14FC" w:rsidRPr="00741BDE">
        <w:rPr>
          <w:rStyle w:val="a4"/>
          <w:rFonts w:ascii="Sakkal Majalla" w:hAnsi="Sakkal Majalla" w:cs="Sakkal Majalla"/>
          <w:sz w:val="28"/>
          <w:szCs w:val="28"/>
          <w:rtl/>
        </w:rPr>
        <w:footnoteReference w:id="2"/>
      </w:r>
      <w:r w:rsidR="004A14FC" w:rsidRPr="00741BDE">
        <w:rPr>
          <w:rFonts w:ascii="Sakkal Majalla" w:hAnsi="Sakkal Majalla" w:cs="Sakkal Majalla"/>
          <w:sz w:val="28"/>
          <w:szCs w:val="28"/>
          <w:rtl/>
        </w:rPr>
        <w:t xml:space="preserve">.  </w:t>
      </w:r>
    </w:p>
    <w:p w:rsidR="00417856" w:rsidRPr="00741BDE" w:rsidRDefault="0029078B" w:rsidP="004A14FC">
      <w:pPr>
        <w:jc w:val="both"/>
        <w:rPr>
          <w:rFonts w:ascii="Sakkal Majalla" w:hAnsi="Sakkal Majalla" w:cs="Sakkal Majalla"/>
          <w:sz w:val="28"/>
          <w:szCs w:val="28"/>
          <w:rtl/>
        </w:rPr>
      </w:pPr>
      <w:r w:rsidRPr="00741BDE">
        <w:rPr>
          <w:rFonts w:ascii="Sakkal Majalla" w:hAnsi="Sakkal Majalla" w:cs="Sakkal Majalla"/>
          <w:sz w:val="28"/>
          <w:szCs w:val="28"/>
          <w:rtl/>
        </w:rPr>
        <w:t xml:space="preserve"> ولذلك فالعلاقة بين البحث العلمي والتفكير علاقة تلازم، وبحسب قوة التفكير وتمكنه من مهارات التفكير الصحيح </w:t>
      </w:r>
      <w:r w:rsidR="00B44753" w:rsidRPr="00741BDE">
        <w:rPr>
          <w:rFonts w:ascii="Sakkal Majalla" w:hAnsi="Sakkal Majalla" w:cs="Sakkal Majalla"/>
          <w:sz w:val="28"/>
          <w:szCs w:val="28"/>
          <w:rtl/>
        </w:rPr>
        <w:t>ت</w:t>
      </w:r>
      <w:r w:rsidRPr="00741BDE">
        <w:rPr>
          <w:rFonts w:ascii="Sakkal Majalla" w:hAnsi="Sakkal Majalla" w:cs="Sakkal Majalla"/>
          <w:sz w:val="28"/>
          <w:szCs w:val="28"/>
          <w:rtl/>
        </w:rPr>
        <w:t xml:space="preserve">تحقق قوة </w:t>
      </w:r>
      <w:proofErr w:type="gramStart"/>
      <w:r w:rsidRPr="00741BDE">
        <w:rPr>
          <w:rFonts w:ascii="Sakkal Majalla" w:hAnsi="Sakkal Majalla" w:cs="Sakkal Majalla"/>
          <w:sz w:val="28"/>
          <w:szCs w:val="28"/>
          <w:rtl/>
        </w:rPr>
        <w:t>البحث ،</w:t>
      </w:r>
      <w:proofErr w:type="gramEnd"/>
      <w:r w:rsidRPr="00741BDE">
        <w:rPr>
          <w:rFonts w:ascii="Sakkal Majalla" w:hAnsi="Sakkal Majalla" w:cs="Sakkal Majalla"/>
          <w:sz w:val="28"/>
          <w:szCs w:val="28"/>
          <w:rtl/>
        </w:rPr>
        <w:t xml:space="preserve"> وتعلو قيمته المعرفية وأثره في الساحة العلمية.</w:t>
      </w:r>
      <w:r w:rsidR="00417856" w:rsidRPr="00741BDE">
        <w:rPr>
          <w:rFonts w:ascii="Sakkal Majalla" w:hAnsi="Sakkal Majalla" w:cs="Sakkal Majalla"/>
          <w:sz w:val="28"/>
          <w:szCs w:val="28"/>
          <w:rtl/>
        </w:rPr>
        <w:t xml:space="preserve"> </w:t>
      </w:r>
      <w:r w:rsidRPr="00741BDE">
        <w:rPr>
          <w:rFonts w:ascii="Sakkal Majalla" w:hAnsi="Sakkal Majalla" w:cs="Sakkal Majalla"/>
          <w:sz w:val="28"/>
          <w:szCs w:val="28"/>
          <w:rtl/>
        </w:rPr>
        <w:t xml:space="preserve"> </w:t>
      </w:r>
    </w:p>
    <w:p w:rsidR="0029078B" w:rsidRDefault="0029078B" w:rsidP="0029078B">
      <w:pPr>
        <w:jc w:val="both"/>
        <w:rPr>
          <w:rFonts w:ascii="Sakkal Majalla" w:hAnsi="Sakkal Majalla" w:cs="Sakkal Majalla"/>
          <w:sz w:val="28"/>
          <w:szCs w:val="28"/>
          <w:rtl/>
        </w:rPr>
      </w:pPr>
      <w:r w:rsidRPr="00741BDE">
        <w:rPr>
          <w:rFonts w:ascii="Sakkal Majalla" w:hAnsi="Sakkal Majalla" w:cs="Sakkal Majalla"/>
          <w:sz w:val="28"/>
          <w:szCs w:val="28"/>
          <w:rtl/>
        </w:rPr>
        <w:t xml:space="preserve">ولذا جاءت العناية الشديدة بالعقل </w:t>
      </w:r>
      <w:proofErr w:type="gramStart"/>
      <w:r w:rsidRPr="00741BDE">
        <w:rPr>
          <w:rFonts w:ascii="Sakkal Majalla" w:hAnsi="Sakkal Majalla" w:cs="Sakkal Majalla"/>
          <w:sz w:val="28"/>
          <w:szCs w:val="28"/>
          <w:rtl/>
        </w:rPr>
        <w:t>والتفكير ،</w:t>
      </w:r>
      <w:proofErr w:type="gramEnd"/>
      <w:r w:rsidRPr="00741BDE">
        <w:rPr>
          <w:rFonts w:ascii="Sakkal Majalla" w:hAnsi="Sakkal Majalla" w:cs="Sakkal Majalla"/>
          <w:sz w:val="28"/>
          <w:szCs w:val="28"/>
          <w:rtl/>
        </w:rPr>
        <w:t xml:space="preserve"> وأهمية تنمية مهاراته المختلفة، للتلازم الشديد بين التفكير الناجح والبحث العلمي النافع.  </w:t>
      </w:r>
    </w:p>
    <w:p w:rsidR="00EE655F" w:rsidRDefault="00EE655F" w:rsidP="00EE655F">
      <w:pPr>
        <w:rPr>
          <w:rFonts w:ascii="Sakkal Majalla" w:hAnsi="Sakkal Majalla" w:cs="Sakkal Majalla"/>
          <w:sz w:val="28"/>
          <w:szCs w:val="28"/>
          <w:rtl/>
        </w:rPr>
      </w:pPr>
      <w:r w:rsidRPr="00741BDE">
        <w:rPr>
          <w:rFonts w:ascii="Sakkal Majalla" w:hAnsi="Sakkal Majalla" w:cs="Sakkal Majalla"/>
          <w:sz w:val="28"/>
          <w:szCs w:val="28"/>
          <w:rtl/>
        </w:rPr>
        <w:t xml:space="preserve">تعريف البحث </w:t>
      </w:r>
      <w:proofErr w:type="gramStart"/>
      <w:r w:rsidRPr="00741BDE">
        <w:rPr>
          <w:rFonts w:ascii="Sakkal Majalla" w:hAnsi="Sakkal Majalla" w:cs="Sakkal Majalla"/>
          <w:sz w:val="28"/>
          <w:szCs w:val="28"/>
          <w:rtl/>
        </w:rPr>
        <w:t>العلمي :</w:t>
      </w:r>
      <w:proofErr w:type="gramEnd"/>
    </w:p>
    <w:p w:rsidR="00226CF7" w:rsidRPr="00226CF7" w:rsidRDefault="00226CF7" w:rsidP="00226CF7">
      <w:pPr>
        <w:pStyle w:val="a8"/>
        <w:shd w:val="clear" w:color="auto" w:fill="FFFFFF"/>
        <w:bidi/>
        <w:jc w:val="both"/>
        <w:rPr>
          <w:rFonts w:ascii="Traditional Arabic" w:hAnsi="Traditional Arabic" w:cs="Traditional Arabic"/>
          <w:color w:val="000000"/>
          <w:sz w:val="28"/>
          <w:szCs w:val="28"/>
          <w:lang w:bidi="ar"/>
        </w:rPr>
      </w:pPr>
      <w:r w:rsidRPr="00226CF7">
        <w:rPr>
          <w:rStyle w:val="a7"/>
          <w:rFonts w:ascii="Traditional Arabic" w:hAnsi="Traditional Arabic" w:cs="Traditional Arabic"/>
          <w:color w:val="008080"/>
          <w:sz w:val="28"/>
          <w:szCs w:val="28"/>
          <w:rtl/>
        </w:rPr>
        <w:t xml:space="preserve">البحث: </w:t>
      </w:r>
    </w:p>
    <w:p w:rsidR="00226CF7" w:rsidRPr="00226CF7" w:rsidRDefault="00226CF7" w:rsidP="00226CF7">
      <w:pPr>
        <w:pStyle w:val="a8"/>
        <w:shd w:val="clear" w:color="auto" w:fill="FFFFFF"/>
        <w:bidi/>
        <w:jc w:val="both"/>
        <w:rPr>
          <w:rFonts w:ascii="Traditional Arabic" w:hAnsi="Traditional Arabic" w:cs="Traditional Arabic"/>
          <w:color w:val="000000"/>
          <w:sz w:val="28"/>
          <w:szCs w:val="28"/>
          <w:rtl/>
          <w:lang w:bidi="ar"/>
        </w:rPr>
      </w:pPr>
      <w:r w:rsidRPr="00226CF7">
        <w:rPr>
          <w:rFonts w:ascii="Traditional Arabic" w:hAnsi="Traditional Arabic" w:cs="Traditional Arabic"/>
          <w:color w:val="800000"/>
          <w:sz w:val="28"/>
          <w:szCs w:val="28"/>
          <w:rtl/>
          <w:lang w:bidi="ar"/>
        </w:rPr>
        <w:t>في اللغة:</w:t>
      </w:r>
      <w:r w:rsidRPr="00226CF7">
        <w:rPr>
          <w:rFonts w:ascii="Traditional Arabic" w:hAnsi="Traditional Arabic" w:cs="Traditional Arabic"/>
          <w:color w:val="000000"/>
          <w:sz w:val="28"/>
          <w:szCs w:val="28"/>
          <w:rtl/>
          <w:lang w:bidi="ar"/>
        </w:rPr>
        <w:t xml:space="preserve"> الحفر والتنقيب، ومنه قول </w:t>
      </w:r>
      <w:proofErr w:type="gramStart"/>
      <w:r w:rsidRPr="00226CF7">
        <w:rPr>
          <w:rFonts w:ascii="Traditional Arabic" w:hAnsi="Traditional Arabic" w:cs="Traditional Arabic"/>
          <w:color w:val="000000"/>
          <w:sz w:val="28"/>
          <w:szCs w:val="28"/>
          <w:rtl/>
          <w:lang w:bidi="ar"/>
        </w:rPr>
        <w:t>- الله</w:t>
      </w:r>
      <w:proofErr w:type="gramEnd"/>
      <w:r w:rsidRPr="00226CF7">
        <w:rPr>
          <w:rFonts w:ascii="Traditional Arabic" w:hAnsi="Traditional Arabic" w:cs="Traditional Arabic"/>
          <w:color w:val="000000"/>
          <w:sz w:val="28"/>
          <w:szCs w:val="28"/>
          <w:rtl/>
          <w:lang w:bidi="ar"/>
        </w:rPr>
        <w:t xml:space="preserve"> تعالى -: </w:t>
      </w:r>
      <w:r w:rsidRPr="00226CF7">
        <w:rPr>
          <w:rFonts w:ascii="Traditional Arabic" w:hAnsi="Traditional Arabic" w:cs="Traditional Arabic"/>
          <w:color w:val="333333"/>
          <w:sz w:val="28"/>
          <w:szCs w:val="28"/>
          <w:rtl/>
          <w:lang w:bidi="ar"/>
        </w:rPr>
        <w:t>﴿</w:t>
      </w:r>
      <w:r w:rsidRPr="00226CF7">
        <w:rPr>
          <w:rFonts w:ascii="Traditional Arabic" w:hAnsi="Traditional Arabic" w:cs="Traditional Arabic"/>
          <w:color w:val="008000"/>
          <w:sz w:val="28"/>
          <w:szCs w:val="28"/>
          <w:rtl/>
          <w:lang w:bidi="ar"/>
        </w:rPr>
        <w:t>فَبَعَثَ اللَّهُ غُرَابًا يَبْحَثُ فِي الْأَرْضِ</w:t>
      </w:r>
      <w:r w:rsidRPr="00226CF7">
        <w:rPr>
          <w:rFonts w:ascii="Traditional Arabic" w:hAnsi="Traditional Arabic" w:cs="Traditional Arabic"/>
          <w:color w:val="333333"/>
          <w:sz w:val="28"/>
          <w:szCs w:val="28"/>
          <w:rtl/>
          <w:lang w:bidi="ar"/>
        </w:rPr>
        <w:t>﴾</w:t>
      </w:r>
      <w:r w:rsidRPr="00226CF7">
        <w:rPr>
          <w:rFonts w:ascii="Traditional Arabic" w:hAnsi="Traditional Arabic" w:cs="Traditional Arabic"/>
          <w:color w:val="000000"/>
          <w:sz w:val="28"/>
          <w:szCs w:val="28"/>
          <w:rtl/>
          <w:lang w:bidi="ar"/>
        </w:rPr>
        <w:t xml:space="preserve"> [المائدة: 31]، ويأتي بمعنى الاجتهاد وبذل الجَهْد في موضوعٍ ما، وجمع المسائل التي تتصل به، ومنه سميت سورة </w:t>
      </w:r>
      <w:r w:rsidRPr="00226CF7">
        <w:rPr>
          <w:rFonts w:ascii="Traditional Arabic" w:hAnsi="Traditional Arabic" w:cs="Traditional Arabic"/>
          <w:color w:val="000080"/>
          <w:sz w:val="28"/>
          <w:szCs w:val="28"/>
          <w:rtl/>
          <w:lang w:bidi="ar"/>
        </w:rPr>
        <w:t>(براءة)</w:t>
      </w:r>
      <w:r w:rsidRPr="00226CF7">
        <w:rPr>
          <w:rFonts w:ascii="Traditional Arabic" w:hAnsi="Traditional Arabic" w:cs="Traditional Arabic"/>
          <w:color w:val="000000"/>
          <w:sz w:val="28"/>
          <w:szCs w:val="28"/>
          <w:rtl/>
          <w:lang w:bidi="ar"/>
        </w:rPr>
        <w:t xml:space="preserve"> بالبحوث؛ لأنَّها بَحثتْ عن المنا</w:t>
      </w:r>
      <w:r w:rsidRPr="00226CF7">
        <w:rPr>
          <w:rFonts w:ascii="Traditional Arabic" w:hAnsi="Traditional Arabic" w:cs="Traditional Arabic"/>
          <w:color w:val="000000"/>
          <w:sz w:val="28"/>
          <w:szCs w:val="28"/>
          <w:rtl/>
          <w:lang w:bidi="ar"/>
        </w:rPr>
        <w:t>فقين وكَشَفتْ ما يدور في قلوبهم.</w:t>
      </w:r>
    </w:p>
    <w:p w:rsidR="00226CF7" w:rsidRPr="00226CF7" w:rsidRDefault="00226CF7" w:rsidP="00226CF7">
      <w:pPr>
        <w:pStyle w:val="a8"/>
        <w:shd w:val="clear" w:color="auto" w:fill="FFFFFF"/>
        <w:bidi/>
        <w:jc w:val="both"/>
        <w:rPr>
          <w:rFonts w:ascii="Traditional Arabic" w:hAnsi="Traditional Arabic" w:cs="Traditional Arabic"/>
          <w:b/>
          <w:bCs/>
          <w:color w:val="000000"/>
          <w:sz w:val="28"/>
          <w:szCs w:val="28"/>
          <w:rtl/>
          <w:lang w:bidi="ar"/>
        </w:rPr>
      </w:pPr>
      <w:r w:rsidRPr="00226CF7">
        <w:rPr>
          <w:rFonts w:ascii="Traditional Arabic" w:hAnsi="Traditional Arabic" w:cs="Traditional Arabic"/>
          <w:color w:val="800000"/>
          <w:sz w:val="28"/>
          <w:szCs w:val="28"/>
          <w:rtl/>
        </w:rPr>
        <w:t>وأما في الاصطلاح:</w:t>
      </w:r>
      <w:r w:rsidRPr="00226CF7">
        <w:rPr>
          <w:rFonts w:ascii="Traditional Arabic" w:hAnsi="Traditional Arabic" w:cs="Traditional Arabic"/>
          <w:color w:val="000000"/>
          <w:sz w:val="28"/>
          <w:szCs w:val="28"/>
          <w:rtl/>
          <w:lang w:bidi="ar"/>
        </w:rPr>
        <w:t xml:space="preserve"> فهناك تعريفات كثيرة تدور بعضُها حول كونه وسيلةً للاستعلام والاستقصاء المنظَّم، الذي يقوم به الباحث بغَرَض اكتشاف معلوماتٍ جديدة، أو تطوير وتصحيح، أو تحقيق معلوماتٍ موجودة بالفعل، ومن بيْن هذه التعريفات</w:t>
      </w:r>
      <w:r w:rsidRPr="00226CF7">
        <w:rPr>
          <w:rFonts w:ascii="Traditional Arabic" w:hAnsi="Traditional Arabic" w:cs="Traditional Arabic"/>
          <w:b/>
          <w:bCs/>
          <w:color w:val="000000"/>
          <w:sz w:val="28"/>
          <w:szCs w:val="28"/>
          <w:rtl/>
          <w:lang w:bidi="ar"/>
        </w:rPr>
        <w:t>: استقصاء دقيق يهدف إلى اكتشاف حقائقَ وقواعدَ عامة يمكن التحقيق منها مستقبلاً.</w:t>
      </w:r>
    </w:p>
    <w:p w:rsidR="00226CF7" w:rsidRPr="00741BDE" w:rsidRDefault="00226CF7" w:rsidP="00226CF7">
      <w:pPr>
        <w:rPr>
          <w:rFonts w:ascii="Sakkal Majalla" w:hAnsi="Sakkal Majalla" w:cs="Sakkal Majalla" w:hint="cs"/>
          <w:sz w:val="28"/>
          <w:szCs w:val="28"/>
          <w:rtl/>
          <w:lang w:bidi="ar"/>
        </w:rPr>
      </w:pPr>
      <w:bookmarkStart w:id="0" w:name="_GoBack"/>
      <w:bookmarkEnd w:id="0"/>
      <w:r w:rsidRPr="00226CF7">
        <w:rPr>
          <w:rFonts w:ascii="Traditional Arabic" w:hAnsi="Traditional Arabic" w:cs="Traditional Arabic"/>
          <w:color w:val="000000"/>
          <w:sz w:val="24"/>
          <w:szCs w:val="24"/>
          <w:rtl/>
          <w:lang w:bidi="ar"/>
        </w:rPr>
        <w:br/>
      </w:r>
      <w:r>
        <w:rPr>
          <w:rFonts w:hint="cs"/>
          <w:color w:val="000000"/>
          <w:rtl/>
          <w:lang w:bidi="ar"/>
        </w:rPr>
        <w:br/>
        <w:t xml:space="preserve">رابط الموضوع: </w:t>
      </w:r>
      <w:hyperlink r:id="rId8" w:anchor="ixzz3qvaJHX8H" w:history="1">
        <w:r>
          <w:rPr>
            <w:rStyle w:val="Hyperlink"/>
            <w:rFonts w:hint="cs"/>
            <w:color w:val="003399"/>
            <w:lang w:bidi="ar"/>
          </w:rPr>
          <w:t>http://www.alukah.net/culture/0/21552/#ixzz3qvaJHX8H</w:t>
        </w:r>
      </w:hyperlink>
      <w:r w:rsidRPr="00226CF7">
        <w:rPr>
          <w:rFonts w:ascii="Traditional Arabic" w:hAnsi="Traditional Arabic" w:cs="Traditional Arabic"/>
          <w:color w:val="000000"/>
          <w:sz w:val="28"/>
          <w:szCs w:val="28"/>
          <w:rtl/>
          <w:lang w:bidi="ar"/>
        </w:rPr>
        <w:t>هو عبارة عن الطرق المقنَّنة والمنظَّمة، التي يسلكها الباحث في معالجة موضوعٍ ما من الموضوعات، أو إيجاد حلٍّ لمشكلة ما، كشفًا واختراعًا، أو تدليلاً وبرهانًا، متفقًا مع ما تعارَفَ عليه الباحثون، وانتهوا إليه في أسلوب وطريقة العَرْض التي تناسب موضوعه.</w:t>
      </w:r>
      <w:r w:rsidRPr="00226CF7">
        <w:rPr>
          <w:rFonts w:ascii="Traditional Arabic" w:hAnsi="Traditional Arabic" w:cs="Traditional Arabic"/>
          <w:color w:val="000000"/>
          <w:sz w:val="28"/>
          <w:szCs w:val="28"/>
          <w:rtl/>
          <w:lang w:bidi="ar"/>
        </w:rPr>
        <w:br/>
      </w:r>
      <w:r>
        <w:rPr>
          <w:rFonts w:hint="cs"/>
          <w:color w:val="000000"/>
          <w:rtl/>
          <w:lang w:bidi="ar"/>
        </w:rPr>
        <w:br/>
        <w:t xml:space="preserve">رابط الموضوع: </w:t>
      </w:r>
      <w:hyperlink r:id="rId9" w:anchor="ixzz3qvZPFXXF" w:history="1">
        <w:r>
          <w:rPr>
            <w:rStyle w:val="Hyperlink"/>
            <w:rFonts w:hint="cs"/>
            <w:color w:val="003399"/>
            <w:lang w:bidi="ar"/>
          </w:rPr>
          <w:t>http://www.alukah.net/culture/0/21552/#ixzz3qvZPFXXF</w:t>
        </w:r>
      </w:hyperlink>
    </w:p>
    <w:p w:rsidR="00C8422F" w:rsidRPr="00741BDE" w:rsidRDefault="00C8422F" w:rsidP="000A6BCF">
      <w:pPr>
        <w:ind w:left="-341"/>
        <w:rPr>
          <w:rFonts w:ascii="Sakkal Majalla" w:hAnsi="Sakkal Majalla" w:cs="Sakkal Majalla"/>
          <w:sz w:val="28"/>
          <w:szCs w:val="28"/>
          <w:rtl/>
        </w:rPr>
      </w:pPr>
      <w:r w:rsidRPr="00741BDE">
        <w:rPr>
          <w:rFonts w:ascii="Sakkal Majalla" w:hAnsi="Sakkal Majalla" w:cs="Sakkal Majalla"/>
          <w:sz w:val="28"/>
          <w:szCs w:val="28"/>
          <w:rtl/>
        </w:rPr>
        <w:t xml:space="preserve">غاية </w:t>
      </w:r>
      <w:proofErr w:type="gramStart"/>
      <w:r w:rsidRPr="00741BDE">
        <w:rPr>
          <w:rFonts w:ascii="Sakkal Majalla" w:hAnsi="Sakkal Majalla" w:cs="Sakkal Majalla"/>
          <w:sz w:val="28"/>
          <w:szCs w:val="28"/>
          <w:rtl/>
        </w:rPr>
        <w:t>البحث :</w:t>
      </w:r>
      <w:proofErr w:type="gramEnd"/>
      <w:r w:rsidRPr="00741BDE">
        <w:rPr>
          <w:rFonts w:ascii="Sakkal Majalla" w:hAnsi="Sakkal Majalla" w:cs="Sakkal Majalla"/>
          <w:sz w:val="28"/>
          <w:szCs w:val="28"/>
          <w:rtl/>
        </w:rPr>
        <w:t xml:space="preserve"> </w:t>
      </w:r>
    </w:p>
    <w:p w:rsidR="00C8422F" w:rsidRDefault="00C8422F" w:rsidP="000A6BCF">
      <w:pPr>
        <w:ind w:left="-341"/>
        <w:rPr>
          <w:rFonts w:ascii="Sakkal Majalla" w:hAnsi="Sakkal Majalla" w:cs="Sakkal Majalla"/>
          <w:sz w:val="28"/>
          <w:szCs w:val="28"/>
          <w:rtl/>
        </w:rPr>
      </w:pPr>
      <w:r w:rsidRPr="00741BDE">
        <w:rPr>
          <w:rFonts w:ascii="Sakkal Majalla" w:hAnsi="Sakkal Majalla" w:cs="Sakkal Majalla"/>
          <w:sz w:val="28"/>
          <w:szCs w:val="28"/>
          <w:rtl/>
        </w:rPr>
        <w:t xml:space="preserve">إن غاية البحث متنوعة بحسب نوعية الكتابة وميادينها، وهي في الغالب لا تخرج </w:t>
      </w:r>
      <w:proofErr w:type="gramStart"/>
      <w:r w:rsidRPr="00741BDE">
        <w:rPr>
          <w:rFonts w:ascii="Sakkal Majalla" w:hAnsi="Sakkal Majalla" w:cs="Sakkal Majalla"/>
          <w:sz w:val="28"/>
          <w:szCs w:val="28"/>
          <w:rtl/>
        </w:rPr>
        <w:t>عن ؛</w:t>
      </w:r>
      <w:proofErr w:type="gramEnd"/>
      <w:r w:rsidRPr="00741BDE">
        <w:rPr>
          <w:rFonts w:ascii="Sakkal Majalla" w:hAnsi="Sakkal Majalla" w:cs="Sakkal Majalla"/>
          <w:sz w:val="28"/>
          <w:szCs w:val="28"/>
          <w:rtl/>
        </w:rPr>
        <w:t xml:space="preserve"> اختراع معدوم ، أو جمع متفرق، أو تكميل ناقص ، أو تفصيل مجمل، أو تهذيب مطول، أو ترتيب مختلط، أو تعيين مبهم، أو تبين خطأ.</w:t>
      </w:r>
      <w:r w:rsidRPr="00741BDE">
        <w:rPr>
          <w:rStyle w:val="a4"/>
          <w:rFonts w:ascii="Sakkal Majalla" w:hAnsi="Sakkal Majalla" w:cs="Sakkal Majalla"/>
          <w:sz w:val="28"/>
          <w:szCs w:val="28"/>
          <w:rtl/>
        </w:rPr>
        <w:footnoteReference w:id="3"/>
      </w:r>
      <w:r w:rsidRPr="00741BDE">
        <w:rPr>
          <w:rFonts w:ascii="Sakkal Majalla" w:hAnsi="Sakkal Majalla" w:cs="Sakkal Majalla"/>
          <w:sz w:val="28"/>
          <w:szCs w:val="28"/>
          <w:rtl/>
        </w:rPr>
        <w:t xml:space="preserve"> </w:t>
      </w:r>
    </w:p>
    <w:p w:rsidR="00C32DCB" w:rsidRDefault="00C32DCB" w:rsidP="000A6BCF">
      <w:pPr>
        <w:ind w:left="-341"/>
        <w:rPr>
          <w:rFonts w:ascii="Sakkal Majalla" w:hAnsi="Sakkal Majalla" w:cs="Sakkal Majalla"/>
          <w:sz w:val="28"/>
          <w:szCs w:val="28"/>
          <w:rtl/>
        </w:rPr>
      </w:pPr>
      <w:r>
        <w:rPr>
          <w:rFonts w:ascii="Sakkal Majalla" w:hAnsi="Sakkal Majalla" w:cs="Sakkal Majalla" w:hint="cs"/>
          <w:sz w:val="28"/>
          <w:szCs w:val="28"/>
          <w:rtl/>
        </w:rPr>
        <w:lastRenderedPageBreak/>
        <w:t xml:space="preserve">ويقول أبو بكر ابن </w:t>
      </w:r>
      <w:proofErr w:type="gramStart"/>
      <w:r>
        <w:rPr>
          <w:rFonts w:ascii="Sakkal Majalla" w:hAnsi="Sakkal Majalla" w:cs="Sakkal Majalla" w:hint="cs"/>
          <w:sz w:val="28"/>
          <w:szCs w:val="28"/>
          <w:rtl/>
        </w:rPr>
        <w:t>العربي:  "</w:t>
      </w:r>
      <w:proofErr w:type="gramEnd"/>
      <w:r>
        <w:rPr>
          <w:rFonts w:ascii="Sakkal Majalla" w:hAnsi="Sakkal Majalla" w:cs="Sakkal Majalla" w:hint="cs"/>
          <w:sz w:val="28"/>
          <w:szCs w:val="28"/>
          <w:rtl/>
        </w:rPr>
        <w:t xml:space="preserve"> ولا ينبغي لحصيف يتصدى إلى تصنيف أن يعدل  عن غرضين: غما أن يخترع معنى، أو يبتدع وضعا ومبنى، _إلى  أن قال_ وما سوى هذين الوجهين ، فهو تسويد الورق، والتحلية بحلية السرق."</w:t>
      </w:r>
      <w:r>
        <w:rPr>
          <w:rStyle w:val="a4"/>
          <w:rFonts w:ascii="Sakkal Majalla" w:hAnsi="Sakkal Majalla" w:cs="Sakkal Majalla"/>
          <w:sz w:val="28"/>
          <w:szCs w:val="28"/>
          <w:rtl/>
        </w:rPr>
        <w:footnoteReference w:id="4"/>
      </w:r>
      <w:r>
        <w:rPr>
          <w:rFonts w:ascii="Sakkal Majalla" w:hAnsi="Sakkal Majalla" w:cs="Sakkal Majalla" w:hint="cs"/>
          <w:sz w:val="28"/>
          <w:szCs w:val="28"/>
          <w:rtl/>
        </w:rPr>
        <w:t xml:space="preserve">  </w:t>
      </w:r>
    </w:p>
    <w:p w:rsidR="00C8422F" w:rsidRPr="00741BDE" w:rsidRDefault="00C8422F" w:rsidP="000A6BCF">
      <w:pPr>
        <w:tabs>
          <w:tab w:val="left" w:pos="-58"/>
        </w:tabs>
        <w:ind w:left="-199" w:hanging="142"/>
        <w:rPr>
          <w:rFonts w:ascii="Sakkal Majalla" w:hAnsi="Sakkal Majalla" w:cs="Sakkal Majalla"/>
          <w:sz w:val="28"/>
          <w:szCs w:val="28"/>
          <w:rtl/>
        </w:rPr>
      </w:pPr>
      <w:r w:rsidRPr="00741BDE">
        <w:rPr>
          <w:rFonts w:ascii="Sakkal Majalla" w:hAnsi="Sakkal Majalla" w:cs="Sakkal Majalla"/>
          <w:sz w:val="28"/>
          <w:szCs w:val="28"/>
          <w:rtl/>
        </w:rPr>
        <w:t xml:space="preserve">صفات الباحث الناجح: </w:t>
      </w:r>
    </w:p>
    <w:p w:rsidR="00E04D48" w:rsidRPr="00741BDE" w:rsidRDefault="00E04D48" w:rsidP="00E04D48">
      <w:pPr>
        <w:jc w:val="both"/>
        <w:rPr>
          <w:rFonts w:ascii="Sakkal Majalla" w:hAnsi="Sakkal Majalla" w:cs="Sakkal Majalla"/>
          <w:sz w:val="28"/>
          <w:szCs w:val="28"/>
          <w:rtl/>
        </w:rPr>
      </w:pPr>
      <w:r w:rsidRPr="00741BDE">
        <w:rPr>
          <w:rFonts w:ascii="Sakkal Majalla" w:hAnsi="Sakkal Majalla" w:cs="Sakkal Majalla"/>
          <w:sz w:val="28"/>
          <w:szCs w:val="28"/>
          <w:rtl/>
        </w:rPr>
        <w:t xml:space="preserve">إن البحث العلمي مجموعة من المعايير الأخلاقية التي تصاحب كل مرحلة من مرحلة </w:t>
      </w:r>
      <w:proofErr w:type="gramStart"/>
      <w:r w:rsidRPr="00741BDE">
        <w:rPr>
          <w:rFonts w:ascii="Sakkal Majalla" w:hAnsi="Sakkal Majalla" w:cs="Sakkal Majalla"/>
          <w:sz w:val="28"/>
          <w:szCs w:val="28"/>
          <w:rtl/>
        </w:rPr>
        <w:t>البحث ،</w:t>
      </w:r>
      <w:proofErr w:type="gramEnd"/>
      <w:r w:rsidRPr="00741BDE">
        <w:rPr>
          <w:rFonts w:ascii="Sakkal Majalla" w:hAnsi="Sakkal Majalla" w:cs="Sakkal Majalla"/>
          <w:sz w:val="28"/>
          <w:szCs w:val="28"/>
          <w:rtl/>
        </w:rPr>
        <w:t xml:space="preserve"> فالباحث مطالب أن يكون ملما بتلك المعايير والقيم التي يجب المحافظة عليها وصيانتها ، وهذا يعني إن البحث العلمي عملية أخلاقية قيمية بالدرجة الأولى، تجعل الباحث يتسم بمواصفات أخلاقية ، تجعل الباحث يتسم بها جنبا إلى جنب مع المواصفات المنهجية والمعرفية.  </w:t>
      </w:r>
    </w:p>
    <w:p w:rsidR="00F67D7C" w:rsidRPr="00741BDE" w:rsidRDefault="00F67D7C" w:rsidP="00E04D48">
      <w:pPr>
        <w:jc w:val="both"/>
        <w:rPr>
          <w:rFonts w:ascii="Sakkal Majalla" w:hAnsi="Sakkal Majalla" w:cs="Sakkal Majalla"/>
          <w:sz w:val="28"/>
          <w:szCs w:val="28"/>
          <w:rtl/>
        </w:rPr>
      </w:pPr>
      <w:r w:rsidRPr="00741BDE">
        <w:rPr>
          <w:rFonts w:ascii="Sakkal Majalla" w:hAnsi="Sakkal Majalla" w:cs="Sakkal Majalla"/>
          <w:sz w:val="28"/>
          <w:szCs w:val="28"/>
          <w:rtl/>
        </w:rPr>
        <w:t>إن أخلاقية البحث العلمي تقود إلى دراسة واعية ومعمقة مما يواجه الإنسان والمجتمع والدولة من مشكلات، ولهذا لابد من الاهتمام بتربية باحثين على درجة عالية من معايير الصدق والأمانة والأصالة فيما يقومون به إلى جانب ذلك أن يتم الاهتمام بموضوع البحث كبوابة إلى الرقي والتقدم</w:t>
      </w:r>
      <w:r w:rsidRPr="00741BDE">
        <w:rPr>
          <w:rStyle w:val="a4"/>
          <w:rFonts w:ascii="Sakkal Majalla" w:hAnsi="Sakkal Majalla" w:cs="Sakkal Majalla"/>
          <w:sz w:val="28"/>
          <w:szCs w:val="28"/>
          <w:rtl/>
        </w:rPr>
        <w:footnoteReference w:id="5"/>
      </w:r>
      <w:r w:rsidRPr="00741BDE">
        <w:rPr>
          <w:rFonts w:ascii="Sakkal Majalla" w:hAnsi="Sakkal Majalla" w:cs="Sakkal Majalla"/>
          <w:sz w:val="28"/>
          <w:szCs w:val="28"/>
          <w:rtl/>
        </w:rPr>
        <w:t>.</w:t>
      </w:r>
    </w:p>
    <w:p w:rsidR="00F67D7C" w:rsidRPr="00741BDE" w:rsidRDefault="00F67D7C" w:rsidP="00E04D48">
      <w:pPr>
        <w:jc w:val="both"/>
        <w:rPr>
          <w:rFonts w:ascii="Sakkal Majalla" w:hAnsi="Sakkal Majalla" w:cs="Sakkal Majalla"/>
          <w:sz w:val="28"/>
          <w:szCs w:val="28"/>
          <w:rtl/>
        </w:rPr>
      </w:pPr>
      <w:r w:rsidRPr="00741BDE">
        <w:rPr>
          <w:rFonts w:ascii="Sakkal Majalla" w:hAnsi="Sakkal Majalla" w:cs="Sakkal Majalla"/>
          <w:sz w:val="28"/>
          <w:szCs w:val="28"/>
          <w:rtl/>
        </w:rPr>
        <w:t>فمن صفات الباحث الجيد اتصافه بما يلي:</w:t>
      </w:r>
    </w:p>
    <w:p w:rsidR="00C8422F" w:rsidRPr="00741BDE" w:rsidRDefault="00C8422F" w:rsidP="000A6BCF">
      <w:pPr>
        <w:numPr>
          <w:ilvl w:val="0"/>
          <w:numId w:val="1"/>
        </w:numPr>
        <w:tabs>
          <w:tab w:val="left" w:pos="-58"/>
        </w:tabs>
        <w:ind w:left="-199" w:hanging="142"/>
        <w:jc w:val="both"/>
        <w:rPr>
          <w:rFonts w:ascii="Sakkal Majalla" w:hAnsi="Sakkal Majalla" w:cs="Sakkal Majalla"/>
          <w:sz w:val="28"/>
          <w:szCs w:val="28"/>
        </w:rPr>
      </w:pPr>
      <w:r w:rsidRPr="00741BDE">
        <w:rPr>
          <w:rFonts w:ascii="Sakkal Majalla" w:hAnsi="Sakkal Majalla" w:cs="Sakkal Majalla"/>
          <w:sz w:val="28"/>
          <w:szCs w:val="28"/>
          <w:rtl/>
        </w:rPr>
        <w:t xml:space="preserve">الرغبة الشخصية لدى الباحث في موضوع البحث، حتى تدفعه رغبته تلك للغوص في دقائق الموضوع الذي يبحث فيها، واكتشاف المسائل الدقيقة والمهمة المتعلقة بموضوعه، وتقديم الموضوع بصورة جديدة تضيف للمعرفة علما نافعا للآخرين. </w:t>
      </w:r>
    </w:p>
    <w:p w:rsidR="00C8422F" w:rsidRPr="00741BDE" w:rsidRDefault="00C8422F" w:rsidP="000A6BCF">
      <w:pPr>
        <w:numPr>
          <w:ilvl w:val="0"/>
          <w:numId w:val="1"/>
        </w:numPr>
        <w:ind w:left="-58" w:hanging="283"/>
        <w:jc w:val="both"/>
        <w:rPr>
          <w:rFonts w:ascii="Sakkal Majalla" w:hAnsi="Sakkal Majalla" w:cs="Sakkal Majalla"/>
          <w:sz w:val="28"/>
          <w:szCs w:val="28"/>
        </w:rPr>
      </w:pPr>
      <w:r w:rsidRPr="00741BDE">
        <w:rPr>
          <w:rFonts w:ascii="Sakkal Majalla" w:hAnsi="Sakkal Majalla" w:cs="Sakkal Majalla"/>
          <w:sz w:val="28"/>
          <w:szCs w:val="28"/>
          <w:rtl/>
        </w:rPr>
        <w:t>التحلي بالصبر والمثابرة في جمع المعلومات المتعلقة بموضوع البحث، وتحري الدقة في صحة مصادر المعلومات المطلوبة والمناسبة.</w:t>
      </w:r>
    </w:p>
    <w:p w:rsidR="00C8422F" w:rsidRPr="00741BDE" w:rsidRDefault="00C8422F" w:rsidP="000A6BCF">
      <w:pPr>
        <w:numPr>
          <w:ilvl w:val="0"/>
          <w:numId w:val="1"/>
        </w:numPr>
        <w:ind w:left="-58" w:hanging="283"/>
        <w:jc w:val="both"/>
        <w:rPr>
          <w:rFonts w:ascii="Sakkal Majalla" w:hAnsi="Sakkal Majalla" w:cs="Sakkal Majalla"/>
          <w:sz w:val="28"/>
          <w:szCs w:val="28"/>
        </w:rPr>
      </w:pPr>
      <w:r w:rsidRPr="00741BDE">
        <w:rPr>
          <w:rFonts w:ascii="Sakkal Majalla" w:hAnsi="Sakkal Majalla" w:cs="Sakkal Majalla"/>
          <w:sz w:val="28"/>
          <w:szCs w:val="28"/>
          <w:rtl/>
        </w:rPr>
        <w:t xml:space="preserve">التواضع والأدب مع الباحثين الذين سبقوه في مجال </w:t>
      </w:r>
      <w:proofErr w:type="gramStart"/>
      <w:r w:rsidRPr="00741BDE">
        <w:rPr>
          <w:rFonts w:ascii="Sakkal Majalla" w:hAnsi="Sakkal Majalla" w:cs="Sakkal Majalla"/>
          <w:sz w:val="28"/>
          <w:szCs w:val="28"/>
          <w:rtl/>
        </w:rPr>
        <w:t>بحثه ،</w:t>
      </w:r>
      <w:proofErr w:type="gramEnd"/>
      <w:r w:rsidRPr="00741BDE">
        <w:rPr>
          <w:rFonts w:ascii="Sakkal Majalla" w:hAnsi="Sakkal Majalla" w:cs="Sakkal Majalla"/>
          <w:sz w:val="28"/>
          <w:szCs w:val="28"/>
          <w:rtl/>
        </w:rPr>
        <w:t xml:space="preserve"> واحترام ما وصلوا إليه من نتائج، ويحذر من العجب عند اكتشاف جديد في موضوعه لم يسبق إليه.</w:t>
      </w:r>
    </w:p>
    <w:p w:rsidR="00260284" w:rsidRPr="00741BDE" w:rsidRDefault="00260284" w:rsidP="000A6BCF">
      <w:pPr>
        <w:numPr>
          <w:ilvl w:val="0"/>
          <w:numId w:val="1"/>
        </w:numPr>
        <w:ind w:left="-58" w:hanging="283"/>
        <w:jc w:val="both"/>
        <w:rPr>
          <w:rFonts w:ascii="Sakkal Majalla" w:hAnsi="Sakkal Majalla" w:cs="Sakkal Majalla"/>
          <w:sz w:val="28"/>
          <w:szCs w:val="28"/>
        </w:rPr>
      </w:pPr>
      <w:r w:rsidRPr="00741BDE">
        <w:rPr>
          <w:rFonts w:ascii="Sakkal Majalla" w:hAnsi="Sakkal Majalla" w:cs="Sakkal Majalla"/>
          <w:sz w:val="28"/>
          <w:szCs w:val="28"/>
          <w:rtl/>
        </w:rPr>
        <w:t>أن يتمكن الباحث من مهارة التحليل</w:t>
      </w:r>
      <w:r w:rsidR="00C8422F" w:rsidRPr="00741BDE">
        <w:rPr>
          <w:rFonts w:ascii="Sakkal Majalla" w:hAnsi="Sakkal Majalla" w:cs="Sakkal Majalla"/>
          <w:sz w:val="28"/>
          <w:szCs w:val="28"/>
          <w:rtl/>
        </w:rPr>
        <w:t xml:space="preserve"> </w:t>
      </w:r>
      <w:r w:rsidRPr="00741BDE">
        <w:rPr>
          <w:rFonts w:ascii="Sakkal Majalla" w:hAnsi="Sakkal Majalla" w:cs="Sakkal Majalla"/>
          <w:sz w:val="28"/>
          <w:szCs w:val="28"/>
          <w:rtl/>
        </w:rPr>
        <w:t>العلمي المتمثلة في "التعمق في فهم الألفاظ والمعاني من خلال نقدها وتدبرها ومقارنتها بغيرها عند دراسة موضوع ما</w:t>
      </w:r>
      <w:proofErr w:type="gramStart"/>
      <w:r w:rsidRPr="00741BDE">
        <w:rPr>
          <w:rFonts w:ascii="Sakkal Majalla" w:hAnsi="Sakkal Majalla" w:cs="Sakkal Majalla"/>
          <w:sz w:val="28"/>
          <w:szCs w:val="28"/>
          <w:rtl/>
        </w:rPr>
        <w:t>"</w:t>
      </w:r>
      <w:r w:rsidRPr="00741BDE">
        <w:rPr>
          <w:rStyle w:val="a4"/>
          <w:rFonts w:ascii="Sakkal Majalla" w:hAnsi="Sakkal Majalla" w:cs="Sakkal Majalla"/>
          <w:sz w:val="28"/>
          <w:szCs w:val="28"/>
          <w:rtl/>
        </w:rPr>
        <w:footnoteReference w:id="6"/>
      </w:r>
      <w:r w:rsidRPr="00741BDE">
        <w:rPr>
          <w:rFonts w:ascii="Sakkal Majalla" w:hAnsi="Sakkal Majalla" w:cs="Sakkal Majalla"/>
          <w:sz w:val="28"/>
          <w:szCs w:val="28"/>
          <w:rtl/>
        </w:rPr>
        <w:t xml:space="preserve"> .</w:t>
      </w:r>
      <w:proofErr w:type="gramEnd"/>
      <w:r w:rsidRPr="00741BDE">
        <w:rPr>
          <w:rFonts w:ascii="Sakkal Majalla" w:hAnsi="Sakkal Majalla" w:cs="Sakkal Majalla"/>
          <w:sz w:val="28"/>
          <w:szCs w:val="28"/>
          <w:rtl/>
        </w:rPr>
        <w:t xml:space="preserve"> </w:t>
      </w:r>
    </w:p>
    <w:p w:rsidR="00260284" w:rsidRPr="00741BDE" w:rsidRDefault="00260284" w:rsidP="000A6BCF">
      <w:pPr>
        <w:numPr>
          <w:ilvl w:val="0"/>
          <w:numId w:val="1"/>
        </w:numPr>
        <w:ind w:left="-58" w:hanging="283"/>
        <w:jc w:val="both"/>
        <w:rPr>
          <w:rFonts w:ascii="Sakkal Majalla" w:hAnsi="Sakkal Majalla" w:cs="Sakkal Majalla"/>
          <w:sz w:val="28"/>
          <w:szCs w:val="28"/>
        </w:rPr>
      </w:pPr>
      <w:r w:rsidRPr="00741BDE">
        <w:rPr>
          <w:rFonts w:ascii="Sakkal Majalla" w:hAnsi="Sakkal Majalla" w:cs="Sakkal Majalla"/>
          <w:sz w:val="28"/>
          <w:szCs w:val="28"/>
          <w:rtl/>
        </w:rPr>
        <w:t xml:space="preserve">التمكن من مهارة تنظيم الأفكار وترتيب المعلومات وصياغتها وصياغة علمية دقيقة، بحيث يصل الباحث إلى تحقيق أهداف </w:t>
      </w:r>
      <w:r w:rsidR="00E613D0" w:rsidRPr="00741BDE">
        <w:rPr>
          <w:rFonts w:ascii="Sakkal Majalla" w:hAnsi="Sakkal Majalla" w:cs="Sakkal Majalla"/>
          <w:sz w:val="28"/>
          <w:szCs w:val="28"/>
          <w:rtl/>
        </w:rPr>
        <w:t xml:space="preserve">بحثه </w:t>
      </w:r>
      <w:r w:rsidRPr="00741BDE">
        <w:rPr>
          <w:rFonts w:ascii="Sakkal Majalla" w:hAnsi="Sakkal Majalla" w:cs="Sakkal Majalla"/>
          <w:sz w:val="28"/>
          <w:szCs w:val="28"/>
          <w:rtl/>
        </w:rPr>
        <w:t>بنجاح.</w:t>
      </w:r>
    </w:p>
    <w:p w:rsidR="009C5A1E" w:rsidRPr="00741BDE" w:rsidRDefault="00260284" w:rsidP="000A6BCF">
      <w:pPr>
        <w:numPr>
          <w:ilvl w:val="0"/>
          <w:numId w:val="1"/>
        </w:numPr>
        <w:ind w:left="-58" w:hanging="283"/>
        <w:jc w:val="both"/>
        <w:rPr>
          <w:rFonts w:ascii="Sakkal Majalla" w:hAnsi="Sakkal Majalla" w:cs="Sakkal Majalla"/>
          <w:sz w:val="28"/>
          <w:szCs w:val="28"/>
        </w:rPr>
      </w:pPr>
      <w:r w:rsidRPr="00741BDE">
        <w:rPr>
          <w:rFonts w:ascii="Sakkal Majalla" w:hAnsi="Sakkal Majalla" w:cs="Sakkal Majalla"/>
          <w:sz w:val="28"/>
          <w:szCs w:val="28"/>
          <w:rtl/>
        </w:rPr>
        <w:t xml:space="preserve">الأمانة العلمية في النقل </w:t>
      </w:r>
      <w:proofErr w:type="gramStart"/>
      <w:r w:rsidRPr="00741BDE">
        <w:rPr>
          <w:rFonts w:ascii="Sakkal Majalla" w:hAnsi="Sakkal Majalla" w:cs="Sakkal Majalla"/>
          <w:sz w:val="28"/>
          <w:szCs w:val="28"/>
          <w:rtl/>
        </w:rPr>
        <w:t>والتوثيق ،</w:t>
      </w:r>
      <w:proofErr w:type="gramEnd"/>
      <w:r w:rsidRPr="00741BDE">
        <w:rPr>
          <w:rFonts w:ascii="Sakkal Majalla" w:hAnsi="Sakkal Majalla" w:cs="Sakkal Majalla"/>
          <w:sz w:val="28"/>
          <w:szCs w:val="28"/>
          <w:rtl/>
        </w:rPr>
        <w:t xml:space="preserve"> </w:t>
      </w:r>
      <w:r w:rsidR="00E613D0" w:rsidRPr="00741BDE">
        <w:rPr>
          <w:rFonts w:ascii="Sakkal Majalla" w:hAnsi="Sakkal Majalla" w:cs="Sakkal Majalla"/>
          <w:sz w:val="28"/>
          <w:szCs w:val="28"/>
          <w:rtl/>
        </w:rPr>
        <w:t>فالبحث العلمي يبنى على قيم أخلاقية، فيكون الباحث صادقا فيما ينشر من نتائج بحثه، وموضوعي فيما يقدمه من تفسيرات.</w:t>
      </w:r>
      <w:r w:rsidR="00E613D0" w:rsidRPr="00741BDE">
        <w:rPr>
          <w:rStyle w:val="a4"/>
          <w:rFonts w:ascii="Sakkal Majalla" w:hAnsi="Sakkal Majalla" w:cs="Sakkal Majalla"/>
          <w:sz w:val="28"/>
          <w:szCs w:val="28"/>
          <w:rtl/>
        </w:rPr>
        <w:footnoteReference w:id="7"/>
      </w:r>
    </w:p>
    <w:p w:rsidR="00B44753" w:rsidRPr="00741BDE" w:rsidRDefault="009C5A1E" w:rsidP="00F67D7C">
      <w:pPr>
        <w:numPr>
          <w:ilvl w:val="0"/>
          <w:numId w:val="1"/>
        </w:numPr>
        <w:ind w:left="-58" w:hanging="283"/>
        <w:jc w:val="both"/>
        <w:rPr>
          <w:rFonts w:ascii="Sakkal Majalla" w:hAnsi="Sakkal Majalla" w:cs="Sakkal Majalla"/>
          <w:sz w:val="28"/>
          <w:szCs w:val="28"/>
        </w:rPr>
      </w:pPr>
      <w:r w:rsidRPr="00741BDE">
        <w:rPr>
          <w:rFonts w:ascii="Sakkal Majalla" w:hAnsi="Sakkal Majalla" w:cs="Sakkal Majalla"/>
          <w:sz w:val="28"/>
          <w:szCs w:val="28"/>
          <w:rtl/>
        </w:rPr>
        <w:lastRenderedPageBreak/>
        <w:t>أن يكون ا</w:t>
      </w:r>
      <w:r w:rsidR="00B44753" w:rsidRPr="00741BDE">
        <w:rPr>
          <w:rFonts w:ascii="Sakkal Majalla" w:hAnsi="Sakkal Majalla" w:cs="Sakkal Majalla"/>
          <w:sz w:val="28"/>
          <w:szCs w:val="28"/>
          <w:rtl/>
        </w:rPr>
        <w:t xml:space="preserve">دارك </w:t>
      </w:r>
      <w:r w:rsidRPr="00741BDE">
        <w:rPr>
          <w:rFonts w:ascii="Sakkal Majalla" w:hAnsi="Sakkal Majalla" w:cs="Sakkal Majalla"/>
          <w:sz w:val="28"/>
          <w:szCs w:val="28"/>
          <w:rtl/>
        </w:rPr>
        <w:t>الباحث للمعرفة ادراكا</w:t>
      </w:r>
      <w:r w:rsidR="00B44753" w:rsidRPr="00741BDE">
        <w:rPr>
          <w:rFonts w:ascii="Sakkal Majalla" w:hAnsi="Sakkal Majalla" w:cs="Sakkal Majalla"/>
          <w:sz w:val="28"/>
          <w:szCs w:val="28"/>
          <w:rtl/>
        </w:rPr>
        <w:t xml:space="preserve"> علميا </w:t>
      </w:r>
      <w:r w:rsidR="00984308" w:rsidRPr="00741BDE">
        <w:rPr>
          <w:rFonts w:ascii="Sakkal Majalla" w:hAnsi="Sakkal Majalla" w:cs="Sakkal Majalla"/>
          <w:sz w:val="28"/>
          <w:szCs w:val="28"/>
          <w:rtl/>
        </w:rPr>
        <w:t xml:space="preserve">وليس </w:t>
      </w:r>
      <w:proofErr w:type="gramStart"/>
      <w:r w:rsidR="00984308" w:rsidRPr="00741BDE">
        <w:rPr>
          <w:rFonts w:ascii="Sakkal Majalla" w:hAnsi="Sakkal Majalla" w:cs="Sakkal Majalla"/>
          <w:sz w:val="28"/>
          <w:szCs w:val="28"/>
          <w:rtl/>
        </w:rPr>
        <w:t>فطريا ،</w:t>
      </w:r>
      <w:proofErr w:type="gramEnd"/>
      <w:r w:rsidR="00984308" w:rsidRPr="00741BDE">
        <w:rPr>
          <w:rFonts w:ascii="Sakkal Majalla" w:hAnsi="Sakkal Majalla" w:cs="Sakkal Majalla"/>
          <w:sz w:val="28"/>
          <w:szCs w:val="28"/>
          <w:rtl/>
        </w:rPr>
        <w:t xml:space="preserve"> إذ لا وجود للعلم ما لم يتحول الإدراك الكيفي إلى إدراك كمي لأن الصفة العلمية الأولى للإدراك العلمي أنه إدراك كمي . بمعنى له قواعد يقاس عليها، وقوانين تضبطها. </w:t>
      </w:r>
    </w:p>
    <w:p w:rsidR="009C5A1E" w:rsidRPr="00741BDE" w:rsidRDefault="00984308" w:rsidP="00F67D7C">
      <w:pPr>
        <w:numPr>
          <w:ilvl w:val="0"/>
          <w:numId w:val="1"/>
        </w:numPr>
        <w:ind w:left="-58" w:hanging="283"/>
        <w:jc w:val="both"/>
        <w:rPr>
          <w:rFonts w:ascii="Sakkal Majalla" w:hAnsi="Sakkal Majalla" w:cs="Sakkal Majalla"/>
          <w:sz w:val="28"/>
          <w:szCs w:val="28"/>
        </w:rPr>
      </w:pPr>
      <w:r w:rsidRPr="00741BDE">
        <w:rPr>
          <w:rFonts w:ascii="Sakkal Majalla" w:hAnsi="Sakkal Majalla" w:cs="Sakkal Majalla"/>
          <w:sz w:val="28"/>
          <w:szCs w:val="28"/>
          <w:rtl/>
        </w:rPr>
        <w:t xml:space="preserve">أن تكون معرفة </w:t>
      </w:r>
      <w:r w:rsidR="009C5A1E" w:rsidRPr="00741BDE">
        <w:rPr>
          <w:rFonts w:ascii="Sakkal Majalla" w:hAnsi="Sakkal Majalla" w:cs="Sakkal Majalla"/>
          <w:sz w:val="28"/>
          <w:szCs w:val="28"/>
          <w:rtl/>
        </w:rPr>
        <w:t xml:space="preserve">لدى الباحث </w:t>
      </w:r>
      <w:r w:rsidRPr="00741BDE">
        <w:rPr>
          <w:rFonts w:ascii="Sakkal Majalla" w:hAnsi="Sakkal Majalla" w:cs="Sakkal Majalla"/>
          <w:sz w:val="28"/>
          <w:szCs w:val="28"/>
          <w:rtl/>
        </w:rPr>
        <w:t xml:space="preserve">قائمة على إدراك </w:t>
      </w:r>
      <w:proofErr w:type="gramStart"/>
      <w:r w:rsidRPr="00741BDE">
        <w:rPr>
          <w:rFonts w:ascii="Sakkal Majalla" w:hAnsi="Sakkal Majalla" w:cs="Sakkal Majalla"/>
          <w:sz w:val="28"/>
          <w:szCs w:val="28"/>
          <w:rtl/>
        </w:rPr>
        <w:t>الجزئيات ،</w:t>
      </w:r>
      <w:proofErr w:type="gramEnd"/>
      <w:r w:rsidRPr="00741BDE">
        <w:rPr>
          <w:rFonts w:ascii="Sakkal Majalla" w:hAnsi="Sakkal Majalla" w:cs="Sakkal Majalla"/>
          <w:sz w:val="28"/>
          <w:szCs w:val="28"/>
          <w:rtl/>
        </w:rPr>
        <w:t xml:space="preserve"> وإدراك العوامل المشتركة بين الظواهر و</w:t>
      </w:r>
      <w:r w:rsidR="004A14FC" w:rsidRPr="00741BDE">
        <w:rPr>
          <w:rFonts w:ascii="Sakkal Majalla" w:hAnsi="Sakkal Majalla" w:cs="Sakkal Majalla"/>
          <w:sz w:val="28"/>
          <w:szCs w:val="28"/>
          <w:rtl/>
        </w:rPr>
        <w:t>الأحداث والتطورات، فعلى الباحث أ</w:t>
      </w:r>
      <w:r w:rsidRPr="00741BDE">
        <w:rPr>
          <w:rFonts w:ascii="Sakkal Majalla" w:hAnsi="Sakkal Majalla" w:cs="Sakkal Majalla"/>
          <w:sz w:val="28"/>
          <w:szCs w:val="28"/>
          <w:rtl/>
        </w:rPr>
        <w:t xml:space="preserve">لا يكتفي بإدراك الجزئيات لميدان بحثه بل عليه أن يتعمق في إدراك هذه الجزئيات </w:t>
      </w:r>
      <w:proofErr w:type="spellStart"/>
      <w:r w:rsidRPr="00741BDE">
        <w:rPr>
          <w:rFonts w:ascii="Sakkal Majalla" w:hAnsi="Sakkal Majalla" w:cs="Sakkal Majalla"/>
          <w:sz w:val="28"/>
          <w:szCs w:val="28"/>
          <w:rtl/>
        </w:rPr>
        <w:t>مستقرئا</w:t>
      </w:r>
      <w:proofErr w:type="spellEnd"/>
      <w:r w:rsidRPr="00741BDE">
        <w:rPr>
          <w:rFonts w:ascii="Sakkal Majalla" w:hAnsi="Sakkal Majalla" w:cs="Sakkal Majalla"/>
          <w:sz w:val="28"/>
          <w:szCs w:val="28"/>
          <w:rtl/>
        </w:rPr>
        <w:t xml:space="preserve"> أبعادها ومستنبطا نتائجها كي يصل في النهاية إلى إدراك القانون العام المنظم لتلك الظواهر أو الأحداث أو التطورات </w:t>
      </w:r>
      <w:r w:rsidR="004A14FC" w:rsidRPr="00741BDE">
        <w:rPr>
          <w:rFonts w:ascii="Sakkal Majalla" w:hAnsi="Sakkal Majalla" w:cs="Sakkal Majalla"/>
          <w:sz w:val="28"/>
          <w:szCs w:val="28"/>
          <w:rtl/>
        </w:rPr>
        <w:t>. فعزل الظاهرة عن سياقها التاريخي أو الاجتماعي</w:t>
      </w:r>
      <w:proofErr w:type="gramStart"/>
      <w:r w:rsidR="004A14FC" w:rsidRPr="00741BDE">
        <w:rPr>
          <w:rFonts w:ascii="Sakkal Majalla" w:hAnsi="Sakkal Majalla" w:cs="Sakkal Majalla"/>
          <w:sz w:val="28"/>
          <w:szCs w:val="28"/>
          <w:rtl/>
        </w:rPr>
        <w:t xml:space="preserve"> ..</w:t>
      </w:r>
      <w:proofErr w:type="gramEnd"/>
      <w:r w:rsidR="004A14FC" w:rsidRPr="00741BDE">
        <w:rPr>
          <w:rFonts w:ascii="Sakkal Majalla" w:hAnsi="Sakkal Majalla" w:cs="Sakkal Majalla"/>
          <w:sz w:val="28"/>
          <w:szCs w:val="28"/>
          <w:rtl/>
        </w:rPr>
        <w:t xml:space="preserve">يفقد الباحث القدرة على اكتشاف القانون المنظم لها ويجب عدم الوقوف عند الجزئيات . </w:t>
      </w:r>
    </w:p>
    <w:p w:rsidR="009C5A1E" w:rsidRPr="00741BDE" w:rsidRDefault="009C5A1E" w:rsidP="009C5A1E">
      <w:pPr>
        <w:numPr>
          <w:ilvl w:val="0"/>
          <w:numId w:val="1"/>
        </w:numPr>
        <w:jc w:val="both"/>
        <w:rPr>
          <w:rFonts w:ascii="Sakkal Majalla" w:hAnsi="Sakkal Majalla" w:cs="Sakkal Majalla"/>
          <w:sz w:val="28"/>
          <w:szCs w:val="28"/>
        </w:rPr>
      </w:pPr>
      <w:r w:rsidRPr="00741BDE">
        <w:rPr>
          <w:rFonts w:ascii="Sakkal Majalla" w:hAnsi="Sakkal Majalla" w:cs="Sakkal Majalla"/>
          <w:sz w:val="28"/>
          <w:szCs w:val="28"/>
          <w:rtl/>
        </w:rPr>
        <w:t>أن يطرح الباحث قضيته العلمية بلغة علمية اصطلاحية ورموز متفق عليها عند مجموعة المشتغلين بنفس الميدان والمجال العلمي الذي يبحث فيه.</w:t>
      </w:r>
    </w:p>
    <w:p w:rsidR="00984308" w:rsidRPr="00741BDE" w:rsidRDefault="009C5A1E" w:rsidP="009C5A1E">
      <w:pPr>
        <w:numPr>
          <w:ilvl w:val="0"/>
          <w:numId w:val="1"/>
        </w:numPr>
        <w:jc w:val="both"/>
        <w:rPr>
          <w:rFonts w:ascii="Sakkal Majalla" w:hAnsi="Sakkal Majalla" w:cs="Sakkal Majalla"/>
          <w:sz w:val="28"/>
          <w:szCs w:val="28"/>
        </w:rPr>
      </w:pPr>
      <w:r w:rsidRPr="00741BDE">
        <w:rPr>
          <w:rFonts w:ascii="Sakkal Majalla" w:hAnsi="Sakkal Majalla" w:cs="Sakkal Majalla"/>
          <w:sz w:val="28"/>
          <w:szCs w:val="28"/>
          <w:rtl/>
        </w:rPr>
        <w:t xml:space="preserve">اثبات الصدق لدى الحقيقة العلمية عدم ثباته </w:t>
      </w:r>
      <w:proofErr w:type="gramStart"/>
      <w:r w:rsidRPr="00741BDE">
        <w:rPr>
          <w:rFonts w:ascii="Sakkal Majalla" w:hAnsi="Sakkal Majalla" w:cs="Sakkal Majalla"/>
          <w:sz w:val="28"/>
          <w:szCs w:val="28"/>
          <w:rtl/>
        </w:rPr>
        <w:t>للمصادفة :</w:t>
      </w:r>
      <w:proofErr w:type="gramEnd"/>
      <w:r w:rsidRPr="00741BDE">
        <w:rPr>
          <w:rFonts w:ascii="Sakkal Majalla" w:hAnsi="Sakkal Majalla" w:cs="Sakkal Majalla"/>
          <w:sz w:val="28"/>
          <w:szCs w:val="28"/>
          <w:rtl/>
        </w:rPr>
        <w:t xml:space="preserve"> فالقانون العلمي ينطبق على جميع الحالات المشابهة والموجودة. </w:t>
      </w:r>
      <w:r w:rsidR="004A14FC" w:rsidRPr="00741BDE">
        <w:rPr>
          <w:rFonts w:ascii="Sakkal Majalla" w:hAnsi="Sakkal Majalla" w:cs="Sakkal Majalla"/>
          <w:sz w:val="28"/>
          <w:szCs w:val="28"/>
          <w:rtl/>
        </w:rPr>
        <w:t xml:space="preserve"> </w:t>
      </w:r>
    </w:p>
    <w:p w:rsidR="009C5A1E" w:rsidRPr="00741BDE" w:rsidRDefault="009C5A1E" w:rsidP="009C5A1E">
      <w:pPr>
        <w:numPr>
          <w:ilvl w:val="0"/>
          <w:numId w:val="1"/>
        </w:numPr>
        <w:jc w:val="both"/>
        <w:rPr>
          <w:rFonts w:ascii="Sakkal Majalla" w:hAnsi="Sakkal Majalla" w:cs="Sakkal Majalla"/>
          <w:sz w:val="28"/>
          <w:szCs w:val="28"/>
        </w:rPr>
      </w:pPr>
      <w:r w:rsidRPr="00741BDE">
        <w:rPr>
          <w:rFonts w:ascii="Sakkal Majalla" w:hAnsi="Sakkal Majalla" w:cs="Sakkal Majalla"/>
          <w:sz w:val="28"/>
          <w:szCs w:val="28"/>
          <w:rtl/>
        </w:rPr>
        <w:t xml:space="preserve">تناسق خطوات البحث فحقائق أي علم منظومة </w:t>
      </w:r>
      <w:proofErr w:type="gramStart"/>
      <w:r w:rsidRPr="00741BDE">
        <w:rPr>
          <w:rFonts w:ascii="Sakkal Majalla" w:hAnsi="Sakkal Majalla" w:cs="Sakkal Majalla"/>
          <w:sz w:val="28"/>
          <w:szCs w:val="28"/>
          <w:rtl/>
        </w:rPr>
        <w:t>متكاملة ،</w:t>
      </w:r>
      <w:proofErr w:type="gramEnd"/>
      <w:r w:rsidRPr="00741BDE">
        <w:rPr>
          <w:rFonts w:ascii="Sakkal Majalla" w:hAnsi="Sakkal Majalla" w:cs="Sakkal Majalla"/>
          <w:sz w:val="28"/>
          <w:szCs w:val="28"/>
          <w:rtl/>
        </w:rPr>
        <w:t xml:space="preserve"> وليست أشتاتا ويجب أن يحرص على التنظيم في جميع مراحل البحث. فقد تكون الملاحظة الدقيقة هي الخطوة الأولى ثم جمع المعلومات </w:t>
      </w:r>
      <w:proofErr w:type="gramStart"/>
      <w:r w:rsidRPr="00741BDE">
        <w:rPr>
          <w:rFonts w:ascii="Sakkal Majalla" w:hAnsi="Sakkal Majalla" w:cs="Sakkal Majalla"/>
          <w:sz w:val="28"/>
          <w:szCs w:val="28"/>
          <w:rtl/>
        </w:rPr>
        <w:t>وتنسيقها ،</w:t>
      </w:r>
      <w:proofErr w:type="gramEnd"/>
      <w:r w:rsidRPr="00741BDE">
        <w:rPr>
          <w:rFonts w:ascii="Sakkal Majalla" w:hAnsi="Sakkal Majalla" w:cs="Sakkal Majalla"/>
          <w:sz w:val="28"/>
          <w:szCs w:val="28"/>
          <w:rtl/>
        </w:rPr>
        <w:t xml:space="preserve"> تليها عملية قراءة وتفسير وتحليل هذه المعلومات بقصد الوصول إلى تعميم أي قانون يؤكد الفرضيات الأولى أو ينفيها.</w:t>
      </w:r>
    </w:p>
    <w:p w:rsidR="009C5A1E" w:rsidRPr="00741BDE" w:rsidRDefault="009C5A1E" w:rsidP="009C5A1E">
      <w:pPr>
        <w:numPr>
          <w:ilvl w:val="0"/>
          <w:numId w:val="1"/>
        </w:numPr>
        <w:jc w:val="both"/>
        <w:rPr>
          <w:rFonts w:ascii="Sakkal Majalla" w:hAnsi="Sakkal Majalla" w:cs="Sakkal Majalla"/>
          <w:sz w:val="28"/>
          <w:szCs w:val="28"/>
        </w:rPr>
      </w:pPr>
      <w:r w:rsidRPr="00741BDE">
        <w:rPr>
          <w:rFonts w:ascii="Sakkal Majalla" w:hAnsi="Sakkal Majalla" w:cs="Sakkal Majalla"/>
          <w:sz w:val="28"/>
          <w:szCs w:val="28"/>
          <w:rtl/>
        </w:rPr>
        <w:t xml:space="preserve">أن يناقش الباحث المعلومات التي حصل </w:t>
      </w:r>
      <w:proofErr w:type="gramStart"/>
      <w:r w:rsidRPr="00741BDE">
        <w:rPr>
          <w:rFonts w:ascii="Sakkal Majalla" w:hAnsi="Sakkal Majalla" w:cs="Sakkal Majalla"/>
          <w:sz w:val="28"/>
          <w:szCs w:val="28"/>
          <w:rtl/>
        </w:rPr>
        <w:t>عليها ،</w:t>
      </w:r>
      <w:proofErr w:type="gramEnd"/>
      <w:r w:rsidRPr="00741BDE">
        <w:rPr>
          <w:rFonts w:ascii="Sakkal Majalla" w:hAnsi="Sakkal Majalla" w:cs="Sakkal Majalla"/>
          <w:sz w:val="28"/>
          <w:szCs w:val="28"/>
          <w:rtl/>
        </w:rPr>
        <w:t xml:space="preserve"> وما مدى التناسق بين هذه المعلومات وبين ما توصل إليه من نتائج .</w:t>
      </w:r>
    </w:p>
    <w:p w:rsidR="009C5A1E" w:rsidRPr="00741BDE" w:rsidRDefault="009C5A1E" w:rsidP="004A6E33">
      <w:pPr>
        <w:numPr>
          <w:ilvl w:val="0"/>
          <w:numId w:val="1"/>
        </w:numPr>
        <w:jc w:val="both"/>
        <w:rPr>
          <w:rFonts w:ascii="Sakkal Majalla" w:hAnsi="Sakkal Majalla" w:cs="Sakkal Majalla"/>
          <w:sz w:val="28"/>
          <w:szCs w:val="28"/>
        </w:rPr>
      </w:pPr>
      <w:r w:rsidRPr="00741BDE">
        <w:rPr>
          <w:rFonts w:ascii="Sakkal Majalla" w:hAnsi="Sakkal Majalla" w:cs="Sakkal Majalla"/>
          <w:sz w:val="28"/>
          <w:szCs w:val="28"/>
          <w:rtl/>
        </w:rPr>
        <w:t xml:space="preserve">أن يتسم الباحث بالموضوعية </w:t>
      </w:r>
      <w:r w:rsidR="00F67D7C" w:rsidRPr="00741BDE">
        <w:rPr>
          <w:rFonts w:ascii="Sakkal Majalla" w:hAnsi="Sakkal Majalla" w:cs="Sakkal Majalla"/>
          <w:sz w:val="28"/>
          <w:szCs w:val="28"/>
          <w:rtl/>
        </w:rPr>
        <w:t xml:space="preserve">والبعد عن التحيز </w:t>
      </w:r>
      <w:r w:rsidRPr="00741BDE">
        <w:rPr>
          <w:rFonts w:ascii="Sakkal Majalla" w:hAnsi="Sakkal Majalla" w:cs="Sakkal Majalla"/>
          <w:sz w:val="28"/>
          <w:szCs w:val="28"/>
          <w:rtl/>
        </w:rPr>
        <w:t>إذ النزعة الذاتية مزلق خطير من مزالق البحث ا</w:t>
      </w:r>
      <w:r w:rsidR="004A6E33" w:rsidRPr="00741BDE">
        <w:rPr>
          <w:rFonts w:ascii="Sakkal Majalla" w:hAnsi="Sakkal Majalla" w:cs="Sakkal Majalla"/>
          <w:sz w:val="28"/>
          <w:szCs w:val="28"/>
          <w:rtl/>
        </w:rPr>
        <w:t>لعلمي ويمكن أن تؤدي إلى انحرافه. وسمة الموضوعية في البحث العلمي إنها تعتمد على استخدام أسس البحث العلمي كشرط أساسي وبدون تلك الشروط لا يكون البحث علميا.</w:t>
      </w:r>
      <w:r w:rsidRPr="00741BDE">
        <w:rPr>
          <w:rFonts w:ascii="Sakkal Majalla" w:hAnsi="Sakkal Majalla" w:cs="Sakkal Majalla"/>
          <w:sz w:val="28"/>
          <w:szCs w:val="28"/>
          <w:rtl/>
        </w:rPr>
        <w:t xml:space="preserve"> </w:t>
      </w:r>
      <w:r w:rsidR="004A6E33" w:rsidRPr="00741BDE">
        <w:rPr>
          <w:rStyle w:val="a4"/>
          <w:rFonts w:ascii="Sakkal Majalla" w:hAnsi="Sakkal Majalla" w:cs="Sakkal Majalla"/>
          <w:sz w:val="28"/>
          <w:szCs w:val="28"/>
        </w:rPr>
        <w:footnoteReference w:id="8"/>
      </w:r>
    </w:p>
    <w:p w:rsidR="00E613D0" w:rsidRPr="00741BDE" w:rsidRDefault="00E613D0" w:rsidP="004A6E33">
      <w:pPr>
        <w:numPr>
          <w:ilvl w:val="0"/>
          <w:numId w:val="1"/>
        </w:numPr>
        <w:jc w:val="both"/>
        <w:rPr>
          <w:rFonts w:ascii="Sakkal Majalla" w:hAnsi="Sakkal Majalla" w:cs="Sakkal Majalla"/>
          <w:sz w:val="28"/>
          <w:szCs w:val="28"/>
        </w:rPr>
      </w:pPr>
      <w:r w:rsidRPr="00741BDE">
        <w:rPr>
          <w:rFonts w:ascii="Sakkal Majalla" w:hAnsi="Sakkal Majalla" w:cs="Sakkal Majalla"/>
          <w:sz w:val="28"/>
          <w:szCs w:val="28"/>
          <w:rtl/>
        </w:rPr>
        <w:t>المهارة في تطوير واستخدام أدوات البحث وتقنياتها، والقدرة على فهم القياس ودقته واستخداماته المتنوعة في المواقف البحثية.</w:t>
      </w:r>
    </w:p>
    <w:p w:rsidR="00E613D0" w:rsidRPr="00741BDE" w:rsidRDefault="00E613D0" w:rsidP="004A6E33">
      <w:pPr>
        <w:numPr>
          <w:ilvl w:val="0"/>
          <w:numId w:val="1"/>
        </w:numPr>
        <w:jc w:val="both"/>
        <w:rPr>
          <w:rFonts w:ascii="Sakkal Majalla" w:hAnsi="Sakkal Majalla" w:cs="Sakkal Majalla"/>
          <w:sz w:val="28"/>
          <w:szCs w:val="28"/>
        </w:rPr>
      </w:pPr>
      <w:r w:rsidRPr="00741BDE">
        <w:rPr>
          <w:rFonts w:ascii="Sakkal Majalla" w:hAnsi="Sakkal Majalla" w:cs="Sakkal Majalla"/>
          <w:sz w:val="28"/>
          <w:szCs w:val="28"/>
          <w:rtl/>
        </w:rPr>
        <w:t xml:space="preserve">أن يتسم الباحث </w:t>
      </w:r>
      <w:proofErr w:type="gramStart"/>
      <w:r w:rsidRPr="00741BDE">
        <w:rPr>
          <w:rFonts w:ascii="Sakkal Majalla" w:hAnsi="Sakkal Majalla" w:cs="Sakkal Majalla"/>
          <w:sz w:val="28"/>
          <w:szCs w:val="28"/>
          <w:rtl/>
        </w:rPr>
        <w:t>بالتواضع ،</w:t>
      </w:r>
      <w:proofErr w:type="gramEnd"/>
      <w:r w:rsidRPr="00741BDE">
        <w:rPr>
          <w:rFonts w:ascii="Sakkal Majalla" w:hAnsi="Sakkal Majalla" w:cs="Sakkal Majalla"/>
          <w:sz w:val="28"/>
          <w:szCs w:val="28"/>
          <w:rtl/>
        </w:rPr>
        <w:t xml:space="preserve"> الذي يجعله يعتقد حقا أنه لا يعرف كل شيء عن الموضوع وإنما هناك الكثير الذي يحتاج لمعرفته.</w:t>
      </w:r>
    </w:p>
    <w:p w:rsidR="00E613D0" w:rsidRPr="00741BDE" w:rsidRDefault="00E613D0" w:rsidP="004A6E33">
      <w:pPr>
        <w:numPr>
          <w:ilvl w:val="0"/>
          <w:numId w:val="1"/>
        </w:numPr>
        <w:jc w:val="both"/>
        <w:rPr>
          <w:rFonts w:ascii="Sakkal Majalla" w:hAnsi="Sakkal Majalla" w:cs="Sakkal Majalla"/>
          <w:sz w:val="28"/>
          <w:szCs w:val="28"/>
        </w:rPr>
      </w:pPr>
      <w:r w:rsidRPr="00741BDE">
        <w:rPr>
          <w:rFonts w:ascii="Sakkal Majalla" w:hAnsi="Sakkal Majalla" w:cs="Sakkal Majalla"/>
          <w:sz w:val="28"/>
          <w:szCs w:val="28"/>
          <w:rtl/>
        </w:rPr>
        <w:t xml:space="preserve">الباحث الجيد هو من يمتلك المهارة في تشخيص الظواهر والأحداث التي قد لا تثير </w:t>
      </w:r>
      <w:proofErr w:type="spellStart"/>
      <w:r w:rsidRPr="00741BDE">
        <w:rPr>
          <w:rFonts w:ascii="Sakkal Majalla" w:hAnsi="Sakkal Majalla" w:cs="Sakkal Majalla"/>
          <w:sz w:val="28"/>
          <w:szCs w:val="28"/>
          <w:rtl/>
        </w:rPr>
        <w:t>إنتباه</w:t>
      </w:r>
      <w:proofErr w:type="spellEnd"/>
      <w:r w:rsidRPr="00741BDE">
        <w:rPr>
          <w:rFonts w:ascii="Sakkal Majalla" w:hAnsi="Sakkal Majalla" w:cs="Sakkal Majalla"/>
          <w:sz w:val="28"/>
          <w:szCs w:val="28"/>
          <w:rtl/>
        </w:rPr>
        <w:t xml:space="preserve"> الآخرين.</w:t>
      </w:r>
    </w:p>
    <w:p w:rsidR="00E613D0" w:rsidRPr="00741BDE" w:rsidRDefault="00E613D0" w:rsidP="004A6E33">
      <w:pPr>
        <w:numPr>
          <w:ilvl w:val="0"/>
          <w:numId w:val="1"/>
        </w:numPr>
        <w:jc w:val="both"/>
        <w:rPr>
          <w:rFonts w:ascii="Sakkal Majalla" w:hAnsi="Sakkal Majalla" w:cs="Sakkal Majalla"/>
          <w:sz w:val="28"/>
          <w:szCs w:val="28"/>
        </w:rPr>
      </w:pPr>
      <w:r w:rsidRPr="00741BDE">
        <w:rPr>
          <w:rFonts w:ascii="Sakkal Majalla" w:hAnsi="Sakkal Majalla" w:cs="Sakkal Majalla"/>
          <w:sz w:val="28"/>
          <w:szCs w:val="28"/>
          <w:rtl/>
        </w:rPr>
        <w:lastRenderedPageBreak/>
        <w:t xml:space="preserve"> أن يمتلك لغة جيدة تمكنه من التعبير بوضوح وبشكل مباشر، ومتسلسل منطقيا دون تعقيد لا مبرر له</w:t>
      </w:r>
      <w:r w:rsidR="000A6BCF" w:rsidRPr="00741BDE">
        <w:rPr>
          <w:rStyle w:val="a4"/>
          <w:rFonts w:ascii="Sakkal Majalla" w:hAnsi="Sakkal Majalla" w:cs="Sakkal Majalla"/>
          <w:sz w:val="28"/>
          <w:szCs w:val="28"/>
          <w:rtl/>
        </w:rPr>
        <w:footnoteReference w:id="9"/>
      </w:r>
      <w:r w:rsidRPr="00741BDE">
        <w:rPr>
          <w:rFonts w:ascii="Sakkal Majalla" w:hAnsi="Sakkal Majalla" w:cs="Sakkal Majalla"/>
          <w:sz w:val="28"/>
          <w:szCs w:val="28"/>
          <w:rtl/>
        </w:rPr>
        <w:t xml:space="preserve">. </w:t>
      </w:r>
    </w:p>
    <w:p w:rsidR="00F67D7C" w:rsidRPr="00741BDE" w:rsidRDefault="00F67D7C" w:rsidP="004A6E33">
      <w:pPr>
        <w:numPr>
          <w:ilvl w:val="0"/>
          <w:numId w:val="1"/>
        </w:numPr>
        <w:jc w:val="both"/>
        <w:rPr>
          <w:rFonts w:ascii="Sakkal Majalla" w:hAnsi="Sakkal Majalla" w:cs="Sakkal Majalla"/>
          <w:sz w:val="28"/>
          <w:szCs w:val="28"/>
        </w:rPr>
      </w:pPr>
      <w:r w:rsidRPr="00741BDE">
        <w:rPr>
          <w:rFonts w:ascii="Sakkal Majalla" w:hAnsi="Sakkal Majalla" w:cs="Sakkal Majalla"/>
          <w:sz w:val="28"/>
          <w:szCs w:val="28"/>
          <w:rtl/>
        </w:rPr>
        <w:t xml:space="preserve">أن يتسم الباحث بسعة المعرفة والاطلاع، وعدم المغالاة في الاقتباس، متوازنا متزنا في النقل، وأن يتوفر في شخصيته الاستعداد والإعداد كبعدين أساسيين لابد منهما حتى يتمكن من أداء </w:t>
      </w:r>
      <w:proofErr w:type="gramStart"/>
      <w:r w:rsidRPr="00741BDE">
        <w:rPr>
          <w:rFonts w:ascii="Sakkal Majalla" w:hAnsi="Sakkal Majalla" w:cs="Sakkal Majalla"/>
          <w:sz w:val="28"/>
          <w:szCs w:val="28"/>
          <w:rtl/>
        </w:rPr>
        <w:t>وظيفته ،</w:t>
      </w:r>
      <w:proofErr w:type="gramEnd"/>
      <w:r w:rsidRPr="00741BDE">
        <w:rPr>
          <w:rFonts w:ascii="Sakkal Majalla" w:hAnsi="Sakkal Majalla" w:cs="Sakkal Majalla"/>
          <w:sz w:val="28"/>
          <w:szCs w:val="28"/>
          <w:rtl/>
        </w:rPr>
        <w:t xml:space="preserve"> ويمارس مهنته على الوجه الأكمل.</w:t>
      </w:r>
      <w:r w:rsidRPr="00741BDE">
        <w:rPr>
          <w:rStyle w:val="a4"/>
          <w:rFonts w:ascii="Sakkal Majalla" w:hAnsi="Sakkal Majalla" w:cs="Sakkal Majalla"/>
          <w:sz w:val="28"/>
          <w:szCs w:val="28"/>
          <w:rtl/>
        </w:rPr>
        <w:footnoteReference w:id="10"/>
      </w:r>
      <w:r w:rsidRPr="00741BDE">
        <w:rPr>
          <w:rFonts w:ascii="Sakkal Majalla" w:hAnsi="Sakkal Majalla" w:cs="Sakkal Majalla"/>
          <w:sz w:val="28"/>
          <w:szCs w:val="28"/>
          <w:rtl/>
        </w:rPr>
        <w:t xml:space="preserve"> </w:t>
      </w:r>
    </w:p>
    <w:p w:rsidR="0030416F" w:rsidRPr="00741BDE" w:rsidRDefault="0030416F" w:rsidP="004A6E33">
      <w:pPr>
        <w:numPr>
          <w:ilvl w:val="0"/>
          <w:numId w:val="1"/>
        </w:numPr>
        <w:jc w:val="both"/>
        <w:rPr>
          <w:rFonts w:ascii="Sakkal Majalla" w:hAnsi="Sakkal Majalla" w:cs="Sakkal Majalla"/>
          <w:sz w:val="28"/>
          <w:szCs w:val="28"/>
        </w:rPr>
      </w:pPr>
      <w:r w:rsidRPr="00741BDE">
        <w:rPr>
          <w:rFonts w:ascii="Sakkal Majalla" w:hAnsi="Sakkal Majalla" w:cs="Sakkal Majalla"/>
          <w:sz w:val="28"/>
          <w:szCs w:val="28"/>
          <w:rtl/>
        </w:rPr>
        <w:t xml:space="preserve">تجنب التلفيق المتعمد </w:t>
      </w:r>
      <w:proofErr w:type="gramStart"/>
      <w:r w:rsidRPr="00741BDE">
        <w:rPr>
          <w:rFonts w:ascii="Sakkal Majalla" w:hAnsi="Sakkal Majalla" w:cs="Sakkal Majalla"/>
          <w:sz w:val="28"/>
          <w:szCs w:val="28"/>
          <w:rtl/>
        </w:rPr>
        <w:t>للبيانات ،</w:t>
      </w:r>
      <w:proofErr w:type="gramEnd"/>
      <w:r w:rsidRPr="00741BDE">
        <w:rPr>
          <w:rFonts w:ascii="Sakkal Majalla" w:hAnsi="Sakkal Majalla" w:cs="Sakkal Majalla"/>
          <w:sz w:val="28"/>
          <w:szCs w:val="28"/>
          <w:rtl/>
        </w:rPr>
        <w:t xml:space="preserve"> وتوخي الدقة والموضوعية القصوى في تناولها </w:t>
      </w:r>
      <w:proofErr w:type="spellStart"/>
      <w:r w:rsidRPr="00741BDE">
        <w:rPr>
          <w:rFonts w:ascii="Sakkal Majalla" w:hAnsi="Sakkal Majalla" w:cs="Sakkal Majalla"/>
          <w:sz w:val="28"/>
          <w:szCs w:val="28"/>
          <w:rtl/>
        </w:rPr>
        <w:t>وإستخدامها</w:t>
      </w:r>
      <w:proofErr w:type="spellEnd"/>
      <w:r w:rsidRPr="00741BDE">
        <w:rPr>
          <w:rFonts w:ascii="Sakkal Majalla" w:hAnsi="Sakkal Majalla" w:cs="Sakkal Majalla"/>
          <w:sz w:val="28"/>
          <w:szCs w:val="28"/>
          <w:rtl/>
        </w:rPr>
        <w:t xml:space="preserve"> مهما كانت تبدو صحيحة.</w:t>
      </w:r>
    </w:p>
    <w:p w:rsidR="0030416F" w:rsidRPr="00741BDE" w:rsidRDefault="0030416F" w:rsidP="0030416F">
      <w:pPr>
        <w:numPr>
          <w:ilvl w:val="0"/>
          <w:numId w:val="1"/>
        </w:numPr>
        <w:jc w:val="both"/>
        <w:rPr>
          <w:rFonts w:ascii="Sakkal Majalla" w:hAnsi="Sakkal Majalla" w:cs="Sakkal Majalla"/>
          <w:sz w:val="28"/>
          <w:szCs w:val="28"/>
        </w:rPr>
      </w:pPr>
      <w:r w:rsidRPr="00741BDE">
        <w:rPr>
          <w:rFonts w:ascii="Sakkal Majalla" w:hAnsi="Sakkal Majalla" w:cs="Sakkal Majalla"/>
          <w:sz w:val="28"/>
          <w:szCs w:val="28"/>
          <w:rtl/>
        </w:rPr>
        <w:t>تجنب انتحال آراء الآخرين (السرقات العلمية</w:t>
      </w:r>
      <w:proofErr w:type="gramStart"/>
      <w:r w:rsidRPr="00741BDE">
        <w:rPr>
          <w:rFonts w:ascii="Sakkal Majalla" w:hAnsi="Sakkal Majalla" w:cs="Sakkal Majalla"/>
          <w:sz w:val="28"/>
          <w:szCs w:val="28"/>
          <w:rtl/>
        </w:rPr>
        <w:t>) ،</w:t>
      </w:r>
      <w:proofErr w:type="gramEnd"/>
      <w:r w:rsidRPr="00741BDE">
        <w:rPr>
          <w:rFonts w:ascii="Sakkal Majalla" w:hAnsi="Sakkal Majalla" w:cs="Sakkal Majalla"/>
          <w:sz w:val="28"/>
          <w:szCs w:val="28"/>
          <w:rtl/>
        </w:rPr>
        <w:t xml:space="preserve"> أو تقديم النتائج والأفكار دون الحرص على التوثيق اللازم ، والأصل في البحث العلمي هو التوثيق وإعادة المعلومات إلى مصادرها الأساسية. </w:t>
      </w:r>
    </w:p>
    <w:p w:rsidR="0030416F" w:rsidRDefault="0030416F" w:rsidP="0030416F">
      <w:pPr>
        <w:numPr>
          <w:ilvl w:val="0"/>
          <w:numId w:val="1"/>
        </w:numPr>
        <w:jc w:val="both"/>
        <w:rPr>
          <w:rFonts w:ascii="Sakkal Majalla" w:hAnsi="Sakkal Majalla" w:cs="Sakkal Majalla"/>
          <w:sz w:val="28"/>
          <w:szCs w:val="28"/>
        </w:rPr>
      </w:pPr>
      <w:r w:rsidRPr="00741BDE">
        <w:rPr>
          <w:rFonts w:ascii="Sakkal Majalla" w:hAnsi="Sakkal Majalla" w:cs="Sakkal Majalla"/>
          <w:sz w:val="28"/>
          <w:szCs w:val="28"/>
          <w:rtl/>
        </w:rPr>
        <w:t>الإصرار على البحث عن الحقيقة العلمية، والشجاعة في التعبير عنها مهما كانت الصعوبات والتحديات التي قد يصادفها.</w:t>
      </w:r>
      <w:r w:rsidRPr="00741BDE">
        <w:rPr>
          <w:rStyle w:val="a4"/>
          <w:rFonts w:ascii="Sakkal Majalla" w:hAnsi="Sakkal Majalla" w:cs="Sakkal Majalla"/>
          <w:sz w:val="28"/>
          <w:szCs w:val="28"/>
          <w:rtl/>
        </w:rPr>
        <w:footnoteReference w:id="11"/>
      </w:r>
      <w:r w:rsidRPr="00741BDE">
        <w:rPr>
          <w:rFonts w:ascii="Sakkal Majalla" w:hAnsi="Sakkal Majalla" w:cs="Sakkal Majalla"/>
          <w:sz w:val="28"/>
          <w:szCs w:val="28"/>
          <w:rtl/>
        </w:rPr>
        <w:t xml:space="preserve"> </w:t>
      </w:r>
    </w:p>
    <w:p w:rsidR="00C32DCB" w:rsidRDefault="00C32DCB" w:rsidP="00C32DCB">
      <w:pPr>
        <w:ind w:left="720"/>
        <w:jc w:val="both"/>
        <w:rPr>
          <w:rFonts w:ascii="Sakkal Majalla" w:hAnsi="Sakkal Majalla" w:cs="Sakkal Majalla"/>
          <w:sz w:val="28"/>
          <w:szCs w:val="28"/>
          <w:rtl/>
        </w:rPr>
      </w:pPr>
      <w:r>
        <w:rPr>
          <w:rFonts w:ascii="Sakkal Majalla" w:hAnsi="Sakkal Majalla" w:cs="Sakkal Majalla" w:hint="cs"/>
          <w:sz w:val="28"/>
          <w:szCs w:val="28"/>
          <w:rtl/>
        </w:rPr>
        <w:t>شروط الباحث في علوم الشريعة</w:t>
      </w:r>
      <w:r>
        <w:rPr>
          <w:rStyle w:val="a4"/>
          <w:rFonts w:ascii="Sakkal Majalla" w:hAnsi="Sakkal Majalla" w:cs="Sakkal Majalla"/>
          <w:sz w:val="28"/>
          <w:szCs w:val="28"/>
          <w:rtl/>
        </w:rPr>
        <w:footnoteReference w:id="12"/>
      </w:r>
      <w:r>
        <w:rPr>
          <w:rFonts w:ascii="Sakkal Majalla" w:hAnsi="Sakkal Majalla" w:cs="Sakkal Majalla" w:hint="cs"/>
          <w:sz w:val="28"/>
          <w:szCs w:val="28"/>
          <w:rtl/>
        </w:rPr>
        <w:t>:</w:t>
      </w:r>
    </w:p>
    <w:p w:rsidR="00C32DCB" w:rsidRDefault="00C32DCB" w:rsidP="00C32DCB">
      <w:pPr>
        <w:numPr>
          <w:ilvl w:val="0"/>
          <w:numId w:val="18"/>
        </w:numPr>
        <w:jc w:val="both"/>
        <w:rPr>
          <w:rFonts w:ascii="Sakkal Majalla" w:hAnsi="Sakkal Majalla" w:cs="Sakkal Majalla"/>
          <w:sz w:val="28"/>
          <w:szCs w:val="28"/>
        </w:rPr>
      </w:pPr>
      <w:r>
        <w:rPr>
          <w:rFonts w:ascii="Sakkal Majalla" w:hAnsi="Sakkal Majalla" w:cs="Sakkal Majalla" w:hint="cs"/>
          <w:sz w:val="28"/>
          <w:szCs w:val="28"/>
          <w:rtl/>
        </w:rPr>
        <w:t xml:space="preserve">أن يكون على معرفة بأصولها ومفاهيمها الأساسية، أي القرآن الكريم والسنة النبوية، وذلك في حد أدنى من علومهما، وذلك في حد ادنى من علومهما فمن حرم ذلك أو فاته وقته فلا يتعينَ، والأولى   أن يسد على نفسه باب القدح والتجريح لأن هذه الشريعة محصنة </w:t>
      </w:r>
      <w:proofErr w:type="gramStart"/>
      <w:r>
        <w:rPr>
          <w:rFonts w:ascii="Sakkal Majalla" w:hAnsi="Sakkal Majalla" w:cs="Sakkal Majalla" w:hint="cs"/>
          <w:sz w:val="28"/>
          <w:szCs w:val="28"/>
          <w:rtl/>
        </w:rPr>
        <w:t>مصونة ،</w:t>
      </w:r>
      <w:proofErr w:type="gramEnd"/>
      <w:r>
        <w:rPr>
          <w:rFonts w:ascii="Sakkal Majalla" w:hAnsi="Sakkal Majalla" w:cs="Sakkal Majalla" w:hint="cs"/>
          <w:sz w:val="28"/>
          <w:szCs w:val="28"/>
          <w:rtl/>
        </w:rPr>
        <w:t xml:space="preserve"> وحماتها على كل الثغور بالمرصاد.  ومن أخذ نتفا بطريق مباشر أو غير مباشر، فإن ه غير مؤهل للخوض في دراسات   هي من الخطورة </w:t>
      </w:r>
      <w:proofErr w:type="gramStart"/>
      <w:r>
        <w:rPr>
          <w:rFonts w:ascii="Sakkal Majalla" w:hAnsi="Sakkal Majalla" w:cs="Sakkal Majalla" w:hint="cs"/>
          <w:sz w:val="28"/>
          <w:szCs w:val="28"/>
          <w:rtl/>
        </w:rPr>
        <w:t>بمكان ،</w:t>
      </w:r>
      <w:proofErr w:type="gramEnd"/>
      <w:r>
        <w:rPr>
          <w:rFonts w:ascii="Sakkal Majalla" w:hAnsi="Sakkal Majalla" w:cs="Sakkal Majalla" w:hint="cs"/>
          <w:sz w:val="28"/>
          <w:szCs w:val="28"/>
          <w:rtl/>
        </w:rPr>
        <w:t xml:space="preserve"> لنها تتعلق بالدماء والأعراض والأموال وحياة الإنسان.</w:t>
      </w:r>
    </w:p>
    <w:p w:rsidR="00C32DCB" w:rsidRDefault="00C32DCB" w:rsidP="00C32DCB">
      <w:pPr>
        <w:jc w:val="both"/>
        <w:rPr>
          <w:rFonts w:ascii="Sakkal Majalla" w:hAnsi="Sakkal Majalla" w:cs="Sakkal Majalla"/>
          <w:sz w:val="28"/>
          <w:szCs w:val="28"/>
        </w:rPr>
      </w:pPr>
      <w:r>
        <w:rPr>
          <w:rFonts w:ascii="Sakkal Majalla" w:hAnsi="Sakkal Majalla" w:cs="Sakkal Majalla" w:hint="cs"/>
          <w:sz w:val="28"/>
          <w:szCs w:val="28"/>
          <w:rtl/>
        </w:rPr>
        <w:t xml:space="preserve"> وبمقدار رسوخ الباحث في هذه </w:t>
      </w:r>
      <w:proofErr w:type="gramStart"/>
      <w:r>
        <w:rPr>
          <w:rFonts w:ascii="Sakkal Majalla" w:hAnsi="Sakkal Majalla" w:cs="Sakkal Majalla" w:hint="cs"/>
          <w:sz w:val="28"/>
          <w:szCs w:val="28"/>
          <w:rtl/>
        </w:rPr>
        <w:t>الأصول ،</w:t>
      </w:r>
      <w:proofErr w:type="gramEnd"/>
      <w:r>
        <w:rPr>
          <w:rFonts w:ascii="Sakkal Majalla" w:hAnsi="Sakkal Majalla" w:cs="Sakkal Majalla" w:hint="cs"/>
          <w:sz w:val="28"/>
          <w:szCs w:val="28"/>
          <w:rtl/>
        </w:rPr>
        <w:t xml:space="preserve"> يكون قد اقترب من الحق والصواب.</w:t>
      </w:r>
    </w:p>
    <w:p w:rsidR="00C32DCB" w:rsidRDefault="00C32DCB" w:rsidP="00C32DCB">
      <w:pPr>
        <w:numPr>
          <w:ilvl w:val="0"/>
          <w:numId w:val="18"/>
        </w:numPr>
        <w:jc w:val="both"/>
        <w:rPr>
          <w:rFonts w:ascii="Sakkal Majalla" w:hAnsi="Sakkal Majalla" w:cs="Sakkal Majalla"/>
          <w:sz w:val="28"/>
          <w:szCs w:val="28"/>
        </w:rPr>
      </w:pPr>
      <w:r>
        <w:rPr>
          <w:rFonts w:ascii="Sakkal Majalla" w:hAnsi="Sakkal Majalla" w:cs="Sakkal Majalla" w:hint="cs"/>
          <w:sz w:val="28"/>
          <w:szCs w:val="28"/>
          <w:rtl/>
        </w:rPr>
        <w:t xml:space="preserve">ان يكون قد رسخ في العلم الذي هو بصدده، فمن لم يكن راسخا في تخصصه فكيف سيبدع؟ أو أي شيء </w:t>
      </w:r>
      <w:proofErr w:type="gramStart"/>
      <w:r>
        <w:rPr>
          <w:rFonts w:ascii="Sakkal Majalla" w:hAnsi="Sakkal Majalla" w:cs="Sakkal Majalla" w:hint="cs"/>
          <w:sz w:val="28"/>
          <w:szCs w:val="28"/>
          <w:rtl/>
        </w:rPr>
        <w:t>سيستدرك .</w:t>
      </w:r>
      <w:proofErr w:type="gramEnd"/>
      <w:r>
        <w:rPr>
          <w:rFonts w:ascii="Sakkal Majalla" w:hAnsi="Sakkal Majalla" w:cs="Sakkal Majalla" w:hint="cs"/>
          <w:sz w:val="28"/>
          <w:szCs w:val="28"/>
          <w:rtl/>
        </w:rPr>
        <w:t xml:space="preserve"> أو ماذا يفهم ليشرح؟ ومن الرسوخ ف يعلم ما معرفة مصطلحات ذلك </w:t>
      </w:r>
      <w:proofErr w:type="gramStart"/>
      <w:r>
        <w:rPr>
          <w:rFonts w:ascii="Sakkal Majalla" w:hAnsi="Sakkal Majalla" w:cs="Sakkal Majalla" w:hint="cs"/>
          <w:sz w:val="28"/>
          <w:szCs w:val="28"/>
          <w:rtl/>
        </w:rPr>
        <w:t>العلم ،</w:t>
      </w:r>
      <w:proofErr w:type="gramEnd"/>
      <w:r>
        <w:rPr>
          <w:rFonts w:ascii="Sakkal Majalla" w:hAnsi="Sakkal Majalla" w:cs="Sakkal Majalla" w:hint="cs"/>
          <w:sz w:val="28"/>
          <w:szCs w:val="28"/>
          <w:rtl/>
        </w:rPr>
        <w:t xml:space="preserve"> ودلالاتها بدقة. وقد تتداخل مصطلحات بين علمين </w:t>
      </w:r>
      <w:proofErr w:type="gramStart"/>
      <w:r>
        <w:rPr>
          <w:rFonts w:ascii="Sakkal Majalla" w:hAnsi="Sakkal Majalla" w:cs="Sakkal Majalla" w:hint="cs"/>
          <w:sz w:val="28"/>
          <w:szCs w:val="28"/>
          <w:rtl/>
        </w:rPr>
        <w:t>وأكثر ،</w:t>
      </w:r>
      <w:proofErr w:type="gramEnd"/>
      <w:r>
        <w:rPr>
          <w:rFonts w:ascii="Sakkal Majalla" w:hAnsi="Sakkal Majalla" w:cs="Sakkal Majalla" w:hint="cs"/>
          <w:sz w:val="28"/>
          <w:szCs w:val="28"/>
          <w:rtl/>
        </w:rPr>
        <w:t xml:space="preserve"> فيجب أن يدركها في تخصصه، ويحسن استعمالها في التحبير والتعبير. وقد بدأنا نلحظ سوء استعمال في المصطلحات لرجوع نفر من الكتاب إلى الكتب التي تمزج مصطلحات عدد من العلوم، كالتعريفات وغيرها من الكتب التي تنحو </w:t>
      </w:r>
      <w:proofErr w:type="gramStart"/>
      <w:r>
        <w:rPr>
          <w:rFonts w:ascii="Sakkal Majalla" w:hAnsi="Sakkal Majalla" w:cs="Sakkal Majalla" w:hint="cs"/>
          <w:sz w:val="28"/>
          <w:szCs w:val="28"/>
          <w:rtl/>
        </w:rPr>
        <w:t>نحوه ،</w:t>
      </w:r>
      <w:proofErr w:type="gramEnd"/>
      <w:r>
        <w:rPr>
          <w:rFonts w:ascii="Sakkal Majalla" w:hAnsi="Sakkal Majalla" w:cs="Sakkal Majalla" w:hint="cs"/>
          <w:sz w:val="28"/>
          <w:szCs w:val="28"/>
          <w:rtl/>
        </w:rPr>
        <w:t xml:space="preserve"> وتجمع مصطلحات  عدة علوم دون تمكنهم من علوم الشريعة . </w:t>
      </w:r>
    </w:p>
    <w:p w:rsidR="00C32DCB" w:rsidRDefault="00C32DCB" w:rsidP="00C043DE">
      <w:pPr>
        <w:numPr>
          <w:ilvl w:val="0"/>
          <w:numId w:val="18"/>
        </w:numPr>
        <w:jc w:val="both"/>
        <w:rPr>
          <w:rFonts w:ascii="Sakkal Majalla" w:hAnsi="Sakkal Majalla" w:cs="Sakkal Majalla"/>
          <w:sz w:val="28"/>
          <w:szCs w:val="28"/>
        </w:rPr>
      </w:pPr>
      <w:r w:rsidRPr="00C32DCB">
        <w:rPr>
          <w:rFonts w:ascii="Sakkal Majalla" w:hAnsi="Sakkal Majalla" w:cs="Sakkal Majalla" w:hint="cs"/>
          <w:sz w:val="28"/>
          <w:szCs w:val="28"/>
          <w:rtl/>
        </w:rPr>
        <w:t xml:space="preserve">ان تكون لدى الباحث الشرعي ملكة في تخصصه وحذق في مسائل </w:t>
      </w:r>
      <w:proofErr w:type="gramStart"/>
      <w:r w:rsidRPr="00C32DCB">
        <w:rPr>
          <w:rFonts w:ascii="Sakkal Majalla" w:hAnsi="Sakkal Majalla" w:cs="Sakkal Majalla" w:hint="cs"/>
          <w:sz w:val="28"/>
          <w:szCs w:val="28"/>
          <w:rtl/>
        </w:rPr>
        <w:t>تخصصه ،</w:t>
      </w:r>
      <w:proofErr w:type="gramEnd"/>
      <w:r w:rsidRPr="00C32DCB">
        <w:rPr>
          <w:rFonts w:ascii="Sakkal Majalla" w:hAnsi="Sakkal Majalla" w:cs="Sakkal Majalla" w:hint="cs"/>
          <w:sz w:val="28"/>
          <w:szCs w:val="28"/>
          <w:rtl/>
        </w:rPr>
        <w:t xml:space="preserve"> وتلك الملكة يكتسبها من خلال، </w:t>
      </w:r>
      <w:proofErr w:type="spellStart"/>
      <w:r w:rsidRPr="00C32DCB">
        <w:rPr>
          <w:rFonts w:ascii="Sakkal Majalla" w:hAnsi="Sakkal Majalla" w:cs="Sakkal Majalla" w:hint="cs"/>
          <w:sz w:val="28"/>
          <w:szCs w:val="28"/>
          <w:rtl/>
        </w:rPr>
        <w:t>الإطلاع</w:t>
      </w:r>
      <w:proofErr w:type="spellEnd"/>
      <w:r w:rsidRPr="00C32DCB">
        <w:rPr>
          <w:rFonts w:ascii="Sakkal Majalla" w:hAnsi="Sakkal Majalla" w:cs="Sakkal Majalla" w:hint="cs"/>
          <w:sz w:val="28"/>
          <w:szCs w:val="28"/>
          <w:rtl/>
        </w:rPr>
        <w:t xml:space="preserve"> على امهات الكتب التي تسلسلت في مجال تخصصه عبر القرون ، وشهد لها </w:t>
      </w:r>
      <w:r w:rsidRPr="00C32DCB">
        <w:rPr>
          <w:rFonts w:ascii="Sakkal Majalla" w:hAnsi="Sakkal Majalla" w:cs="Sakkal Majalla" w:hint="cs"/>
          <w:sz w:val="28"/>
          <w:szCs w:val="28"/>
          <w:rtl/>
        </w:rPr>
        <w:lastRenderedPageBreak/>
        <w:t>أهل الاختصاص بالتفوق والسبق ،</w:t>
      </w:r>
      <w:proofErr w:type="spellStart"/>
      <w:r w:rsidRPr="00C32DCB">
        <w:rPr>
          <w:rFonts w:ascii="Sakkal Majalla" w:hAnsi="Sakkal Majalla" w:cs="Sakkal Majalla" w:hint="cs"/>
          <w:sz w:val="28"/>
          <w:szCs w:val="28"/>
          <w:rtl/>
        </w:rPr>
        <w:t>والقببول</w:t>
      </w:r>
      <w:proofErr w:type="spellEnd"/>
      <w:r w:rsidRPr="00C32DCB">
        <w:rPr>
          <w:rFonts w:ascii="Sakkal Majalla" w:hAnsi="Sakkal Majalla" w:cs="Sakkal Majalla" w:hint="cs"/>
          <w:sz w:val="28"/>
          <w:szCs w:val="28"/>
          <w:rtl/>
        </w:rPr>
        <w:t xml:space="preserve"> والرضى، وان يتناول كتابا جامعا من هذه الكتب، فيدرسه درس إتقان وتأمل، ليدرك عموم مسائل هذا العلم، ثم يطلع على ما كتبه المعاصرون من مقالات ومؤلفات ودراسات ، ويكثر التفتيش والمطالعة والتحقيق والمراجعة ، وينظر في كلام مختلف أئمة هذا العلم. ليعرف المتفق فيه والمختلف، والواضح من المشكل، والصحيح من السقيم. وهذا يفتح للباحث منافذ البحث ويجعله من أهل الاختصاص بحق </w:t>
      </w:r>
      <w:proofErr w:type="gramStart"/>
      <w:r w:rsidRPr="00C32DCB">
        <w:rPr>
          <w:rFonts w:ascii="Sakkal Majalla" w:hAnsi="Sakkal Majalla" w:cs="Sakkal Majalla" w:hint="cs"/>
          <w:sz w:val="28"/>
          <w:szCs w:val="28"/>
          <w:rtl/>
        </w:rPr>
        <w:t xml:space="preserve">وصدق </w:t>
      </w:r>
      <w:r>
        <w:rPr>
          <w:rFonts w:ascii="Sakkal Majalla" w:hAnsi="Sakkal Majalla" w:cs="Sakkal Majalla" w:hint="cs"/>
          <w:sz w:val="28"/>
          <w:szCs w:val="28"/>
          <w:rtl/>
        </w:rPr>
        <w:t>.</w:t>
      </w:r>
      <w:proofErr w:type="gramEnd"/>
    </w:p>
    <w:p w:rsidR="00C32DCB" w:rsidRPr="00C32DCB" w:rsidRDefault="00C32DCB" w:rsidP="00C32DCB">
      <w:pPr>
        <w:ind w:left="1080"/>
        <w:jc w:val="both"/>
        <w:rPr>
          <w:rFonts w:ascii="Sakkal Majalla" w:hAnsi="Sakkal Majalla" w:cs="Sakkal Majalla"/>
          <w:sz w:val="28"/>
          <w:szCs w:val="28"/>
          <w:rtl/>
        </w:rPr>
      </w:pPr>
      <w:r w:rsidRPr="00C32DCB">
        <w:rPr>
          <w:rFonts w:ascii="Sakkal Majalla" w:hAnsi="Sakkal Majalla" w:cs="Sakkal Majalla" w:hint="cs"/>
          <w:sz w:val="28"/>
          <w:szCs w:val="28"/>
          <w:rtl/>
        </w:rPr>
        <w:t xml:space="preserve">يقول الإمام الذهبي   وهو يبين طريقة الرسوخ في علم الحديث: " ولا سبيل إلى أن يصير العارف الذي يزكي نقلة الأخبار جهبذا إلا بإدمان الطلب، والفحص عن هذا </w:t>
      </w:r>
      <w:proofErr w:type="gramStart"/>
      <w:r w:rsidRPr="00C32DCB">
        <w:rPr>
          <w:rFonts w:ascii="Sakkal Majalla" w:hAnsi="Sakkal Majalla" w:cs="Sakkal Majalla" w:hint="cs"/>
          <w:sz w:val="28"/>
          <w:szCs w:val="28"/>
          <w:rtl/>
        </w:rPr>
        <w:t>الشأن ،</w:t>
      </w:r>
      <w:proofErr w:type="gramEnd"/>
      <w:r w:rsidRPr="00C32DCB">
        <w:rPr>
          <w:rFonts w:ascii="Sakkal Majalla" w:hAnsi="Sakkal Majalla" w:cs="Sakkal Majalla" w:hint="cs"/>
          <w:sz w:val="28"/>
          <w:szCs w:val="28"/>
          <w:rtl/>
        </w:rPr>
        <w:t xml:space="preserve"> وكثرة المذاكرة والسهر والتيقظ، والفهم مع التقوى والدين المتين، والإنصاف والتردد إلى مجالس العلماء، والتحر والإتقان، وإلا تفعل:</w:t>
      </w:r>
    </w:p>
    <w:p w:rsidR="00C32DCB" w:rsidRPr="00741BDE" w:rsidRDefault="00C32DCB" w:rsidP="00C32DCB">
      <w:pPr>
        <w:ind w:left="1080"/>
        <w:jc w:val="both"/>
        <w:rPr>
          <w:rFonts w:ascii="Sakkal Majalla" w:hAnsi="Sakkal Majalla" w:cs="Sakkal Majalla"/>
          <w:sz w:val="28"/>
          <w:szCs w:val="28"/>
        </w:rPr>
      </w:pPr>
      <w:r>
        <w:rPr>
          <w:rFonts w:ascii="Sakkal Majalla" w:hAnsi="Sakkal Majalla" w:cs="Sakkal Majalla" w:hint="cs"/>
          <w:sz w:val="28"/>
          <w:szCs w:val="28"/>
          <w:rtl/>
        </w:rPr>
        <w:t>فدع عنك الكتابة لست منها                    ولو سودت وجهك بالمداد."</w:t>
      </w:r>
      <w:r>
        <w:rPr>
          <w:rStyle w:val="a4"/>
          <w:rFonts w:ascii="Sakkal Majalla" w:hAnsi="Sakkal Majalla" w:cs="Sakkal Majalla"/>
          <w:sz w:val="28"/>
          <w:szCs w:val="28"/>
          <w:rtl/>
        </w:rPr>
        <w:footnoteReference w:id="13"/>
      </w:r>
      <w:r>
        <w:rPr>
          <w:rFonts w:ascii="Sakkal Majalla" w:hAnsi="Sakkal Majalla" w:cs="Sakkal Majalla" w:hint="cs"/>
          <w:sz w:val="28"/>
          <w:szCs w:val="28"/>
          <w:rtl/>
        </w:rPr>
        <w:t xml:space="preserve"> </w:t>
      </w:r>
    </w:p>
    <w:p w:rsidR="00097471" w:rsidRPr="00741BDE" w:rsidRDefault="00097471" w:rsidP="00097471">
      <w:pPr>
        <w:ind w:left="720"/>
        <w:jc w:val="both"/>
        <w:rPr>
          <w:rFonts w:ascii="Sakkal Majalla" w:hAnsi="Sakkal Majalla" w:cs="Sakkal Majalla"/>
          <w:sz w:val="28"/>
          <w:szCs w:val="28"/>
          <w:rtl/>
        </w:rPr>
      </w:pPr>
      <w:r w:rsidRPr="00741BDE">
        <w:rPr>
          <w:rFonts w:ascii="Sakkal Majalla" w:hAnsi="Sakkal Majalla" w:cs="Sakkal Majalla"/>
          <w:sz w:val="28"/>
          <w:szCs w:val="28"/>
          <w:rtl/>
        </w:rPr>
        <w:t>خصائص البحث العلمي:</w:t>
      </w:r>
    </w:p>
    <w:p w:rsidR="00097471" w:rsidRPr="00741BDE" w:rsidRDefault="00097471" w:rsidP="00097471">
      <w:pPr>
        <w:ind w:left="720"/>
        <w:jc w:val="both"/>
        <w:rPr>
          <w:rFonts w:ascii="Sakkal Majalla" w:hAnsi="Sakkal Majalla" w:cs="Sakkal Majalla"/>
          <w:sz w:val="28"/>
          <w:szCs w:val="28"/>
          <w:rtl/>
        </w:rPr>
      </w:pPr>
      <w:r w:rsidRPr="00741BDE">
        <w:rPr>
          <w:rFonts w:ascii="Sakkal Majalla" w:hAnsi="Sakkal Majalla" w:cs="Sakkal Majalla"/>
          <w:sz w:val="28"/>
          <w:szCs w:val="28"/>
          <w:rtl/>
        </w:rPr>
        <w:t>يتميز البحث العلمي عن التقارير المكتوبة وتتلخص خصائص البحث في النقاط التالية:</w:t>
      </w:r>
    </w:p>
    <w:p w:rsidR="00097471" w:rsidRPr="00741BDE" w:rsidRDefault="00097471" w:rsidP="00097471">
      <w:pPr>
        <w:numPr>
          <w:ilvl w:val="0"/>
          <w:numId w:val="9"/>
        </w:numPr>
        <w:jc w:val="both"/>
        <w:rPr>
          <w:rFonts w:ascii="Sakkal Majalla" w:hAnsi="Sakkal Majalla" w:cs="Sakkal Majalla"/>
          <w:sz w:val="28"/>
          <w:szCs w:val="28"/>
        </w:rPr>
      </w:pPr>
      <w:r w:rsidRPr="00741BDE">
        <w:rPr>
          <w:rFonts w:ascii="Sakkal Majalla" w:hAnsi="Sakkal Majalla" w:cs="Sakkal Majalla"/>
          <w:sz w:val="28"/>
          <w:szCs w:val="28"/>
          <w:rtl/>
        </w:rPr>
        <w:t>يسير البحث وفق خطة منظمة تتلخص فيما يلي:</w:t>
      </w:r>
    </w:p>
    <w:p w:rsidR="00097471" w:rsidRPr="00741BDE" w:rsidRDefault="00097471" w:rsidP="00097471">
      <w:pPr>
        <w:numPr>
          <w:ilvl w:val="0"/>
          <w:numId w:val="10"/>
        </w:numPr>
        <w:jc w:val="both"/>
        <w:rPr>
          <w:rFonts w:ascii="Sakkal Majalla" w:hAnsi="Sakkal Majalla" w:cs="Sakkal Majalla"/>
          <w:sz w:val="28"/>
          <w:szCs w:val="28"/>
          <w:rtl/>
        </w:rPr>
      </w:pPr>
      <w:r w:rsidRPr="00741BDE">
        <w:rPr>
          <w:rFonts w:ascii="Sakkal Majalla" w:hAnsi="Sakkal Majalla" w:cs="Sakkal Majalla"/>
          <w:sz w:val="28"/>
          <w:szCs w:val="28"/>
          <w:rtl/>
        </w:rPr>
        <w:t>يبدأ البحث بسؤال أو عدة أسئلة فيعقل الباحث حول بعض القضايا والمسائل أو المظاهر التي تثير التساؤلات.</w:t>
      </w:r>
    </w:p>
    <w:p w:rsidR="00097471" w:rsidRPr="00741BDE" w:rsidRDefault="00097471" w:rsidP="00097471">
      <w:pPr>
        <w:numPr>
          <w:ilvl w:val="0"/>
          <w:numId w:val="10"/>
        </w:numPr>
        <w:jc w:val="both"/>
        <w:rPr>
          <w:rFonts w:ascii="Sakkal Majalla" w:hAnsi="Sakkal Majalla" w:cs="Sakkal Majalla"/>
          <w:sz w:val="28"/>
          <w:szCs w:val="28"/>
        </w:rPr>
      </w:pPr>
      <w:r w:rsidRPr="00741BDE">
        <w:rPr>
          <w:rFonts w:ascii="Sakkal Majalla" w:hAnsi="Sakkal Majalla" w:cs="Sakkal Majalla"/>
          <w:sz w:val="28"/>
          <w:szCs w:val="28"/>
          <w:rtl/>
        </w:rPr>
        <w:t>يتطلب البحث تحديد المشكلة وصياغتها صياغة محددة وبمصطلحات واضحة.</w:t>
      </w:r>
    </w:p>
    <w:p w:rsidR="00097471" w:rsidRPr="00741BDE" w:rsidRDefault="00097471" w:rsidP="00097471">
      <w:pPr>
        <w:numPr>
          <w:ilvl w:val="0"/>
          <w:numId w:val="9"/>
        </w:numPr>
        <w:jc w:val="both"/>
        <w:rPr>
          <w:rFonts w:ascii="Sakkal Majalla" w:hAnsi="Sakkal Majalla" w:cs="Sakkal Majalla"/>
          <w:sz w:val="28"/>
          <w:szCs w:val="28"/>
        </w:rPr>
      </w:pPr>
      <w:r w:rsidRPr="00741BDE">
        <w:rPr>
          <w:rFonts w:ascii="Sakkal Majalla" w:hAnsi="Sakkal Majalla" w:cs="Sakkal Majalla"/>
          <w:sz w:val="28"/>
          <w:szCs w:val="28"/>
          <w:rtl/>
        </w:rPr>
        <w:t>يتطلب البحث وضع خطة توجه الباحث للوصول إلى الحل.</w:t>
      </w:r>
    </w:p>
    <w:p w:rsidR="00097471" w:rsidRPr="00741BDE" w:rsidRDefault="00097471" w:rsidP="00097471">
      <w:pPr>
        <w:numPr>
          <w:ilvl w:val="0"/>
          <w:numId w:val="9"/>
        </w:numPr>
        <w:jc w:val="both"/>
        <w:rPr>
          <w:rFonts w:ascii="Sakkal Majalla" w:hAnsi="Sakkal Majalla" w:cs="Sakkal Majalla"/>
          <w:sz w:val="28"/>
          <w:szCs w:val="28"/>
        </w:rPr>
      </w:pPr>
      <w:r w:rsidRPr="00741BDE">
        <w:rPr>
          <w:rFonts w:ascii="Sakkal Majalla" w:hAnsi="Sakkal Majalla" w:cs="Sakkal Majalla"/>
          <w:sz w:val="28"/>
          <w:szCs w:val="28"/>
          <w:rtl/>
        </w:rPr>
        <w:t>يتعامل الباحث مع المشكلة الأساسية من خلال مشكلات فرعية والحلول الفرعية للمشكلات تشكل حلا للمشكلة الأساسية.</w:t>
      </w:r>
    </w:p>
    <w:p w:rsidR="00097471" w:rsidRPr="00741BDE" w:rsidRDefault="00097471" w:rsidP="00097471">
      <w:pPr>
        <w:numPr>
          <w:ilvl w:val="0"/>
          <w:numId w:val="9"/>
        </w:numPr>
        <w:jc w:val="both"/>
        <w:rPr>
          <w:rFonts w:ascii="Sakkal Majalla" w:hAnsi="Sakkal Majalla" w:cs="Sakkal Majalla"/>
          <w:sz w:val="28"/>
          <w:szCs w:val="28"/>
        </w:rPr>
      </w:pPr>
      <w:r w:rsidRPr="00741BDE">
        <w:rPr>
          <w:rFonts w:ascii="Sakkal Majalla" w:hAnsi="Sakkal Majalla" w:cs="Sakkal Majalla"/>
          <w:sz w:val="28"/>
          <w:szCs w:val="28"/>
          <w:rtl/>
        </w:rPr>
        <w:t>يحدد اتجاه البحث بفرضيات مبنية على افتراضات أو مسلمات بحثية واضحة.</w:t>
      </w:r>
    </w:p>
    <w:p w:rsidR="00097471" w:rsidRPr="00741BDE" w:rsidRDefault="00097471" w:rsidP="00097471">
      <w:pPr>
        <w:numPr>
          <w:ilvl w:val="0"/>
          <w:numId w:val="9"/>
        </w:numPr>
        <w:jc w:val="both"/>
        <w:rPr>
          <w:rFonts w:ascii="Sakkal Majalla" w:hAnsi="Sakkal Majalla" w:cs="Sakkal Majalla"/>
          <w:sz w:val="28"/>
          <w:szCs w:val="28"/>
        </w:rPr>
      </w:pPr>
      <w:r w:rsidRPr="00741BDE">
        <w:rPr>
          <w:rFonts w:ascii="Sakkal Majalla" w:hAnsi="Sakkal Majalla" w:cs="Sakkal Majalla"/>
          <w:sz w:val="28"/>
          <w:szCs w:val="28"/>
          <w:rtl/>
        </w:rPr>
        <w:t>يتعامل البحث مع الحقائق ومعانيها، ويتطلب اشتقاق الباحث معان جديدة وتفسيرات تختلف باختلاف الباحثين.</w:t>
      </w:r>
    </w:p>
    <w:p w:rsidR="00097471" w:rsidRPr="00741BDE" w:rsidRDefault="00097471" w:rsidP="00097471">
      <w:pPr>
        <w:numPr>
          <w:ilvl w:val="0"/>
          <w:numId w:val="9"/>
        </w:numPr>
        <w:jc w:val="both"/>
        <w:rPr>
          <w:rFonts w:ascii="Sakkal Majalla" w:hAnsi="Sakkal Majalla" w:cs="Sakkal Majalla"/>
          <w:sz w:val="28"/>
          <w:szCs w:val="28"/>
        </w:rPr>
      </w:pPr>
      <w:r w:rsidRPr="00741BDE">
        <w:rPr>
          <w:rFonts w:ascii="Sakkal Majalla" w:hAnsi="Sakkal Majalla" w:cs="Sakkal Majalla"/>
          <w:sz w:val="28"/>
          <w:szCs w:val="28"/>
          <w:rtl/>
        </w:rPr>
        <w:t xml:space="preserve">للبحث صفة دورية بمعنى أن الوصول إلى حل لمشكلة البحث قد تكون بداية لظهور </w:t>
      </w:r>
      <w:proofErr w:type="spellStart"/>
      <w:r w:rsidRPr="00741BDE">
        <w:rPr>
          <w:rFonts w:ascii="Sakkal Majalla" w:hAnsi="Sakkal Majalla" w:cs="Sakkal Majalla"/>
          <w:sz w:val="28"/>
          <w:szCs w:val="28"/>
          <w:rtl/>
        </w:rPr>
        <w:t>مشكلت</w:t>
      </w:r>
      <w:proofErr w:type="spellEnd"/>
      <w:r w:rsidRPr="00741BDE">
        <w:rPr>
          <w:rFonts w:ascii="Sakkal Majalla" w:hAnsi="Sakkal Majalla" w:cs="Sakkal Majalla"/>
          <w:sz w:val="28"/>
          <w:szCs w:val="28"/>
          <w:rtl/>
        </w:rPr>
        <w:t xml:space="preserve"> بحثية جديدة.</w:t>
      </w:r>
    </w:p>
    <w:p w:rsidR="00097471" w:rsidRPr="00741BDE" w:rsidRDefault="00097471" w:rsidP="00097471">
      <w:pPr>
        <w:numPr>
          <w:ilvl w:val="0"/>
          <w:numId w:val="9"/>
        </w:numPr>
        <w:jc w:val="both"/>
        <w:rPr>
          <w:rFonts w:ascii="Sakkal Majalla" w:hAnsi="Sakkal Majalla" w:cs="Sakkal Majalla"/>
          <w:sz w:val="28"/>
          <w:szCs w:val="28"/>
        </w:rPr>
      </w:pPr>
      <w:r w:rsidRPr="00741BDE">
        <w:rPr>
          <w:rFonts w:ascii="Sakkal Majalla" w:hAnsi="Sakkal Majalla" w:cs="Sakkal Majalla"/>
          <w:sz w:val="28"/>
          <w:szCs w:val="28"/>
          <w:rtl/>
        </w:rPr>
        <w:t xml:space="preserve">البحث العلمي عمل دقيق يتطلب صفات للباحث نفسه مثل الصبر والمثابرة، حب الاستطلاع </w:t>
      </w:r>
      <w:proofErr w:type="gramStart"/>
      <w:r w:rsidRPr="00741BDE">
        <w:rPr>
          <w:rFonts w:ascii="Sakkal Majalla" w:hAnsi="Sakkal Majalla" w:cs="Sakkal Majalla"/>
          <w:sz w:val="28"/>
          <w:szCs w:val="28"/>
          <w:rtl/>
        </w:rPr>
        <w:t>والتقصي ،</w:t>
      </w:r>
      <w:proofErr w:type="gramEnd"/>
      <w:r w:rsidRPr="00741BDE">
        <w:rPr>
          <w:rFonts w:ascii="Sakkal Majalla" w:hAnsi="Sakkal Majalla" w:cs="Sakkal Majalla"/>
          <w:sz w:val="28"/>
          <w:szCs w:val="28"/>
          <w:rtl/>
        </w:rPr>
        <w:t xml:space="preserve"> عدم التشهير العلمي بالآخرين أو السخرية من منجزاتهم، والموضوعية والأمانة .</w:t>
      </w:r>
    </w:p>
    <w:p w:rsidR="00097471" w:rsidRPr="00741BDE" w:rsidRDefault="00097471" w:rsidP="00097471">
      <w:pPr>
        <w:numPr>
          <w:ilvl w:val="0"/>
          <w:numId w:val="9"/>
        </w:numPr>
        <w:jc w:val="both"/>
        <w:rPr>
          <w:rFonts w:ascii="Sakkal Majalla" w:hAnsi="Sakkal Majalla" w:cs="Sakkal Majalla"/>
          <w:sz w:val="28"/>
          <w:szCs w:val="28"/>
        </w:rPr>
      </w:pPr>
      <w:r w:rsidRPr="00741BDE">
        <w:rPr>
          <w:rFonts w:ascii="Sakkal Majalla" w:hAnsi="Sakkal Majalla" w:cs="Sakkal Majalla"/>
          <w:sz w:val="28"/>
          <w:szCs w:val="28"/>
          <w:rtl/>
        </w:rPr>
        <w:lastRenderedPageBreak/>
        <w:t xml:space="preserve">البحث العلمي عمل هادف وللنتيجة التي يتوصل إليها خاصيتان أساسيتان هما: إمكانية التحقق، والقابلية للتعميم. </w:t>
      </w:r>
    </w:p>
    <w:p w:rsidR="00097471" w:rsidRPr="00741BDE" w:rsidRDefault="00097471" w:rsidP="00097471">
      <w:pPr>
        <w:numPr>
          <w:ilvl w:val="0"/>
          <w:numId w:val="9"/>
        </w:numPr>
        <w:jc w:val="both"/>
        <w:rPr>
          <w:rFonts w:ascii="Sakkal Majalla" w:hAnsi="Sakkal Majalla" w:cs="Sakkal Majalla"/>
          <w:sz w:val="28"/>
          <w:szCs w:val="28"/>
        </w:rPr>
      </w:pPr>
      <w:r w:rsidRPr="00741BDE">
        <w:rPr>
          <w:rFonts w:ascii="Sakkal Majalla" w:hAnsi="Sakkal Majalla" w:cs="Sakkal Majalla"/>
          <w:sz w:val="28"/>
          <w:szCs w:val="28"/>
          <w:rtl/>
        </w:rPr>
        <w:t xml:space="preserve">البحث العلمي نشاط منظم قائم على مجموعة من القيم والقواعد والأصول، والطرق المنهجية المعروفة والمقبولة علميا وعمليا والمتطورة باستمرار. </w:t>
      </w:r>
    </w:p>
    <w:p w:rsidR="00097471" w:rsidRPr="00741BDE" w:rsidRDefault="00097471" w:rsidP="00097471">
      <w:pPr>
        <w:numPr>
          <w:ilvl w:val="0"/>
          <w:numId w:val="9"/>
        </w:numPr>
        <w:jc w:val="both"/>
        <w:rPr>
          <w:rFonts w:ascii="Sakkal Majalla" w:hAnsi="Sakkal Majalla" w:cs="Sakkal Majalla"/>
          <w:sz w:val="28"/>
          <w:szCs w:val="28"/>
        </w:rPr>
      </w:pPr>
      <w:r w:rsidRPr="00741BDE">
        <w:rPr>
          <w:rFonts w:ascii="Sakkal Majalla" w:hAnsi="Sakkal Majalla" w:cs="Sakkal Majalla"/>
          <w:sz w:val="28"/>
          <w:szCs w:val="28"/>
          <w:rtl/>
        </w:rPr>
        <w:t xml:space="preserve">البحث العلمي يقوم على تطبيق الطريقة العلمية على ما يلي: </w:t>
      </w:r>
    </w:p>
    <w:p w:rsidR="00097471" w:rsidRPr="00741BDE" w:rsidRDefault="00097471" w:rsidP="00097471">
      <w:pPr>
        <w:ind w:left="1080"/>
        <w:jc w:val="both"/>
        <w:rPr>
          <w:rFonts w:ascii="Sakkal Majalla" w:hAnsi="Sakkal Majalla" w:cs="Sakkal Majalla"/>
          <w:sz w:val="28"/>
          <w:szCs w:val="28"/>
          <w:rtl/>
        </w:rPr>
      </w:pPr>
      <w:r w:rsidRPr="00741BDE">
        <w:rPr>
          <w:rFonts w:ascii="Sakkal Majalla" w:hAnsi="Sakkal Majalla" w:cs="Sakkal Majalla"/>
          <w:sz w:val="28"/>
          <w:szCs w:val="28"/>
          <w:rtl/>
        </w:rPr>
        <w:t xml:space="preserve">_ الموضوعية والحياد في تحديد المشكلات وبحثها وتحليلها. </w:t>
      </w:r>
    </w:p>
    <w:p w:rsidR="00097471" w:rsidRPr="00741BDE" w:rsidRDefault="00097471" w:rsidP="00097471">
      <w:pPr>
        <w:ind w:left="1080"/>
        <w:jc w:val="both"/>
        <w:rPr>
          <w:rFonts w:ascii="Sakkal Majalla" w:hAnsi="Sakkal Majalla" w:cs="Sakkal Majalla"/>
          <w:sz w:val="28"/>
          <w:szCs w:val="28"/>
          <w:rtl/>
        </w:rPr>
      </w:pPr>
      <w:r w:rsidRPr="00741BDE">
        <w:rPr>
          <w:rFonts w:ascii="Sakkal Majalla" w:hAnsi="Sakkal Majalla" w:cs="Sakkal Majalla"/>
          <w:sz w:val="28"/>
          <w:szCs w:val="28"/>
          <w:rtl/>
        </w:rPr>
        <w:t xml:space="preserve">_ الاعتماد على مقاييس محددة وإجراءات معروفة في معالجة </w:t>
      </w:r>
      <w:proofErr w:type="gramStart"/>
      <w:r w:rsidRPr="00741BDE">
        <w:rPr>
          <w:rFonts w:ascii="Sakkal Majalla" w:hAnsi="Sakkal Majalla" w:cs="Sakkal Majalla"/>
          <w:sz w:val="28"/>
          <w:szCs w:val="28"/>
          <w:rtl/>
        </w:rPr>
        <w:t>المشكلات .</w:t>
      </w:r>
      <w:proofErr w:type="gramEnd"/>
    </w:p>
    <w:p w:rsidR="00097471" w:rsidRPr="00741BDE" w:rsidRDefault="00097471" w:rsidP="00097471">
      <w:pPr>
        <w:ind w:left="1080"/>
        <w:jc w:val="both"/>
        <w:rPr>
          <w:rFonts w:ascii="Sakkal Majalla" w:hAnsi="Sakkal Majalla" w:cs="Sakkal Majalla"/>
          <w:sz w:val="28"/>
          <w:szCs w:val="28"/>
          <w:rtl/>
        </w:rPr>
      </w:pPr>
      <w:r w:rsidRPr="00741BDE">
        <w:rPr>
          <w:rFonts w:ascii="Sakkal Majalla" w:hAnsi="Sakkal Majalla" w:cs="Sakkal Majalla"/>
          <w:sz w:val="28"/>
          <w:szCs w:val="28"/>
          <w:rtl/>
        </w:rPr>
        <w:t xml:space="preserve">_ إيجاد الأدلة العلمية الملائمة والمقنعة والمشروعة وتقديمها بصدق </w:t>
      </w:r>
      <w:proofErr w:type="gramStart"/>
      <w:r w:rsidRPr="00741BDE">
        <w:rPr>
          <w:rFonts w:ascii="Sakkal Majalla" w:hAnsi="Sakkal Majalla" w:cs="Sakkal Majalla"/>
          <w:sz w:val="28"/>
          <w:szCs w:val="28"/>
          <w:rtl/>
        </w:rPr>
        <w:t>وأمانة .</w:t>
      </w:r>
      <w:proofErr w:type="gramEnd"/>
    </w:p>
    <w:p w:rsidR="00097471" w:rsidRPr="00741BDE" w:rsidRDefault="00097471" w:rsidP="00097471">
      <w:pPr>
        <w:ind w:left="1080"/>
        <w:jc w:val="both"/>
        <w:rPr>
          <w:rFonts w:ascii="Sakkal Majalla" w:hAnsi="Sakkal Majalla" w:cs="Sakkal Majalla"/>
          <w:sz w:val="28"/>
          <w:szCs w:val="28"/>
          <w:rtl/>
        </w:rPr>
      </w:pPr>
      <w:r w:rsidRPr="00741BDE">
        <w:rPr>
          <w:rFonts w:ascii="Sakkal Majalla" w:hAnsi="Sakkal Majalla" w:cs="Sakkal Majalla"/>
          <w:sz w:val="28"/>
          <w:szCs w:val="28"/>
          <w:rtl/>
        </w:rPr>
        <w:t xml:space="preserve">_ الابتعاد عن الجدل </w:t>
      </w:r>
      <w:proofErr w:type="gramStart"/>
      <w:r w:rsidRPr="00741BDE">
        <w:rPr>
          <w:rFonts w:ascii="Sakkal Majalla" w:hAnsi="Sakkal Majalla" w:cs="Sakkal Majalla"/>
          <w:sz w:val="28"/>
          <w:szCs w:val="28"/>
          <w:rtl/>
        </w:rPr>
        <w:t>العقيم .</w:t>
      </w:r>
      <w:proofErr w:type="gramEnd"/>
    </w:p>
    <w:p w:rsidR="00097471" w:rsidRPr="00741BDE" w:rsidRDefault="00097471" w:rsidP="00097471">
      <w:pPr>
        <w:ind w:left="1080"/>
        <w:jc w:val="both"/>
        <w:rPr>
          <w:rFonts w:ascii="Sakkal Majalla" w:hAnsi="Sakkal Majalla" w:cs="Sakkal Majalla"/>
          <w:sz w:val="28"/>
          <w:szCs w:val="28"/>
          <w:rtl/>
        </w:rPr>
      </w:pPr>
      <w:r w:rsidRPr="00741BDE">
        <w:rPr>
          <w:rFonts w:ascii="Sakkal Majalla" w:hAnsi="Sakkal Majalla" w:cs="Sakkal Majalla"/>
          <w:sz w:val="28"/>
          <w:szCs w:val="28"/>
          <w:rtl/>
        </w:rPr>
        <w:t>_ الانفتاح العقلي والعلمي والاستعداد لقبول الآراء الأخرى.</w:t>
      </w:r>
    </w:p>
    <w:p w:rsidR="00097471" w:rsidRPr="00741BDE" w:rsidRDefault="00097471" w:rsidP="00097471">
      <w:pPr>
        <w:ind w:left="1080"/>
        <w:jc w:val="both"/>
        <w:rPr>
          <w:rFonts w:ascii="Sakkal Majalla" w:hAnsi="Sakkal Majalla" w:cs="Sakkal Majalla"/>
          <w:sz w:val="28"/>
          <w:szCs w:val="28"/>
          <w:rtl/>
        </w:rPr>
      </w:pPr>
      <w:r w:rsidRPr="00741BDE">
        <w:rPr>
          <w:rFonts w:ascii="Sakkal Majalla" w:hAnsi="Sakkal Majalla" w:cs="Sakkal Majalla"/>
          <w:sz w:val="28"/>
          <w:szCs w:val="28"/>
          <w:rtl/>
        </w:rPr>
        <w:t xml:space="preserve">_ أن يكون للبحث العلمي غاية وهدف. </w:t>
      </w:r>
    </w:p>
    <w:p w:rsidR="00E61EE6" w:rsidRPr="00741BDE" w:rsidRDefault="00E61EE6" w:rsidP="00E61EE6">
      <w:pPr>
        <w:ind w:left="360"/>
        <w:jc w:val="both"/>
        <w:rPr>
          <w:rFonts w:ascii="Sakkal Majalla" w:hAnsi="Sakkal Majalla" w:cs="Sakkal Majalla"/>
          <w:b/>
          <w:bCs/>
          <w:sz w:val="28"/>
          <w:szCs w:val="28"/>
          <w:rtl/>
        </w:rPr>
      </w:pPr>
      <w:r w:rsidRPr="00741BDE">
        <w:rPr>
          <w:rFonts w:ascii="Sakkal Majalla" w:hAnsi="Sakkal Majalla" w:cs="Sakkal Majalla"/>
          <w:b/>
          <w:bCs/>
          <w:sz w:val="28"/>
          <w:szCs w:val="28"/>
          <w:rtl/>
        </w:rPr>
        <w:t>إجراءات البحث العلمي:</w:t>
      </w:r>
      <w:r w:rsidR="00C64412" w:rsidRPr="00741BDE">
        <w:rPr>
          <w:rFonts w:ascii="Sakkal Majalla" w:hAnsi="Sakkal Majalla" w:cs="Sakkal Majalla"/>
          <w:b/>
          <w:bCs/>
          <w:sz w:val="28"/>
          <w:szCs w:val="28"/>
          <w:rtl/>
        </w:rPr>
        <w:t xml:space="preserve"> انظر البحث العلمي أسسه ومناهجه </w:t>
      </w:r>
      <w:proofErr w:type="gramStart"/>
      <w:r w:rsidR="00C64412" w:rsidRPr="00741BDE">
        <w:rPr>
          <w:rFonts w:ascii="Sakkal Majalla" w:hAnsi="Sakkal Majalla" w:cs="Sakkal Majalla"/>
          <w:b/>
          <w:bCs/>
          <w:sz w:val="28"/>
          <w:szCs w:val="28"/>
          <w:rtl/>
        </w:rPr>
        <w:t xml:space="preserve">ص(  </w:t>
      </w:r>
      <w:proofErr w:type="gramEnd"/>
      <w:r w:rsidR="00C64412" w:rsidRPr="00741BDE">
        <w:rPr>
          <w:rFonts w:ascii="Sakkal Majalla" w:hAnsi="Sakkal Majalla" w:cs="Sakkal Majalla"/>
          <w:b/>
          <w:bCs/>
          <w:sz w:val="28"/>
          <w:szCs w:val="28"/>
          <w:rtl/>
        </w:rPr>
        <w:t>43  _  70)</w:t>
      </w:r>
      <w:r w:rsidR="00C64533" w:rsidRPr="00741BDE">
        <w:rPr>
          <w:rFonts w:ascii="Sakkal Majalla" w:hAnsi="Sakkal Majalla" w:cs="Sakkal Majalla"/>
          <w:b/>
          <w:bCs/>
          <w:sz w:val="28"/>
          <w:szCs w:val="28"/>
          <w:rtl/>
        </w:rPr>
        <w:t xml:space="preserve"> و ثقافة البحث العلمي ص 54-61.</w:t>
      </w:r>
    </w:p>
    <w:p w:rsidR="00E61EE6" w:rsidRPr="00741BDE" w:rsidRDefault="00E61EE6" w:rsidP="00E61EE6">
      <w:pPr>
        <w:ind w:left="360"/>
        <w:jc w:val="both"/>
        <w:rPr>
          <w:rFonts w:ascii="Sakkal Majalla" w:hAnsi="Sakkal Majalla" w:cs="Sakkal Majalla"/>
          <w:b/>
          <w:bCs/>
          <w:sz w:val="28"/>
          <w:szCs w:val="28"/>
          <w:rtl/>
        </w:rPr>
      </w:pPr>
      <w:r w:rsidRPr="00741BDE">
        <w:rPr>
          <w:rFonts w:ascii="Sakkal Majalla" w:hAnsi="Sakkal Majalla" w:cs="Sakkal Majalla"/>
          <w:b/>
          <w:bCs/>
          <w:sz w:val="28"/>
          <w:szCs w:val="28"/>
          <w:rtl/>
        </w:rPr>
        <w:t>أولا: تحديد مشكلة البحث:</w:t>
      </w:r>
    </w:p>
    <w:p w:rsidR="00E61EE6" w:rsidRPr="00741BDE" w:rsidRDefault="00E61EE6" w:rsidP="00E61EE6">
      <w:pPr>
        <w:ind w:left="360"/>
        <w:jc w:val="both"/>
        <w:rPr>
          <w:rFonts w:ascii="Sakkal Majalla" w:hAnsi="Sakkal Majalla" w:cs="Sakkal Majalla"/>
          <w:sz w:val="28"/>
          <w:szCs w:val="28"/>
          <w:rtl/>
        </w:rPr>
      </w:pPr>
      <w:r w:rsidRPr="00741BDE">
        <w:rPr>
          <w:rFonts w:ascii="Sakkal Majalla" w:hAnsi="Sakkal Majalla" w:cs="Sakkal Majalla"/>
          <w:sz w:val="28"/>
          <w:szCs w:val="28"/>
          <w:rtl/>
        </w:rPr>
        <w:t>مشكلة البحث هي تساؤل كبير يشغل ذهن الباحث، يسعى الباحث للإجابة عليه إجابة كافية ووافية</w:t>
      </w:r>
      <w:r w:rsidRPr="00741BDE">
        <w:rPr>
          <w:rStyle w:val="a4"/>
          <w:rFonts w:ascii="Sakkal Majalla" w:hAnsi="Sakkal Majalla" w:cs="Sakkal Majalla"/>
          <w:sz w:val="28"/>
          <w:szCs w:val="28"/>
          <w:rtl/>
        </w:rPr>
        <w:footnoteReference w:id="14"/>
      </w:r>
      <w:r w:rsidRPr="00741BDE">
        <w:rPr>
          <w:rFonts w:ascii="Sakkal Majalla" w:hAnsi="Sakkal Majalla" w:cs="Sakkal Majalla"/>
          <w:sz w:val="28"/>
          <w:szCs w:val="28"/>
          <w:rtl/>
        </w:rPr>
        <w:t xml:space="preserve">. </w:t>
      </w:r>
    </w:p>
    <w:p w:rsidR="00E61EE6" w:rsidRPr="00741BDE" w:rsidRDefault="00E61EE6" w:rsidP="00E61EE6">
      <w:pPr>
        <w:ind w:left="360"/>
        <w:jc w:val="both"/>
        <w:rPr>
          <w:rFonts w:ascii="Sakkal Majalla" w:hAnsi="Sakkal Majalla" w:cs="Sakkal Majalla"/>
          <w:b/>
          <w:bCs/>
          <w:sz w:val="28"/>
          <w:szCs w:val="28"/>
          <w:rtl/>
        </w:rPr>
      </w:pPr>
      <w:r w:rsidRPr="00741BDE">
        <w:rPr>
          <w:rFonts w:ascii="Sakkal Majalla" w:hAnsi="Sakkal Majalla" w:cs="Sakkal Majalla"/>
          <w:b/>
          <w:bCs/>
          <w:sz w:val="28"/>
          <w:szCs w:val="28"/>
          <w:rtl/>
        </w:rPr>
        <w:t xml:space="preserve">مصادر الحصول على مشكلة البحث: </w:t>
      </w:r>
    </w:p>
    <w:p w:rsidR="00E61EE6" w:rsidRPr="00741BDE" w:rsidRDefault="00E61EE6" w:rsidP="00E61EE6">
      <w:pPr>
        <w:numPr>
          <w:ilvl w:val="0"/>
          <w:numId w:val="4"/>
        </w:numPr>
        <w:jc w:val="both"/>
        <w:rPr>
          <w:rFonts w:ascii="Sakkal Majalla" w:hAnsi="Sakkal Majalla" w:cs="Sakkal Majalla"/>
          <w:sz w:val="28"/>
          <w:szCs w:val="28"/>
        </w:rPr>
      </w:pPr>
      <w:r w:rsidRPr="00741BDE">
        <w:rPr>
          <w:rFonts w:ascii="Sakkal Majalla" w:hAnsi="Sakkal Majalla" w:cs="Sakkal Majalla"/>
          <w:sz w:val="28"/>
          <w:szCs w:val="28"/>
          <w:rtl/>
        </w:rPr>
        <w:t xml:space="preserve">الخبرات </w:t>
      </w:r>
      <w:proofErr w:type="gramStart"/>
      <w:r w:rsidRPr="00741BDE">
        <w:rPr>
          <w:rFonts w:ascii="Sakkal Majalla" w:hAnsi="Sakkal Majalla" w:cs="Sakkal Majalla"/>
          <w:sz w:val="28"/>
          <w:szCs w:val="28"/>
          <w:rtl/>
        </w:rPr>
        <w:t>الشخصية .</w:t>
      </w:r>
      <w:proofErr w:type="gramEnd"/>
    </w:p>
    <w:p w:rsidR="00E61EE6" w:rsidRPr="00741BDE" w:rsidRDefault="00E61EE6" w:rsidP="00B4174C">
      <w:pPr>
        <w:numPr>
          <w:ilvl w:val="0"/>
          <w:numId w:val="4"/>
        </w:numPr>
        <w:jc w:val="both"/>
        <w:rPr>
          <w:rFonts w:ascii="Sakkal Majalla" w:hAnsi="Sakkal Majalla" w:cs="Sakkal Majalla"/>
          <w:sz w:val="28"/>
          <w:szCs w:val="28"/>
        </w:rPr>
      </w:pPr>
      <w:r w:rsidRPr="00741BDE">
        <w:rPr>
          <w:rFonts w:ascii="Sakkal Majalla" w:hAnsi="Sakkal Majalla" w:cs="Sakkal Majalla"/>
          <w:sz w:val="28"/>
          <w:szCs w:val="28"/>
          <w:rtl/>
        </w:rPr>
        <w:t xml:space="preserve">الخبرة العلمية: من خلال صلة الباحث بالعلم الذي يبحث </w:t>
      </w:r>
      <w:proofErr w:type="gramStart"/>
      <w:r w:rsidRPr="00741BDE">
        <w:rPr>
          <w:rFonts w:ascii="Sakkal Majalla" w:hAnsi="Sakkal Majalla" w:cs="Sakkal Majalla"/>
          <w:sz w:val="28"/>
          <w:szCs w:val="28"/>
          <w:rtl/>
        </w:rPr>
        <w:t xml:space="preserve">فيه </w:t>
      </w:r>
      <w:r w:rsidR="00B4174C" w:rsidRPr="00741BDE">
        <w:rPr>
          <w:rFonts w:ascii="Sakkal Majalla" w:hAnsi="Sakkal Majalla" w:cs="Sakkal Majalla"/>
          <w:sz w:val="28"/>
          <w:szCs w:val="28"/>
          <w:rtl/>
        </w:rPr>
        <w:t>،</w:t>
      </w:r>
      <w:proofErr w:type="gramEnd"/>
      <w:r w:rsidR="00B4174C" w:rsidRPr="00741BDE">
        <w:rPr>
          <w:rFonts w:ascii="Sakkal Majalla" w:hAnsi="Sakkal Majalla" w:cs="Sakkal Majalla"/>
          <w:sz w:val="28"/>
          <w:szCs w:val="28"/>
          <w:rtl/>
        </w:rPr>
        <w:t xml:space="preserve"> فالباحث عندما يكون على صلة قوية بمجال تخصصه يجعله ذلك على معرفة بالمشكلات البحثية التي تثير لديه التساؤلات المتعلقة بالمسائل العلمية الغامضة التي تحتاج إلى بحث ودراسة لإزالة ذلك الغموض، وكشف خفاياه من خلال البحث العلمي.</w:t>
      </w:r>
    </w:p>
    <w:p w:rsidR="00B4174C" w:rsidRPr="00741BDE" w:rsidRDefault="00B4174C" w:rsidP="00B4174C">
      <w:pPr>
        <w:numPr>
          <w:ilvl w:val="0"/>
          <w:numId w:val="4"/>
        </w:numPr>
        <w:jc w:val="both"/>
        <w:rPr>
          <w:rFonts w:ascii="Sakkal Majalla" w:hAnsi="Sakkal Majalla" w:cs="Sakkal Majalla"/>
          <w:sz w:val="28"/>
          <w:szCs w:val="28"/>
        </w:rPr>
      </w:pPr>
      <w:r w:rsidRPr="00741BDE">
        <w:rPr>
          <w:rFonts w:ascii="Sakkal Majalla" w:hAnsi="Sakkal Majalla" w:cs="Sakkal Majalla"/>
          <w:sz w:val="28"/>
          <w:szCs w:val="28"/>
          <w:rtl/>
        </w:rPr>
        <w:t xml:space="preserve">القراءة الواسعة الناقدة لما تحويه الكتب والمجلات العلمية، والتي قد تثير لدى الباحث </w:t>
      </w:r>
      <w:proofErr w:type="gramStart"/>
      <w:r w:rsidRPr="00741BDE">
        <w:rPr>
          <w:rFonts w:ascii="Sakkal Majalla" w:hAnsi="Sakkal Majalla" w:cs="Sakkal Majalla"/>
          <w:sz w:val="28"/>
          <w:szCs w:val="28"/>
          <w:rtl/>
        </w:rPr>
        <w:t>إشكالات ،</w:t>
      </w:r>
      <w:proofErr w:type="gramEnd"/>
      <w:r w:rsidRPr="00741BDE">
        <w:rPr>
          <w:rFonts w:ascii="Sakkal Majalla" w:hAnsi="Sakkal Majalla" w:cs="Sakkal Majalla"/>
          <w:sz w:val="28"/>
          <w:szCs w:val="28"/>
          <w:rtl/>
        </w:rPr>
        <w:t xml:space="preserve"> وتفتح أمامه أفاق جديدة للبحث العلمي.  </w:t>
      </w:r>
    </w:p>
    <w:p w:rsidR="00B4174C" w:rsidRPr="00741BDE" w:rsidRDefault="00B4174C" w:rsidP="00B4174C">
      <w:pPr>
        <w:numPr>
          <w:ilvl w:val="0"/>
          <w:numId w:val="4"/>
        </w:numPr>
        <w:jc w:val="both"/>
        <w:rPr>
          <w:rFonts w:ascii="Sakkal Majalla" w:hAnsi="Sakkal Majalla" w:cs="Sakkal Majalla"/>
          <w:sz w:val="28"/>
          <w:szCs w:val="28"/>
        </w:rPr>
      </w:pPr>
      <w:r w:rsidRPr="00741BDE">
        <w:rPr>
          <w:rFonts w:ascii="Sakkal Majalla" w:hAnsi="Sakkal Majalla" w:cs="Sakkal Majalla"/>
          <w:sz w:val="28"/>
          <w:szCs w:val="28"/>
          <w:rtl/>
        </w:rPr>
        <w:lastRenderedPageBreak/>
        <w:t xml:space="preserve">البحوث والدراسات </w:t>
      </w:r>
      <w:proofErr w:type="gramStart"/>
      <w:r w:rsidRPr="00741BDE">
        <w:rPr>
          <w:rFonts w:ascii="Sakkal Majalla" w:hAnsi="Sakkal Majalla" w:cs="Sakkal Majalla"/>
          <w:sz w:val="28"/>
          <w:szCs w:val="28"/>
          <w:rtl/>
        </w:rPr>
        <w:t>السابقة:  فعادة</w:t>
      </w:r>
      <w:proofErr w:type="gramEnd"/>
      <w:r w:rsidRPr="00741BDE">
        <w:rPr>
          <w:rFonts w:ascii="Sakkal Majalla" w:hAnsi="Sakkal Majalla" w:cs="Sakkal Majalla"/>
          <w:sz w:val="28"/>
          <w:szCs w:val="28"/>
          <w:rtl/>
        </w:rPr>
        <w:t xml:space="preserve"> ما يقدم الباحثون نتائج وتوصيات في نهاية بحوثهم، يتضمن بعضها تحديد مشكلات  ظهرت للباحث تحتاج لدراسة وعناية من قبل الباحثين والدارسين.</w:t>
      </w:r>
    </w:p>
    <w:p w:rsidR="00A84554" w:rsidRPr="00741BDE" w:rsidRDefault="00B4174C" w:rsidP="00B4174C">
      <w:pPr>
        <w:numPr>
          <w:ilvl w:val="0"/>
          <w:numId w:val="4"/>
        </w:numPr>
        <w:jc w:val="both"/>
        <w:rPr>
          <w:rFonts w:ascii="Sakkal Majalla" w:hAnsi="Sakkal Majalla" w:cs="Sakkal Majalla"/>
          <w:sz w:val="28"/>
          <w:szCs w:val="28"/>
        </w:rPr>
      </w:pPr>
      <w:r w:rsidRPr="00741BDE">
        <w:rPr>
          <w:rFonts w:ascii="Sakkal Majalla" w:hAnsi="Sakkal Majalla" w:cs="Sakkal Majalla"/>
          <w:sz w:val="28"/>
          <w:szCs w:val="28"/>
          <w:rtl/>
        </w:rPr>
        <w:t>تكليف جهة رسمية: أحيانا تعنى بعض الجهات الحكومية أو الأهلية وبعض الجامعة ببعض المشكلات أو الظواهر التي تمثل مشكلات تحتاج لمعالجة، فتكلف الباحث للبحث في تلك المشكلات لإيجاد الحلول العلمية لها. وذلك مثل ما تقوم به بعض الكراسي البحثية والمراكز البحثية في الجامعات.</w:t>
      </w:r>
      <w:r w:rsidR="00A84554" w:rsidRPr="00741BDE">
        <w:rPr>
          <w:rFonts w:ascii="Sakkal Majalla" w:hAnsi="Sakkal Majalla" w:cs="Sakkal Majalla"/>
          <w:sz w:val="28"/>
          <w:szCs w:val="28"/>
          <w:rtl/>
        </w:rPr>
        <w:t xml:space="preserve"> </w:t>
      </w:r>
    </w:p>
    <w:p w:rsidR="004C11CF" w:rsidRPr="00741BDE" w:rsidRDefault="004C11CF" w:rsidP="00C64412">
      <w:pPr>
        <w:ind w:left="360"/>
        <w:jc w:val="both"/>
        <w:rPr>
          <w:rFonts w:ascii="Sakkal Majalla" w:hAnsi="Sakkal Majalla" w:cs="Sakkal Majalla"/>
          <w:sz w:val="28"/>
          <w:szCs w:val="28"/>
          <w:rtl/>
        </w:rPr>
      </w:pPr>
      <w:r w:rsidRPr="00741BDE">
        <w:rPr>
          <w:rFonts w:ascii="Sakkal Majalla" w:hAnsi="Sakkal Majalla" w:cs="Sakkal Majalla"/>
          <w:sz w:val="28"/>
          <w:szCs w:val="28"/>
          <w:rtl/>
        </w:rPr>
        <w:t xml:space="preserve">معايير اختيار </w:t>
      </w:r>
      <w:proofErr w:type="gramStart"/>
      <w:r w:rsidRPr="00741BDE">
        <w:rPr>
          <w:rFonts w:ascii="Sakkal Majalla" w:hAnsi="Sakkal Majalla" w:cs="Sakkal Majalla"/>
          <w:sz w:val="28"/>
          <w:szCs w:val="28"/>
          <w:rtl/>
        </w:rPr>
        <w:t>المشكلة :</w:t>
      </w:r>
      <w:proofErr w:type="gramEnd"/>
      <w:r w:rsidRPr="00741BDE">
        <w:rPr>
          <w:rFonts w:ascii="Sakkal Majalla" w:hAnsi="Sakkal Majalla" w:cs="Sakkal Majalla"/>
          <w:sz w:val="28"/>
          <w:szCs w:val="28"/>
          <w:rtl/>
        </w:rPr>
        <w:t xml:space="preserve"> انظر البحث العلمي أسسه ومناهجه. ص 44</w:t>
      </w:r>
    </w:p>
    <w:p w:rsidR="004C11CF" w:rsidRPr="00741BDE" w:rsidRDefault="004C11CF" w:rsidP="00C64412">
      <w:pPr>
        <w:ind w:left="360"/>
        <w:jc w:val="both"/>
        <w:rPr>
          <w:rFonts w:ascii="Sakkal Majalla" w:hAnsi="Sakkal Majalla" w:cs="Sakkal Majalla"/>
          <w:sz w:val="28"/>
          <w:szCs w:val="28"/>
          <w:rtl/>
        </w:rPr>
      </w:pPr>
      <w:r w:rsidRPr="00741BDE">
        <w:rPr>
          <w:rFonts w:ascii="Sakkal Majalla" w:hAnsi="Sakkal Majalla" w:cs="Sakkal Majalla"/>
          <w:sz w:val="28"/>
          <w:szCs w:val="28"/>
          <w:rtl/>
        </w:rPr>
        <w:t xml:space="preserve">صياغة المشكلة: </w:t>
      </w:r>
    </w:p>
    <w:p w:rsidR="004C11CF" w:rsidRPr="00741BDE" w:rsidRDefault="004C11CF" w:rsidP="00C64412">
      <w:pPr>
        <w:ind w:left="360"/>
        <w:jc w:val="both"/>
        <w:rPr>
          <w:rFonts w:ascii="Sakkal Majalla" w:hAnsi="Sakkal Majalla" w:cs="Sakkal Majalla"/>
          <w:sz w:val="28"/>
          <w:szCs w:val="28"/>
          <w:rtl/>
        </w:rPr>
      </w:pPr>
      <w:r w:rsidRPr="00741BDE">
        <w:rPr>
          <w:rFonts w:ascii="Sakkal Majalla" w:hAnsi="Sakkal Majalla" w:cs="Sakkal Majalla"/>
          <w:sz w:val="28"/>
          <w:szCs w:val="28"/>
          <w:rtl/>
        </w:rPr>
        <w:t xml:space="preserve">يجب أن تصاغ مشكلة البحث في عبارات واضحة ومفهومة ومحددة، تعبر عن مضمون المشكلة ومجالها، وتفصلها عن سائر المجالات الأخرى. </w:t>
      </w:r>
    </w:p>
    <w:p w:rsidR="009A55DE" w:rsidRPr="00741BDE" w:rsidRDefault="009A55DE" w:rsidP="00C64412">
      <w:pPr>
        <w:ind w:left="360"/>
        <w:jc w:val="both"/>
        <w:rPr>
          <w:rFonts w:ascii="Sakkal Majalla" w:hAnsi="Sakkal Majalla" w:cs="Sakkal Majalla"/>
          <w:sz w:val="28"/>
          <w:szCs w:val="28"/>
          <w:rtl/>
        </w:rPr>
      </w:pPr>
      <w:r w:rsidRPr="00741BDE">
        <w:rPr>
          <w:rFonts w:ascii="Sakkal Majalla" w:hAnsi="Sakkal Majalla" w:cs="Sakkal Majalla"/>
          <w:sz w:val="28"/>
          <w:szCs w:val="28"/>
          <w:rtl/>
        </w:rPr>
        <w:t xml:space="preserve">هناك طريقتان لصياغة المشكلة هما: </w:t>
      </w:r>
    </w:p>
    <w:p w:rsidR="009A55DE" w:rsidRPr="00741BDE" w:rsidRDefault="009A55DE" w:rsidP="00C64412">
      <w:pPr>
        <w:ind w:left="360"/>
        <w:jc w:val="both"/>
        <w:rPr>
          <w:rFonts w:ascii="Sakkal Majalla" w:hAnsi="Sakkal Majalla" w:cs="Sakkal Majalla"/>
          <w:sz w:val="28"/>
          <w:szCs w:val="28"/>
          <w:rtl/>
        </w:rPr>
      </w:pPr>
      <w:r w:rsidRPr="00741BDE">
        <w:rPr>
          <w:rFonts w:ascii="Sakkal Majalla" w:hAnsi="Sakkal Majalla" w:cs="Sakkal Majalla"/>
          <w:sz w:val="28"/>
          <w:szCs w:val="28"/>
          <w:rtl/>
        </w:rPr>
        <w:t>1_ أن تصاغ المشكلة بعبارة لفظية تقديرية.</w:t>
      </w:r>
    </w:p>
    <w:p w:rsidR="009A55DE" w:rsidRPr="00741BDE" w:rsidRDefault="009A55DE" w:rsidP="00C64412">
      <w:pPr>
        <w:ind w:left="360"/>
        <w:jc w:val="both"/>
        <w:rPr>
          <w:rFonts w:ascii="Sakkal Majalla" w:hAnsi="Sakkal Majalla" w:cs="Sakkal Majalla"/>
          <w:sz w:val="28"/>
          <w:szCs w:val="28"/>
          <w:rtl/>
        </w:rPr>
      </w:pPr>
      <w:r w:rsidRPr="00741BDE">
        <w:rPr>
          <w:rFonts w:ascii="Sakkal Majalla" w:hAnsi="Sakkal Majalla" w:cs="Sakkal Majalla"/>
          <w:sz w:val="28"/>
          <w:szCs w:val="28"/>
          <w:rtl/>
        </w:rPr>
        <w:t xml:space="preserve">2_ أن تصاغ المشكلة بسؤال أو بأكثر من سؤال. </w:t>
      </w:r>
    </w:p>
    <w:p w:rsidR="009A55DE" w:rsidRPr="00741BDE" w:rsidRDefault="009A55DE" w:rsidP="00C64412">
      <w:pPr>
        <w:ind w:left="360"/>
        <w:jc w:val="both"/>
        <w:rPr>
          <w:rFonts w:ascii="Sakkal Majalla" w:hAnsi="Sakkal Majalla" w:cs="Sakkal Majalla"/>
          <w:sz w:val="28"/>
          <w:szCs w:val="28"/>
          <w:rtl/>
        </w:rPr>
      </w:pPr>
      <w:r w:rsidRPr="00741BDE">
        <w:rPr>
          <w:rFonts w:ascii="Sakkal Majalla" w:hAnsi="Sakkal Majalla" w:cs="Sakkal Majalla"/>
          <w:sz w:val="28"/>
          <w:szCs w:val="28"/>
          <w:rtl/>
        </w:rPr>
        <w:t xml:space="preserve">معايير صياغة </w:t>
      </w:r>
      <w:proofErr w:type="gramStart"/>
      <w:r w:rsidRPr="00741BDE">
        <w:rPr>
          <w:rFonts w:ascii="Sakkal Majalla" w:hAnsi="Sakkal Majalla" w:cs="Sakkal Majalla"/>
          <w:sz w:val="28"/>
          <w:szCs w:val="28"/>
          <w:rtl/>
        </w:rPr>
        <w:t>المشكلة :</w:t>
      </w:r>
      <w:proofErr w:type="gramEnd"/>
      <w:r w:rsidRPr="00741BDE">
        <w:rPr>
          <w:rFonts w:ascii="Sakkal Majalla" w:hAnsi="Sakkal Majalla" w:cs="Sakkal Majalla"/>
          <w:sz w:val="28"/>
          <w:szCs w:val="28"/>
          <w:rtl/>
        </w:rPr>
        <w:t xml:space="preserve"> </w:t>
      </w:r>
    </w:p>
    <w:p w:rsidR="009A55DE" w:rsidRPr="00741BDE" w:rsidRDefault="009A55DE" w:rsidP="009A55DE">
      <w:pPr>
        <w:numPr>
          <w:ilvl w:val="0"/>
          <w:numId w:val="11"/>
        </w:numPr>
        <w:jc w:val="both"/>
        <w:rPr>
          <w:rFonts w:ascii="Sakkal Majalla" w:hAnsi="Sakkal Majalla" w:cs="Sakkal Majalla"/>
          <w:sz w:val="28"/>
          <w:szCs w:val="28"/>
        </w:rPr>
      </w:pPr>
      <w:r w:rsidRPr="00741BDE">
        <w:rPr>
          <w:rFonts w:ascii="Sakkal Majalla" w:hAnsi="Sakkal Majalla" w:cs="Sakkal Majalla"/>
          <w:sz w:val="28"/>
          <w:szCs w:val="28"/>
          <w:rtl/>
        </w:rPr>
        <w:t>وضوح الصياغة ودقتها.</w:t>
      </w:r>
      <w:r w:rsidR="00A62141" w:rsidRPr="00741BDE">
        <w:rPr>
          <w:rFonts w:ascii="Sakkal Majalla" w:hAnsi="Sakkal Majalla" w:cs="Sakkal Majalla"/>
          <w:sz w:val="28"/>
          <w:szCs w:val="28"/>
          <w:rtl/>
        </w:rPr>
        <w:t xml:space="preserve"> </w:t>
      </w:r>
      <w:proofErr w:type="gramStart"/>
      <w:r w:rsidR="00A62141" w:rsidRPr="00741BDE">
        <w:rPr>
          <w:rFonts w:ascii="Sakkal Majalla" w:hAnsi="Sakkal Majalla" w:cs="Sakkal Majalla"/>
          <w:sz w:val="28"/>
          <w:szCs w:val="28"/>
          <w:rtl/>
        </w:rPr>
        <w:t>مثال :</w:t>
      </w:r>
      <w:proofErr w:type="gramEnd"/>
      <w:r w:rsidR="00A62141" w:rsidRPr="00741BDE">
        <w:rPr>
          <w:rFonts w:ascii="Sakkal Majalla" w:hAnsi="Sakkal Majalla" w:cs="Sakkal Majalla"/>
          <w:sz w:val="28"/>
          <w:szCs w:val="28"/>
          <w:rtl/>
        </w:rPr>
        <w:t xml:space="preserve"> العلاقة بين اتقان التلاوة وبين التلقي مباشرة عن الشيخ.</w:t>
      </w:r>
    </w:p>
    <w:p w:rsidR="009A55DE" w:rsidRPr="00741BDE" w:rsidRDefault="009A55DE" w:rsidP="00A62141">
      <w:pPr>
        <w:numPr>
          <w:ilvl w:val="0"/>
          <w:numId w:val="11"/>
        </w:numPr>
        <w:jc w:val="both"/>
        <w:rPr>
          <w:rFonts w:ascii="Sakkal Majalla" w:hAnsi="Sakkal Majalla" w:cs="Sakkal Majalla"/>
          <w:sz w:val="28"/>
          <w:szCs w:val="28"/>
        </w:rPr>
      </w:pPr>
      <w:r w:rsidRPr="00741BDE">
        <w:rPr>
          <w:rFonts w:ascii="Sakkal Majalla" w:hAnsi="Sakkal Majalla" w:cs="Sakkal Majalla"/>
          <w:sz w:val="28"/>
          <w:szCs w:val="28"/>
          <w:rtl/>
        </w:rPr>
        <w:t>أن يتضح في الصياغة وجود متغيرات</w:t>
      </w:r>
      <w:r w:rsidR="00F53644" w:rsidRPr="00741BDE">
        <w:rPr>
          <w:rStyle w:val="a4"/>
          <w:rFonts w:ascii="Sakkal Majalla" w:hAnsi="Sakkal Majalla" w:cs="Sakkal Majalla"/>
          <w:sz w:val="28"/>
          <w:szCs w:val="28"/>
          <w:rtl/>
        </w:rPr>
        <w:footnoteReference w:id="15"/>
      </w:r>
      <w:r w:rsidRPr="00741BDE">
        <w:rPr>
          <w:rFonts w:ascii="Sakkal Majalla" w:hAnsi="Sakkal Majalla" w:cs="Sakkal Majalla"/>
          <w:sz w:val="28"/>
          <w:szCs w:val="28"/>
          <w:rtl/>
        </w:rPr>
        <w:t xml:space="preserve"> الدراسة.</w:t>
      </w:r>
      <w:r w:rsidR="00F53644" w:rsidRPr="00741BDE">
        <w:rPr>
          <w:rFonts w:ascii="Sakkal Majalla" w:hAnsi="Sakkal Majalla" w:cs="Sakkal Majalla"/>
          <w:sz w:val="28"/>
          <w:szCs w:val="28"/>
          <w:rtl/>
        </w:rPr>
        <w:t xml:space="preserve"> فالمتغير الثابت </w:t>
      </w:r>
      <w:r w:rsidR="00A62141" w:rsidRPr="00741BDE">
        <w:rPr>
          <w:rFonts w:ascii="Sakkal Majalla" w:hAnsi="Sakkal Majalla" w:cs="Sakkal Majalla"/>
          <w:sz w:val="28"/>
          <w:szCs w:val="28"/>
          <w:rtl/>
        </w:rPr>
        <w:t xml:space="preserve">في المثال السابق </w:t>
      </w:r>
      <w:r w:rsidR="00F53644" w:rsidRPr="00741BDE">
        <w:rPr>
          <w:rFonts w:ascii="Sakkal Majalla" w:hAnsi="Sakkal Majalla" w:cs="Sakkal Majalla"/>
          <w:sz w:val="28"/>
          <w:szCs w:val="28"/>
          <w:rtl/>
        </w:rPr>
        <w:t>التلقي عن الشيخ مباشرة والم</w:t>
      </w:r>
      <w:r w:rsidR="00C87512" w:rsidRPr="00741BDE">
        <w:rPr>
          <w:rFonts w:ascii="Sakkal Majalla" w:hAnsi="Sakkal Majalla" w:cs="Sakkal Majalla"/>
          <w:sz w:val="28"/>
          <w:szCs w:val="28"/>
          <w:rtl/>
        </w:rPr>
        <w:t>ت</w:t>
      </w:r>
      <w:r w:rsidR="00F53644" w:rsidRPr="00741BDE">
        <w:rPr>
          <w:rFonts w:ascii="Sakkal Majalla" w:hAnsi="Sakkal Majalla" w:cs="Sakkal Majalla"/>
          <w:sz w:val="28"/>
          <w:szCs w:val="28"/>
          <w:rtl/>
        </w:rPr>
        <w:t xml:space="preserve">غير التابع اتقان </w:t>
      </w:r>
      <w:proofErr w:type="gramStart"/>
      <w:r w:rsidR="00F53644" w:rsidRPr="00741BDE">
        <w:rPr>
          <w:rFonts w:ascii="Sakkal Majalla" w:hAnsi="Sakkal Majalla" w:cs="Sakkal Majalla"/>
          <w:sz w:val="28"/>
          <w:szCs w:val="28"/>
          <w:rtl/>
        </w:rPr>
        <w:t>التلاوة .</w:t>
      </w:r>
      <w:proofErr w:type="gramEnd"/>
    </w:p>
    <w:p w:rsidR="009A55DE" w:rsidRPr="00741BDE" w:rsidRDefault="009A55DE" w:rsidP="009A55DE">
      <w:pPr>
        <w:numPr>
          <w:ilvl w:val="0"/>
          <w:numId w:val="11"/>
        </w:numPr>
        <w:jc w:val="both"/>
        <w:rPr>
          <w:rFonts w:ascii="Sakkal Majalla" w:hAnsi="Sakkal Majalla" w:cs="Sakkal Majalla"/>
          <w:sz w:val="28"/>
          <w:szCs w:val="28"/>
        </w:rPr>
      </w:pPr>
      <w:r w:rsidRPr="00741BDE">
        <w:rPr>
          <w:rFonts w:ascii="Sakkal Majalla" w:hAnsi="Sakkal Majalla" w:cs="Sakkal Majalla"/>
          <w:sz w:val="28"/>
          <w:szCs w:val="28"/>
          <w:rtl/>
        </w:rPr>
        <w:t xml:space="preserve">أن صياغة المشكلة يجب أن تكون واضحة بحيث يمكن التوصل إلى حل </w:t>
      </w:r>
      <w:proofErr w:type="gramStart"/>
      <w:r w:rsidRPr="00741BDE">
        <w:rPr>
          <w:rFonts w:ascii="Sakkal Majalla" w:hAnsi="Sakkal Majalla" w:cs="Sakkal Majalla"/>
          <w:sz w:val="28"/>
          <w:szCs w:val="28"/>
          <w:rtl/>
        </w:rPr>
        <w:t>لها .</w:t>
      </w:r>
      <w:proofErr w:type="gramEnd"/>
      <w:r w:rsidRPr="00741BDE">
        <w:rPr>
          <w:rFonts w:ascii="Sakkal Majalla" w:hAnsi="Sakkal Majalla" w:cs="Sakkal Majalla"/>
          <w:sz w:val="28"/>
          <w:szCs w:val="28"/>
        </w:rPr>
        <w:t xml:space="preserve"> </w:t>
      </w:r>
      <w:r w:rsidR="00C87512" w:rsidRPr="00741BDE">
        <w:rPr>
          <w:rFonts w:ascii="Sakkal Majalla" w:hAnsi="Sakkal Majalla" w:cs="Sakkal Majalla"/>
          <w:sz w:val="28"/>
          <w:szCs w:val="28"/>
          <w:rtl/>
        </w:rPr>
        <w:t xml:space="preserve">فتكون قابلة للاختبار المباشر. </w:t>
      </w:r>
    </w:p>
    <w:p w:rsidR="00A62141" w:rsidRPr="00741BDE" w:rsidRDefault="00A62141" w:rsidP="00E04D48">
      <w:pPr>
        <w:ind w:left="360"/>
        <w:jc w:val="both"/>
        <w:rPr>
          <w:rFonts w:ascii="Sakkal Majalla" w:hAnsi="Sakkal Majalla" w:cs="Sakkal Majalla"/>
          <w:b/>
          <w:bCs/>
          <w:sz w:val="28"/>
          <w:szCs w:val="28"/>
          <w:rtl/>
        </w:rPr>
      </w:pPr>
      <w:r w:rsidRPr="00741BDE">
        <w:rPr>
          <w:rFonts w:ascii="Sakkal Majalla" w:hAnsi="Sakkal Majalla" w:cs="Sakkal Majalla"/>
          <w:b/>
          <w:bCs/>
          <w:sz w:val="28"/>
          <w:szCs w:val="28"/>
          <w:rtl/>
        </w:rPr>
        <w:t>معايير ت</w:t>
      </w:r>
      <w:r w:rsidR="00E04D48" w:rsidRPr="00741BDE">
        <w:rPr>
          <w:rFonts w:ascii="Sakkal Majalla" w:hAnsi="Sakkal Majalla" w:cs="Sakkal Majalla"/>
          <w:b/>
          <w:bCs/>
          <w:sz w:val="28"/>
          <w:szCs w:val="28"/>
          <w:rtl/>
        </w:rPr>
        <w:t>قويم مشكلة البحث:</w:t>
      </w:r>
    </w:p>
    <w:p w:rsidR="00E04D48" w:rsidRPr="00741BDE" w:rsidRDefault="00E04D48" w:rsidP="00E04D48">
      <w:pPr>
        <w:ind w:left="360"/>
        <w:jc w:val="both"/>
        <w:rPr>
          <w:rFonts w:ascii="Sakkal Majalla" w:hAnsi="Sakkal Majalla" w:cs="Sakkal Majalla"/>
          <w:sz w:val="28"/>
          <w:szCs w:val="28"/>
          <w:rtl/>
        </w:rPr>
      </w:pPr>
      <w:r w:rsidRPr="00741BDE">
        <w:rPr>
          <w:rFonts w:ascii="Sakkal Majalla" w:hAnsi="Sakkal Majalla" w:cs="Sakkal Majalla"/>
          <w:sz w:val="28"/>
          <w:szCs w:val="28"/>
          <w:rtl/>
        </w:rPr>
        <w:t>إن اختيار مشكلة البحث من أهم مراحل عملية البحث ويمكن تقييم مشكلة البحث من خلال المعايير التالية:</w:t>
      </w:r>
    </w:p>
    <w:p w:rsidR="00E04D48" w:rsidRPr="00741BDE" w:rsidRDefault="00E04D48" w:rsidP="00E04D48">
      <w:pPr>
        <w:numPr>
          <w:ilvl w:val="0"/>
          <w:numId w:val="12"/>
        </w:numPr>
        <w:jc w:val="both"/>
        <w:rPr>
          <w:rFonts w:ascii="Sakkal Majalla" w:hAnsi="Sakkal Majalla" w:cs="Sakkal Majalla"/>
          <w:sz w:val="28"/>
          <w:szCs w:val="28"/>
        </w:rPr>
      </w:pPr>
      <w:r w:rsidRPr="00741BDE">
        <w:rPr>
          <w:rFonts w:ascii="Sakkal Majalla" w:hAnsi="Sakkal Majalla" w:cs="Sakkal Majalla"/>
          <w:sz w:val="28"/>
          <w:szCs w:val="28"/>
          <w:rtl/>
        </w:rPr>
        <w:t>هل تعالج المشكلة موضوعا حديثا أم مكررا؟</w:t>
      </w:r>
    </w:p>
    <w:p w:rsidR="00E04D48" w:rsidRPr="00741BDE" w:rsidRDefault="00E04D48" w:rsidP="00E04D48">
      <w:pPr>
        <w:numPr>
          <w:ilvl w:val="0"/>
          <w:numId w:val="12"/>
        </w:numPr>
        <w:jc w:val="both"/>
        <w:rPr>
          <w:rFonts w:ascii="Sakkal Majalla" w:hAnsi="Sakkal Majalla" w:cs="Sakkal Majalla"/>
          <w:sz w:val="28"/>
          <w:szCs w:val="28"/>
        </w:rPr>
      </w:pPr>
      <w:r w:rsidRPr="00741BDE">
        <w:rPr>
          <w:rFonts w:ascii="Sakkal Majalla" w:hAnsi="Sakkal Majalla" w:cs="Sakkal Majalla"/>
          <w:sz w:val="28"/>
          <w:szCs w:val="28"/>
          <w:rtl/>
        </w:rPr>
        <w:t xml:space="preserve">هل سيسهم هذا الموضوع في إضافة علمية </w:t>
      </w:r>
      <w:proofErr w:type="gramStart"/>
      <w:r w:rsidRPr="00741BDE">
        <w:rPr>
          <w:rFonts w:ascii="Sakkal Majalla" w:hAnsi="Sakkal Majalla" w:cs="Sakkal Majalla"/>
          <w:sz w:val="28"/>
          <w:szCs w:val="28"/>
          <w:rtl/>
        </w:rPr>
        <w:t>معينة؟.</w:t>
      </w:r>
      <w:proofErr w:type="gramEnd"/>
    </w:p>
    <w:p w:rsidR="00E04D48" w:rsidRPr="00741BDE" w:rsidRDefault="00E04D48" w:rsidP="00E04D48">
      <w:pPr>
        <w:numPr>
          <w:ilvl w:val="0"/>
          <w:numId w:val="12"/>
        </w:numPr>
        <w:jc w:val="both"/>
        <w:rPr>
          <w:rFonts w:ascii="Sakkal Majalla" w:hAnsi="Sakkal Majalla" w:cs="Sakkal Majalla"/>
          <w:sz w:val="28"/>
          <w:szCs w:val="28"/>
        </w:rPr>
      </w:pPr>
      <w:r w:rsidRPr="00741BDE">
        <w:rPr>
          <w:rFonts w:ascii="Sakkal Majalla" w:hAnsi="Sakkal Majalla" w:cs="Sakkal Majalla"/>
          <w:sz w:val="28"/>
          <w:szCs w:val="28"/>
          <w:rtl/>
        </w:rPr>
        <w:t>هل تمت صياغة المشكلة بعبارات محددة وواضحة؟</w:t>
      </w:r>
    </w:p>
    <w:p w:rsidR="00E04D48" w:rsidRPr="00741BDE" w:rsidRDefault="00E04D48" w:rsidP="00E04D48">
      <w:pPr>
        <w:numPr>
          <w:ilvl w:val="0"/>
          <w:numId w:val="12"/>
        </w:numPr>
        <w:jc w:val="both"/>
        <w:rPr>
          <w:rFonts w:ascii="Sakkal Majalla" w:hAnsi="Sakkal Majalla" w:cs="Sakkal Majalla"/>
          <w:sz w:val="28"/>
          <w:szCs w:val="28"/>
        </w:rPr>
      </w:pPr>
      <w:r w:rsidRPr="00741BDE">
        <w:rPr>
          <w:rFonts w:ascii="Sakkal Majalla" w:hAnsi="Sakkal Majalla" w:cs="Sakkal Majalla"/>
          <w:sz w:val="28"/>
          <w:szCs w:val="28"/>
          <w:rtl/>
        </w:rPr>
        <w:lastRenderedPageBreak/>
        <w:t>هل ستؤدي هذه المشكلة إلى توجيه الاهتمام ببحوث أخرى ودراسات أخرى؟</w:t>
      </w:r>
    </w:p>
    <w:p w:rsidR="00E04D48" w:rsidRPr="00741BDE" w:rsidRDefault="00E04D48" w:rsidP="00517221">
      <w:pPr>
        <w:numPr>
          <w:ilvl w:val="0"/>
          <w:numId w:val="12"/>
        </w:numPr>
        <w:jc w:val="both"/>
        <w:rPr>
          <w:rFonts w:ascii="Sakkal Majalla" w:hAnsi="Sakkal Majalla" w:cs="Sakkal Majalla"/>
          <w:sz w:val="28"/>
          <w:szCs w:val="28"/>
        </w:rPr>
      </w:pPr>
      <w:r w:rsidRPr="00741BDE">
        <w:rPr>
          <w:rFonts w:ascii="Sakkal Majalla" w:hAnsi="Sakkal Majalla" w:cs="Sakkal Majalla"/>
          <w:sz w:val="28"/>
          <w:szCs w:val="28"/>
          <w:rtl/>
        </w:rPr>
        <w:t xml:space="preserve">هل يمكن تعميم النتائج التي </w:t>
      </w:r>
      <w:r w:rsidR="00517221">
        <w:rPr>
          <w:rFonts w:ascii="Sakkal Majalla" w:hAnsi="Sakkal Majalla" w:cs="Sakkal Majalla" w:hint="cs"/>
          <w:sz w:val="28"/>
          <w:szCs w:val="28"/>
          <w:rtl/>
        </w:rPr>
        <w:t>تم</w:t>
      </w:r>
      <w:r w:rsidRPr="00741BDE">
        <w:rPr>
          <w:rFonts w:ascii="Sakkal Majalla" w:hAnsi="Sakkal Majalla" w:cs="Sakkal Majalla"/>
          <w:sz w:val="28"/>
          <w:szCs w:val="28"/>
          <w:rtl/>
        </w:rPr>
        <w:t xml:space="preserve"> التوصل إليها من خلال بحث هذه المشكلة؟</w:t>
      </w:r>
    </w:p>
    <w:p w:rsidR="00E04D48" w:rsidRPr="00741BDE" w:rsidRDefault="00E04D48" w:rsidP="00E04D48">
      <w:pPr>
        <w:numPr>
          <w:ilvl w:val="0"/>
          <w:numId w:val="12"/>
        </w:numPr>
        <w:jc w:val="both"/>
        <w:rPr>
          <w:rFonts w:ascii="Sakkal Majalla" w:hAnsi="Sakkal Majalla" w:cs="Sakkal Majalla"/>
          <w:sz w:val="28"/>
          <w:szCs w:val="28"/>
        </w:rPr>
      </w:pPr>
      <w:r w:rsidRPr="00741BDE">
        <w:rPr>
          <w:rFonts w:ascii="Sakkal Majalla" w:hAnsi="Sakkal Majalla" w:cs="Sakkal Majalla"/>
          <w:sz w:val="28"/>
          <w:szCs w:val="28"/>
          <w:rtl/>
        </w:rPr>
        <w:t xml:space="preserve">هل ستقدم النتائج فائدة علمية للمجتمع؟ </w:t>
      </w:r>
    </w:p>
    <w:p w:rsidR="0073544F" w:rsidRDefault="004C0FF0" w:rsidP="00E04D48">
      <w:pPr>
        <w:ind w:left="360"/>
        <w:jc w:val="both"/>
        <w:rPr>
          <w:rFonts w:ascii="Sakkal Majalla" w:hAnsi="Sakkal Majalla" w:cs="Sakkal Majalla"/>
          <w:b/>
          <w:bCs/>
          <w:sz w:val="28"/>
          <w:szCs w:val="28"/>
          <w:rtl/>
        </w:rPr>
      </w:pPr>
      <w:r>
        <w:rPr>
          <w:rFonts w:ascii="Sakkal Majalla" w:hAnsi="Sakkal Majalla" w:cs="Sakkal Majalla" w:hint="cs"/>
          <w:b/>
          <w:bCs/>
          <w:sz w:val="28"/>
          <w:szCs w:val="28"/>
          <w:rtl/>
        </w:rPr>
        <w:t>ثانيا:</w:t>
      </w:r>
      <w:r w:rsidR="0073544F">
        <w:rPr>
          <w:rFonts w:ascii="Sakkal Majalla" w:hAnsi="Sakkal Majalla" w:cs="Sakkal Majalla" w:hint="cs"/>
          <w:b/>
          <w:bCs/>
          <w:sz w:val="28"/>
          <w:szCs w:val="28"/>
          <w:rtl/>
        </w:rPr>
        <w:t xml:space="preserve"> تساؤلات الدراسة: </w:t>
      </w:r>
    </w:p>
    <w:p w:rsidR="0073544F" w:rsidRDefault="0073544F" w:rsidP="00E04D48">
      <w:pPr>
        <w:ind w:left="360"/>
        <w:jc w:val="both"/>
        <w:rPr>
          <w:rFonts w:ascii="Sakkal Majalla" w:hAnsi="Sakkal Majalla" w:cs="Sakkal Majalla"/>
          <w:sz w:val="28"/>
          <w:szCs w:val="28"/>
          <w:rtl/>
        </w:rPr>
      </w:pPr>
      <w:r w:rsidRPr="0073544F">
        <w:rPr>
          <w:rFonts w:ascii="Sakkal Majalla" w:hAnsi="Sakkal Majalla" w:cs="Sakkal Majalla" w:hint="cs"/>
          <w:sz w:val="28"/>
          <w:szCs w:val="28"/>
          <w:rtl/>
        </w:rPr>
        <w:t>هذه هي الخطوة الثانية بعد صياغة المشكلة، فنحن في الغالب لا نستطيع الإجابة على السؤال الرئيسي للدراسة (مشكلة الدراسة) دفعة واحدة، وبالتالي فنحن نجزئ هذا التساؤل</w:t>
      </w:r>
      <w:r>
        <w:rPr>
          <w:rFonts w:ascii="Sakkal Majalla" w:hAnsi="Sakkal Majalla" w:cs="Sakkal Majalla" w:hint="cs"/>
          <w:sz w:val="28"/>
          <w:szCs w:val="28"/>
          <w:rtl/>
        </w:rPr>
        <w:t xml:space="preserve"> الرئيسي إلى عدة تساؤلات تسهم في مجملها في الإجابة على السؤال الرئيسي. </w:t>
      </w:r>
    </w:p>
    <w:p w:rsidR="0073544F" w:rsidRDefault="00665D32" w:rsidP="00E04D48">
      <w:pPr>
        <w:ind w:left="360"/>
        <w:jc w:val="both"/>
        <w:rPr>
          <w:rFonts w:ascii="Sakkal Majalla" w:hAnsi="Sakkal Majalla" w:cs="Sakkal Majalla"/>
          <w:sz w:val="28"/>
          <w:szCs w:val="28"/>
          <w:rtl/>
        </w:rPr>
      </w:pPr>
      <w:r w:rsidRPr="00665D32">
        <w:rPr>
          <w:rFonts w:ascii="Sakkal Majalla" w:hAnsi="Sakkal Majalla" w:cs="Sakkal Majalla" w:hint="cs"/>
          <w:b/>
          <w:bCs/>
          <w:sz w:val="28"/>
          <w:szCs w:val="28"/>
          <w:rtl/>
        </w:rPr>
        <w:t xml:space="preserve">تعريف </w:t>
      </w:r>
      <w:r w:rsidR="0073544F" w:rsidRPr="00665D32">
        <w:rPr>
          <w:rFonts w:ascii="Sakkal Majalla" w:hAnsi="Sakkal Majalla" w:cs="Sakkal Majalla" w:hint="cs"/>
          <w:b/>
          <w:bCs/>
          <w:sz w:val="28"/>
          <w:szCs w:val="28"/>
          <w:rtl/>
        </w:rPr>
        <w:t>التساؤلات</w:t>
      </w:r>
      <w:r w:rsidR="0073544F">
        <w:rPr>
          <w:rFonts w:ascii="Sakkal Majalla" w:hAnsi="Sakkal Majalla" w:cs="Sakkal Majalla" w:hint="cs"/>
          <w:sz w:val="28"/>
          <w:szCs w:val="28"/>
          <w:rtl/>
        </w:rPr>
        <w:t xml:space="preserve">: هي عبارة استفهامية تسأل عن مدى وجود علاقة بين متغيرين أو أكثر. </w:t>
      </w:r>
      <w:r w:rsidR="004C0FF0" w:rsidRPr="0073544F">
        <w:rPr>
          <w:rFonts w:ascii="Sakkal Majalla" w:hAnsi="Sakkal Majalla" w:cs="Sakkal Majalla" w:hint="cs"/>
          <w:sz w:val="28"/>
          <w:szCs w:val="28"/>
          <w:rtl/>
        </w:rPr>
        <w:t xml:space="preserve"> </w:t>
      </w:r>
    </w:p>
    <w:p w:rsidR="00665D32" w:rsidRDefault="00665D32" w:rsidP="00E04D48">
      <w:pPr>
        <w:ind w:left="360"/>
        <w:jc w:val="both"/>
        <w:rPr>
          <w:rFonts w:ascii="Sakkal Majalla" w:hAnsi="Sakkal Majalla" w:cs="Sakkal Majalla"/>
          <w:sz w:val="28"/>
          <w:szCs w:val="28"/>
          <w:rtl/>
        </w:rPr>
      </w:pPr>
      <w:r w:rsidRPr="00665D32">
        <w:rPr>
          <w:rFonts w:ascii="Sakkal Majalla" w:hAnsi="Sakkal Majalla" w:cs="Sakkal Majalla" w:hint="cs"/>
          <w:b/>
          <w:bCs/>
          <w:sz w:val="28"/>
          <w:szCs w:val="28"/>
          <w:rtl/>
        </w:rPr>
        <w:t>ا</w:t>
      </w:r>
      <w:r w:rsidR="0073544F" w:rsidRPr="00665D32">
        <w:rPr>
          <w:rFonts w:ascii="Sakkal Majalla" w:hAnsi="Sakkal Majalla" w:cs="Sakkal Majalla" w:hint="cs"/>
          <w:b/>
          <w:bCs/>
          <w:sz w:val="28"/>
          <w:szCs w:val="28"/>
          <w:rtl/>
        </w:rPr>
        <w:t>لهدف من هذه التساؤلات</w:t>
      </w:r>
      <w:r w:rsidR="0073544F">
        <w:rPr>
          <w:rFonts w:ascii="Sakkal Majalla" w:hAnsi="Sakkal Majalla" w:cs="Sakkal Majalla" w:hint="cs"/>
          <w:sz w:val="28"/>
          <w:szCs w:val="28"/>
          <w:rtl/>
        </w:rPr>
        <w:t xml:space="preserve">: هو تحديد المحاور التي ستدور على أساسها أنشطة الدراسة. وتتحدد كفاءة الخطة البحثية بمدى تغطية هذه التساؤلات لجميع أبعاد المشكلة، وبالعكس فالفشل في وضع التساؤلات الملائمة لن يمكننا من الوصول إلى إجابة على التساؤل الرئيسي للدراسة. </w:t>
      </w:r>
    </w:p>
    <w:p w:rsidR="0073544F" w:rsidRDefault="00665D32" w:rsidP="00E04D48">
      <w:pPr>
        <w:ind w:left="360"/>
        <w:jc w:val="both"/>
        <w:rPr>
          <w:rFonts w:ascii="Sakkal Majalla" w:hAnsi="Sakkal Majalla" w:cs="Sakkal Majalla"/>
          <w:sz w:val="28"/>
          <w:szCs w:val="28"/>
          <w:rtl/>
        </w:rPr>
      </w:pPr>
      <w:r>
        <w:rPr>
          <w:rFonts w:ascii="Sakkal Majalla" w:hAnsi="Sakkal Majalla" w:cs="Sakkal Majalla" w:hint="cs"/>
          <w:sz w:val="28"/>
          <w:szCs w:val="28"/>
          <w:rtl/>
        </w:rPr>
        <w:t>مميزات خطوات وضع التساؤلات:</w:t>
      </w:r>
    </w:p>
    <w:p w:rsidR="00665D32" w:rsidRDefault="00665D32" w:rsidP="00E04D48">
      <w:pPr>
        <w:ind w:left="360"/>
        <w:jc w:val="both"/>
        <w:rPr>
          <w:rFonts w:ascii="Sakkal Majalla" w:hAnsi="Sakkal Majalla" w:cs="Sakkal Majalla"/>
          <w:sz w:val="28"/>
          <w:szCs w:val="28"/>
          <w:rtl/>
        </w:rPr>
      </w:pPr>
      <w:r>
        <w:rPr>
          <w:rFonts w:ascii="Sakkal Majalla" w:hAnsi="Sakkal Majalla" w:cs="Sakkal Majalla" w:hint="cs"/>
          <w:sz w:val="28"/>
          <w:szCs w:val="28"/>
          <w:rtl/>
        </w:rPr>
        <w:t xml:space="preserve">يفيد في توجيه البحث إلى استراتيجية واضحة لفحص العلاقات المحتملة بين متغيرات الدراسة. </w:t>
      </w:r>
    </w:p>
    <w:p w:rsidR="00665D32" w:rsidRDefault="00665D32" w:rsidP="00E04D48">
      <w:pPr>
        <w:ind w:left="360"/>
        <w:jc w:val="both"/>
        <w:rPr>
          <w:rFonts w:ascii="Sakkal Majalla" w:hAnsi="Sakkal Majalla" w:cs="Sakkal Majalla"/>
          <w:sz w:val="28"/>
          <w:szCs w:val="28"/>
          <w:rtl/>
        </w:rPr>
      </w:pPr>
      <w:r>
        <w:rPr>
          <w:rFonts w:ascii="Sakkal Majalla" w:hAnsi="Sakkal Majalla" w:cs="Sakkal Majalla" w:hint="cs"/>
          <w:sz w:val="28"/>
          <w:szCs w:val="28"/>
          <w:rtl/>
        </w:rPr>
        <w:t>ولا يمكن وضع الفروض إلا بعد هذه التساؤلات، ذلك إن الفرض إجابة محتملة على أحد تساؤلات الدراسة.</w:t>
      </w:r>
    </w:p>
    <w:p w:rsidR="00665D32" w:rsidRDefault="00665D32" w:rsidP="00E04D48">
      <w:pPr>
        <w:ind w:left="360"/>
        <w:jc w:val="both"/>
        <w:rPr>
          <w:rFonts w:ascii="Sakkal Majalla" w:hAnsi="Sakkal Majalla" w:cs="Sakkal Majalla"/>
          <w:sz w:val="28"/>
          <w:szCs w:val="28"/>
          <w:rtl/>
        </w:rPr>
      </w:pPr>
      <w:r>
        <w:rPr>
          <w:rFonts w:ascii="Sakkal Majalla" w:hAnsi="Sakkal Majalla" w:cs="Sakkal Majalla" w:hint="cs"/>
          <w:sz w:val="28"/>
          <w:szCs w:val="28"/>
          <w:rtl/>
        </w:rPr>
        <w:t>والصياغة المبدئية للتساؤلات تسرع من إجراءات البحث حتى لو كنا سنعيد صياغتها كلما توسعت معلومتنا في الموضوع.</w:t>
      </w:r>
    </w:p>
    <w:p w:rsidR="00E04D48" w:rsidRPr="00741BDE" w:rsidRDefault="00E04D48" w:rsidP="00E04D48">
      <w:pPr>
        <w:ind w:left="360"/>
        <w:jc w:val="both"/>
        <w:rPr>
          <w:rFonts w:ascii="Sakkal Majalla" w:hAnsi="Sakkal Majalla" w:cs="Sakkal Majalla"/>
          <w:b/>
          <w:bCs/>
          <w:sz w:val="28"/>
          <w:szCs w:val="28"/>
          <w:rtl/>
        </w:rPr>
      </w:pPr>
      <w:r w:rsidRPr="00741BDE">
        <w:rPr>
          <w:rFonts w:ascii="Sakkal Majalla" w:hAnsi="Sakkal Majalla" w:cs="Sakkal Majalla"/>
          <w:b/>
          <w:bCs/>
          <w:sz w:val="28"/>
          <w:szCs w:val="28"/>
          <w:rtl/>
        </w:rPr>
        <w:t xml:space="preserve">الدراسات السابقة: </w:t>
      </w:r>
    </w:p>
    <w:p w:rsidR="00814E14" w:rsidRPr="00741BDE" w:rsidRDefault="00814E14" w:rsidP="00E04D48">
      <w:pPr>
        <w:ind w:left="360"/>
        <w:jc w:val="both"/>
        <w:rPr>
          <w:rFonts w:ascii="Sakkal Majalla" w:hAnsi="Sakkal Majalla" w:cs="Sakkal Majalla"/>
          <w:sz w:val="28"/>
          <w:szCs w:val="28"/>
          <w:rtl/>
        </w:rPr>
      </w:pPr>
      <w:r w:rsidRPr="00741BDE">
        <w:rPr>
          <w:rFonts w:ascii="Sakkal Majalla" w:hAnsi="Sakkal Majalla" w:cs="Sakkal Majalla"/>
          <w:sz w:val="28"/>
          <w:szCs w:val="28"/>
          <w:rtl/>
        </w:rPr>
        <w:t>الدراسات السابقة تشكل تراثا هاما ومصدرا غنيا، لابد أن يطلع عليه الباحث قبل البدء بالبحث، لأنه يمكن أن يوفر للباحث ما يلي:</w:t>
      </w:r>
    </w:p>
    <w:p w:rsidR="00814E14" w:rsidRPr="00741BDE" w:rsidRDefault="00814E14" w:rsidP="00814E14">
      <w:pPr>
        <w:numPr>
          <w:ilvl w:val="0"/>
          <w:numId w:val="13"/>
        </w:numPr>
        <w:jc w:val="both"/>
        <w:rPr>
          <w:rFonts w:ascii="Sakkal Majalla" w:hAnsi="Sakkal Majalla" w:cs="Sakkal Majalla"/>
          <w:sz w:val="28"/>
          <w:szCs w:val="28"/>
        </w:rPr>
      </w:pPr>
      <w:r w:rsidRPr="00741BDE">
        <w:rPr>
          <w:rFonts w:ascii="Sakkal Majalla" w:hAnsi="Sakkal Majalla" w:cs="Sakkal Majalla"/>
          <w:sz w:val="28"/>
          <w:szCs w:val="28"/>
          <w:rtl/>
        </w:rPr>
        <w:t>بلورة مشكلة البحث الذي يفكر فيه، وتحديد أبعادها ومجالاتها، لأنه سوف يقود الباحث لاختيار سليم في لبحثه يبعده عن التكرار أو يخلصه من صعوبة وقع فيها غيره من الباحثين.</w:t>
      </w:r>
    </w:p>
    <w:p w:rsidR="00814E14" w:rsidRPr="00741BDE" w:rsidRDefault="00814E14" w:rsidP="00814E14">
      <w:pPr>
        <w:numPr>
          <w:ilvl w:val="0"/>
          <w:numId w:val="13"/>
        </w:numPr>
        <w:jc w:val="both"/>
        <w:rPr>
          <w:rFonts w:ascii="Sakkal Majalla" w:hAnsi="Sakkal Majalla" w:cs="Sakkal Majalla"/>
          <w:sz w:val="28"/>
          <w:szCs w:val="28"/>
        </w:rPr>
      </w:pPr>
      <w:r w:rsidRPr="00741BDE">
        <w:rPr>
          <w:rFonts w:ascii="Sakkal Majalla" w:hAnsi="Sakkal Majalla" w:cs="Sakkal Majalla"/>
          <w:sz w:val="28"/>
          <w:szCs w:val="28"/>
          <w:rtl/>
        </w:rPr>
        <w:t>إغناء مشكلة بحثه التي اختارها الباحث من خلال استفادته مما اطلع عليه غيره.</w:t>
      </w:r>
    </w:p>
    <w:p w:rsidR="00814E14" w:rsidRPr="00741BDE" w:rsidRDefault="00814E14" w:rsidP="00814E14">
      <w:pPr>
        <w:numPr>
          <w:ilvl w:val="0"/>
          <w:numId w:val="13"/>
        </w:numPr>
        <w:jc w:val="both"/>
        <w:rPr>
          <w:rFonts w:ascii="Sakkal Majalla" w:hAnsi="Sakkal Majalla" w:cs="Sakkal Majalla"/>
          <w:sz w:val="28"/>
          <w:szCs w:val="28"/>
        </w:rPr>
      </w:pPr>
      <w:r w:rsidRPr="00741BDE">
        <w:rPr>
          <w:rFonts w:ascii="Sakkal Majalla" w:hAnsi="Sakkal Majalla" w:cs="Sakkal Majalla"/>
          <w:sz w:val="28"/>
          <w:szCs w:val="28"/>
          <w:rtl/>
        </w:rPr>
        <w:t>تزويد الباحث بالكثير من الأفكار والأدوات والإجراءات والاختبارات التي يمكن أن يستفيد منها الباحث في إجراءاته لحل مشكلته.</w:t>
      </w:r>
    </w:p>
    <w:p w:rsidR="00814E14" w:rsidRPr="00741BDE" w:rsidRDefault="00814E14" w:rsidP="00814E14">
      <w:pPr>
        <w:numPr>
          <w:ilvl w:val="0"/>
          <w:numId w:val="13"/>
        </w:numPr>
        <w:jc w:val="both"/>
        <w:rPr>
          <w:rFonts w:ascii="Sakkal Majalla" w:hAnsi="Sakkal Majalla" w:cs="Sakkal Majalla"/>
          <w:sz w:val="28"/>
          <w:szCs w:val="28"/>
        </w:rPr>
      </w:pPr>
      <w:r w:rsidRPr="00741BDE">
        <w:rPr>
          <w:rFonts w:ascii="Sakkal Majalla" w:hAnsi="Sakkal Majalla" w:cs="Sakkal Majalla"/>
          <w:sz w:val="28"/>
          <w:szCs w:val="28"/>
          <w:rtl/>
        </w:rPr>
        <w:t xml:space="preserve">تزويد الباحث بالكثير من المراجع والمصادر الهامة </w:t>
      </w:r>
    </w:p>
    <w:p w:rsidR="00814E14" w:rsidRPr="00741BDE" w:rsidRDefault="00814E14" w:rsidP="00814E14">
      <w:pPr>
        <w:numPr>
          <w:ilvl w:val="0"/>
          <w:numId w:val="13"/>
        </w:numPr>
        <w:jc w:val="both"/>
        <w:rPr>
          <w:rFonts w:ascii="Sakkal Majalla" w:hAnsi="Sakkal Majalla" w:cs="Sakkal Majalla"/>
          <w:sz w:val="28"/>
          <w:szCs w:val="28"/>
        </w:rPr>
      </w:pPr>
      <w:r w:rsidRPr="00741BDE">
        <w:rPr>
          <w:rFonts w:ascii="Sakkal Majalla" w:hAnsi="Sakkal Majalla" w:cs="Sakkal Majalla"/>
          <w:sz w:val="28"/>
          <w:szCs w:val="28"/>
          <w:rtl/>
        </w:rPr>
        <w:t xml:space="preserve">بناء مسلمات البحث بناء على النتائج التي توصل إليها الآخرون. </w:t>
      </w:r>
    </w:p>
    <w:p w:rsidR="00814E14" w:rsidRPr="00741BDE" w:rsidRDefault="00814E14" w:rsidP="00814E14">
      <w:pPr>
        <w:numPr>
          <w:ilvl w:val="0"/>
          <w:numId w:val="13"/>
        </w:numPr>
        <w:jc w:val="both"/>
        <w:rPr>
          <w:rFonts w:ascii="Sakkal Majalla" w:hAnsi="Sakkal Majalla" w:cs="Sakkal Majalla"/>
          <w:sz w:val="28"/>
          <w:szCs w:val="28"/>
        </w:rPr>
      </w:pPr>
      <w:r w:rsidRPr="00741BDE">
        <w:rPr>
          <w:rFonts w:ascii="Sakkal Majalla" w:hAnsi="Sakkal Majalla" w:cs="Sakkal Majalla"/>
          <w:sz w:val="28"/>
          <w:szCs w:val="28"/>
          <w:rtl/>
        </w:rPr>
        <w:lastRenderedPageBreak/>
        <w:t xml:space="preserve">توجيه الباحث إلى تجنب المزالق التي وقع فيها </w:t>
      </w:r>
      <w:proofErr w:type="gramStart"/>
      <w:r w:rsidRPr="00741BDE">
        <w:rPr>
          <w:rFonts w:ascii="Sakkal Majalla" w:hAnsi="Sakkal Majalla" w:cs="Sakkal Majalla"/>
          <w:sz w:val="28"/>
          <w:szCs w:val="28"/>
          <w:rtl/>
        </w:rPr>
        <w:t>الآخرون ،</w:t>
      </w:r>
      <w:proofErr w:type="gramEnd"/>
      <w:r w:rsidRPr="00741BDE">
        <w:rPr>
          <w:rFonts w:ascii="Sakkal Majalla" w:hAnsi="Sakkal Majalla" w:cs="Sakkal Majalla"/>
          <w:sz w:val="28"/>
          <w:szCs w:val="28"/>
          <w:rtl/>
        </w:rPr>
        <w:t xml:space="preserve"> وتعريفه بالصعوبات التي واجهتهم.</w:t>
      </w:r>
    </w:p>
    <w:p w:rsidR="00814E14" w:rsidRPr="00741BDE" w:rsidRDefault="00814E14" w:rsidP="00814E14">
      <w:pPr>
        <w:numPr>
          <w:ilvl w:val="0"/>
          <w:numId w:val="13"/>
        </w:numPr>
        <w:jc w:val="both"/>
        <w:rPr>
          <w:rFonts w:ascii="Sakkal Majalla" w:hAnsi="Sakkal Majalla" w:cs="Sakkal Majalla"/>
          <w:sz w:val="28"/>
          <w:szCs w:val="28"/>
        </w:rPr>
      </w:pPr>
      <w:r w:rsidRPr="00741BDE">
        <w:rPr>
          <w:rFonts w:ascii="Sakkal Majalla" w:hAnsi="Sakkal Majalla" w:cs="Sakkal Majalla"/>
          <w:sz w:val="28"/>
          <w:szCs w:val="28"/>
          <w:rtl/>
        </w:rPr>
        <w:t>الإفادة من نتائج وتوصيات الأبحاث السابقة.</w:t>
      </w:r>
    </w:p>
    <w:p w:rsidR="00814E14" w:rsidRDefault="00814E14" w:rsidP="00814E14">
      <w:pPr>
        <w:numPr>
          <w:ilvl w:val="0"/>
          <w:numId w:val="13"/>
        </w:numPr>
        <w:jc w:val="both"/>
        <w:rPr>
          <w:rFonts w:ascii="Sakkal Majalla" w:hAnsi="Sakkal Majalla" w:cs="Sakkal Majalla"/>
          <w:sz w:val="28"/>
          <w:szCs w:val="28"/>
        </w:rPr>
      </w:pPr>
      <w:r w:rsidRPr="00741BDE">
        <w:rPr>
          <w:rFonts w:ascii="Sakkal Majalla" w:hAnsi="Sakkal Majalla" w:cs="Sakkal Majalla"/>
          <w:sz w:val="28"/>
          <w:szCs w:val="28"/>
          <w:rtl/>
        </w:rPr>
        <w:t>استكمال الجوانب التي وقفت عندها الأبحاث السابقة وبذلك تتكامل وحدة الدراسات والأبحاث العلمية.</w:t>
      </w:r>
      <w:r w:rsidRPr="00741BDE">
        <w:rPr>
          <w:rStyle w:val="a4"/>
          <w:rFonts w:ascii="Sakkal Majalla" w:hAnsi="Sakkal Majalla" w:cs="Sakkal Majalla"/>
          <w:sz w:val="28"/>
          <w:szCs w:val="28"/>
          <w:rtl/>
        </w:rPr>
        <w:footnoteReference w:id="16"/>
      </w:r>
      <w:r w:rsidRPr="00741BDE">
        <w:rPr>
          <w:rFonts w:ascii="Sakkal Majalla" w:hAnsi="Sakkal Majalla" w:cs="Sakkal Majalla"/>
          <w:sz w:val="28"/>
          <w:szCs w:val="28"/>
          <w:rtl/>
        </w:rPr>
        <w:t xml:space="preserve">  </w:t>
      </w:r>
    </w:p>
    <w:p w:rsidR="00C64412" w:rsidRDefault="00C64412" w:rsidP="00C64412">
      <w:pPr>
        <w:ind w:left="360"/>
        <w:jc w:val="both"/>
        <w:rPr>
          <w:rFonts w:ascii="Sakkal Majalla" w:hAnsi="Sakkal Majalla" w:cs="Sakkal Majalla"/>
          <w:sz w:val="28"/>
          <w:szCs w:val="28"/>
          <w:rtl/>
        </w:rPr>
      </w:pPr>
      <w:r w:rsidRPr="00741BDE">
        <w:rPr>
          <w:rFonts w:ascii="Sakkal Majalla" w:hAnsi="Sakkal Majalla" w:cs="Sakkal Majalla"/>
          <w:sz w:val="28"/>
          <w:szCs w:val="28"/>
          <w:rtl/>
        </w:rPr>
        <w:t xml:space="preserve">مناهج البحث </w:t>
      </w:r>
      <w:proofErr w:type="gramStart"/>
      <w:r w:rsidRPr="00741BDE">
        <w:rPr>
          <w:rFonts w:ascii="Sakkal Majalla" w:hAnsi="Sakkal Majalla" w:cs="Sakkal Majalla"/>
          <w:sz w:val="28"/>
          <w:szCs w:val="28"/>
          <w:rtl/>
        </w:rPr>
        <w:t>العلمي :</w:t>
      </w:r>
      <w:proofErr w:type="gramEnd"/>
      <w:r w:rsidRPr="00741BDE">
        <w:rPr>
          <w:rFonts w:ascii="Sakkal Majalla" w:hAnsi="Sakkal Majalla" w:cs="Sakkal Majalla"/>
          <w:sz w:val="28"/>
          <w:szCs w:val="28"/>
          <w:rtl/>
        </w:rPr>
        <w:t xml:space="preserve"> </w:t>
      </w:r>
    </w:p>
    <w:p w:rsidR="007757F8" w:rsidRDefault="007757F8" w:rsidP="00C64412">
      <w:pPr>
        <w:ind w:left="360"/>
        <w:jc w:val="both"/>
        <w:rPr>
          <w:rFonts w:ascii="Sakkal Majalla" w:hAnsi="Sakkal Majalla" w:cs="Sakkal Majalla"/>
          <w:sz w:val="28"/>
          <w:szCs w:val="28"/>
          <w:rtl/>
        </w:rPr>
      </w:pPr>
      <w:r>
        <w:rPr>
          <w:rFonts w:ascii="Sakkal Majalla" w:hAnsi="Sakkal Majalla" w:cs="Sakkal Majalla" w:hint="cs"/>
          <w:sz w:val="28"/>
          <w:szCs w:val="28"/>
          <w:rtl/>
        </w:rPr>
        <w:t>أولا: تعريف مناهج البحث العلمي: هي القواعد والآليات التي يتبعها العلماء في حل المشكلات التي تعترضهم.</w:t>
      </w:r>
      <w:r>
        <w:rPr>
          <w:rStyle w:val="a4"/>
          <w:rFonts w:ascii="Sakkal Majalla" w:hAnsi="Sakkal Majalla" w:cs="Sakkal Majalla"/>
          <w:sz w:val="28"/>
          <w:szCs w:val="28"/>
          <w:rtl/>
        </w:rPr>
        <w:footnoteReference w:id="17"/>
      </w:r>
    </w:p>
    <w:p w:rsidR="00A73549" w:rsidRDefault="00A73549" w:rsidP="00C64412">
      <w:pPr>
        <w:ind w:left="360"/>
        <w:jc w:val="both"/>
        <w:rPr>
          <w:rFonts w:ascii="Sakkal Majalla" w:hAnsi="Sakkal Majalla" w:cs="Sakkal Majalla"/>
          <w:sz w:val="28"/>
          <w:szCs w:val="28"/>
          <w:rtl/>
        </w:rPr>
      </w:pPr>
      <w:r>
        <w:rPr>
          <w:rFonts w:ascii="Sakkal Majalla" w:hAnsi="Sakkal Majalla" w:cs="Sakkal Majalla" w:hint="cs"/>
          <w:sz w:val="28"/>
          <w:szCs w:val="28"/>
          <w:rtl/>
        </w:rPr>
        <w:t>أنواع مناهج البحث:</w:t>
      </w:r>
    </w:p>
    <w:p w:rsidR="00761168" w:rsidRDefault="00761168" w:rsidP="00C64412">
      <w:pPr>
        <w:ind w:left="360"/>
        <w:jc w:val="both"/>
        <w:rPr>
          <w:rFonts w:ascii="Sakkal Majalla" w:hAnsi="Sakkal Majalla" w:cs="Sakkal Majalla"/>
          <w:sz w:val="28"/>
          <w:szCs w:val="28"/>
          <w:rtl/>
        </w:rPr>
      </w:pPr>
      <w:r>
        <w:rPr>
          <w:rFonts w:ascii="Sakkal Majalla" w:hAnsi="Sakkal Majalla" w:cs="Sakkal Majalla" w:hint="cs"/>
          <w:sz w:val="28"/>
          <w:szCs w:val="28"/>
          <w:rtl/>
        </w:rPr>
        <w:t xml:space="preserve">ارتبط تقدم البحث العلمي وتحصيل المعرفة العلمية بضرورة وجود منهج للبحث </w:t>
      </w:r>
      <w:proofErr w:type="gramStart"/>
      <w:r>
        <w:rPr>
          <w:rFonts w:ascii="Sakkal Majalla" w:hAnsi="Sakkal Majalla" w:cs="Sakkal Majalla" w:hint="cs"/>
          <w:sz w:val="28"/>
          <w:szCs w:val="28"/>
          <w:rtl/>
        </w:rPr>
        <w:t>والتحصيل ،</w:t>
      </w:r>
      <w:proofErr w:type="gramEnd"/>
      <w:r>
        <w:rPr>
          <w:rFonts w:ascii="Sakkal Majalla" w:hAnsi="Sakkal Majalla" w:cs="Sakkal Majalla" w:hint="cs"/>
          <w:sz w:val="28"/>
          <w:szCs w:val="28"/>
          <w:rtl/>
        </w:rPr>
        <w:t xml:space="preserve"> فإن غاب المنهج خضع البحث للعشوائية وأضحت المعرفة غير علمية. ولقد ارتبط تطور العلم تكنولوجيا ونظريا وتقدم تراث المعرفة الإنسانية واتساع مجالاتها بنوع المنهج المستخدم في التحقق منهما وتحصيلهما. ومن المعروف أن المعرفة الواعية بمناهج البحث العلمي تمكن العلماء الباحثين من إتقان البحث وتلافي كثير من الخطوات المتعثرة أو التي </w:t>
      </w:r>
      <w:proofErr w:type="spellStart"/>
      <w:r>
        <w:rPr>
          <w:rFonts w:ascii="Sakkal Majalla" w:hAnsi="Sakkal Majalla" w:cs="Sakkal Majalla" w:hint="cs"/>
          <w:sz w:val="28"/>
          <w:szCs w:val="28"/>
          <w:rtl/>
        </w:rPr>
        <w:t>لاتفيد</w:t>
      </w:r>
      <w:proofErr w:type="spellEnd"/>
      <w:r>
        <w:rPr>
          <w:rFonts w:ascii="Sakkal Majalla" w:hAnsi="Sakkal Majalla" w:cs="Sakkal Majalla" w:hint="cs"/>
          <w:sz w:val="28"/>
          <w:szCs w:val="28"/>
          <w:rtl/>
        </w:rPr>
        <w:t xml:space="preserve"> شيئا</w:t>
      </w:r>
      <w:r w:rsidR="006E7281">
        <w:rPr>
          <w:rFonts w:ascii="Sakkal Majalla" w:hAnsi="Sakkal Majalla" w:cs="Sakkal Majalla" w:hint="cs"/>
          <w:sz w:val="28"/>
          <w:szCs w:val="28"/>
          <w:rtl/>
        </w:rPr>
        <w:t>.</w:t>
      </w:r>
      <w:r w:rsidR="006E7281">
        <w:rPr>
          <w:rStyle w:val="a4"/>
          <w:rFonts w:ascii="Sakkal Majalla" w:hAnsi="Sakkal Majalla" w:cs="Sakkal Majalla"/>
          <w:sz w:val="28"/>
          <w:szCs w:val="28"/>
          <w:rtl/>
        </w:rPr>
        <w:footnoteReference w:id="18"/>
      </w:r>
      <w:r>
        <w:rPr>
          <w:rFonts w:ascii="Sakkal Majalla" w:hAnsi="Sakkal Majalla" w:cs="Sakkal Majalla" w:hint="cs"/>
          <w:sz w:val="28"/>
          <w:szCs w:val="28"/>
          <w:rtl/>
        </w:rPr>
        <w:t xml:space="preserve"> </w:t>
      </w:r>
    </w:p>
    <w:p w:rsidR="006E7281" w:rsidRDefault="006E7281" w:rsidP="00C64412">
      <w:pPr>
        <w:ind w:left="360"/>
        <w:jc w:val="both"/>
        <w:rPr>
          <w:rFonts w:ascii="Sakkal Majalla" w:hAnsi="Sakkal Majalla" w:cs="Sakkal Majalla"/>
          <w:sz w:val="28"/>
          <w:szCs w:val="28"/>
          <w:rtl/>
        </w:rPr>
      </w:pPr>
      <w:r>
        <w:rPr>
          <w:rFonts w:ascii="Sakkal Majalla" w:hAnsi="Sakkal Majalla" w:cs="Sakkal Majalla" w:hint="cs"/>
          <w:sz w:val="28"/>
          <w:szCs w:val="28"/>
          <w:rtl/>
        </w:rPr>
        <w:t xml:space="preserve">وتنقسم مناهج البحث إلى أنواع ويرتبط هذا التقسيم بنوع البحث في كل علم </w:t>
      </w:r>
      <w:proofErr w:type="spellStart"/>
      <w:r>
        <w:rPr>
          <w:rFonts w:ascii="Sakkal Majalla" w:hAnsi="Sakkal Majalla" w:cs="Sakkal Majalla" w:hint="cs"/>
          <w:sz w:val="28"/>
          <w:szCs w:val="28"/>
          <w:rtl/>
        </w:rPr>
        <w:t>علم</w:t>
      </w:r>
      <w:proofErr w:type="spellEnd"/>
      <w:r>
        <w:rPr>
          <w:rFonts w:ascii="Sakkal Majalla" w:hAnsi="Sakkal Majalla" w:cs="Sakkal Majalla" w:hint="cs"/>
          <w:sz w:val="28"/>
          <w:szCs w:val="28"/>
          <w:rtl/>
        </w:rPr>
        <w:t>، وأدوات هذا البحث، والغاية التي نتوخاها منه. ونعرض هنا لأهم المناهج الملائمة للدراسات الشرعية:</w:t>
      </w:r>
    </w:p>
    <w:p w:rsidR="00A73549" w:rsidRDefault="00A73549" w:rsidP="00A73549">
      <w:pPr>
        <w:jc w:val="both"/>
        <w:rPr>
          <w:rFonts w:ascii="Sakkal Majalla" w:hAnsi="Sakkal Majalla" w:cs="Sakkal Majalla"/>
          <w:sz w:val="28"/>
          <w:szCs w:val="28"/>
        </w:rPr>
      </w:pPr>
      <w:r>
        <w:rPr>
          <w:rFonts w:ascii="Sakkal Majalla" w:hAnsi="Sakkal Majalla" w:cs="Sakkal Majalla" w:hint="cs"/>
          <w:b/>
          <w:bCs/>
          <w:sz w:val="28"/>
          <w:szCs w:val="28"/>
          <w:rtl/>
        </w:rPr>
        <w:t xml:space="preserve">أولا: </w:t>
      </w:r>
      <w:r w:rsidRPr="00A73549">
        <w:rPr>
          <w:rFonts w:ascii="Sakkal Majalla" w:hAnsi="Sakkal Majalla" w:cs="Sakkal Majalla" w:hint="cs"/>
          <w:b/>
          <w:bCs/>
          <w:sz w:val="28"/>
          <w:szCs w:val="28"/>
          <w:rtl/>
        </w:rPr>
        <w:t xml:space="preserve">المنهج </w:t>
      </w:r>
      <w:proofErr w:type="gramStart"/>
      <w:r w:rsidRPr="00A73549">
        <w:rPr>
          <w:rFonts w:ascii="Sakkal Majalla" w:hAnsi="Sakkal Majalla" w:cs="Sakkal Majalla" w:hint="cs"/>
          <w:b/>
          <w:bCs/>
          <w:sz w:val="28"/>
          <w:szCs w:val="28"/>
          <w:rtl/>
        </w:rPr>
        <w:t>الوصفي</w:t>
      </w:r>
      <w:r>
        <w:rPr>
          <w:rFonts w:ascii="Sakkal Majalla" w:hAnsi="Sakkal Majalla" w:cs="Sakkal Majalla" w:hint="cs"/>
          <w:sz w:val="28"/>
          <w:szCs w:val="28"/>
          <w:rtl/>
        </w:rPr>
        <w:t>:  ويهدف</w:t>
      </w:r>
      <w:proofErr w:type="gramEnd"/>
      <w:r>
        <w:rPr>
          <w:rFonts w:ascii="Sakkal Majalla" w:hAnsi="Sakkal Majalla" w:cs="Sakkal Majalla" w:hint="cs"/>
          <w:sz w:val="28"/>
          <w:szCs w:val="28"/>
          <w:rtl/>
        </w:rPr>
        <w:t xml:space="preserve"> إلى وصف الظاهرة، ولعلاقتها بغير من الظواهر المحيطة،  ويتم ذلك من خلال جمع البيانات باستخدام أدوات القياس أو الملاحظة المناسب. </w:t>
      </w:r>
    </w:p>
    <w:p w:rsidR="00A73549" w:rsidRPr="00A73549" w:rsidRDefault="00A73549" w:rsidP="00A73549">
      <w:pPr>
        <w:ind w:left="720"/>
        <w:jc w:val="both"/>
        <w:rPr>
          <w:rFonts w:ascii="Sakkal Majalla" w:hAnsi="Sakkal Majalla" w:cs="Sakkal Majalla"/>
          <w:b/>
          <w:bCs/>
          <w:sz w:val="28"/>
          <w:szCs w:val="28"/>
        </w:rPr>
      </w:pPr>
      <w:r w:rsidRPr="00A73549">
        <w:rPr>
          <w:rFonts w:ascii="Sakkal Majalla" w:hAnsi="Sakkal Majalla" w:cs="Sakkal Majalla" w:hint="cs"/>
          <w:b/>
          <w:bCs/>
          <w:sz w:val="28"/>
          <w:szCs w:val="28"/>
          <w:rtl/>
        </w:rPr>
        <w:t>ويستخدم المنهج الوصفي لتحقيق هدفين من أهداف العلم وهما: الفهم والتنبؤ</w:t>
      </w:r>
      <w:r w:rsidR="006E7281">
        <w:rPr>
          <w:rStyle w:val="a4"/>
          <w:rFonts w:ascii="Sakkal Majalla" w:hAnsi="Sakkal Majalla" w:cs="Sakkal Majalla"/>
          <w:b/>
          <w:bCs/>
          <w:sz w:val="28"/>
          <w:szCs w:val="28"/>
          <w:rtl/>
        </w:rPr>
        <w:footnoteReference w:id="19"/>
      </w:r>
      <w:r w:rsidRPr="00A73549">
        <w:rPr>
          <w:rFonts w:ascii="Sakkal Majalla" w:hAnsi="Sakkal Majalla" w:cs="Sakkal Majalla" w:hint="cs"/>
          <w:b/>
          <w:bCs/>
          <w:sz w:val="28"/>
          <w:szCs w:val="28"/>
          <w:rtl/>
        </w:rPr>
        <w:t>.</w:t>
      </w:r>
    </w:p>
    <w:p w:rsidR="00A73549" w:rsidRDefault="00A73549" w:rsidP="00A73549">
      <w:pPr>
        <w:ind w:left="720"/>
        <w:jc w:val="both"/>
        <w:rPr>
          <w:rFonts w:ascii="Sakkal Majalla" w:hAnsi="Sakkal Majalla" w:cs="Sakkal Majalla"/>
          <w:sz w:val="28"/>
          <w:szCs w:val="28"/>
        </w:rPr>
      </w:pPr>
      <w:r>
        <w:rPr>
          <w:rFonts w:ascii="Sakkal Majalla" w:hAnsi="Sakkal Majalla" w:cs="Sakkal Majalla" w:hint="cs"/>
          <w:sz w:val="28"/>
          <w:szCs w:val="28"/>
          <w:rtl/>
        </w:rPr>
        <w:t xml:space="preserve">يتم الوصف من خلال تحديد الظروف التي تظهر فيها الظاهرة مثل: متى يتمكن القارئ من تجويد الحرف، من يحسن القارئ التميز بين القراءات. أو الكيفية التي تظهر بها هذه الظاهرة شديدة، متوسطة، ضعيفة. مثل هل قدرة الطالب على التجويد عالية أو متوسطة أو ضعيفة. </w:t>
      </w:r>
    </w:p>
    <w:p w:rsidR="00A73549" w:rsidRDefault="00A73549" w:rsidP="00A73549">
      <w:pPr>
        <w:ind w:left="720"/>
        <w:jc w:val="both"/>
        <w:rPr>
          <w:rFonts w:ascii="Sakkal Majalla" w:hAnsi="Sakkal Majalla" w:cs="Sakkal Majalla"/>
          <w:sz w:val="28"/>
          <w:szCs w:val="28"/>
          <w:rtl/>
        </w:rPr>
      </w:pPr>
      <w:r>
        <w:rPr>
          <w:rFonts w:ascii="Sakkal Majalla" w:hAnsi="Sakkal Majalla" w:cs="Sakkal Majalla" w:hint="cs"/>
          <w:sz w:val="28"/>
          <w:szCs w:val="28"/>
          <w:rtl/>
        </w:rPr>
        <w:t xml:space="preserve">وهناك طرق وصفية أكثر تركيبا من ذلك إذا قام الباحث بقياس الظواهر التي تتزامن أو تسبق حدوث الظاهرة محل الدراسة. ويستخرج الارتباط بين الظاهرتين: مثل ارتباط إتقان التجويد بصغر السن، أو ارتباط ضعف الإقبال على تعلم القراءات بصعوبة نطق الحرف.  </w:t>
      </w:r>
    </w:p>
    <w:p w:rsidR="00A73549" w:rsidRDefault="00A73549" w:rsidP="00A73549">
      <w:pPr>
        <w:ind w:left="720"/>
        <w:jc w:val="both"/>
        <w:rPr>
          <w:rFonts w:ascii="Sakkal Majalla" w:hAnsi="Sakkal Majalla" w:cs="Sakkal Majalla"/>
          <w:sz w:val="28"/>
          <w:szCs w:val="28"/>
          <w:rtl/>
        </w:rPr>
      </w:pPr>
      <w:r>
        <w:rPr>
          <w:rFonts w:ascii="Sakkal Majalla" w:hAnsi="Sakkal Majalla" w:cs="Sakkal Majalla" w:hint="cs"/>
          <w:sz w:val="28"/>
          <w:szCs w:val="28"/>
          <w:rtl/>
        </w:rPr>
        <w:lastRenderedPageBreak/>
        <w:t xml:space="preserve">كما إننا قد نبحث الفروق بين الجماعات في حدوث الظاهرة </w:t>
      </w:r>
      <w:proofErr w:type="gramStart"/>
      <w:r>
        <w:rPr>
          <w:rFonts w:ascii="Sakkal Majalla" w:hAnsi="Sakkal Majalla" w:cs="Sakkal Majalla" w:hint="cs"/>
          <w:sz w:val="28"/>
          <w:szCs w:val="28"/>
          <w:rtl/>
        </w:rPr>
        <w:t>لديهم :</w:t>
      </w:r>
      <w:proofErr w:type="gramEnd"/>
      <w:r>
        <w:rPr>
          <w:rFonts w:ascii="Sakkal Majalla" w:hAnsi="Sakkal Majalla" w:cs="Sakkal Majalla" w:hint="cs"/>
          <w:sz w:val="28"/>
          <w:szCs w:val="28"/>
          <w:rtl/>
        </w:rPr>
        <w:t xml:space="preserve"> مثل: الفروق بين الجنسين في تعلم علم القراءات. أو الفروق بين الفئات العمرية في إتقان القراءات العشرة</w:t>
      </w:r>
      <w:proofErr w:type="gramStart"/>
      <w:r>
        <w:rPr>
          <w:rFonts w:ascii="Sakkal Majalla" w:hAnsi="Sakkal Majalla" w:cs="Sakkal Majalla" w:hint="cs"/>
          <w:sz w:val="28"/>
          <w:szCs w:val="28"/>
          <w:rtl/>
        </w:rPr>
        <w:t>. .</w:t>
      </w:r>
      <w:proofErr w:type="gramEnd"/>
      <w:r>
        <w:rPr>
          <w:rFonts w:ascii="Sakkal Majalla" w:hAnsi="Sakkal Majalla" w:cs="Sakkal Majalla" w:hint="cs"/>
          <w:sz w:val="28"/>
          <w:szCs w:val="28"/>
          <w:rtl/>
        </w:rPr>
        <w:t xml:space="preserve"> وتصاغ النتائج الارتباطية أو الفارقة في شكل قوانين أو علاقات: علاقة الجنس بإتقان علم القراءات. علاقة العمر بإتقان القراءات </w:t>
      </w:r>
      <w:proofErr w:type="gramStart"/>
      <w:r>
        <w:rPr>
          <w:rFonts w:ascii="Sakkal Majalla" w:hAnsi="Sakkal Majalla" w:cs="Sakkal Majalla" w:hint="cs"/>
          <w:sz w:val="28"/>
          <w:szCs w:val="28"/>
          <w:rtl/>
        </w:rPr>
        <w:t>العشر .</w:t>
      </w:r>
      <w:proofErr w:type="gramEnd"/>
    </w:p>
    <w:p w:rsidR="00A73549" w:rsidRDefault="00A73549" w:rsidP="00A73549">
      <w:pPr>
        <w:ind w:left="720"/>
        <w:jc w:val="both"/>
        <w:rPr>
          <w:rFonts w:ascii="Sakkal Majalla" w:hAnsi="Sakkal Majalla" w:cs="Sakkal Majalla"/>
          <w:sz w:val="28"/>
          <w:szCs w:val="28"/>
          <w:rtl/>
        </w:rPr>
      </w:pPr>
      <w:r>
        <w:rPr>
          <w:rFonts w:ascii="Sakkal Majalla" w:hAnsi="Sakkal Majalla" w:cs="Sakkal Majalla" w:hint="cs"/>
          <w:sz w:val="28"/>
          <w:szCs w:val="28"/>
          <w:rtl/>
        </w:rPr>
        <w:t>وتستخدم هذه العلاقات في التنبؤ بحدوث الظاهرة مرة أخرى إذا توفرت الشروط التي تظهر فيها: كلما كان الطالب أصغر سنا كلما أتقن قراءة القرآن الكريم بالقراءات العشر.</w:t>
      </w:r>
    </w:p>
    <w:p w:rsidR="00A73549" w:rsidRDefault="00A73549" w:rsidP="00761168">
      <w:pPr>
        <w:jc w:val="both"/>
        <w:rPr>
          <w:rFonts w:ascii="Sakkal Majalla" w:hAnsi="Sakkal Majalla" w:cs="Sakkal Majalla"/>
          <w:sz w:val="28"/>
          <w:szCs w:val="28"/>
          <w:rtl/>
        </w:rPr>
      </w:pPr>
      <w:r>
        <w:rPr>
          <w:rFonts w:ascii="Sakkal Majalla" w:hAnsi="Sakkal Majalla" w:cs="Sakkal Majalla" w:hint="cs"/>
          <w:sz w:val="28"/>
          <w:szCs w:val="28"/>
          <w:rtl/>
        </w:rPr>
        <w:t>ثانيا:</w:t>
      </w:r>
      <w:r w:rsidR="002F52FA">
        <w:rPr>
          <w:rFonts w:ascii="Sakkal Majalla" w:hAnsi="Sakkal Majalla" w:cs="Sakkal Majalla" w:hint="cs"/>
          <w:sz w:val="28"/>
          <w:szCs w:val="28"/>
          <w:rtl/>
        </w:rPr>
        <w:t xml:space="preserve"> المنهج </w:t>
      </w:r>
      <w:r>
        <w:rPr>
          <w:rFonts w:ascii="Sakkal Majalla" w:hAnsi="Sakkal Majalla" w:cs="Sakkal Majalla" w:hint="cs"/>
          <w:sz w:val="28"/>
          <w:szCs w:val="28"/>
          <w:rtl/>
        </w:rPr>
        <w:t xml:space="preserve"> </w:t>
      </w:r>
      <w:r w:rsidR="00761168">
        <w:rPr>
          <w:rFonts w:ascii="Sakkal Majalla" w:hAnsi="Sakkal Majalla" w:cs="Sakkal Majalla" w:hint="cs"/>
          <w:sz w:val="28"/>
          <w:szCs w:val="28"/>
          <w:rtl/>
        </w:rPr>
        <w:t xml:space="preserve"> </w:t>
      </w:r>
      <w:proofErr w:type="spellStart"/>
      <w:proofErr w:type="gramStart"/>
      <w:r w:rsidR="00761168">
        <w:rPr>
          <w:rFonts w:ascii="Sakkal Majalla" w:hAnsi="Sakkal Majalla" w:cs="Sakkal Majalla" w:hint="cs"/>
          <w:sz w:val="28"/>
          <w:szCs w:val="28"/>
          <w:rtl/>
        </w:rPr>
        <w:t>الإستقرائي</w:t>
      </w:r>
      <w:proofErr w:type="spellEnd"/>
      <w:r w:rsidR="00761168">
        <w:rPr>
          <w:rStyle w:val="a4"/>
          <w:rFonts w:ascii="Sakkal Majalla" w:hAnsi="Sakkal Majalla" w:cs="Sakkal Majalla"/>
          <w:sz w:val="28"/>
          <w:szCs w:val="28"/>
          <w:rtl/>
        </w:rPr>
        <w:footnoteReference w:id="20"/>
      </w:r>
      <w:r w:rsidR="007469E6">
        <w:rPr>
          <w:rFonts w:ascii="Sakkal Majalla" w:hAnsi="Sakkal Majalla" w:cs="Sakkal Majalla" w:hint="cs"/>
          <w:sz w:val="28"/>
          <w:szCs w:val="28"/>
          <w:rtl/>
        </w:rPr>
        <w:t xml:space="preserve"> :</w:t>
      </w:r>
      <w:proofErr w:type="gramEnd"/>
      <w:r w:rsidR="007469E6">
        <w:rPr>
          <w:rFonts w:ascii="Sakkal Majalla" w:hAnsi="Sakkal Majalla" w:cs="Sakkal Majalla" w:hint="cs"/>
          <w:sz w:val="28"/>
          <w:szCs w:val="28"/>
          <w:rtl/>
        </w:rPr>
        <w:t xml:space="preserve"> </w:t>
      </w:r>
    </w:p>
    <w:p w:rsidR="00761168" w:rsidRPr="00761168" w:rsidRDefault="00761168" w:rsidP="00761168">
      <w:pPr>
        <w:spacing w:before="100" w:beforeAutospacing="1" w:after="100" w:afterAutospacing="1" w:line="240" w:lineRule="auto"/>
        <w:ind w:firstLine="368"/>
        <w:rPr>
          <w:rFonts w:ascii="Sakkal Majalla" w:eastAsia="Times New Roman" w:hAnsi="Sakkal Majalla" w:cs="Sakkal Majalla"/>
          <w:sz w:val="28"/>
          <w:szCs w:val="28"/>
        </w:rPr>
      </w:pPr>
      <w:r w:rsidRPr="00761168">
        <w:rPr>
          <w:rFonts w:ascii="Sakkal Majalla" w:eastAsia="Times New Roman" w:hAnsi="Sakkal Majalla" w:cs="Sakkal Majalla"/>
          <w:sz w:val="28"/>
          <w:szCs w:val="28"/>
          <w:rtl/>
        </w:rPr>
        <w:t>وهو منهج يقوم على التتبع لأمور جزئية مستعانا على ذلك بالملاحظة والتجربة وافتراض الفروض لاستنتاج أحكام عامة. ويسمى بالمنهج التجريبي؛ لأنه يستند في تحليلاته إلى الملاحظة والتجربة وافتراض الفروض. </w:t>
      </w:r>
    </w:p>
    <w:p w:rsidR="00761168" w:rsidRPr="00761168" w:rsidRDefault="00761168" w:rsidP="00761168">
      <w:pPr>
        <w:spacing w:before="100" w:beforeAutospacing="1" w:after="100" w:afterAutospacing="1" w:line="240" w:lineRule="auto"/>
        <w:ind w:firstLine="368"/>
        <w:rPr>
          <w:rFonts w:ascii="Sakkal Majalla" w:eastAsia="Times New Roman" w:hAnsi="Sakkal Majalla" w:cs="Sakkal Majalla"/>
          <w:sz w:val="28"/>
          <w:szCs w:val="28"/>
          <w:rtl/>
        </w:rPr>
      </w:pPr>
      <w:r w:rsidRPr="00761168">
        <w:rPr>
          <w:rFonts w:ascii="Sakkal Majalla" w:eastAsia="Times New Roman" w:hAnsi="Sakkal Majalla" w:cs="Sakkal Majalla"/>
          <w:sz w:val="28"/>
          <w:szCs w:val="28"/>
          <w:rtl/>
        </w:rPr>
        <w:t xml:space="preserve">وقد أضاف المسلمون إلى مسلك المنهج الاستقرائي مسلك العلة بالطرق الموصلة إليها: من سبر وتقسيم، واطراد، ودوران، وتنقيح </w:t>
      </w:r>
      <w:proofErr w:type="gramStart"/>
      <w:r w:rsidRPr="00761168">
        <w:rPr>
          <w:rFonts w:ascii="Sakkal Majalla" w:eastAsia="Times New Roman" w:hAnsi="Sakkal Majalla" w:cs="Sakkal Majalla"/>
          <w:sz w:val="28"/>
          <w:szCs w:val="28"/>
          <w:rtl/>
        </w:rPr>
        <w:t>مناط..</w:t>
      </w:r>
      <w:proofErr w:type="gramEnd"/>
    </w:p>
    <w:p w:rsidR="00761168" w:rsidRPr="00761168" w:rsidRDefault="00761168" w:rsidP="00761168">
      <w:pPr>
        <w:spacing w:before="100" w:beforeAutospacing="1" w:after="100" w:afterAutospacing="1" w:line="240" w:lineRule="auto"/>
        <w:rPr>
          <w:rFonts w:ascii="Sakkal Majalla" w:eastAsia="Times New Roman" w:hAnsi="Sakkal Majalla" w:cs="Sakkal Majalla"/>
          <w:sz w:val="28"/>
          <w:szCs w:val="28"/>
          <w:rtl/>
        </w:rPr>
      </w:pPr>
      <w:r w:rsidRPr="00761168">
        <w:rPr>
          <w:rFonts w:ascii="Sakkal Majalla" w:eastAsia="Times New Roman" w:hAnsi="Sakkal Majalla" w:cs="Sakkal Majalla"/>
          <w:sz w:val="28"/>
          <w:szCs w:val="28"/>
          <w:rtl/>
        </w:rPr>
        <w:t>وينقسم إلى قسمين:</w:t>
      </w:r>
    </w:p>
    <w:p w:rsidR="00761168" w:rsidRPr="00761168" w:rsidRDefault="00761168" w:rsidP="00761168">
      <w:pPr>
        <w:spacing w:before="100" w:beforeAutospacing="1" w:after="100" w:afterAutospacing="1" w:line="240" w:lineRule="auto"/>
        <w:ind w:firstLine="368"/>
        <w:rPr>
          <w:rFonts w:ascii="Sakkal Majalla" w:eastAsia="Times New Roman" w:hAnsi="Sakkal Majalla" w:cs="Sakkal Majalla"/>
          <w:sz w:val="28"/>
          <w:szCs w:val="28"/>
          <w:rtl/>
        </w:rPr>
      </w:pPr>
      <w:r w:rsidRPr="00761168">
        <w:rPr>
          <w:rFonts w:ascii="Sakkal Majalla" w:eastAsia="Times New Roman" w:hAnsi="Sakkal Majalla" w:cs="Sakkal Majalla"/>
          <w:sz w:val="28"/>
          <w:szCs w:val="28"/>
          <w:rtl/>
        </w:rPr>
        <w:t>استقراء تام: وهو ما يقوم على حصر جميع الجزئيات للمسألة التي هي موضوع البحث، والتتبع لما يتعرض لها، مع الاستعانة بالملاحظة في جميع جزئيات المسألة.</w:t>
      </w:r>
    </w:p>
    <w:p w:rsidR="00761168" w:rsidRDefault="00761168" w:rsidP="00761168">
      <w:pPr>
        <w:shd w:val="clear" w:color="auto" w:fill="FFFFFF"/>
        <w:spacing w:before="100" w:beforeAutospacing="1" w:after="100" w:afterAutospacing="1" w:line="240" w:lineRule="auto"/>
        <w:outlineLvl w:val="1"/>
        <w:rPr>
          <w:rFonts w:ascii="Sakkal Majalla" w:eastAsia="Times New Roman" w:hAnsi="Sakkal Majalla" w:cs="Sakkal Majalla"/>
          <w:sz w:val="28"/>
          <w:szCs w:val="28"/>
          <w:rtl/>
        </w:rPr>
      </w:pPr>
      <w:r w:rsidRPr="00761168">
        <w:rPr>
          <w:rFonts w:ascii="Sakkal Majalla" w:eastAsia="Times New Roman" w:hAnsi="Sakkal Majalla" w:cs="Sakkal Majalla"/>
          <w:sz w:val="28"/>
          <w:szCs w:val="28"/>
          <w:rtl/>
        </w:rPr>
        <w:t>واستقراء ناقص: وهو ما يقوم على الاكتفاء ببعض جزئيات المسألة وإجراء الدراسة عليها بالتتبع لما يتعرض لها والاستعانة بالملاحظة في هذه الجزئيات المختارة، وذلك لإصدار أحكام عامة تشمل جميع جزئيات المسألة التي لم تدخل تحت الدراسة.</w:t>
      </w:r>
    </w:p>
    <w:p w:rsidR="00761168" w:rsidRPr="00761168" w:rsidRDefault="00761168" w:rsidP="00761168">
      <w:pPr>
        <w:shd w:val="clear" w:color="auto" w:fill="FFFFFF"/>
        <w:spacing w:before="100" w:beforeAutospacing="1" w:after="100" w:afterAutospacing="1" w:line="240" w:lineRule="auto"/>
        <w:outlineLvl w:val="1"/>
        <w:rPr>
          <w:rFonts w:ascii="Sakkal Majalla" w:eastAsia="Times New Roman" w:hAnsi="Sakkal Majalla" w:cs="Sakkal Majalla"/>
          <w:rtl/>
        </w:rPr>
      </w:pPr>
      <w:r>
        <w:rPr>
          <w:rFonts w:ascii="Sakkal Majalla" w:eastAsia="Times New Roman" w:hAnsi="Sakkal Majalla" w:cs="Sakkal Majalla" w:hint="cs"/>
          <w:sz w:val="28"/>
          <w:szCs w:val="28"/>
          <w:rtl/>
        </w:rPr>
        <w:t>المنهج التحليلي:</w:t>
      </w:r>
      <w:r>
        <w:rPr>
          <w:rStyle w:val="a4"/>
          <w:rFonts w:ascii="Sakkal Majalla" w:eastAsia="Times New Roman" w:hAnsi="Sakkal Majalla" w:cs="Sakkal Majalla"/>
          <w:sz w:val="28"/>
          <w:szCs w:val="28"/>
          <w:rtl/>
        </w:rPr>
        <w:footnoteReference w:id="21"/>
      </w:r>
    </w:p>
    <w:p w:rsidR="00761168" w:rsidRPr="00761168" w:rsidRDefault="00761168" w:rsidP="00761168">
      <w:pPr>
        <w:spacing w:before="100" w:beforeAutospacing="1" w:after="100" w:afterAutospacing="1" w:line="240" w:lineRule="auto"/>
        <w:ind w:firstLine="368"/>
        <w:rPr>
          <w:rFonts w:ascii="Sakkal Majalla" w:eastAsia="Times New Roman" w:hAnsi="Sakkal Majalla" w:cs="Sakkal Majalla"/>
          <w:sz w:val="20"/>
          <w:szCs w:val="20"/>
        </w:rPr>
      </w:pPr>
      <w:r w:rsidRPr="00761168">
        <w:rPr>
          <w:rFonts w:ascii="Sakkal Majalla" w:eastAsia="Times New Roman" w:hAnsi="Sakkal Majalla" w:cs="Sakkal Majalla"/>
          <w:sz w:val="28"/>
          <w:szCs w:val="28"/>
          <w:rtl/>
        </w:rPr>
        <w:t xml:space="preserve">وهو منهج يقوم على دراسة الإشكالات العلمية المختلفة: تفكيكا أو تركيبا أو </w:t>
      </w:r>
      <w:proofErr w:type="gramStart"/>
      <w:r w:rsidRPr="00761168">
        <w:rPr>
          <w:rFonts w:ascii="Sakkal Majalla" w:eastAsia="Times New Roman" w:hAnsi="Sakkal Majalla" w:cs="Sakkal Majalla"/>
          <w:sz w:val="28"/>
          <w:szCs w:val="28"/>
          <w:rtl/>
        </w:rPr>
        <w:t>تقويما،  فإن</w:t>
      </w:r>
      <w:proofErr w:type="gramEnd"/>
      <w:r w:rsidRPr="00761168">
        <w:rPr>
          <w:rFonts w:ascii="Sakkal Majalla" w:eastAsia="Times New Roman" w:hAnsi="Sakkal Majalla" w:cs="Sakkal Majalla"/>
          <w:sz w:val="28"/>
          <w:szCs w:val="28"/>
          <w:rtl/>
        </w:rPr>
        <w:t xml:space="preserve"> كان الإشكال تركيبة منغلقة، قام المنهج التحليلي بتفكيكها وإرجاع العناصر إلى أصولها. أما إذا كان الإشكال عناصر مشتتة؛ فإن المنهج يقوم بدراسة طبيعتها ووظائفها ليركب منها نظرية ما، أو أصولا </w:t>
      </w:r>
      <w:proofErr w:type="spellStart"/>
      <w:r w:rsidRPr="00761168">
        <w:rPr>
          <w:rFonts w:ascii="Sakkal Majalla" w:eastAsia="Times New Roman" w:hAnsi="Sakkal Majalla" w:cs="Sakkal Majalla"/>
          <w:sz w:val="28"/>
          <w:szCs w:val="28"/>
          <w:rtl/>
        </w:rPr>
        <w:t>مانأو</w:t>
      </w:r>
      <w:proofErr w:type="spellEnd"/>
      <w:r w:rsidRPr="00761168">
        <w:rPr>
          <w:rFonts w:ascii="Sakkal Majalla" w:eastAsia="Times New Roman" w:hAnsi="Sakkal Majalla" w:cs="Sakkal Majalla"/>
          <w:sz w:val="28"/>
          <w:szCs w:val="28"/>
          <w:rtl/>
        </w:rPr>
        <w:t xml:space="preserve"> قواعد معينة. </w:t>
      </w:r>
    </w:p>
    <w:p w:rsidR="00761168" w:rsidRPr="00761168" w:rsidRDefault="00761168" w:rsidP="00761168">
      <w:pPr>
        <w:spacing w:before="100" w:beforeAutospacing="1" w:after="100" w:afterAutospacing="1" w:line="240" w:lineRule="auto"/>
        <w:ind w:firstLine="368"/>
        <w:rPr>
          <w:rFonts w:ascii="Sakkal Majalla" w:eastAsia="Times New Roman" w:hAnsi="Sakkal Majalla" w:cs="Sakkal Majalla"/>
          <w:sz w:val="20"/>
          <w:szCs w:val="20"/>
          <w:rtl/>
        </w:rPr>
      </w:pPr>
      <w:r w:rsidRPr="00761168">
        <w:rPr>
          <w:rFonts w:ascii="Sakkal Majalla" w:eastAsia="Times New Roman" w:hAnsi="Sakkal Majalla" w:cs="Sakkal Majalla"/>
          <w:sz w:val="28"/>
          <w:szCs w:val="28"/>
          <w:rtl/>
        </w:rPr>
        <w:t xml:space="preserve">كما يمكن أن يقوم المنهج التحليلي على تقويم إشكال ما، أي نقده. </w:t>
      </w:r>
    </w:p>
    <w:p w:rsidR="00761168" w:rsidRPr="00761168" w:rsidRDefault="00761168" w:rsidP="00761168">
      <w:pPr>
        <w:spacing w:before="100" w:beforeAutospacing="1" w:after="100" w:afterAutospacing="1" w:line="240" w:lineRule="auto"/>
        <w:rPr>
          <w:rFonts w:ascii="Sakkal Majalla" w:eastAsia="Times New Roman" w:hAnsi="Sakkal Majalla" w:cs="Sakkal Majalla"/>
          <w:sz w:val="20"/>
          <w:szCs w:val="20"/>
          <w:rtl/>
        </w:rPr>
      </w:pPr>
      <w:r w:rsidRPr="00761168">
        <w:rPr>
          <w:rFonts w:ascii="Sakkal Majalla" w:eastAsia="Times New Roman" w:hAnsi="Sakkal Majalla" w:cs="Sakkal Majalla"/>
          <w:sz w:val="28"/>
          <w:szCs w:val="28"/>
          <w:rtl/>
        </w:rPr>
        <w:t>ويتلخص المنهج التحليلي في عمليات ثلاث قد تجتمع كلها أو بعضها في العمل الواحد، وهي:</w:t>
      </w:r>
    </w:p>
    <w:p w:rsidR="00761168" w:rsidRPr="00761168" w:rsidRDefault="00761168" w:rsidP="00761168">
      <w:pPr>
        <w:spacing w:before="100" w:beforeAutospacing="1" w:after="100" w:afterAutospacing="1" w:line="240" w:lineRule="auto"/>
        <w:rPr>
          <w:rFonts w:ascii="Sakkal Majalla" w:eastAsia="Times New Roman" w:hAnsi="Sakkal Majalla" w:cs="Sakkal Majalla"/>
          <w:sz w:val="20"/>
          <w:szCs w:val="20"/>
          <w:rtl/>
        </w:rPr>
      </w:pPr>
      <w:r w:rsidRPr="00761168">
        <w:rPr>
          <w:rFonts w:ascii="Sakkal Majalla" w:eastAsia="Times New Roman" w:hAnsi="Sakkal Majalla" w:cs="Sakkal Majalla"/>
          <w:sz w:val="28"/>
          <w:szCs w:val="28"/>
          <w:rtl/>
        </w:rPr>
        <w:t xml:space="preserve">التفسير: أي التفكيك؛ </w:t>
      </w:r>
    </w:p>
    <w:p w:rsidR="00761168" w:rsidRPr="00761168" w:rsidRDefault="00761168" w:rsidP="00761168">
      <w:pPr>
        <w:spacing w:before="100" w:beforeAutospacing="1" w:after="100" w:afterAutospacing="1" w:line="240" w:lineRule="auto"/>
        <w:rPr>
          <w:rFonts w:ascii="Sakkal Majalla" w:eastAsia="Times New Roman" w:hAnsi="Sakkal Majalla" w:cs="Sakkal Majalla"/>
          <w:sz w:val="20"/>
          <w:szCs w:val="20"/>
          <w:rtl/>
        </w:rPr>
      </w:pPr>
      <w:r w:rsidRPr="00761168">
        <w:rPr>
          <w:rFonts w:ascii="Sakkal Majalla" w:eastAsia="Times New Roman" w:hAnsi="Sakkal Majalla" w:cs="Sakkal Majalla"/>
          <w:sz w:val="28"/>
          <w:szCs w:val="28"/>
          <w:rtl/>
        </w:rPr>
        <w:lastRenderedPageBreak/>
        <w:t>والنقد: أي التقويم؛</w:t>
      </w:r>
    </w:p>
    <w:p w:rsidR="00761168" w:rsidRPr="00761168" w:rsidRDefault="00761168" w:rsidP="00761168">
      <w:pPr>
        <w:spacing w:before="100" w:beforeAutospacing="1" w:after="100" w:afterAutospacing="1" w:line="240" w:lineRule="auto"/>
        <w:rPr>
          <w:rFonts w:ascii="Sakkal Majalla" w:eastAsia="Times New Roman" w:hAnsi="Sakkal Majalla" w:cs="Sakkal Majalla"/>
          <w:sz w:val="20"/>
          <w:szCs w:val="20"/>
          <w:rtl/>
        </w:rPr>
      </w:pPr>
      <w:r w:rsidRPr="00761168">
        <w:rPr>
          <w:rFonts w:ascii="Sakkal Majalla" w:eastAsia="Times New Roman" w:hAnsi="Sakkal Majalla" w:cs="Sakkal Majalla"/>
          <w:sz w:val="28"/>
          <w:szCs w:val="28"/>
          <w:rtl/>
        </w:rPr>
        <w:t xml:space="preserve">ثم </w:t>
      </w:r>
      <w:proofErr w:type="spellStart"/>
      <w:r w:rsidRPr="00761168">
        <w:rPr>
          <w:rFonts w:ascii="Sakkal Majalla" w:eastAsia="Times New Roman" w:hAnsi="Sakkal Majalla" w:cs="Sakkal Majalla"/>
          <w:sz w:val="28"/>
          <w:szCs w:val="28"/>
          <w:rtl/>
        </w:rPr>
        <w:t>الإستنباط</w:t>
      </w:r>
      <w:proofErr w:type="spellEnd"/>
      <w:r w:rsidRPr="00761168">
        <w:rPr>
          <w:rFonts w:ascii="Sakkal Majalla" w:eastAsia="Times New Roman" w:hAnsi="Sakkal Majalla" w:cs="Sakkal Majalla"/>
          <w:sz w:val="28"/>
          <w:szCs w:val="28"/>
          <w:rtl/>
        </w:rPr>
        <w:t xml:space="preserve">، أي التركيب. </w:t>
      </w:r>
    </w:p>
    <w:p w:rsidR="00761168" w:rsidRPr="00761168" w:rsidRDefault="00761168" w:rsidP="00761168">
      <w:pPr>
        <w:spacing w:before="100" w:beforeAutospacing="1" w:after="100" w:afterAutospacing="1" w:line="240" w:lineRule="auto"/>
        <w:rPr>
          <w:rFonts w:ascii="Sakkal Majalla" w:eastAsia="Times New Roman" w:hAnsi="Sakkal Majalla" w:cs="Sakkal Majalla"/>
          <w:sz w:val="20"/>
          <w:szCs w:val="20"/>
          <w:rtl/>
        </w:rPr>
      </w:pPr>
      <w:r w:rsidRPr="00761168">
        <w:rPr>
          <w:rFonts w:ascii="Sakkal Majalla" w:eastAsia="Times New Roman" w:hAnsi="Sakkal Majalla" w:cs="Sakkal Majalla"/>
          <w:sz w:val="28"/>
          <w:szCs w:val="28"/>
          <w:rtl/>
        </w:rPr>
        <w:t>        أما تفصيل ذلك فهو كمــا يلي:</w:t>
      </w:r>
    </w:p>
    <w:p w:rsidR="00761168" w:rsidRPr="00761168" w:rsidRDefault="00761168" w:rsidP="00761168">
      <w:pPr>
        <w:spacing w:before="100" w:beforeAutospacing="1" w:after="100" w:afterAutospacing="1" w:line="240" w:lineRule="auto"/>
        <w:ind w:firstLine="368"/>
        <w:rPr>
          <w:rFonts w:ascii="Sakkal Majalla" w:eastAsia="Times New Roman" w:hAnsi="Sakkal Majalla" w:cs="Sakkal Majalla"/>
          <w:sz w:val="20"/>
          <w:szCs w:val="20"/>
          <w:rtl/>
        </w:rPr>
      </w:pPr>
      <w:proofErr w:type="gramStart"/>
      <w:r w:rsidRPr="00761168">
        <w:rPr>
          <w:rFonts w:ascii="Sakkal Majalla" w:eastAsia="Times New Roman" w:hAnsi="Sakkal Majalla" w:cs="Sakkal Majalla"/>
          <w:color w:val="800000"/>
          <w:sz w:val="28"/>
          <w:szCs w:val="28"/>
          <w:rtl/>
        </w:rPr>
        <w:t>أ- التفسير</w:t>
      </w:r>
      <w:proofErr w:type="gramEnd"/>
      <w:r w:rsidRPr="00761168">
        <w:rPr>
          <w:rFonts w:ascii="Sakkal Majalla" w:eastAsia="Times New Roman" w:hAnsi="Sakkal Majalla" w:cs="Sakkal Majalla"/>
          <w:color w:val="800000"/>
          <w:sz w:val="28"/>
          <w:szCs w:val="28"/>
          <w:rtl/>
        </w:rPr>
        <w:t>:</w:t>
      </w:r>
      <w:r w:rsidRPr="00761168">
        <w:rPr>
          <w:rFonts w:ascii="Sakkal Majalla" w:eastAsia="Times New Roman" w:hAnsi="Sakkal Majalla" w:cs="Sakkal Majalla"/>
          <w:sz w:val="28"/>
          <w:szCs w:val="28"/>
          <w:rtl/>
        </w:rPr>
        <w:t xml:space="preserve"> وهو عرض الأعمال العلمية على سبيل التأويل والتعليل، وهو عمل علمي جليل؛ ذلك أن التراث الإسلامي اليوم محتاج فيما هو محتاج إليه، إلى فهم صحيح لمقاصده من خلال مصطلحاته ونظرياته.</w:t>
      </w:r>
    </w:p>
    <w:p w:rsidR="00761168" w:rsidRPr="00761168" w:rsidRDefault="00761168" w:rsidP="00761168">
      <w:pPr>
        <w:spacing w:before="100" w:beforeAutospacing="1" w:after="100" w:afterAutospacing="1" w:line="240" w:lineRule="auto"/>
        <w:ind w:firstLine="368"/>
        <w:rPr>
          <w:rFonts w:ascii="Sakkal Majalla" w:eastAsia="Times New Roman" w:hAnsi="Sakkal Majalla" w:cs="Sakkal Majalla"/>
          <w:sz w:val="20"/>
          <w:szCs w:val="20"/>
          <w:rtl/>
        </w:rPr>
      </w:pPr>
      <w:r w:rsidRPr="00761168">
        <w:rPr>
          <w:rFonts w:ascii="Sakkal Majalla" w:eastAsia="Times New Roman" w:hAnsi="Sakkal Majalla" w:cs="Sakkal Majalla"/>
          <w:sz w:val="28"/>
          <w:szCs w:val="28"/>
          <w:rtl/>
        </w:rPr>
        <w:t xml:space="preserve">وعليه فإنه من الممكن أن نتصور العملية التفسيرية على مستويين: </w:t>
      </w:r>
    </w:p>
    <w:p w:rsidR="00761168" w:rsidRPr="00761168" w:rsidRDefault="00761168" w:rsidP="00761168">
      <w:pPr>
        <w:spacing w:before="100" w:beforeAutospacing="1" w:after="100" w:afterAutospacing="1" w:line="240" w:lineRule="auto"/>
        <w:ind w:firstLine="368"/>
        <w:rPr>
          <w:rFonts w:ascii="Sakkal Majalla" w:eastAsia="Times New Roman" w:hAnsi="Sakkal Majalla" w:cs="Sakkal Majalla"/>
          <w:sz w:val="20"/>
          <w:szCs w:val="20"/>
          <w:rtl/>
        </w:rPr>
      </w:pPr>
      <w:r w:rsidRPr="00761168">
        <w:rPr>
          <w:rFonts w:ascii="Sakkal Majalla" w:eastAsia="Times New Roman" w:hAnsi="Sakkal Majalla" w:cs="Sakkal Majalla"/>
          <w:sz w:val="28"/>
          <w:szCs w:val="28"/>
          <w:rtl/>
        </w:rPr>
        <w:t xml:space="preserve">الأول بسيط والثاني مركب. أما المستوى البسيط فهو شرح القضايا العلمية بتحليل نصوصها وتأويل مشتبهاتها بحمل بعضها على بعض تقييدا وإطلاقا، أو تخصيصا وتعميما. </w:t>
      </w:r>
    </w:p>
    <w:p w:rsidR="00761168" w:rsidRPr="00761168" w:rsidRDefault="00761168" w:rsidP="00761168">
      <w:pPr>
        <w:spacing w:before="100" w:beforeAutospacing="1" w:after="100" w:afterAutospacing="1" w:line="240" w:lineRule="auto"/>
        <w:ind w:firstLine="368"/>
        <w:rPr>
          <w:rFonts w:ascii="Sakkal Majalla" w:eastAsia="Times New Roman" w:hAnsi="Sakkal Majalla" w:cs="Sakkal Majalla"/>
          <w:sz w:val="20"/>
          <w:szCs w:val="20"/>
          <w:rtl/>
        </w:rPr>
      </w:pPr>
      <w:r w:rsidRPr="00761168">
        <w:rPr>
          <w:rFonts w:ascii="Sakkal Majalla" w:eastAsia="Times New Roman" w:hAnsi="Sakkal Majalla" w:cs="Sakkal Majalla"/>
          <w:sz w:val="28"/>
          <w:szCs w:val="28"/>
          <w:rtl/>
        </w:rPr>
        <w:t>أما المستوى المركب فهو محاولة تعليل الظواهر بإرجاع القضايا إلى أصولها، وربط الآراء بأسبابها وعللها.</w:t>
      </w:r>
    </w:p>
    <w:p w:rsidR="00761168" w:rsidRPr="00761168" w:rsidRDefault="00761168" w:rsidP="00761168">
      <w:pPr>
        <w:spacing w:before="100" w:beforeAutospacing="1" w:after="100" w:afterAutospacing="1" w:line="240" w:lineRule="auto"/>
        <w:ind w:firstLine="368"/>
        <w:rPr>
          <w:rFonts w:ascii="Sakkal Majalla" w:eastAsia="Times New Roman" w:hAnsi="Sakkal Majalla" w:cs="Sakkal Majalla"/>
          <w:sz w:val="20"/>
          <w:szCs w:val="20"/>
          <w:rtl/>
        </w:rPr>
      </w:pPr>
      <w:proofErr w:type="gramStart"/>
      <w:r w:rsidRPr="00761168">
        <w:rPr>
          <w:rFonts w:ascii="Sakkal Majalla" w:eastAsia="Times New Roman" w:hAnsi="Sakkal Majalla" w:cs="Sakkal Majalla"/>
          <w:color w:val="800000"/>
          <w:sz w:val="28"/>
          <w:szCs w:val="28"/>
          <w:rtl/>
        </w:rPr>
        <w:t>ب- النقد</w:t>
      </w:r>
      <w:proofErr w:type="gramEnd"/>
      <w:r w:rsidRPr="00761168">
        <w:rPr>
          <w:rFonts w:ascii="Sakkal Majalla" w:eastAsia="Times New Roman" w:hAnsi="Sakkal Majalla" w:cs="Sakkal Majalla"/>
          <w:color w:val="800000"/>
          <w:sz w:val="28"/>
          <w:szCs w:val="28"/>
          <w:rtl/>
        </w:rPr>
        <w:t>:</w:t>
      </w:r>
      <w:r w:rsidRPr="00761168">
        <w:rPr>
          <w:rFonts w:ascii="Sakkal Majalla" w:eastAsia="Times New Roman" w:hAnsi="Sakkal Majalla" w:cs="Sakkal Majalla"/>
          <w:sz w:val="28"/>
          <w:szCs w:val="28"/>
          <w:rtl/>
        </w:rPr>
        <w:t xml:space="preserve"> إن النقد هو عملية تقويم وتصحيح وترشيد، وهو كذلك محاكمة إلى قواعد متفق عليها أو  إلى نسق كلي.</w:t>
      </w:r>
    </w:p>
    <w:p w:rsidR="00761168" w:rsidRPr="00761168" w:rsidRDefault="00761168" w:rsidP="00761168">
      <w:pPr>
        <w:spacing w:before="100" w:beforeAutospacing="1" w:after="100" w:afterAutospacing="1"/>
        <w:ind w:firstLine="368"/>
        <w:rPr>
          <w:rFonts w:ascii="Sakkal Majalla" w:eastAsia="Times New Roman" w:hAnsi="Sakkal Majalla" w:cs="Sakkal Majalla"/>
          <w:sz w:val="20"/>
          <w:szCs w:val="20"/>
        </w:rPr>
      </w:pPr>
      <w:proofErr w:type="gramStart"/>
      <w:r w:rsidRPr="00761168">
        <w:rPr>
          <w:rFonts w:ascii="Sakkal Majalla" w:eastAsia="Times New Roman" w:hAnsi="Sakkal Majalla" w:cs="Sakkal Majalla"/>
          <w:color w:val="800000"/>
          <w:sz w:val="28"/>
          <w:szCs w:val="28"/>
          <w:rtl/>
        </w:rPr>
        <w:t>ت- الاستنباط</w:t>
      </w:r>
      <w:proofErr w:type="gramEnd"/>
      <w:r w:rsidRPr="00761168">
        <w:rPr>
          <w:rFonts w:ascii="Sakkal Majalla" w:eastAsia="Times New Roman" w:hAnsi="Sakkal Majalla" w:cs="Sakkal Majalla"/>
          <w:color w:val="800000"/>
          <w:sz w:val="28"/>
          <w:szCs w:val="28"/>
          <w:rtl/>
        </w:rPr>
        <w:t>:</w:t>
      </w:r>
      <w:r w:rsidRPr="00761168">
        <w:rPr>
          <w:rFonts w:ascii="Sakkal Majalla" w:eastAsia="Times New Roman" w:hAnsi="Sakkal Majalla" w:cs="Sakkal Majalla"/>
          <w:sz w:val="28"/>
          <w:szCs w:val="28"/>
          <w:rtl/>
        </w:rPr>
        <w:t xml:space="preserve"> والمراد به هنا </w:t>
      </w:r>
      <w:proofErr w:type="spellStart"/>
      <w:r w:rsidRPr="00761168">
        <w:rPr>
          <w:rFonts w:ascii="Sakkal Majalla" w:eastAsia="Times New Roman" w:hAnsi="Sakkal Majalla" w:cs="Sakkal Majalla"/>
          <w:sz w:val="28"/>
          <w:szCs w:val="28"/>
          <w:rtl/>
        </w:rPr>
        <w:t>الإستنساخ</w:t>
      </w:r>
      <w:proofErr w:type="spellEnd"/>
      <w:r w:rsidRPr="00761168">
        <w:rPr>
          <w:rFonts w:ascii="Sakkal Majalla" w:eastAsia="Times New Roman" w:hAnsi="Sakkal Majalla" w:cs="Sakkal Majalla"/>
          <w:sz w:val="28"/>
          <w:szCs w:val="28"/>
          <w:rtl/>
        </w:rPr>
        <w:t xml:space="preserve"> </w:t>
      </w:r>
      <w:proofErr w:type="spellStart"/>
      <w:r w:rsidRPr="00761168">
        <w:rPr>
          <w:rFonts w:ascii="Sakkal Majalla" w:eastAsia="Times New Roman" w:hAnsi="Sakkal Majalla" w:cs="Sakkal Majalla"/>
          <w:sz w:val="28"/>
          <w:szCs w:val="28"/>
          <w:rtl/>
        </w:rPr>
        <w:t>الإجتهادي</w:t>
      </w:r>
      <w:proofErr w:type="spellEnd"/>
      <w:r w:rsidRPr="00761168">
        <w:rPr>
          <w:rFonts w:ascii="Sakkal Majalla" w:eastAsia="Times New Roman" w:hAnsi="Sakkal Majalla" w:cs="Sakkal Majalla"/>
          <w:sz w:val="28"/>
          <w:szCs w:val="28"/>
          <w:rtl/>
        </w:rPr>
        <w:t xml:space="preserve"> والتجديد العلمي، أو التأمل في أمور جزئية ثابتة لاستنتاج أحكام منها.</w:t>
      </w:r>
    </w:p>
    <w:p w:rsidR="00761168" w:rsidRPr="00761168" w:rsidRDefault="00761168" w:rsidP="00761168">
      <w:pPr>
        <w:spacing w:before="100" w:beforeAutospacing="1" w:after="100" w:afterAutospacing="1" w:line="240" w:lineRule="auto"/>
        <w:ind w:firstLine="368"/>
        <w:rPr>
          <w:rFonts w:ascii="Sakkal Majalla" w:eastAsia="Times New Roman" w:hAnsi="Sakkal Majalla" w:cs="Sakkal Majalla"/>
          <w:sz w:val="20"/>
          <w:szCs w:val="20"/>
          <w:rtl/>
        </w:rPr>
      </w:pPr>
      <w:r w:rsidRPr="00761168">
        <w:rPr>
          <w:rFonts w:ascii="Sakkal Majalla" w:eastAsia="Times New Roman" w:hAnsi="Sakkal Majalla" w:cs="Sakkal Majalla"/>
          <w:sz w:val="28"/>
          <w:szCs w:val="28"/>
          <w:rtl/>
        </w:rPr>
        <w:t>وعليه فإنه بالإمكان أن نصنف صور الاستنباط إلى نوعين:</w:t>
      </w:r>
    </w:p>
    <w:p w:rsidR="00761168" w:rsidRPr="00761168" w:rsidRDefault="00761168" w:rsidP="00761168">
      <w:pPr>
        <w:spacing w:before="100" w:beforeAutospacing="1" w:after="100" w:afterAutospacing="1" w:line="240" w:lineRule="auto"/>
        <w:ind w:firstLine="368"/>
        <w:rPr>
          <w:rFonts w:ascii="Sakkal Majalla" w:eastAsia="Times New Roman" w:hAnsi="Sakkal Majalla" w:cs="Sakkal Majalla"/>
          <w:sz w:val="20"/>
          <w:szCs w:val="20"/>
          <w:rtl/>
        </w:rPr>
      </w:pPr>
      <w:r w:rsidRPr="00761168">
        <w:rPr>
          <w:rFonts w:ascii="Sakkal Majalla" w:eastAsia="Times New Roman" w:hAnsi="Sakkal Majalla" w:cs="Sakkal Majalla"/>
          <w:sz w:val="28"/>
          <w:szCs w:val="28"/>
          <w:rtl/>
        </w:rPr>
        <w:t xml:space="preserve">النوع الأول: </w:t>
      </w:r>
      <w:proofErr w:type="spellStart"/>
      <w:r w:rsidRPr="00761168">
        <w:rPr>
          <w:rFonts w:ascii="Sakkal Majalla" w:eastAsia="Times New Roman" w:hAnsi="Sakkal Majalla" w:cs="Sakkal Majalla"/>
          <w:sz w:val="28"/>
          <w:szCs w:val="28"/>
          <w:rtl/>
        </w:rPr>
        <w:t>الإستنباط</w:t>
      </w:r>
      <w:proofErr w:type="spellEnd"/>
      <w:r w:rsidRPr="00761168">
        <w:rPr>
          <w:rFonts w:ascii="Sakkal Majalla" w:eastAsia="Times New Roman" w:hAnsi="Sakkal Majalla" w:cs="Sakkal Majalla"/>
          <w:sz w:val="28"/>
          <w:szCs w:val="28"/>
          <w:rtl/>
        </w:rPr>
        <w:t xml:space="preserve"> الجزئي وهو </w:t>
      </w:r>
      <w:proofErr w:type="spellStart"/>
      <w:r w:rsidRPr="00761168">
        <w:rPr>
          <w:rFonts w:ascii="Sakkal Majalla" w:eastAsia="Times New Roman" w:hAnsi="Sakkal Majalla" w:cs="Sakkal Majalla"/>
          <w:sz w:val="28"/>
          <w:szCs w:val="28"/>
          <w:rtl/>
        </w:rPr>
        <w:t>الإجتهاد</w:t>
      </w:r>
      <w:proofErr w:type="spellEnd"/>
      <w:r w:rsidRPr="00761168">
        <w:rPr>
          <w:rFonts w:ascii="Sakkal Majalla" w:eastAsia="Times New Roman" w:hAnsi="Sakkal Majalla" w:cs="Sakkal Majalla"/>
          <w:sz w:val="28"/>
          <w:szCs w:val="28"/>
          <w:rtl/>
        </w:rPr>
        <w:t xml:space="preserve"> المتعلق بقضايا جزئية في أحد المجالات العلمية، على أساس الابتكار والتجديد.</w:t>
      </w:r>
    </w:p>
    <w:p w:rsidR="00761168" w:rsidRPr="00761168" w:rsidRDefault="00761168" w:rsidP="00761168">
      <w:pPr>
        <w:spacing w:before="100" w:beforeAutospacing="1" w:after="100" w:afterAutospacing="1" w:line="240" w:lineRule="auto"/>
        <w:ind w:firstLine="368"/>
        <w:rPr>
          <w:rFonts w:ascii="Sakkal Majalla" w:eastAsia="Times New Roman" w:hAnsi="Sakkal Majalla" w:cs="Sakkal Majalla"/>
          <w:sz w:val="20"/>
          <w:szCs w:val="20"/>
          <w:rtl/>
        </w:rPr>
      </w:pPr>
      <w:r w:rsidRPr="00761168">
        <w:rPr>
          <w:rFonts w:ascii="Sakkal Majalla" w:eastAsia="Times New Roman" w:hAnsi="Sakkal Majalla" w:cs="Sakkal Majalla"/>
          <w:sz w:val="28"/>
          <w:szCs w:val="28"/>
          <w:rtl/>
        </w:rPr>
        <w:t xml:space="preserve">النوع الثاني: </w:t>
      </w:r>
      <w:proofErr w:type="spellStart"/>
      <w:r w:rsidRPr="00761168">
        <w:rPr>
          <w:rFonts w:ascii="Sakkal Majalla" w:eastAsia="Times New Roman" w:hAnsi="Sakkal Majalla" w:cs="Sakkal Majalla"/>
          <w:sz w:val="28"/>
          <w:szCs w:val="28"/>
          <w:rtl/>
        </w:rPr>
        <w:t>الإستنباط</w:t>
      </w:r>
      <w:proofErr w:type="spellEnd"/>
      <w:r w:rsidRPr="00761168">
        <w:rPr>
          <w:rFonts w:ascii="Sakkal Majalla" w:eastAsia="Times New Roman" w:hAnsi="Sakkal Majalla" w:cs="Sakkal Majalla"/>
          <w:sz w:val="28"/>
          <w:szCs w:val="28"/>
          <w:rtl/>
        </w:rPr>
        <w:t xml:space="preserve"> الكلي: وهو </w:t>
      </w:r>
      <w:proofErr w:type="spellStart"/>
      <w:r w:rsidRPr="00761168">
        <w:rPr>
          <w:rFonts w:ascii="Sakkal Majalla" w:eastAsia="Times New Roman" w:hAnsi="Sakkal Majalla" w:cs="Sakkal Majalla"/>
          <w:sz w:val="28"/>
          <w:szCs w:val="28"/>
          <w:rtl/>
        </w:rPr>
        <w:t>الإجتهاد</w:t>
      </w:r>
      <w:proofErr w:type="spellEnd"/>
      <w:r w:rsidRPr="00761168">
        <w:rPr>
          <w:rFonts w:ascii="Sakkal Majalla" w:eastAsia="Times New Roman" w:hAnsi="Sakkal Majalla" w:cs="Sakkal Majalla"/>
          <w:sz w:val="28"/>
          <w:szCs w:val="28"/>
          <w:rtl/>
        </w:rPr>
        <w:t xml:space="preserve"> المتكامل الأجزاء، الشمولي النظرة، الذي يهدف إلى "تركيب" أو "وضع" نظرية علميــة. </w:t>
      </w:r>
    </w:p>
    <w:p w:rsidR="00761168" w:rsidRPr="00761168" w:rsidRDefault="00761168" w:rsidP="00761168">
      <w:pPr>
        <w:spacing w:before="100" w:beforeAutospacing="1" w:after="100" w:afterAutospacing="1" w:line="240" w:lineRule="auto"/>
        <w:ind w:firstLine="368"/>
        <w:rPr>
          <w:rFonts w:ascii="Sakkal Majalla" w:eastAsia="Times New Roman" w:hAnsi="Sakkal Majalla" w:cs="Sakkal Majalla"/>
          <w:sz w:val="20"/>
          <w:szCs w:val="20"/>
          <w:rtl/>
        </w:rPr>
      </w:pPr>
      <w:r w:rsidRPr="00761168">
        <w:rPr>
          <w:rFonts w:ascii="Sakkal Majalla" w:eastAsia="Times New Roman" w:hAnsi="Sakkal Majalla" w:cs="Sakkal Majalla"/>
          <w:sz w:val="28"/>
          <w:szCs w:val="28"/>
          <w:rtl/>
        </w:rPr>
        <w:t xml:space="preserve">أمــا "التركيب" فهو سبك المادة العلمية </w:t>
      </w:r>
      <w:proofErr w:type="gramStart"/>
      <w:r w:rsidRPr="00761168">
        <w:rPr>
          <w:rFonts w:ascii="Sakkal Majalla" w:eastAsia="Times New Roman" w:hAnsi="Sakkal Majalla" w:cs="Sakkal Majalla"/>
          <w:sz w:val="28"/>
          <w:szCs w:val="28"/>
          <w:rtl/>
        </w:rPr>
        <w:t>التراثية  في</w:t>
      </w:r>
      <w:proofErr w:type="gramEnd"/>
      <w:r w:rsidRPr="00761168">
        <w:rPr>
          <w:rFonts w:ascii="Sakkal Majalla" w:eastAsia="Times New Roman" w:hAnsi="Sakkal Majalla" w:cs="Sakkal Majalla"/>
          <w:sz w:val="28"/>
          <w:szCs w:val="28"/>
          <w:rtl/>
        </w:rPr>
        <w:t xml:space="preserve"> نسق يجعل منها وحدة متكاملة، بشرط ألا تكون النظرية قد عرفت عند أحد القدماء. </w:t>
      </w:r>
    </w:p>
    <w:p w:rsidR="00761168" w:rsidRDefault="00761168" w:rsidP="00761168">
      <w:pPr>
        <w:shd w:val="clear" w:color="auto" w:fill="FFFFFF"/>
        <w:spacing w:before="100" w:beforeAutospacing="1" w:after="100" w:afterAutospacing="1" w:line="240" w:lineRule="auto"/>
        <w:outlineLvl w:val="1"/>
        <w:rPr>
          <w:rFonts w:ascii="Sakkal Majalla" w:eastAsia="Times New Roman" w:hAnsi="Sakkal Majalla" w:cs="Sakkal Majalla"/>
          <w:rtl/>
        </w:rPr>
      </w:pPr>
      <w:r w:rsidRPr="00761168">
        <w:rPr>
          <w:rFonts w:ascii="Sakkal Majalla" w:eastAsia="Times New Roman" w:hAnsi="Sakkal Majalla" w:cs="Sakkal Majalla"/>
          <w:sz w:val="28"/>
          <w:szCs w:val="28"/>
          <w:rtl/>
        </w:rPr>
        <w:t xml:space="preserve">وأما "الوضع" فهو الإنشاء </w:t>
      </w:r>
      <w:proofErr w:type="spellStart"/>
      <w:r w:rsidRPr="00761168">
        <w:rPr>
          <w:rFonts w:ascii="Sakkal Majalla" w:eastAsia="Times New Roman" w:hAnsi="Sakkal Majalla" w:cs="Sakkal Majalla"/>
          <w:sz w:val="28"/>
          <w:szCs w:val="28"/>
          <w:rtl/>
        </w:rPr>
        <w:t>الإبتدائي</w:t>
      </w:r>
      <w:proofErr w:type="spellEnd"/>
      <w:r w:rsidRPr="00761168">
        <w:rPr>
          <w:rFonts w:ascii="Sakkal Majalla" w:eastAsia="Times New Roman" w:hAnsi="Sakkal Majalla" w:cs="Sakkal Majalla"/>
          <w:sz w:val="28"/>
          <w:szCs w:val="28"/>
          <w:rtl/>
        </w:rPr>
        <w:t xml:space="preserve"> لنظرية علمية في مجال ما، أي ابتكارها كليا على أساس إشكال جديد.</w:t>
      </w:r>
    </w:p>
    <w:p w:rsidR="006E7281" w:rsidRDefault="006E7281" w:rsidP="00761168">
      <w:pPr>
        <w:shd w:val="clear" w:color="auto" w:fill="FFFFFF"/>
        <w:spacing w:before="100" w:beforeAutospacing="1" w:after="100" w:afterAutospacing="1" w:line="240" w:lineRule="auto"/>
        <w:outlineLvl w:val="1"/>
        <w:rPr>
          <w:rFonts w:ascii="Sakkal Majalla" w:eastAsia="Times New Roman" w:hAnsi="Sakkal Majalla" w:cs="Sakkal Majalla"/>
          <w:sz w:val="28"/>
          <w:szCs w:val="28"/>
          <w:rtl/>
        </w:rPr>
      </w:pPr>
      <w:r w:rsidRPr="006E7281">
        <w:rPr>
          <w:rFonts w:ascii="Sakkal Majalla" w:eastAsia="Times New Roman" w:hAnsi="Sakkal Majalla" w:cs="Sakkal Majalla" w:hint="cs"/>
          <w:sz w:val="28"/>
          <w:szCs w:val="28"/>
          <w:rtl/>
        </w:rPr>
        <w:t xml:space="preserve">المنهج التاريخي: </w:t>
      </w:r>
    </w:p>
    <w:p w:rsidR="006D1CC8" w:rsidRDefault="006D1CC8" w:rsidP="00761168">
      <w:pPr>
        <w:shd w:val="clear" w:color="auto" w:fill="FFFFFF"/>
        <w:spacing w:before="100" w:beforeAutospacing="1" w:after="100" w:afterAutospacing="1" w:line="240" w:lineRule="auto"/>
        <w:outlineLvl w:val="1"/>
        <w:rPr>
          <w:rFonts w:ascii="Sakkal Majalla" w:eastAsia="Times New Roman" w:hAnsi="Sakkal Majalla" w:cs="Sakkal Majalla"/>
          <w:sz w:val="28"/>
          <w:szCs w:val="28"/>
          <w:rtl/>
        </w:rPr>
      </w:pPr>
      <w:r>
        <w:rPr>
          <w:rFonts w:ascii="Sakkal Majalla" w:eastAsia="Times New Roman" w:hAnsi="Sakkal Majalla" w:cs="Sakkal Majalla" w:hint="cs"/>
          <w:sz w:val="28"/>
          <w:szCs w:val="28"/>
          <w:rtl/>
        </w:rPr>
        <w:t xml:space="preserve">هو منهج تعول عليه العلوم التي تدرس الماضي بسجلاته ووثائقه، ويعتمد هذا المنهج على الجمع </w:t>
      </w:r>
      <w:proofErr w:type="spellStart"/>
      <w:r>
        <w:rPr>
          <w:rFonts w:ascii="Sakkal Majalla" w:eastAsia="Times New Roman" w:hAnsi="Sakkal Majalla" w:cs="Sakkal Majalla" w:hint="cs"/>
          <w:sz w:val="28"/>
          <w:szCs w:val="28"/>
          <w:rtl/>
        </w:rPr>
        <w:t>والإنتقاء</w:t>
      </w:r>
      <w:proofErr w:type="spellEnd"/>
      <w:r>
        <w:rPr>
          <w:rFonts w:ascii="Sakkal Majalla" w:eastAsia="Times New Roman" w:hAnsi="Sakkal Majalla" w:cs="Sakkal Majalla" w:hint="cs"/>
          <w:sz w:val="28"/>
          <w:szCs w:val="28"/>
          <w:rtl/>
        </w:rPr>
        <w:t xml:space="preserve"> والتصنيف وتأويل الوقائع. ومن ثم كان العمل الأول للمؤرخ هو </w:t>
      </w:r>
      <w:proofErr w:type="spellStart"/>
      <w:r>
        <w:rPr>
          <w:rFonts w:ascii="Sakkal Majalla" w:eastAsia="Times New Roman" w:hAnsi="Sakkal Majalla" w:cs="Sakkal Majalla" w:hint="cs"/>
          <w:sz w:val="28"/>
          <w:szCs w:val="28"/>
          <w:rtl/>
        </w:rPr>
        <w:t>الإهتداء</w:t>
      </w:r>
      <w:proofErr w:type="spellEnd"/>
      <w:r>
        <w:rPr>
          <w:rFonts w:ascii="Sakkal Majalla" w:eastAsia="Times New Roman" w:hAnsi="Sakkal Majalla" w:cs="Sakkal Majalla" w:hint="cs"/>
          <w:sz w:val="28"/>
          <w:szCs w:val="28"/>
          <w:rtl/>
        </w:rPr>
        <w:t xml:space="preserve"> إلى الواقعة التي اختفت في الماضي </w:t>
      </w:r>
      <w:r>
        <w:rPr>
          <w:rFonts w:ascii="Sakkal Majalla" w:eastAsia="Times New Roman" w:hAnsi="Sakkal Majalla" w:cs="Sakkal Majalla" w:hint="cs"/>
          <w:sz w:val="28"/>
          <w:szCs w:val="28"/>
          <w:rtl/>
        </w:rPr>
        <w:lastRenderedPageBreak/>
        <w:t xml:space="preserve">والتثبت منها. إذ إنها نقطة البدء في المنهج التاريخي نتعقبها في الوثيقة. وتناول الوثائق بالدراسة والتحليل عمل نقدي بالدرجة الأولى، وللنقد التاريخي مرحلتان: </w:t>
      </w:r>
    </w:p>
    <w:p w:rsidR="006D1CC8" w:rsidRDefault="006D1CC8" w:rsidP="00761168">
      <w:pPr>
        <w:shd w:val="clear" w:color="auto" w:fill="FFFFFF"/>
        <w:spacing w:before="100" w:beforeAutospacing="1" w:after="100" w:afterAutospacing="1" w:line="240" w:lineRule="auto"/>
        <w:outlineLvl w:val="1"/>
        <w:rPr>
          <w:rFonts w:ascii="Sakkal Majalla" w:eastAsia="Times New Roman" w:hAnsi="Sakkal Majalla" w:cs="Sakkal Majalla"/>
          <w:sz w:val="28"/>
          <w:szCs w:val="28"/>
          <w:rtl/>
        </w:rPr>
      </w:pPr>
      <w:r>
        <w:rPr>
          <w:rFonts w:ascii="Sakkal Majalla" w:eastAsia="Times New Roman" w:hAnsi="Sakkal Majalla" w:cs="Sakkal Majalla" w:hint="cs"/>
          <w:sz w:val="28"/>
          <w:szCs w:val="28"/>
          <w:rtl/>
        </w:rPr>
        <w:t xml:space="preserve">الأولى: التثبت من صحة الوثيقة </w:t>
      </w:r>
      <w:proofErr w:type="spellStart"/>
      <w:r>
        <w:rPr>
          <w:rFonts w:ascii="Sakkal Majalla" w:eastAsia="Times New Roman" w:hAnsi="Sakkal Majalla" w:cs="Sakkal Majalla" w:hint="cs"/>
          <w:sz w:val="28"/>
          <w:szCs w:val="28"/>
          <w:rtl/>
        </w:rPr>
        <w:t>والإستعانة</w:t>
      </w:r>
      <w:proofErr w:type="spellEnd"/>
      <w:r>
        <w:rPr>
          <w:rFonts w:ascii="Sakkal Majalla" w:eastAsia="Times New Roman" w:hAnsi="Sakkal Majalla" w:cs="Sakkal Majalla" w:hint="cs"/>
          <w:sz w:val="28"/>
          <w:szCs w:val="28"/>
          <w:rtl/>
        </w:rPr>
        <w:t xml:space="preserve"> بمجموعة العلوم المساعدة.</w:t>
      </w:r>
    </w:p>
    <w:p w:rsidR="006D1CC8" w:rsidRDefault="006D1CC8" w:rsidP="00761168">
      <w:pPr>
        <w:shd w:val="clear" w:color="auto" w:fill="FFFFFF"/>
        <w:spacing w:before="100" w:beforeAutospacing="1" w:after="100" w:afterAutospacing="1" w:line="240" w:lineRule="auto"/>
        <w:outlineLvl w:val="1"/>
        <w:rPr>
          <w:rFonts w:ascii="Sakkal Majalla" w:eastAsia="Times New Roman" w:hAnsi="Sakkal Majalla" w:cs="Sakkal Majalla"/>
          <w:sz w:val="28"/>
          <w:szCs w:val="28"/>
          <w:rtl/>
        </w:rPr>
      </w:pPr>
      <w:r>
        <w:rPr>
          <w:rFonts w:ascii="Sakkal Majalla" w:eastAsia="Times New Roman" w:hAnsi="Sakkal Majalla" w:cs="Sakkal Majalla" w:hint="cs"/>
          <w:sz w:val="28"/>
          <w:szCs w:val="28"/>
          <w:rtl/>
        </w:rPr>
        <w:t>التثبت من الواقعة في إطار نقد وثائق لا إرادية تدور حولها.</w:t>
      </w:r>
    </w:p>
    <w:p w:rsidR="006E7281" w:rsidRPr="006E7281" w:rsidRDefault="006D1CC8" w:rsidP="006D1CC8">
      <w:pPr>
        <w:shd w:val="clear" w:color="auto" w:fill="FFFFFF"/>
        <w:spacing w:before="100" w:beforeAutospacing="1" w:after="100" w:afterAutospacing="1" w:line="240" w:lineRule="auto"/>
        <w:outlineLvl w:val="1"/>
        <w:rPr>
          <w:rFonts w:ascii="Sakkal Majalla" w:eastAsia="Times New Roman" w:hAnsi="Sakkal Majalla" w:cs="Sakkal Majalla"/>
          <w:sz w:val="28"/>
          <w:szCs w:val="28"/>
          <w:rtl/>
        </w:rPr>
      </w:pPr>
      <w:r>
        <w:rPr>
          <w:rFonts w:ascii="Sakkal Majalla" w:eastAsia="Times New Roman" w:hAnsi="Sakkal Majalla" w:cs="Sakkal Majalla" w:hint="cs"/>
          <w:sz w:val="28"/>
          <w:szCs w:val="28"/>
          <w:rtl/>
        </w:rPr>
        <w:t>الثاني: للمؤرخ فهم عملية التركيب التاريخي حين ندمج الوقائع في مجموع حضاري شامل يدور في نفس الوقت في سياق زمني واحد.</w:t>
      </w:r>
      <w:r>
        <w:rPr>
          <w:rStyle w:val="a4"/>
          <w:rFonts w:ascii="Sakkal Majalla" w:eastAsia="Times New Roman" w:hAnsi="Sakkal Majalla" w:cs="Sakkal Majalla"/>
          <w:sz w:val="28"/>
          <w:szCs w:val="28"/>
          <w:rtl/>
        </w:rPr>
        <w:footnoteReference w:id="22"/>
      </w:r>
    </w:p>
    <w:sectPr w:rsidR="006E7281" w:rsidRPr="006E7281" w:rsidSect="000A6BCF">
      <w:footerReference w:type="default" r:id="rId10"/>
      <w:type w:val="continuous"/>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6BE" w:rsidRDefault="00FD46BE" w:rsidP="00C8422F">
      <w:pPr>
        <w:spacing w:after="0" w:line="240" w:lineRule="auto"/>
      </w:pPr>
      <w:r>
        <w:separator/>
      </w:r>
    </w:p>
  </w:endnote>
  <w:endnote w:type="continuationSeparator" w:id="0">
    <w:p w:rsidR="00FD46BE" w:rsidRDefault="00FD46BE" w:rsidP="00C84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500377958"/>
      <w:docPartObj>
        <w:docPartGallery w:val="Page Numbers (Bottom of Page)"/>
        <w:docPartUnique/>
      </w:docPartObj>
    </w:sdtPr>
    <w:sdtEndPr/>
    <w:sdtContent>
      <w:p w:rsidR="00741BDE" w:rsidRDefault="00741BDE">
        <w:pPr>
          <w:pStyle w:val="a6"/>
          <w:jc w:val="center"/>
        </w:pPr>
        <w:r>
          <w:fldChar w:fldCharType="begin"/>
        </w:r>
        <w:r>
          <w:instrText>PAGE   \* MERGEFORMAT</w:instrText>
        </w:r>
        <w:r>
          <w:fldChar w:fldCharType="separate"/>
        </w:r>
        <w:r w:rsidR="00A0764B" w:rsidRPr="00A0764B">
          <w:rPr>
            <w:noProof/>
            <w:rtl/>
            <w:lang w:val="ar-SA"/>
          </w:rPr>
          <w:t>4</w:t>
        </w:r>
        <w:r>
          <w:fldChar w:fldCharType="end"/>
        </w:r>
      </w:p>
    </w:sdtContent>
  </w:sdt>
  <w:p w:rsidR="00741BDE" w:rsidRDefault="00741B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6BE" w:rsidRDefault="00FD46BE" w:rsidP="00C8422F">
      <w:pPr>
        <w:spacing w:after="0" w:line="240" w:lineRule="auto"/>
      </w:pPr>
      <w:r>
        <w:separator/>
      </w:r>
    </w:p>
  </w:footnote>
  <w:footnote w:type="continuationSeparator" w:id="0">
    <w:p w:rsidR="00FD46BE" w:rsidRDefault="00FD46BE" w:rsidP="00C8422F">
      <w:pPr>
        <w:spacing w:after="0" w:line="240" w:lineRule="auto"/>
      </w:pPr>
      <w:r>
        <w:continuationSeparator/>
      </w:r>
    </w:p>
  </w:footnote>
  <w:footnote w:id="1">
    <w:p w:rsidR="00741BDE" w:rsidRDefault="00741BDE">
      <w:pPr>
        <w:pStyle w:val="a3"/>
      </w:pPr>
      <w:r>
        <w:rPr>
          <w:rStyle w:val="a4"/>
        </w:rPr>
        <w:footnoteRef/>
      </w:r>
      <w:r>
        <w:rPr>
          <w:rtl/>
        </w:rPr>
        <w:t xml:space="preserve"> </w:t>
      </w:r>
      <w:r>
        <w:rPr>
          <w:rFonts w:hint="cs"/>
          <w:rtl/>
        </w:rPr>
        <w:t xml:space="preserve">ثقافة البحث العلمي/ </w:t>
      </w:r>
      <w:proofErr w:type="spellStart"/>
      <w:r>
        <w:rPr>
          <w:rFonts w:hint="cs"/>
          <w:rtl/>
        </w:rPr>
        <w:t>د.غالب</w:t>
      </w:r>
      <w:proofErr w:type="spellEnd"/>
      <w:r>
        <w:rPr>
          <w:rFonts w:hint="cs"/>
          <w:rtl/>
        </w:rPr>
        <w:t xml:space="preserve"> الفريحات/ دار اليازوري/ </w:t>
      </w:r>
      <w:proofErr w:type="gramStart"/>
      <w:r>
        <w:rPr>
          <w:rFonts w:hint="cs"/>
          <w:rtl/>
        </w:rPr>
        <w:t>عمان ،</w:t>
      </w:r>
      <w:proofErr w:type="gramEnd"/>
      <w:r>
        <w:rPr>
          <w:rFonts w:hint="cs"/>
          <w:rtl/>
        </w:rPr>
        <w:t xml:space="preserve"> الأردن/ ط الأولى/ 2011م/ ص 19-20. بتصرف</w:t>
      </w:r>
    </w:p>
  </w:footnote>
  <w:footnote w:id="2">
    <w:p w:rsidR="00741BDE" w:rsidRDefault="00741BDE" w:rsidP="004A14FC">
      <w:pPr>
        <w:pStyle w:val="a3"/>
      </w:pPr>
      <w:r>
        <w:rPr>
          <w:rStyle w:val="a4"/>
        </w:rPr>
        <w:footnoteRef/>
      </w:r>
      <w:r>
        <w:rPr>
          <w:rtl/>
        </w:rPr>
        <w:t xml:space="preserve"> </w:t>
      </w:r>
      <w:r>
        <w:rPr>
          <w:rFonts w:hint="cs"/>
          <w:rtl/>
        </w:rPr>
        <w:t>البحث العلمي أسسه ومناهجه/ د. عصام الدليمي، علي عبد الرحيم صالح/ دار الرضوان، عمان، ط الأولى، 2014م، 1435</w:t>
      </w:r>
      <w:proofErr w:type="gramStart"/>
      <w:r>
        <w:rPr>
          <w:rFonts w:hint="cs"/>
          <w:rtl/>
        </w:rPr>
        <w:t>هـ./</w:t>
      </w:r>
      <w:proofErr w:type="gramEnd"/>
      <w:r>
        <w:rPr>
          <w:rFonts w:hint="cs"/>
          <w:rtl/>
        </w:rPr>
        <w:t xml:space="preserve"> .18</w:t>
      </w:r>
    </w:p>
  </w:footnote>
  <w:footnote w:id="3">
    <w:p w:rsidR="00741BDE" w:rsidRDefault="00741BDE">
      <w:pPr>
        <w:pStyle w:val="a3"/>
      </w:pPr>
      <w:r>
        <w:rPr>
          <w:rStyle w:val="a4"/>
        </w:rPr>
        <w:footnoteRef/>
      </w:r>
      <w:r>
        <w:rPr>
          <w:rtl/>
        </w:rPr>
        <w:t xml:space="preserve"> </w:t>
      </w:r>
      <w:r>
        <w:rPr>
          <w:rFonts w:hint="cs"/>
          <w:rtl/>
        </w:rPr>
        <w:t xml:space="preserve">المرشد الوثيق / 99. </w:t>
      </w:r>
    </w:p>
  </w:footnote>
  <w:footnote w:id="4">
    <w:p w:rsidR="00C32DCB" w:rsidRDefault="00C32DCB">
      <w:pPr>
        <w:pStyle w:val="a3"/>
      </w:pPr>
      <w:r>
        <w:rPr>
          <w:rStyle w:val="a4"/>
        </w:rPr>
        <w:footnoteRef/>
      </w:r>
      <w:r>
        <w:rPr>
          <w:rtl/>
        </w:rPr>
        <w:t xml:space="preserve"> </w:t>
      </w:r>
      <w:r>
        <w:rPr>
          <w:rFonts w:hint="cs"/>
          <w:rtl/>
        </w:rPr>
        <w:t>عارضة الأحوذي شرح الترمذي / دار الكتاب العربي/ ص 4. وأنظر منهج البحث في الدراسات الإسلامية/ خليل حمادة/ ص20</w:t>
      </w:r>
    </w:p>
  </w:footnote>
  <w:footnote w:id="5">
    <w:p w:rsidR="00741BDE" w:rsidRDefault="00741BDE">
      <w:pPr>
        <w:pStyle w:val="a3"/>
        <w:rPr>
          <w:rtl/>
        </w:rPr>
      </w:pPr>
      <w:r>
        <w:rPr>
          <w:rStyle w:val="a4"/>
        </w:rPr>
        <w:footnoteRef/>
      </w:r>
      <w:r>
        <w:rPr>
          <w:rtl/>
        </w:rPr>
        <w:t xml:space="preserve"> </w:t>
      </w:r>
      <w:r>
        <w:rPr>
          <w:rFonts w:hint="cs"/>
          <w:rtl/>
        </w:rPr>
        <w:t>انظر</w:t>
      </w:r>
      <w:r w:rsidRPr="00E613D0">
        <w:rPr>
          <w:rFonts w:hint="cs"/>
          <w:rtl/>
        </w:rPr>
        <w:t xml:space="preserve"> </w:t>
      </w:r>
      <w:r>
        <w:rPr>
          <w:rFonts w:hint="cs"/>
          <w:rtl/>
        </w:rPr>
        <w:t xml:space="preserve">ثقافة البحث العلمي/ د. غالب الفريحات/ دار اليازوري/ </w:t>
      </w:r>
      <w:proofErr w:type="gramStart"/>
      <w:r>
        <w:rPr>
          <w:rFonts w:hint="cs"/>
          <w:rtl/>
        </w:rPr>
        <w:t>عمان ،</w:t>
      </w:r>
      <w:proofErr w:type="gramEnd"/>
      <w:r>
        <w:rPr>
          <w:rFonts w:hint="cs"/>
          <w:rtl/>
        </w:rPr>
        <w:t xml:space="preserve"> الأردن/ ط الأولى/ 2011م/ ص67.</w:t>
      </w:r>
    </w:p>
  </w:footnote>
  <w:footnote w:id="6">
    <w:p w:rsidR="00741BDE" w:rsidRDefault="00741BDE">
      <w:pPr>
        <w:pStyle w:val="a3"/>
      </w:pPr>
      <w:r>
        <w:rPr>
          <w:rStyle w:val="a4"/>
        </w:rPr>
        <w:footnoteRef/>
      </w:r>
      <w:r>
        <w:rPr>
          <w:rtl/>
        </w:rPr>
        <w:t xml:space="preserve"> </w:t>
      </w:r>
      <w:r>
        <w:rPr>
          <w:rFonts w:hint="cs"/>
          <w:rtl/>
        </w:rPr>
        <w:t xml:space="preserve">محاضرة وسائل ميسرة لتطوير مهارة التحليل العلمي/د. خالد الدريس / موقع جامعة </w:t>
      </w:r>
      <w:proofErr w:type="gramStart"/>
      <w:r>
        <w:rPr>
          <w:rFonts w:hint="cs"/>
          <w:rtl/>
        </w:rPr>
        <w:t>القصيم .</w:t>
      </w:r>
      <w:proofErr w:type="gramEnd"/>
    </w:p>
  </w:footnote>
  <w:footnote w:id="7">
    <w:p w:rsidR="00741BDE" w:rsidRDefault="00741BDE" w:rsidP="00E613D0">
      <w:pPr>
        <w:pStyle w:val="a3"/>
      </w:pPr>
      <w:r>
        <w:rPr>
          <w:rStyle w:val="a4"/>
        </w:rPr>
        <w:footnoteRef/>
      </w:r>
      <w:r>
        <w:rPr>
          <w:rtl/>
        </w:rPr>
        <w:t xml:space="preserve"> </w:t>
      </w:r>
      <w:r>
        <w:rPr>
          <w:rFonts w:hint="cs"/>
          <w:rtl/>
        </w:rPr>
        <w:t>انظر</w:t>
      </w:r>
      <w:r w:rsidRPr="00E613D0">
        <w:rPr>
          <w:rFonts w:hint="cs"/>
          <w:rtl/>
        </w:rPr>
        <w:t xml:space="preserve"> </w:t>
      </w:r>
      <w:r>
        <w:rPr>
          <w:rFonts w:hint="cs"/>
          <w:rtl/>
        </w:rPr>
        <w:t xml:space="preserve">ثقافة البحث العلمي/ د. غالب الفريحات/ دار اليازوري/ </w:t>
      </w:r>
      <w:proofErr w:type="gramStart"/>
      <w:r>
        <w:rPr>
          <w:rFonts w:hint="cs"/>
          <w:rtl/>
        </w:rPr>
        <w:t>عمان ،</w:t>
      </w:r>
      <w:proofErr w:type="gramEnd"/>
      <w:r>
        <w:rPr>
          <w:rFonts w:hint="cs"/>
          <w:rtl/>
        </w:rPr>
        <w:t xml:space="preserve"> الأردن/ ط الأولى/ 2011م/ ص 39.</w:t>
      </w:r>
    </w:p>
  </w:footnote>
  <w:footnote w:id="8">
    <w:p w:rsidR="00741BDE" w:rsidRDefault="00741BDE">
      <w:pPr>
        <w:pStyle w:val="a3"/>
        <w:rPr>
          <w:rtl/>
        </w:rPr>
      </w:pPr>
      <w:r>
        <w:rPr>
          <w:rStyle w:val="a4"/>
        </w:rPr>
        <w:footnoteRef/>
      </w:r>
      <w:r>
        <w:rPr>
          <w:rtl/>
        </w:rPr>
        <w:t xml:space="preserve"> </w:t>
      </w:r>
      <w:r>
        <w:rPr>
          <w:rFonts w:hint="cs"/>
          <w:rtl/>
        </w:rPr>
        <w:t>البحث العلمي أسسه ومناهجه/ د. عصام الدليمي، علي عبد الرحيم صالح/ دار الرضوان، عمان، ط الأولى، 2014م، 1435</w:t>
      </w:r>
      <w:proofErr w:type="gramStart"/>
      <w:r>
        <w:rPr>
          <w:rFonts w:hint="cs"/>
          <w:rtl/>
        </w:rPr>
        <w:t>هـ./</w:t>
      </w:r>
      <w:proofErr w:type="gramEnd"/>
      <w:r>
        <w:rPr>
          <w:rFonts w:hint="cs"/>
          <w:rtl/>
        </w:rPr>
        <w:t xml:space="preserve"> 18-19 . بتصرف.</w:t>
      </w:r>
    </w:p>
  </w:footnote>
  <w:footnote w:id="9">
    <w:p w:rsidR="00741BDE" w:rsidRDefault="00741BDE" w:rsidP="000A6BCF">
      <w:pPr>
        <w:pStyle w:val="a3"/>
      </w:pPr>
      <w:r>
        <w:rPr>
          <w:rStyle w:val="a4"/>
        </w:rPr>
        <w:footnoteRef/>
      </w:r>
      <w:r>
        <w:rPr>
          <w:rtl/>
        </w:rPr>
        <w:t xml:space="preserve"> </w:t>
      </w:r>
      <w:r>
        <w:rPr>
          <w:rFonts w:hint="cs"/>
          <w:rtl/>
        </w:rPr>
        <w:t xml:space="preserve">ثقافة البحث العلمي/ د. غالب الفريحات/ دار اليازوري/ </w:t>
      </w:r>
      <w:proofErr w:type="gramStart"/>
      <w:r>
        <w:rPr>
          <w:rFonts w:hint="cs"/>
          <w:rtl/>
        </w:rPr>
        <w:t>عمان ،</w:t>
      </w:r>
      <w:proofErr w:type="gramEnd"/>
      <w:r>
        <w:rPr>
          <w:rFonts w:hint="cs"/>
          <w:rtl/>
        </w:rPr>
        <w:t xml:space="preserve"> الأردن/ ط الأولى/ 2011م/ ص 39-40. ملخصا.</w:t>
      </w:r>
    </w:p>
  </w:footnote>
  <w:footnote w:id="10">
    <w:p w:rsidR="00741BDE" w:rsidRDefault="00741BDE">
      <w:pPr>
        <w:pStyle w:val="a3"/>
      </w:pPr>
      <w:r>
        <w:rPr>
          <w:rStyle w:val="a4"/>
        </w:rPr>
        <w:footnoteRef/>
      </w:r>
      <w:r>
        <w:rPr>
          <w:rtl/>
        </w:rPr>
        <w:t xml:space="preserve"> </w:t>
      </w:r>
      <w:r>
        <w:rPr>
          <w:rFonts w:hint="cs"/>
          <w:rtl/>
        </w:rPr>
        <w:t>انظر</w:t>
      </w:r>
      <w:r w:rsidRPr="00E613D0">
        <w:rPr>
          <w:rFonts w:hint="cs"/>
          <w:rtl/>
        </w:rPr>
        <w:t xml:space="preserve"> </w:t>
      </w:r>
      <w:r>
        <w:rPr>
          <w:rFonts w:hint="cs"/>
          <w:rtl/>
        </w:rPr>
        <w:t xml:space="preserve">ثقافة البحث العلمي/ د. غالب الفريحات/ دار اليازوري/ </w:t>
      </w:r>
      <w:proofErr w:type="gramStart"/>
      <w:r>
        <w:rPr>
          <w:rFonts w:hint="cs"/>
          <w:rtl/>
        </w:rPr>
        <w:t>عمان ،</w:t>
      </w:r>
      <w:proofErr w:type="gramEnd"/>
      <w:r>
        <w:rPr>
          <w:rFonts w:hint="cs"/>
          <w:rtl/>
        </w:rPr>
        <w:t xml:space="preserve"> الأردن/ ط الأولى/ 2011م/ ص67.</w:t>
      </w:r>
    </w:p>
  </w:footnote>
  <w:footnote w:id="11">
    <w:p w:rsidR="00741BDE" w:rsidRDefault="00741BDE">
      <w:pPr>
        <w:pStyle w:val="a3"/>
      </w:pPr>
      <w:r>
        <w:rPr>
          <w:rStyle w:val="a4"/>
        </w:rPr>
        <w:footnoteRef/>
      </w:r>
      <w:r>
        <w:rPr>
          <w:rtl/>
        </w:rPr>
        <w:t xml:space="preserve"> </w:t>
      </w:r>
      <w:r>
        <w:rPr>
          <w:rFonts w:hint="cs"/>
          <w:rtl/>
        </w:rPr>
        <w:t>انظر</w:t>
      </w:r>
      <w:r w:rsidRPr="00E613D0">
        <w:rPr>
          <w:rFonts w:hint="cs"/>
          <w:rtl/>
        </w:rPr>
        <w:t xml:space="preserve"> </w:t>
      </w:r>
      <w:r>
        <w:rPr>
          <w:rFonts w:hint="cs"/>
          <w:rtl/>
        </w:rPr>
        <w:t xml:space="preserve">ثقافة البحث العلمي/ د. غالب الفريحات/ دار اليازوري/ </w:t>
      </w:r>
      <w:proofErr w:type="gramStart"/>
      <w:r>
        <w:rPr>
          <w:rFonts w:hint="cs"/>
          <w:rtl/>
        </w:rPr>
        <w:t>عمان ،</w:t>
      </w:r>
      <w:proofErr w:type="gramEnd"/>
      <w:r>
        <w:rPr>
          <w:rFonts w:hint="cs"/>
          <w:rtl/>
        </w:rPr>
        <w:t xml:space="preserve"> الأردن/ ط الأولى/ 2011م/ ص81-82.</w:t>
      </w:r>
    </w:p>
  </w:footnote>
  <w:footnote w:id="12">
    <w:p w:rsidR="00C32DCB" w:rsidRDefault="00C32DCB">
      <w:pPr>
        <w:pStyle w:val="a3"/>
        <w:rPr>
          <w:rtl/>
        </w:rPr>
      </w:pPr>
      <w:r>
        <w:rPr>
          <w:rStyle w:val="a4"/>
        </w:rPr>
        <w:footnoteRef/>
      </w:r>
      <w:r>
        <w:rPr>
          <w:rtl/>
        </w:rPr>
        <w:t xml:space="preserve"> </w:t>
      </w:r>
      <w:r>
        <w:rPr>
          <w:rFonts w:hint="cs"/>
          <w:rtl/>
        </w:rPr>
        <w:t>منهج البحث في الدراسات الإسلامية/ خليل حمادة/ ص20 وما بعدها.</w:t>
      </w:r>
    </w:p>
  </w:footnote>
  <w:footnote w:id="13">
    <w:p w:rsidR="00C32DCB" w:rsidRDefault="00C32DCB">
      <w:pPr>
        <w:pStyle w:val="a3"/>
      </w:pPr>
      <w:r>
        <w:rPr>
          <w:rStyle w:val="a4"/>
        </w:rPr>
        <w:footnoteRef/>
      </w:r>
      <w:r>
        <w:rPr>
          <w:rtl/>
        </w:rPr>
        <w:t xml:space="preserve"> </w:t>
      </w:r>
      <w:r>
        <w:rPr>
          <w:rFonts w:hint="cs"/>
          <w:rtl/>
        </w:rPr>
        <w:t>تذكرة الحفاظ ج1 / ص</w:t>
      </w:r>
      <w:proofErr w:type="gramStart"/>
      <w:r>
        <w:rPr>
          <w:rFonts w:hint="cs"/>
          <w:rtl/>
        </w:rPr>
        <w:t>14 .دار</w:t>
      </w:r>
      <w:proofErr w:type="gramEnd"/>
      <w:r>
        <w:rPr>
          <w:rFonts w:hint="cs"/>
          <w:rtl/>
        </w:rPr>
        <w:t xml:space="preserve"> إحياء التراث العربي / بيروت. تنظر </w:t>
      </w:r>
    </w:p>
  </w:footnote>
  <w:footnote w:id="14">
    <w:p w:rsidR="00741BDE" w:rsidRDefault="00741BDE" w:rsidP="00E61EE6">
      <w:pPr>
        <w:pStyle w:val="a3"/>
        <w:rPr>
          <w:rtl/>
        </w:rPr>
      </w:pPr>
      <w:r>
        <w:rPr>
          <w:rStyle w:val="a4"/>
        </w:rPr>
        <w:footnoteRef/>
      </w:r>
      <w:r>
        <w:rPr>
          <w:rtl/>
        </w:rPr>
        <w:t xml:space="preserve"> </w:t>
      </w:r>
      <w:r>
        <w:rPr>
          <w:rFonts w:hint="cs"/>
          <w:rtl/>
        </w:rPr>
        <w:t>البحث العلمي أسسه ومناهجه/ د. عصام الدليمي، علي عبد الرحيم صالح/ دار الرضوان، عمان، ط الأولى، 2014م، 1435</w:t>
      </w:r>
      <w:proofErr w:type="gramStart"/>
      <w:r>
        <w:rPr>
          <w:rFonts w:hint="cs"/>
          <w:rtl/>
        </w:rPr>
        <w:t>هـ./</w:t>
      </w:r>
      <w:proofErr w:type="gramEnd"/>
      <w:r>
        <w:rPr>
          <w:rFonts w:hint="cs"/>
          <w:rtl/>
        </w:rPr>
        <w:t xml:space="preserve"> ص 43.</w:t>
      </w:r>
    </w:p>
  </w:footnote>
  <w:footnote w:id="15">
    <w:p w:rsidR="00741BDE" w:rsidRDefault="00741BDE">
      <w:pPr>
        <w:pStyle w:val="a3"/>
      </w:pPr>
      <w:r>
        <w:rPr>
          <w:rStyle w:val="a4"/>
        </w:rPr>
        <w:footnoteRef/>
      </w:r>
      <w:r>
        <w:rPr>
          <w:rtl/>
        </w:rPr>
        <w:t xml:space="preserve"> </w:t>
      </w:r>
      <w:r w:rsidRPr="00F53644">
        <w:rPr>
          <w:rFonts w:hint="cs"/>
          <w:sz w:val="24"/>
          <w:szCs w:val="24"/>
          <w:rtl/>
        </w:rPr>
        <w:t>المتغير: مصطلح علمي يتضمن شيئاً يتغير ويأخذ قيماً مختلفة أو</w:t>
      </w:r>
      <w:r w:rsidRPr="00F53644">
        <w:rPr>
          <w:rFonts w:hint="cs"/>
          <w:sz w:val="18"/>
          <w:szCs w:val="18"/>
        </w:rPr>
        <w:t xml:space="preserve"> </w:t>
      </w:r>
      <w:r w:rsidRPr="00F53644">
        <w:rPr>
          <w:rFonts w:hint="cs"/>
          <w:sz w:val="24"/>
          <w:szCs w:val="24"/>
          <w:rtl/>
        </w:rPr>
        <w:t>صفات متعددة ويمكن قياسها</w:t>
      </w:r>
      <w:r>
        <w:rPr>
          <w:rFonts w:hint="cs"/>
          <w:rtl/>
        </w:rPr>
        <w:t xml:space="preserve">. مثال العلاقة بين انظر بناء إشكالية البحث / موقع الإستبرق للعلوم </w:t>
      </w:r>
      <w:proofErr w:type="gramStart"/>
      <w:r>
        <w:rPr>
          <w:rFonts w:hint="cs"/>
          <w:rtl/>
        </w:rPr>
        <w:t xml:space="preserve">الشرعية  </w:t>
      </w:r>
      <w:r w:rsidRPr="000D47E8">
        <w:t>http://istabrak.webnode.fr/products/</w:t>
      </w:r>
      <w:proofErr w:type="gramEnd"/>
      <w:r w:rsidRPr="000D47E8">
        <w:rPr>
          <w:rFonts w:cs="Arial"/>
          <w:rtl/>
        </w:rPr>
        <w:t xml:space="preserve"> /</w:t>
      </w:r>
    </w:p>
  </w:footnote>
  <w:footnote w:id="16">
    <w:p w:rsidR="00741BDE" w:rsidRDefault="00741BDE">
      <w:pPr>
        <w:pStyle w:val="a3"/>
      </w:pPr>
      <w:r>
        <w:rPr>
          <w:rStyle w:val="a4"/>
        </w:rPr>
        <w:footnoteRef/>
      </w:r>
      <w:r>
        <w:rPr>
          <w:rtl/>
        </w:rPr>
        <w:t xml:space="preserve"> </w:t>
      </w:r>
      <w:r>
        <w:rPr>
          <w:rFonts w:hint="cs"/>
          <w:rtl/>
        </w:rPr>
        <w:t>انظر</w:t>
      </w:r>
      <w:r w:rsidRPr="00E613D0">
        <w:rPr>
          <w:rFonts w:hint="cs"/>
          <w:rtl/>
        </w:rPr>
        <w:t xml:space="preserve"> </w:t>
      </w:r>
      <w:r>
        <w:rPr>
          <w:rFonts w:hint="cs"/>
          <w:rtl/>
        </w:rPr>
        <w:t xml:space="preserve">ثقافة البحث العلمي/ د. غالب الفريحات/ دار اليازوري/ </w:t>
      </w:r>
      <w:proofErr w:type="gramStart"/>
      <w:r>
        <w:rPr>
          <w:rFonts w:hint="cs"/>
          <w:rtl/>
        </w:rPr>
        <w:t>عمان ،</w:t>
      </w:r>
      <w:proofErr w:type="gramEnd"/>
      <w:r>
        <w:rPr>
          <w:rFonts w:hint="cs"/>
          <w:rtl/>
        </w:rPr>
        <w:t xml:space="preserve"> الأردن/ ط الأولى/ 2011م/ ص54.</w:t>
      </w:r>
    </w:p>
  </w:footnote>
  <w:footnote w:id="17">
    <w:p w:rsidR="007757F8" w:rsidRDefault="007757F8" w:rsidP="007757F8">
      <w:pPr>
        <w:pStyle w:val="a3"/>
      </w:pPr>
      <w:r>
        <w:rPr>
          <w:rStyle w:val="a4"/>
        </w:rPr>
        <w:footnoteRef/>
      </w:r>
      <w:r>
        <w:rPr>
          <w:rtl/>
        </w:rPr>
        <w:t xml:space="preserve"> </w:t>
      </w:r>
      <w:r>
        <w:rPr>
          <w:rFonts w:hint="cs"/>
          <w:rtl/>
        </w:rPr>
        <w:t>البحث العلمي/ د. عبد الحميد إبراهيم/ 12/ دار الزهراء_ الرياض/ ط الثانية/ 1431هـ/2010م.</w:t>
      </w:r>
    </w:p>
  </w:footnote>
  <w:footnote w:id="18">
    <w:p w:rsidR="006E7281" w:rsidRDefault="006E7281">
      <w:pPr>
        <w:pStyle w:val="a3"/>
      </w:pPr>
      <w:r>
        <w:rPr>
          <w:rStyle w:val="a4"/>
        </w:rPr>
        <w:footnoteRef/>
      </w:r>
      <w:r>
        <w:rPr>
          <w:rtl/>
        </w:rPr>
        <w:t xml:space="preserve"> </w:t>
      </w:r>
      <w:r>
        <w:rPr>
          <w:rFonts w:hint="cs"/>
          <w:rtl/>
        </w:rPr>
        <w:t xml:space="preserve">مناهج البحث العلمي/ د. عبد الرحمن البديوي/ 7، والمدخل إلى مناهج البحث/ د. محمد </w:t>
      </w:r>
      <w:proofErr w:type="spellStart"/>
      <w:r>
        <w:rPr>
          <w:rFonts w:hint="cs"/>
          <w:rtl/>
        </w:rPr>
        <w:t>محمد</w:t>
      </w:r>
      <w:proofErr w:type="spellEnd"/>
      <w:r>
        <w:rPr>
          <w:rFonts w:hint="cs"/>
          <w:rtl/>
        </w:rPr>
        <w:t xml:space="preserve"> قاسم/ 51.</w:t>
      </w:r>
    </w:p>
  </w:footnote>
  <w:footnote w:id="19">
    <w:p w:rsidR="006E7281" w:rsidRDefault="006E7281">
      <w:pPr>
        <w:pStyle w:val="a3"/>
        <w:rPr>
          <w:rtl/>
        </w:rPr>
      </w:pPr>
      <w:r>
        <w:rPr>
          <w:rStyle w:val="a4"/>
        </w:rPr>
        <w:footnoteRef/>
      </w:r>
      <w:r>
        <w:rPr>
          <w:rtl/>
        </w:rPr>
        <w:t xml:space="preserve"> </w:t>
      </w:r>
      <w:r>
        <w:rPr>
          <w:rFonts w:hint="cs"/>
          <w:rtl/>
        </w:rPr>
        <w:t>البحث العلمي/ د. عبد الحميد إبراهيم/ 172.</w:t>
      </w:r>
    </w:p>
  </w:footnote>
  <w:footnote w:id="20">
    <w:p w:rsidR="00761168" w:rsidRDefault="00761168">
      <w:pPr>
        <w:pStyle w:val="a3"/>
      </w:pPr>
      <w:r>
        <w:rPr>
          <w:rStyle w:val="a4"/>
        </w:rPr>
        <w:footnoteRef/>
      </w:r>
      <w:r>
        <w:rPr>
          <w:rtl/>
        </w:rPr>
        <w:t xml:space="preserve"> </w:t>
      </w:r>
      <w:r>
        <w:rPr>
          <w:rFonts w:hint="cs"/>
          <w:rtl/>
        </w:rPr>
        <w:t xml:space="preserve">مناهج البحث في الدراسات الشرعية/ د. أبو اليسر رشيد كهوس/ </w:t>
      </w:r>
      <w:r w:rsidRPr="00761168">
        <w:t>http://www.aboulyossr.com/news185.html</w:t>
      </w:r>
    </w:p>
  </w:footnote>
  <w:footnote w:id="21">
    <w:p w:rsidR="00761168" w:rsidRDefault="00761168">
      <w:pPr>
        <w:pStyle w:val="a3"/>
      </w:pPr>
      <w:r>
        <w:rPr>
          <w:rStyle w:val="a4"/>
        </w:rPr>
        <w:footnoteRef/>
      </w:r>
      <w:r>
        <w:rPr>
          <w:rtl/>
        </w:rPr>
        <w:t xml:space="preserve"> </w:t>
      </w:r>
      <w:r>
        <w:rPr>
          <w:rFonts w:hint="cs"/>
          <w:rtl/>
        </w:rPr>
        <w:t xml:space="preserve">المرجع </w:t>
      </w:r>
      <w:proofErr w:type="gramStart"/>
      <w:r>
        <w:rPr>
          <w:rFonts w:hint="cs"/>
          <w:rtl/>
        </w:rPr>
        <w:t>السابق .</w:t>
      </w:r>
      <w:proofErr w:type="gramEnd"/>
    </w:p>
  </w:footnote>
  <w:footnote w:id="22">
    <w:p w:rsidR="006D1CC8" w:rsidRDefault="006D1CC8">
      <w:pPr>
        <w:pStyle w:val="a3"/>
      </w:pPr>
      <w:r>
        <w:rPr>
          <w:rStyle w:val="a4"/>
        </w:rPr>
        <w:footnoteRef/>
      </w:r>
      <w:r>
        <w:rPr>
          <w:rtl/>
        </w:rPr>
        <w:t xml:space="preserve"> </w:t>
      </w:r>
      <w:r>
        <w:rPr>
          <w:rFonts w:hint="cs"/>
          <w:rtl/>
        </w:rPr>
        <w:t xml:space="preserve">المدخل إلى مناهج البحث العلمي/ د. محمد </w:t>
      </w:r>
      <w:proofErr w:type="spellStart"/>
      <w:r>
        <w:rPr>
          <w:rFonts w:hint="cs"/>
          <w:rtl/>
        </w:rPr>
        <w:t>محمد</w:t>
      </w:r>
      <w:proofErr w:type="spellEnd"/>
      <w:r>
        <w:rPr>
          <w:rFonts w:hint="cs"/>
          <w:rtl/>
        </w:rPr>
        <w:t xml:space="preserve"> قاسم/ ص 60-61/ دار النهضة العربية/ بيروت/ ط الأولى/ 1999م.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C4A32"/>
    <w:multiLevelType w:val="hybridMultilevel"/>
    <w:tmpl w:val="1B2CB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227D9"/>
    <w:multiLevelType w:val="hybridMultilevel"/>
    <w:tmpl w:val="64489D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D63D60"/>
    <w:multiLevelType w:val="hybridMultilevel"/>
    <w:tmpl w:val="33641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F12B14"/>
    <w:multiLevelType w:val="hybridMultilevel"/>
    <w:tmpl w:val="A3906A20"/>
    <w:lvl w:ilvl="0" w:tplc="FB06B4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6722D7"/>
    <w:multiLevelType w:val="hybridMultilevel"/>
    <w:tmpl w:val="D0D2A838"/>
    <w:lvl w:ilvl="0" w:tplc="25603342">
      <w:start w:val="1"/>
      <w:numFmt w:val="decimal"/>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5" w15:restartNumberingAfterBreak="0">
    <w:nsid w:val="1A14378F"/>
    <w:multiLevelType w:val="hybridMultilevel"/>
    <w:tmpl w:val="4E3A5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EF22AC"/>
    <w:multiLevelType w:val="hybridMultilevel"/>
    <w:tmpl w:val="F7AAB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D67239"/>
    <w:multiLevelType w:val="hybridMultilevel"/>
    <w:tmpl w:val="D7D228E4"/>
    <w:lvl w:ilvl="0" w:tplc="049AC9BC">
      <w:start w:val="1"/>
      <w:numFmt w:val="bullet"/>
      <w:lvlText w:val="-"/>
      <w:lvlJc w:val="left"/>
      <w:pPr>
        <w:ind w:left="720" w:hanging="360"/>
      </w:pPr>
      <w:rPr>
        <w:rFonts w:ascii="Sakkal Majalla" w:eastAsiaTheme="minorHAnsi"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8E1984"/>
    <w:multiLevelType w:val="hybridMultilevel"/>
    <w:tmpl w:val="52E6CA76"/>
    <w:lvl w:ilvl="0" w:tplc="5B8EB8F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8F3E4F"/>
    <w:multiLevelType w:val="hybridMultilevel"/>
    <w:tmpl w:val="AE548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814CA9"/>
    <w:multiLevelType w:val="hybridMultilevel"/>
    <w:tmpl w:val="D122B396"/>
    <w:lvl w:ilvl="0" w:tplc="669A83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DAF208D"/>
    <w:multiLevelType w:val="hybridMultilevel"/>
    <w:tmpl w:val="C896B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EF69E9"/>
    <w:multiLevelType w:val="hybridMultilevel"/>
    <w:tmpl w:val="2F02B288"/>
    <w:lvl w:ilvl="0" w:tplc="5630FDB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4E1ADD"/>
    <w:multiLevelType w:val="hybridMultilevel"/>
    <w:tmpl w:val="E146D834"/>
    <w:lvl w:ilvl="0" w:tplc="DCDC5EC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38913AC"/>
    <w:multiLevelType w:val="hybridMultilevel"/>
    <w:tmpl w:val="1B3E8C24"/>
    <w:lvl w:ilvl="0" w:tplc="DEE821E0">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44B5D2C"/>
    <w:multiLevelType w:val="hybridMultilevel"/>
    <w:tmpl w:val="398E6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3E44E6"/>
    <w:multiLevelType w:val="hybridMultilevel"/>
    <w:tmpl w:val="12BAC8E4"/>
    <w:lvl w:ilvl="0" w:tplc="D188FF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1360038"/>
    <w:multiLevelType w:val="multilevel"/>
    <w:tmpl w:val="3F9EE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3"/>
  </w:num>
  <w:num w:numId="3">
    <w:abstractNumId w:val="0"/>
  </w:num>
  <w:num w:numId="4">
    <w:abstractNumId w:val="6"/>
  </w:num>
  <w:num w:numId="5">
    <w:abstractNumId w:val="15"/>
  </w:num>
  <w:num w:numId="6">
    <w:abstractNumId w:val="12"/>
  </w:num>
  <w:num w:numId="7">
    <w:abstractNumId w:val="10"/>
  </w:num>
  <w:num w:numId="8">
    <w:abstractNumId w:val="8"/>
  </w:num>
  <w:num w:numId="9">
    <w:abstractNumId w:val="16"/>
  </w:num>
  <w:num w:numId="10">
    <w:abstractNumId w:val="14"/>
  </w:num>
  <w:num w:numId="11">
    <w:abstractNumId w:val="2"/>
  </w:num>
  <w:num w:numId="12">
    <w:abstractNumId w:val="1"/>
  </w:num>
  <w:num w:numId="13">
    <w:abstractNumId w:val="7"/>
  </w:num>
  <w:num w:numId="14">
    <w:abstractNumId w:val="11"/>
  </w:num>
  <w:num w:numId="15">
    <w:abstractNumId w:val="17"/>
  </w:num>
  <w:num w:numId="16">
    <w:abstractNumId w:val="4"/>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22F"/>
    <w:rsid w:val="00093D1B"/>
    <w:rsid w:val="00097471"/>
    <w:rsid w:val="000A6BCF"/>
    <w:rsid w:val="000B752E"/>
    <w:rsid w:val="000D47E8"/>
    <w:rsid w:val="00161C3C"/>
    <w:rsid w:val="00176EEE"/>
    <w:rsid w:val="001A6A67"/>
    <w:rsid w:val="00226CF7"/>
    <w:rsid w:val="00260284"/>
    <w:rsid w:val="0029078B"/>
    <w:rsid w:val="00296901"/>
    <w:rsid w:val="002F52FA"/>
    <w:rsid w:val="0030416F"/>
    <w:rsid w:val="00372EA3"/>
    <w:rsid w:val="003B5945"/>
    <w:rsid w:val="00417856"/>
    <w:rsid w:val="0048177B"/>
    <w:rsid w:val="004A14FC"/>
    <w:rsid w:val="004A6E33"/>
    <w:rsid w:val="004C0FF0"/>
    <w:rsid w:val="004C11CF"/>
    <w:rsid w:val="004F4F7B"/>
    <w:rsid w:val="00517221"/>
    <w:rsid w:val="005306D8"/>
    <w:rsid w:val="00536495"/>
    <w:rsid w:val="0054016F"/>
    <w:rsid w:val="005637DA"/>
    <w:rsid w:val="005A6D84"/>
    <w:rsid w:val="005E70E0"/>
    <w:rsid w:val="00623E3E"/>
    <w:rsid w:val="00653E0A"/>
    <w:rsid w:val="00665D32"/>
    <w:rsid w:val="00684710"/>
    <w:rsid w:val="006C393F"/>
    <w:rsid w:val="006D03C9"/>
    <w:rsid w:val="006D1CC8"/>
    <w:rsid w:val="006E7281"/>
    <w:rsid w:val="00702F38"/>
    <w:rsid w:val="0073544F"/>
    <w:rsid w:val="00741BDE"/>
    <w:rsid w:val="00744689"/>
    <w:rsid w:val="007469E6"/>
    <w:rsid w:val="00761168"/>
    <w:rsid w:val="007757F8"/>
    <w:rsid w:val="00784AE2"/>
    <w:rsid w:val="00814E14"/>
    <w:rsid w:val="00842D0A"/>
    <w:rsid w:val="0087083D"/>
    <w:rsid w:val="008937FD"/>
    <w:rsid w:val="008A1EA5"/>
    <w:rsid w:val="00984308"/>
    <w:rsid w:val="009A55DE"/>
    <w:rsid w:val="009C5A1E"/>
    <w:rsid w:val="009E242A"/>
    <w:rsid w:val="00A0764B"/>
    <w:rsid w:val="00A62141"/>
    <w:rsid w:val="00A65D55"/>
    <w:rsid w:val="00A73549"/>
    <w:rsid w:val="00A84554"/>
    <w:rsid w:val="00AD26BB"/>
    <w:rsid w:val="00B26828"/>
    <w:rsid w:val="00B4174C"/>
    <w:rsid w:val="00B44753"/>
    <w:rsid w:val="00B54F2A"/>
    <w:rsid w:val="00B76FE7"/>
    <w:rsid w:val="00B818AC"/>
    <w:rsid w:val="00BF00E5"/>
    <w:rsid w:val="00C32DCB"/>
    <w:rsid w:val="00C64412"/>
    <w:rsid w:val="00C64533"/>
    <w:rsid w:val="00C8422F"/>
    <w:rsid w:val="00C87512"/>
    <w:rsid w:val="00D56984"/>
    <w:rsid w:val="00D66917"/>
    <w:rsid w:val="00D86C97"/>
    <w:rsid w:val="00E04D48"/>
    <w:rsid w:val="00E36796"/>
    <w:rsid w:val="00E613D0"/>
    <w:rsid w:val="00E61EE6"/>
    <w:rsid w:val="00EE655F"/>
    <w:rsid w:val="00EF5ECA"/>
    <w:rsid w:val="00F53644"/>
    <w:rsid w:val="00F63ED2"/>
    <w:rsid w:val="00F67D7C"/>
    <w:rsid w:val="00F92502"/>
    <w:rsid w:val="00FD4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CD0BF6-EE51-422C-A3F5-E73830CBD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paragraph" w:styleId="1">
    <w:name w:val="heading 1"/>
    <w:basedOn w:val="a"/>
    <w:next w:val="a"/>
    <w:link w:val="1Char"/>
    <w:uiPriority w:val="9"/>
    <w:qFormat/>
    <w:rsid w:val="000A6BC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Char"/>
    <w:uiPriority w:val="9"/>
    <w:qFormat/>
    <w:rsid w:val="00741BD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
    <w:next w:val="a"/>
    <w:link w:val="4Char"/>
    <w:uiPriority w:val="9"/>
    <w:semiHidden/>
    <w:unhideWhenUsed/>
    <w:qFormat/>
    <w:rsid w:val="00741BD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C8422F"/>
    <w:pPr>
      <w:spacing w:after="0" w:line="240" w:lineRule="auto"/>
    </w:pPr>
    <w:rPr>
      <w:sz w:val="20"/>
      <w:szCs w:val="20"/>
    </w:rPr>
  </w:style>
  <w:style w:type="character" w:customStyle="1" w:styleId="Char">
    <w:name w:val="نص حاشية سفلية Char"/>
    <w:basedOn w:val="a0"/>
    <w:link w:val="a3"/>
    <w:uiPriority w:val="99"/>
    <w:semiHidden/>
    <w:rsid w:val="00C8422F"/>
    <w:rPr>
      <w:sz w:val="20"/>
      <w:szCs w:val="20"/>
    </w:rPr>
  </w:style>
  <w:style w:type="character" w:styleId="a4">
    <w:name w:val="footnote reference"/>
    <w:basedOn w:val="a0"/>
    <w:uiPriority w:val="99"/>
    <w:semiHidden/>
    <w:unhideWhenUsed/>
    <w:rsid w:val="00C8422F"/>
    <w:rPr>
      <w:vertAlign w:val="superscript"/>
    </w:rPr>
  </w:style>
  <w:style w:type="paragraph" w:styleId="a5">
    <w:name w:val="header"/>
    <w:basedOn w:val="a"/>
    <w:link w:val="Char0"/>
    <w:uiPriority w:val="99"/>
    <w:unhideWhenUsed/>
    <w:rsid w:val="000A6BCF"/>
    <w:pPr>
      <w:tabs>
        <w:tab w:val="center" w:pos="4153"/>
        <w:tab w:val="right" w:pos="8306"/>
      </w:tabs>
      <w:spacing w:after="0" w:line="240" w:lineRule="auto"/>
    </w:pPr>
  </w:style>
  <w:style w:type="character" w:customStyle="1" w:styleId="Char0">
    <w:name w:val="رأس الصفحة Char"/>
    <w:basedOn w:val="a0"/>
    <w:link w:val="a5"/>
    <w:uiPriority w:val="99"/>
    <w:rsid w:val="000A6BCF"/>
  </w:style>
  <w:style w:type="paragraph" w:styleId="a6">
    <w:name w:val="footer"/>
    <w:basedOn w:val="a"/>
    <w:link w:val="Char1"/>
    <w:uiPriority w:val="99"/>
    <w:unhideWhenUsed/>
    <w:rsid w:val="000A6BCF"/>
    <w:pPr>
      <w:tabs>
        <w:tab w:val="center" w:pos="4153"/>
        <w:tab w:val="right" w:pos="8306"/>
      </w:tabs>
      <w:spacing w:after="0" w:line="240" w:lineRule="auto"/>
    </w:pPr>
  </w:style>
  <w:style w:type="character" w:customStyle="1" w:styleId="Char1">
    <w:name w:val="تذييل الصفحة Char"/>
    <w:basedOn w:val="a0"/>
    <w:link w:val="a6"/>
    <w:uiPriority w:val="99"/>
    <w:rsid w:val="000A6BCF"/>
  </w:style>
  <w:style w:type="character" w:customStyle="1" w:styleId="1Char">
    <w:name w:val="عنوان 1 Char"/>
    <w:basedOn w:val="a0"/>
    <w:link w:val="1"/>
    <w:uiPriority w:val="9"/>
    <w:rsid w:val="000A6BCF"/>
    <w:rPr>
      <w:rFonts w:asciiTheme="majorHAnsi" w:eastAsiaTheme="majorEastAsia" w:hAnsiTheme="majorHAnsi" w:cstheme="majorBidi"/>
      <w:color w:val="2E74B5" w:themeColor="accent1" w:themeShade="BF"/>
      <w:sz w:val="32"/>
      <w:szCs w:val="32"/>
    </w:rPr>
  </w:style>
  <w:style w:type="character" w:customStyle="1" w:styleId="2Char">
    <w:name w:val="عنوان 2 Char"/>
    <w:basedOn w:val="a0"/>
    <w:link w:val="2"/>
    <w:uiPriority w:val="9"/>
    <w:rsid w:val="00741BDE"/>
    <w:rPr>
      <w:rFonts w:ascii="Times New Roman" w:eastAsia="Times New Roman" w:hAnsi="Times New Roman" w:cs="Times New Roman"/>
      <w:b/>
      <w:bCs/>
      <w:sz w:val="36"/>
      <w:szCs w:val="36"/>
    </w:rPr>
  </w:style>
  <w:style w:type="character" w:customStyle="1" w:styleId="small">
    <w:name w:val="small"/>
    <w:basedOn w:val="a0"/>
    <w:rsid w:val="00741BDE"/>
  </w:style>
  <w:style w:type="character" w:customStyle="1" w:styleId="4Char">
    <w:name w:val="عنوان 4 Char"/>
    <w:basedOn w:val="a0"/>
    <w:link w:val="4"/>
    <w:uiPriority w:val="9"/>
    <w:semiHidden/>
    <w:rsid w:val="00741BDE"/>
    <w:rPr>
      <w:rFonts w:asciiTheme="majorHAnsi" w:eastAsiaTheme="majorEastAsia" w:hAnsiTheme="majorHAnsi" w:cstheme="majorBidi"/>
      <w:i/>
      <w:iCs/>
      <w:color w:val="2E74B5" w:themeColor="accent1" w:themeShade="BF"/>
    </w:rPr>
  </w:style>
  <w:style w:type="character" w:styleId="Hyperlink">
    <w:name w:val="Hyperlink"/>
    <w:basedOn w:val="a0"/>
    <w:uiPriority w:val="99"/>
    <w:semiHidden/>
    <w:unhideWhenUsed/>
    <w:rsid w:val="00741BDE"/>
    <w:rPr>
      <w:strike w:val="0"/>
      <w:dstrike w:val="0"/>
      <w:color w:val="0B5445"/>
      <w:u w:val="none"/>
      <w:effect w:val="none"/>
    </w:rPr>
  </w:style>
  <w:style w:type="character" w:styleId="a7">
    <w:name w:val="Strong"/>
    <w:basedOn w:val="a0"/>
    <w:uiPriority w:val="22"/>
    <w:qFormat/>
    <w:rsid w:val="00741BDE"/>
    <w:rPr>
      <w:b/>
      <w:bCs/>
    </w:rPr>
  </w:style>
  <w:style w:type="character" w:customStyle="1" w:styleId="small13">
    <w:name w:val="small13"/>
    <w:basedOn w:val="a0"/>
    <w:rsid w:val="00741BDE"/>
    <w:rPr>
      <w:sz w:val="21"/>
      <w:szCs w:val="21"/>
    </w:rPr>
  </w:style>
  <w:style w:type="character" w:customStyle="1" w:styleId="dimviews">
    <w:name w:val="dimviews"/>
    <w:basedOn w:val="a0"/>
    <w:rsid w:val="00741BDE"/>
  </w:style>
  <w:style w:type="paragraph" w:styleId="a8">
    <w:name w:val="Normal (Web)"/>
    <w:basedOn w:val="a"/>
    <w:uiPriority w:val="99"/>
    <w:semiHidden/>
    <w:unhideWhenUsed/>
    <w:rsid w:val="0076116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611">
      <w:bodyDiv w:val="1"/>
      <w:marLeft w:val="0"/>
      <w:marRight w:val="0"/>
      <w:marTop w:val="0"/>
      <w:marBottom w:val="0"/>
      <w:divBdr>
        <w:top w:val="none" w:sz="0" w:space="0" w:color="auto"/>
        <w:left w:val="none" w:sz="0" w:space="0" w:color="auto"/>
        <w:bottom w:val="none" w:sz="0" w:space="0" w:color="auto"/>
        <w:right w:val="none" w:sz="0" w:space="0" w:color="auto"/>
      </w:divBdr>
      <w:divsChild>
        <w:div w:id="520507250">
          <w:marLeft w:val="0"/>
          <w:marRight w:val="0"/>
          <w:marTop w:val="0"/>
          <w:marBottom w:val="0"/>
          <w:divBdr>
            <w:top w:val="none" w:sz="0" w:space="0" w:color="auto"/>
            <w:left w:val="single" w:sz="6" w:space="0" w:color="B5B5B9"/>
            <w:bottom w:val="single" w:sz="6" w:space="0" w:color="B5B5B9"/>
            <w:right w:val="single" w:sz="6" w:space="4" w:color="B5B5B9"/>
          </w:divBdr>
        </w:div>
      </w:divsChild>
    </w:div>
    <w:div w:id="201136769">
      <w:bodyDiv w:val="1"/>
      <w:marLeft w:val="0"/>
      <w:marRight w:val="0"/>
      <w:marTop w:val="0"/>
      <w:marBottom w:val="0"/>
      <w:divBdr>
        <w:top w:val="none" w:sz="0" w:space="0" w:color="auto"/>
        <w:left w:val="none" w:sz="0" w:space="0" w:color="auto"/>
        <w:bottom w:val="none" w:sz="0" w:space="0" w:color="auto"/>
        <w:right w:val="none" w:sz="0" w:space="0" w:color="auto"/>
      </w:divBdr>
      <w:divsChild>
        <w:div w:id="1829131977">
          <w:marLeft w:val="0"/>
          <w:marRight w:val="0"/>
          <w:marTop w:val="0"/>
          <w:marBottom w:val="0"/>
          <w:divBdr>
            <w:top w:val="none" w:sz="0" w:space="0" w:color="auto"/>
            <w:left w:val="none" w:sz="0" w:space="0" w:color="auto"/>
            <w:bottom w:val="none" w:sz="0" w:space="0" w:color="auto"/>
            <w:right w:val="none" w:sz="0" w:space="0" w:color="auto"/>
          </w:divBdr>
          <w:divsChild>
            <w:div w:id="813716505">
              <w:marLeft w:val="0"/>
              <w:marRight w:val="0"/>
              <w:marTop w:val="0"/>
              <w:marBottom w:val="0"/>
              <w:divBdr>
                <w:top w:val="none" w:sz="0" w:space="0" w:color="auto"/>
                <w:left w:val="none" w:sz="0" w:space="0" w:color="auto"/>
                <w:bottom w:val="none" w:sz="0" w:space="0" w:color="auto"/>
                <w:right w:val="none" w:sz="0" w:space="0" w:color="auto"/>
              </w:divBdr>
              <w:divsChild>
                <w:div w:id="1516453490">
                  <w:marLeft w:val="0"/>
                  <w:marRight w:val="0"/>
                  <w:marTop w:val="0"/>
                  <w:marBottom w:val="0"/>
                  <w:divBdr>
                    <w:top w:val="none" w:sz="0" w:space="0" w:color="auto"/>
                    <w:left w:val="none" w:sz="0" w:space="0" w:color="auto"/>
                    <w:bottom w:val="none" w:sz="0" w:space="0" w:color="auto"/>
                    <w:right w:val="none" w:sz="0" w:space="0" w:color="auto"/>
                  </w:divBdr>
                  <w:divsChild>
                    <w:div w:id="411395318">
                      <w:marLeft w:val="0"/>
                      <w:marRight w:val="0"/>
                      <w:marTop w:val="0"/>
                      <w:marBottom w:val="0"/>
                      <w:divBdr>
                        <w:top w:val="none" w:sz="0" w:space="0" w:color="auto"/>
                        <w:left w:val="none" w:sz="0" w:space="0" w:color="auto"/>
                        <w:bottom w:val="none" w:sz="0" w:space="0" w:color="auto"/>
                        <w:right w:val="none" w:sz="0" w:space="0" w:color="auto"/>
                      </w:divBdr>
                      <w:divsChild>
                        <w:div w:id="653410549">
                          <w:marLeft w:val="0"/>
                          <w:marRight w:val="0"/>
                          <w:marTop w:val="0"/>
                          <w:marBottom w:val="0"/>
                          <w:divBdr>
                            <w:top w:val="none" w:sz="0" w:space="0" w:color="auto"/>
                            <w:left w:val="none" w:sz="0" w:space="0" w:color="auto"/>
                            <w:bottom w:val="none" w:sz="0" w:space="0" w:color="auto"/>
                            <w:right w:val="none" w:sz="0" w:space="0" w:color="auto"/>
                          </w:divBdr>
                          <w:divsChild>
                            <w:div w:id="727269678">
                              <w:marLeft w:val="0"/>
                              <w:marRight w:val="0"/>
                              <w:marTop w:val="0"/>
                              <w:marBottom w:val="0"/>
                              <w:divBdr>
                                <w:top w:val="none" w:sz="0" w:space="0" w:color="auto"/>
                                <w:left w:val="none" w:sz="0" w:space="0" w:color="auto"/>
                                <w:bottom w:val="none" w:sz="0" w:space="0" w:color="auto"/>
                                <w:right w:val="none" w:sz="0" w:space="0" w:color="auto"/>
                              </w:divBdr>
                              <w:divsChild>
                                <w:div w:id="1197767526">
                                  <w:marLeft w:val="0"/>
                                  <w:marRight w:val="0"/>
                                  <w:marTop w:val="0"/>
                                  <w:marBottom w:val="0"/>
                                  <w:divBdr>
                                    <w:top w:val="none" w:sz="0" w:space="0" w:color="auto"/>
                                    <w:left w:val="none" w:sz="0" w:space="0" w:color="auto"/>
                                    <w:bottom w:val="none" w:sz="0" w:space="0" w:color="auto"/>
                                    <w:right w:val="none" w:sz="0" w:space="0" w:color="auto"/>
                                  </w:divBdr>
                                  <w:divsChild>
                                    <w:div w:id="1576626531">
                                      <w:marLeft w:val="0"/>
                                      <w:marRight w:val="0"/>
                                      <w:marTop w:val="0"/>
                                      <w:marBottom w:val="0"/>
                                      <w:divBdr>
                                        <w:top w:val="none" w:sz="0" w:space="0" w:color="auto"/>
                                        <w:left w:val="none" w:sz="0" w:space="0" w:color="auto"/>
                                        <w:bottom w:val="none" w:sz="0" w:space="0" w:color="auto"/>
                                        <w:right w:val="none" w:sz="0" w:space="0" w:color="auto"/>
                                      </w:divBdr>
                                    </w:div>
                                    <w:div w:id="644554399">
                                      <w:marLeft w:val="0"/>
                                      <w:marRight w:val="0"/>
                                      <w:marTop w:val="0"/>
                                      <w:marBottom w:val="0"/>
                                      <w:divBdr>
                                        <w:top w:val="none" w:sz="0" w:space="0" w:color="auto"/>
                                        <w:left w:val="none" w:sz="0" w:space="0" w:color="auto"/>
                                        <w:bottom w:val="none" w:sz="0" w:space="0" w:color="auto"/>
                                        <w:right w:val="none" w:sz="0" w:space="0" w:color="auto"/>
                                      </w:divBdr>
                                      <w:divsChild>
                                        <w:div w:id="73547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4531392">
      <w:bodyDiv w:val="1"/>
      <w:marLeft w:val="0"/>
      <w:marRight w:val="0"/>
      <w:marTop w:val="0"/>
      <w:marBottom w:val="0"/>
      <w:divBdr>
        <w:top w:val="none" w:sz="0" w:space="0" w:color="auto"/>
        <w:left w:val="none" w:sz="0" w:space="0" w:color="auto"/>
        <w:bottom w:val="none" w:sz="0" w:space="0" w:color="auto"/>
        <w:right w:val="none" w:sz="0" w:space="0" w:color="auto"/>
      </w:divBdr>
      <w:divsChild>
        <w:div w:id="1617520557">
          <w:marLeft w:val="0"/>
          <w:marRight w:val="0"/>
          <w:marTop w:val="0"/>
          <w:marBottom w:val="0"/>
          <w:divBdr>
            <w:top w:val="none" w:sz="0" w:space="0" w:color="auto"/>
            <w:left w:val="single" w:sz="6" w:space="0" w:color="B5B5B9"/>
            <w:bottom w:val="single" w:sz="6" w:space="0" w:color="B5B5B9"/>
            <w:right w:val="single" w:sz="6" w:space="4" w:color="B5B5B9"/>
          </w:divBdr>
        </w:div>
      </w:divsChild>
    </w:div>
    <w:div w:id="985207311">
      <w:bodyDiv w:val="1"/>
      <w:marLeft w:val="0"/>
      <w:marRight w:val="0"/>
      <w:marTop w:val="0"/>
      <w:marBottom w:val="0"/>
      <w:divBdr>
        <w:top w:val="none" w:sz="0" w:space="0" w:color="auto"/>
        <w:left w:val="none" w:sz="0" w:space="0" w:color="auto"/>
        <w:bottom w:val="none" w:sz="0" w:space="0" w:color="auto"/>
        <w:right w:val="none" w:sz="0" w:space="0" w:color="auto"/>
      </w:divBdr>
      <w:divsChild>
        <w:div w:id="898251750">
          <w:marLeft w:val="0"/>
          <w:marRight w:val="0"/>
          <w:marTop w:val="0"/>
          <w:marBottom w:val="0"/>
          <w:divBdr>
            <w:top w:val="none" w:sz="0" w:space="0" w:color="auto"/>
            <w:left w:val="single" w:sz="6" w:space="0" w:color="B5B5B9"/>
            <w:bottom w:val="single" w:sz="6" w:space="0" w:color="B5B5B9"/>
            <w:right w:val="single" w:sz="6" w:space="4" w:color="B5B5B9"/>
          </w:divBdr>
        </w:div>
      </w:divsChild>
    </w:div>
    <w:div w:id="1266579616">
      <w:bodyDiv w:val="1"/>
      <w:marLeft w:val="0"/>
      <w:marRight w:val="0"/>
      <w:marTop w:val="0"/>
      <w:marBottom w:val="0"/>
      <w:divBdr>
        <w:top w:val="none" w:sz="0" w:space="0" w:color="auto"/>
        <w:left w:val="none" w:sz="0" w:space="0" w:color="auto"/>
        <w:bottom w:val="none" w:sz="0" w:space="0" w:color="auto"/>
        <w:right w:val="none" w:sz="0" w:space="0" w:color="auto"/>
      </w:divBdr>
      <w:divsChild>
        <w:div w:id="321348223">
          <w:marLeft w:val="0"/>
          <w:marRight w:val="0"/>
          <w:marTop w:val="0"/>
          <w:marBottom w:val="0"/>
          <w:divBdr>
            <w:top w:val="none" w:sz="0" w:space="0" w:color="auto"/>
            <w:left w:val="none" w:sz="0" w:space="0" w:color="auto"/>
            <w:bottom w:val="none" w:sz="0" w:space="0" w:color="auto"/>
            <w:right w:val="none" w:sz="0" w:space="0" w:color="auto"/>
          </w:divBdr>
        </w:div>
      </w:divsChild>
    </w:div>
    <w:div w:id="1810512205">
      <w:bodyDiv w:val="1"/>
      <w:marLeft w:val="0"/>
      <w:marRight w:val="0"/>
      <w:marTop w:val="0"/>
      <w:marBottom w:val="0"/>
      <w:divBdr>
        <w:top w:val="none" w:sz="0" w:space="0" w:color="auto"/>
        <w:left w:val="none" w:sz="0" w:space="0" w:color="auto"/>
        <w:bottom w:val="none" w:sz="0" w:space="0" w:color="auto"/>
        <w:right w:val="none" w:sz="0" w:space="0" w:color="auto"/>
      </w:divBdr>
      <w:divsChild>
        <w:div w:id="1761442864">
          <w:marLeft w:val="0"/>
          <w:marRight w:val="0"/>
          <w:marTop w:val="0"/>
          <w:marBottom w:val="0"/>
          <w:divBdr>
            <w:top w:val="none" w:sz="0" w:space="0" w:color="auto"/>
            <w:left w:val="none" w:sz="0" w:space="0" w:color="auto"/>
            <w:bottom w:val="none" w:sz="0" w:space="0" w:color="auto"/>
            <w:right w:val="none" w:sz="0" w:space="0" w:color="auto"/>
          </w:divBdr>
          <w:divsChild>
            <w:div w:id="159390344">
              <w:marLeft w:val="0"/>
              <w:marRight w:val="0"/>
              <w:marTop w:val="0"/>
              <w:marBottom w:val="0"/>
              <w:divBdr>
                <w:top w:val="none" w:sz="0" w:space="0" w:color="auto"/>
                <w:left w:val="none" w:sz="0" w:space="0" w:color="auto"/>
                <w:bottom w:val="none" w:sz="0" w:space="0" w:color="auto"/>
                <w:right w:val="none" w:sz="0" w:space="0" w:color="auto"/>
              </w:divBdr>
              <w:divsChild>
                <w:div w:id="236794020">
                  <w:marLeft w:val="-225"/>
                  <w:marRight w:val="-225"/>
                  <w:marTop w:val="0"/>
                  <w:marBottom w:val="0"/>
                  <w:divBdr>
                    <w:top w:val="none" w:sz="0" w:space="0" w:color="auto"/>
                    <w:left w:val="none" w:sz="0" w:space="0" w:color="auto"/>
                    <w:bottom w:val="none" w:sz="0" w:space="0" w:color="auto"/>
                    <w:right w:val="none" w:sz="0" w:space="0" w:color="auto"/>
                  </w:divBdr>
                  <w:divsChild>
                    <w:div w:id="405880472">
                      <w:marLeft w:val="0"/>
                      <w:marRight w:val="-825"/>
                      <w:marTop w:val="0"/>
                      <w:marBottom w:val="0"/>
                      <w:divBdr>
                        <w:top w:val="none" w:sz="0" w:space="0" w:color="auto"/>
                        <w:left w:val="none" w:sz="0" w:space="0" w:color="auto"/>
                        <w:bottom w:val="none" w:sz="0" w:space="0" w:color="auto"/>
                        <w:right w:val="none" w:sz="0" w:space="0" w:color="auto"/>
                      </w:divBdr>
                      <w:divsChild>
                        <w:div w:id="1434588222">
                          <w:marLeft w:val="0"/>
                          <w:marRight w:val="0"/>
                          <w:marTop w:val="0"/>
                          <w:marBottom w:val="0"/>
                          <w:divBdr>
                            <w:top w:val="none" w:sz="0" w:space="0" w:color="auto"/>
                            <w:left w:val="none" w:sz="0" w:space="0" w:color="auto"/>
                            <w:bottom w:val="none" w:sz="0" w:space="0" w:color="auto"/>
                            <w:right w:val="none" w:sz="0" w:space="0" w:color="auto"/>
                          </w:divBdr>
                          <w:divsChild>
                            <w:div w:id="93136123">
                              <w:marLeft w:val="0"/>
                              <w:marRight w:val="0"/>
                              <w:marTop w:val="75"/>
                              <w:marBottom w:val="0"/>
                              <w:divBdr>
                                <w:top w:val="none" w:sz="0" w:space="0" w:color="auto"/>
                                <w:left w:val="none" w:sz="0" w:space="0" w:color="auto"/>
                                <w:bottom w:val="none" w:sz="0" w:space="0" w:color="auto"/>
                                <w:right w:val="none" w:sz="0" w:space="0" w:color="auto"/>
                              </w:divBdr>
                              <w:divsChild>
                                <w:div w:id="180670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859798">
                      <w:marLeft w:val="0"/>
                      <w:marRight w:val="0"/>
                      <w:marTop w:val="225"/>
                      <w:marBottom w:val="225"/>
                      <w:divBdr>
                        <w:top w:val="none" w:sz="0" w:space="0" w:color="auto"/>
                        <w:left w:val="none" w:sz="0" w:space="0" w:color="auto"/>
                        <w:bottom w:val="none" w:sz="0" w:space="0" w:color="auto"/>
                        <w:right w:val="none" w:sz="0" w:space="0" w:color="auto"/>
                      </w:divBdr>
                      <w:divsChild>
                        <w:div w:id="1687369875">
                          <w:marLeft w:val="0"/>
                          <w:marRight w:val="0"/>
                          <w:marTop w:val="0"/>
                          <w:marBottom w:val="0"/>
                          <w:divBdr>
                            <w:top w:val="none" w:sz="0" w:space="0" w:color="auto"/>
                            <w:left w:val="none" w:sz="0" w:space="0" w:color="auto"/>
                            <w:bottom w:val="none" w:sz="0" w:space="0" w:color="auto"/>
                            <w:right w:val="none" w:sz="0" w:space="0" w:color="auto"/>
                          </w:divBdr>
                        </w:div>
                        <w:div w:id="1848205526">
                          <w:marLeft w:val="0"/>
                          <w:marRight w:val="0"/>
                          <w:marTop w:val="0"/>
                          <w:marBottom w:val="0"/>
                          <w:divBdr>
                            <w:top w:val="none" w:sz="0" w:space="0" w:color="auto"/>
                            <w:left w:val="none" w:sz="0" w:space="0" w:color="auto"/>
                            <w:bottom w:val="none" w:sz="0" w:space="0" w:color="auto"/>
                            <w:right w:val="none" w:sz="0" w:space="0" w:color="auto"/>
                          </w:divBdr>
                        </w:div>
                      </w:divsChild>
                    </w:div>
                    <w:div w:id="786242695">
                      <w:marLeft w:val="0"/>
                      <w:marRight w:val="0"/>
                      <w:marTop w:val="0"/>
                      <w:marBottom w:val="0"/>
                      <w:divBdr>
                        <w:top w:val="none" w:sz="0" w:space="0" w:color="auto"/>
                        <w:left w:val="none" w:sz="0" w:space="0" w:color="auto"/>
                        <w:bottom w:val="none" w:sz="0" w:space="0" w:color="auto"/>
                        <w:right w:val="none" w:sz="0" w:space="0" w:color="auto"/>
                      </w:divBdr>
                      <w:divsChild>
                        <w:div w:id="1039360605">
                          <w:marLeft w:val="0"/>
                          <w:marRight w:val="0"/>
                          <w:marTop w:val="300"/>
                          <w:marBottom w:val="0"/>
                          <w:divBdr>
                            <w:top w:val="none" w:sz="0" w:space="0" w:color="auto"/>
                            <w:left w:val="none" w:sz="0" w:space="0" w:color="auto"/>
                            <w:bottom w:val="none" w:sz="0" w:space="0" w:color="auto"/>
                            <w:right w:val="none" w:sz="0" w:space="0" w:color="auto"/>
                          </w:divBdr>
                          <w:divsChild>
                            <w:div w:id="637300155">
                              <w:marLeft w:val="0"/>
                              <w:marRight w:val="0"/>
                              <w:marTop w:val="0"/>
                              <w:marBottom w:val="0"/>
                              <w:divBdr>
                                <w:top w:val="none" w:sz="0" w:space="0" w:color="auto"/>
                                <w:left w:val="none" w:sz="0" w:space="0" w:color="auto"/>
                                <w:bottom w:val="none" w:sz="0" w:space="0" w:color="auto"/>
                                <w:right w:val="none" w:sz="0" w:space="0" w:color="auto"/>
                              </w:divBdr>
                              <w:divsChild>
                                <w:div w:id="147484751">
                                  <w:marLeft w:val="0"/>
                                  <w:marRight w:val="0"/>
                                  <w:marTop w:val="0"/>
                                  <w:marBottom w:val="60"/>
                                  <w:divBdr>
                                    <w:top w:val="none" w:sz="0" w:space="0" w:color="auto"/>
                                    <w:left w:val="none" w:sz="0" w:space="0" w:color="auto"/>
                                    <w:bottom w:val="single" w:sz="6" w:space="0" w:color="CCCCCC"/>
                                    <w:right w:val="none" w:sz="0" w:space="0" w:color="auto"/>
                                  </w:divBdr>
                                  <w:divsChild>
                                    <w:div w:id="300766426">
                                      <w:marLeft w:val="0"/>
                                      <w:marRight w:val="0"/>
                                      <w:marTop w:val="0"/>
                                      <w:marBottom w:val="0"/>
                                      <w:divBdr>
                                        <w:top w:val="none" w:sz="0" w:space="0" w:color="auto"/>
                                        <w:left w:val="none" w:sz="0" w:space="0" w:color="auto"/>
                                        <w:bottom w:val="none" w:sz="0" w:space="0" w:color="auto"/>
                                        <w:right w:val="none" w:sz="0" w:space="0" w:color="auto"/>
                                      </w:divBdr>
                                    </w:div>
                                    <w:div w:id="1437558955">
                                      <w:marLeft w:val="0"/>
                                      <w:marRight w:val="75"/>
                                      <w:marTop w:val="0"/>
                                      <w:marBottom w:val="0"/>
                                      <w:divBdr>
                                        <w:top w:val="none" w:sz="0" w:space="0" w:color="auto"/>
                                        <w:left w:val="none" w:sz="0" w:space="0" w:color="auto"/>
                                        <w:bottom w:val="none" w:sz="0" w:space="0" w:color="auto"/>
                                        <w:right w:val="none" w:sz="0" w:space="0" w:color="auto"/>
                                      </w:divBdr>
                                    </w:div>
                                    <w:div w:id="38479929">
                                      <w:marLeft w:val="30"/>
                                      <w:marRight w:val="0"/>
                                      <w:marTop w:val="0"/>
                                      <w:marBottom w:val="0"/>
                                      <w:divBdr>
                                        <w:top w:val="none" w:sz="0" w:space="0" w:color="auto"/>
                                        <w:left w:val="none" w:sz="0" w:space="0" w:color="auto"/>
                                        <w:bottom w:val="none" w:sz="0" w:space="0" w:color="auto"/>
                                        <w:right w:val="none" w:sz="0" w:space="0" w:color="auto"/>
                                      </w:divBdr>
                                    </w:div>
                                    <w:div w:id="832257118">
                                      <w:marLeft w:val="0"/>
                                      <w:marRight w:val="0"/>
                                      <w:marTop w:val="0"/>
                                      <w:marBottom w:val="0"/>
                                      <w:divBdr>
                                        <w:top w:val="none" w:sz="0" w:space="0" w:color="auto"/>
                                        <w:left w:val="none" w:sz="0" w:space="0" w:color="auto"/>
                                        <w:bottom w:val="none" w:sz="0" w:space="0" w:color="auto"/>
                                        <w:right w:val="none" w:sz="0" w:space="0" w:color="auto"/>
                                      </w:divBdr>
                                    </w:div>
                                  </w:divsChild>
                                </w:div>
                                <w:div w:id="914169459">
                                  <w:marLeft w:val="0"/>
                                  <w:marRight w:val="0"/>
                                  <w:marTop w:val="0"/>
                                  <w:marBottom w:val="225"/>
                                  <w:divBdr>
                                    <w:top w:val="none" w:sz="0" w:space="0" w:color="auto"/>
                                    <w:left w:val="none" w:sz="0" w:space="0" w:color="auto"/>
                                    <w:bottom w:val="none" w:sz="0" w:space="0" w:color="auto"/>
                                    <w:right w:val="none" w:sz="0" w:space="0" w:color="auto"/>
                                  </w:divBdr>
                                </w:div>
                                <w:div w:id="293753773">
                                  <w:marLeft w:val="0"/>
                                  <w:marRight w:val="0"/>
                                  <w:marTop w:val="0"/>
                                  <w:marBottom w:val="0"/>
                                  <w:divBdr>
                                    <w:top w:val="none" w:sz="0" w:space="0" w:color="auto"/>
                                    <w:left w:val="none" w:sz="0" w:space="0" w:color="auto"/>
                                    <w:bottom w:val="none" w:sz="0" w:space="0" w:color="auto"/>
                                    <w:right w:val="none" w:sz="0" w:space="0" w:color="auto"/>
                                  </w:divBdr>
                                  <w:divsChild>
                                    <w:div w:id="965741596">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ukah.net/culture/0/2155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lukah.net/culture/0/21552/"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العنصر الأول والتاريخ" Version="1987"/>
</file>

<file path=customXml/itemProps1.xml><?xml version="1.0" encoding="utf-8"?>
<ds:datastoreItem xmlns:ds="http://schemas.openxmlformats.org/officeDocument/2006/customXml" ds:itemID="{9A090E27-1F6D-4EFA-ABCF-A938E34D7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4617</TotalTime>
  <Pages>13</Pages>
  <Words>3072</Words>
  <Characters>17513</Characters>
  <Application>Microsoft Office Word</Application>
  <DocSecurity>0</DocSecurity>
  <Lines>145</Lines>
  <Paragraphs>41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20544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2015-08-06T14:55:00Z</dcterms:created>
  <dcterms:modified xsi:type="dcterms:W3CDTF">2015-11-08T19:52:00Z</dcterms:modified>
</cp:coreProperties>
</file>