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2B" w:rsidRPr="005F2F22" w:rsidRDefault="005F2F22" w:rsidP="00F351B0">
      <w:pPr>
        <w:spacing w:line="240" w:lineRule="auto"/>
        <w:jc w:val="center"/>
        <w:rPr>
          <w:rFonts w:ascii="Traditional Arabic" w:hAnsi="Traditional Arabic" w:cs="PT Bold Heading"/>
          <w:sz w:val="32"/>
          <w:szCs w:val="32"/>
          <w:rtl/>
        </w:rPr>
      </w:pPr>
      <w:r w:rsidRPr="005F2F22">
        <w:rPr>
          <w:rFonts w:ascii="Traditional Arabic" w:hAnsi="Traditional Arabic" w:cs="PT Bold Heading"/>
          <w:sz w:val="32"/>
          <w:szCs w:val="32"/>
          <w:rtl/>
        </w:rPr>
        <w:t>المهمة البحثية</w:t>
      </w:r>
    </w:p>
    <w:p w:rsidR="005F2F22" w:rsidRPr="005F2F22" w:rsidRDefault="005F2F22" w:rsidP="00F351B0">
      <w:pPr>
        <w:spacing w:line="240" w:lineRule="auto"/>
        <w:rPr>
          <w:rFonts w:ascii="Traditional Arabic" w:hAnsi="Traditional Arabic" w:cs="Traditional Arabic"/>
          <w:sz w:val="32"/>
          <w:szCs w:val="32"/>
          <w:rtl/>
        </w:rPr>
      </w:pPr>
    </w:p>
    <w:p w:rsidR="005F2F22" w:rsidRPr="004571C1" w:rsidRDefault="005F2F22" w:rsidP="00F351B0">
      <w:p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4571C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عزيزي الطالب/الطالبة، </w:t>
      </w:r>
    </w:p>
    <w:p w:rsidR="005F2F22" w:rsidRPr="004571C1" w:rsidRDefault="005F2F22" w:rsidP="00F351B0">
      <w:pPr>
        <w:spacing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4571C1">
        <w:rPr>
          <w:rFonts w:ascii="Traditional Arabic" w:hAnsi="Traditional Arabic" w:cs="Traditional Arabic"/>
          <w:sz w:val="32"/>
          <w:szCs w:val="32"/>
          <w:rtl/>
        </w:rPr>
        <w:t xml:space="preserve">اقرأ السؤال التالي ، وأجب مستخدما نتائج الأبحاث العلمية في مجال التدريس وفاعلية المعلم. </w:t>
      </w:r>
    </w:p>
    <w:p w:rsidR="005F2F22" w:rsidRPr="004571C1" w:rsidRDefault="005F2F22" w:rsidP="00F351B0">
      <w:p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4571C1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سؤال البحث هو : " ما </w:t>
      </w:r>
      <w:r w:rsidR="00F351B0" w:rsidRPr="004571C1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مدى مهارة معلم/معلمة التربية البدنية في تدريس المنهج </w:t>
      </w:r>
      <w:r w:rsidRPr="004571C1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؟ "</w:t>
      </w:r>
    </w:p>
    <w:p w:rsidR="005F2F22" w:rsidRDefault="005F2F22" w:rsidP="00F351B0">
      <w:pPr>
        <w:spacing w:line="240" w:lineRule="auto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5F2F22" w:rsidRPr="004571C1" w:rsidRDefault="005F2F22" w:rsidP="00F351B0">
      <w:p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4571C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تعليمات </w:t>
      </w:r>
      <w:r w:rsidR="00F351B0" w:rsidRPr="004571C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هامة </w:t>
      </w:r>
      <w:r w:rsidRPr="004571C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حول المهمة البحثية :</w:t>
      </w:r>
    </w:p>
    <w:p w:rsidR="005F2F22" w:rsidRPr="005F2F22" w:rsidRDefault="005F2F22" w:rsidP="00F351B0">
      <w:p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اولاً: </w:t>
      </w:r>
      <w:r w:rsidR="00F351B0">
        <w:rPr>
          <w:rFonts w:ascii="Traditional Arabic" w:hAnsi="Traditional Arabic" w:cs="Traditional Arabic"/>
          <w:b/>
          <w:bCs/>
          <w:sz w:val="32"/>
          <w:szCs w:val="32"/>
          <w:rtl/>
        </w:rPr>
        <w:t>كيفية ال</w:t>
      </w:r>
      <w:r w:rsidR="00F351B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</w:t>
      </w:r>
      <w:r w:rsidRPr="005F2F2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جابة على السؤال : </w:t>
      </w:r>
    </w:p>
    <w:p w:rsidR="00000000" w:rsidRPr="005F2F22" w:rsidRDefault="00F351B0" w:rsidP="00F351B0">
      <w:pPr>
        <w:numPr>
          <w:ilvl w:val="0"/>
          <w:numId w:val="2"/>
        </w:numPr>
        <w:spacing w:line="240" w:lineRule="auto"/>
        <w:rPr>
          <w:rFonts w:ascii="Traditional Arabic" w:hAnsi="Traditional Arabic" w:cs="Traditional Arabic"/>
          <w:sz w:val="32"/>
          <w:szCs w:val="32"/>
          <w:rtl/>
        </w:rPr>
      </w:pP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="003B4CBC" w:rsidRPr="005F2F22">
        <w:rPr>
          <w:rFonts w:ascii="Traditional Arabic" w:hAnsi="Traditional Arabic" w:cs="Traditional Arabic"/>
          <w:sz w:val="32"/>
          <w:szCs w:val="32"/>
          <w:rtl/>
        </w:rPr>
        <w:t>ختر</w:t>
      </w:r>
      <w:proofErr w:type="spellEnd"/>
      <w:r w:rsidR="003B4CBC" w:rsidRPr="005F2F22">
        <w:rPr>
          <w:rFonts w:ascii="Traditional Arabic" w:hAnsi="Traditional Arabic" w:cs="Traditional Arabic"/>
          <w:sz w:val="32"/>
          <w:szCs w:val="32"/>
          <w:rtl/>
        </w:rPr>
        <w:t xml:space="preserve"> احد العمليات التدريسية ( التخطيط – التنفيذ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- التنظيم </w:t>
      </w:r>
      <w:r>
        <w:rPr>
          <w:rFonts w:ascii="Traditional Arabic" w:hAnsi="Traditional Arabic" w:cs="Traditional Arabic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التوجيه </w:t>
      </w:r>
      <w:r>
        <w:rPr>
          <w:rFonts w:ascii="Traditional Arabic" w:hAnsi="Traditional Arabic" w:cs="Traditional Arabic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الشرح ... الخ </w:t>
      </w:r>
      <w:r w:rsidR="003B4CBC" w:rsidRPr="005F2F22">
        <w:rPr>
          <w:rFonts w:ascii="Traditional Arabic" w:hAnsi="Traditional Arabic" w:cs="Traditional Arabic"/>
          <w:sz w:val="32"/>
          <w:szCs w:val="32"/>
          <w:rtl/>
        </w:rPr>
        <w:t>).</w:t>
      </w:r>
    </w:p>
    <w:p w:rsidR="00000000" w:rsidRPr="005F2F22" w:rsidRDefault="003B4CBC" w:rsidP="00F351B0">
      <w:pPr>
        <w:numPr>
          <w:ilvl w:val="0"/>
          <w:numId w:val="2"/>
        </w:numPr>
        <w:spacing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F2F22">
        <w:rPr>
          <w:rFonts w:ascii="Traditional Arabic" w:hAnsi="Traditional Arabic" w:cs="Traditional Arabic"/>
          <w:sz w:val="32"/>
          <w:szCs w:val="32"/>
          <w:rtl/>
        </w:rPr>
        <w:t>أكتب مقالة علمية لا تتجاوز (</w:t>
      </w:r>
      <w:r w:rsidRPr="005F2F22">
        <w:rPr>
          <w:rFonts w:ascii="Traditional Arabic" w:hAnsi="Traditional Arabic" w:cs="Traditional Arabic"/>
          <w:sz w:val="32"/>
          <w:szCs w:val="32"/>
        </w:rPr>
        <w:t>2000</w:t>
      </w:r>
      <w:r w:rsidRPr="005F2F22">
        <w:rPr>
          <w:rFonts w:ascii="Traditional Arabic" w:hAnsi="Traditional Arabic" w:cs="Traditional Arabic"/>
          <w:sz w:val="32"/>
          <w:szCs w:val="32"/>
          <w:rtl/>
        </w:rPr>
        <w:t xml:space="preserve">) </w:t>
      </w:r>
      <w:r w:rsidRPr="005F2F22">
        <w:rPr>
          <w:rFonts w:ascii="Traditional Arabic" w:hAnsi="Traditional Arabic" w:cs="Traditional Arabic"/>
          <w:sz w:val="32"/>
          <w:szCs w:val="32"/>
          <w:rtl/>
        </w:rPr>
        <w:t>كلمة.</w:t>
      </w:r>
    </w:p>
    <w:p w:rsidR="00000000" w:rsidRPr="005F2F22" w:rsidRDefault="003B4CBC" w:rsidP="00F351B0">
      <w:pPr>
        <w:numPr>
          <w:ilvl w:val="0"/>
          <w:numId w:val="2"/>
        </w:numPr>
        <w:spacing w:line="240" w:lineRule="auto"/>
        <w:rPr>
          <w:rFonts w:ascii="Traditional Arabic" w:hAnsi="Traditional Arabic" w:cs="Traditional Arabic"/>
          <w:sz w:val="32"/>
          <w:szCs w:val="32"/>
        </w:rPr>
      </w:pPr>
      <w:r w:rsidRPr="005F2F22">
        <w:rPr>
          <w:rFonts w:ascii="Traditional Arabic" w:hAnsi="Traditional Arabic" w:cs="Traditional Arabic"/>
          <w:sz w:val="32"/>
          <w:szCs w:val="32"/>
          <w:rtl/>
        </w:rPr>
        <w:t>تتكون الورقة من</w:t>
      </w:r>
      <w:r w:rsidRPr="005F2F22">
        <w:rPr>
          <w:rFonts w:ascii="Traditional Arabic" w:hAnsi="Traditional Arabic" w:cs="Traditional Arabic"/>
          <w:sz w:val="32"/>
          <w:szCs w:val="32"/>
          <w:rtl/>
        </w:rPr>
        <w:t xml:space="preserve"> الفقرات التالية : صفحة عنوان – مقدمة – نتائج الدراسات العلمية في موضوع الورقة – المناقشة – الخاتمة - المراجع.</w:t>
      </w:r>
    </w:p>
    <w:p w:rsidR="005F2F22" w:rsidRPr="005F2F22" w:rsidRDefault="005F2F22" w:rsidP="00F351B0">
      <w:p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5F2F2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ثانياً: </w:t>
      </w:r>
      <w:r w:rsidRPr="005F2F2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كيفية العمل في الاجابة على السؤال: </w:t>
      </w:r>
    </w:p>
    <w:p w:rsidR="005F2F22" w:rsidRPr="005F2F22" w:rsidRDefault="003B4CBC" w:rsidP="00F351B0">
      <w:pPr>
        <w:numPr>
          <w:ilvl w:val="0"/>
          <w:numId w:val="2"/>
        </w:numPr>
        <w:spacing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F2F22">
        <w:rPr>
          <w:rFonts w:ascii="Traditional Arabic" w:hAnsi="Traditional Arabic" w:cs="Traditional Arabic"/>
          <w:sz w:val="32"/>
          <w:szCs w:val="32"/>
          <w:rtl/>
        </w:rPr>
        <w:t xml:space="preserve">اداء الواجب في مجموعة من أربعة </w:t>
      </w:r>
      <w:r w:rsidR="00DC172F">
        <w:rPr>
          <w:rFonts w:ascii="Traditional Arabic" w:hAnsi="Traditional Arabic" w:cs="Traditional Arabic" w:hint="cs"/>
          <w:sz w:val="32"/>
          <w:szCs w:val="32"/>
          <w:rtl/>
        </w:rPr>
        <w:t>طلاب/</w:t>
      </w:r>
      <w:r w:rsidRPr="005F2F22">
        <w:rPr>
          <w:rFonts w:ascii="Traditional Arabic" w:hAnsi="Traditional Arabic" w:cs="Traditional Arabic"/>
          <w:sz w:val="32"/>
          <w:szCs w:val="32"/>
          <w:rtl/>
        </w:rPr>
        <w:t>طالبات ،</w:t>
      </w:r>
      <w:r w:rsidRPr="005F2F2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F2F22">
        <w:rPr>
          <w:rFonts w:ascii="Traditional Arabic" w:hAnsi="Traditional Arabic" w:cs="Traditional Arabic"/>
          <w:sz w:val="32"/>
          <w:szCs w:val="32"/>
          <w:rtl/>
        </w:rPr>
        <w:t xml:space="preserve">مع </w:t>
      </w:r>
      <w:r w:rsidR="005F2F22" w:rsidRPr="005F2F22">
        <w:rPr>
          <w:rFonts w:ascii="Traditional Arabic" w:hAnsi="Traditional Arabic" w:cs="Traditional Arabic"/>
          <w:sz w:val="32"/>
          <w:szCs w:val="32"/>
          <w:rtl/>
        </w:rPr>
        <w:t>تحديد إنجاز كل طالبة في المهمة.</w:t>
      </w:r>
    </w:p>
    <w:p w:rsidR="005F2F22" w:rsidRPr="005F2F22" w:rsidRDefault="005F2F22" w:rsidP="00F351B0">
      <w:p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5F2F2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ثالثاً: </w:t>
      </w:r>
      <w:r w:rsidRPr="005F2F22">
        <w:rPr>
          <w:rFonts w:ascii="Traditional Arabic" w:hAnsi="Traditional Arabic" w:cs="Traditional Arabic"/>
          <w:b/>
          <w:bCs/>
          <w:sz w:val="32"/>
          <w:szCs w:val="32"/>
          <w:rtl/>
        </w:rPr>
        <w:t>موعد التسليم :</w:t>
      </w:r>
    </w:p>
    <w:p w:rsidR="005F2F22" w:rsidRPr="004571C1" w:rsidRDefault="003B4CBC" w:rsidP="004571C1">
      <w:pPr>
        <w:numPr>
          <w:ilvl w:val="0"/>
          <w:numId w:val="2"/>
        </w:numPr>
        <w:spacing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F2F22">
        <w:rPr>
          <w:rFonts w:ascii="Traditional Arabic" w:hAnsi="Traditional Arabic" w:cs="Traditional Arabic"/>
          <w:sz w:val="32"/>
          <w:szCs w:val="32"/>
          <w:rtl/>
        </w:rPr>
        <w:t xml:space="preserve">التسليم في الاسبوع الحادي عشر ( يوم الخميس 14 رجب </w:t>
      </w:r>
      <w:r w:rsidRPr="005F2F22">
        <w:rPr>
          <w:rFonts w:ascii="Traditional Arabic" w:hAnsi="Traditional Arabic" w:cs="Traditional Arabic"/>
          <w:sz w:val="32"/>
          <w:szCs w:val="32"/>
          <w:rtl/>
        </w:rPr>
        <w:t>1440هجري.</w:t>
      </w:r>
    </w:p>
    <w:p w:rsidR="005F2F22" w:rsidRPr="003B4CBC" w:rsidRDefault="005F2F22" w:rsidP="00F351B0">
      <w:p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3B4CB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رابعاً</w:t>
      </w:r>
      <w:r w:rsidR="003B4CB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bookmarkStart w:id="0" w:name="_GoBack"/>
      <w:bookmarkEnd w:id="0"/>
      <w:r w:rsidRPr="003B4CB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درجة و </w:t>
      </w:r>
      <w:proofErr w:type="spellStart"/>
      <w:r w:rsidRPr="003B4CB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محكات</w:t>
      </w:r>
      <w:proofErr w:type="spellEnd"/>
      <w:r w:rsidRPr="003B4CB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3B4CBC">
        <w:rPr>
          <w:rFonts w:ascii="Traditional Arabic" w:hAnsi="Traditional Arabic" w:cs="Traditional Arabic"/>
          <w:b/>
          <w:bCs/>
          <w:sz w:val="32"/>
          <w:szCs w:val="32"/>
          <w:rtl/>
        </w:rPr>
        <w:t>التقييم:</w:t>
      </w:r>
    </w:p>
    <w:p w:rsidR="005F2F22" w:rsidRPr="005F2F22" w:rsidRDefault="003B4CBC" w:rsidP="00F351B0">
      <w:pPr>
        <w:numPr>
          <w:ilvl w:val="0"/>
          <w:numId w:val="2"/>
        </w:numPr>
        <w:spacing w:line="240" w:lineRule="auto"/>
        <w:rPr>
          <w:rFonts w:ascii="Traditional Arabic" w:hAnsi="Traditional Arabic" w:cs="Traditional Arabic"/>
          <w:sz w:val="32"/>
          <w:szCs w:val="32"/>
        </w:rPr>
      </w:pPr>
      <w:r w:rsidRPr="005F2F22">
        <w:rPr>
          <w:rFonts w:ascii="Traditional Arabic" w:hAnsi="Traditional Arabic" w:cs="Traditional Arabic"/>
          <w:sz w:val="32"/>
          <w:szCs w:val="32"/>
          <w:rtl/>
        </w:rPr>
        <w:t xml:space="preserve"> ( </w:t>
      </w:r>
      <w:r w:rsidRPr="005F2F22">
        <w:rPr>
          <w:rFonts w:ascii="Traditional Arabic" w:hAnsi="Traditional Arabic" w:cs="Traditional Arabic"/>
          <w:sz w:val="32"/>
          <w:szCs w:val="32"/>
        </w:rPr>
        <w:t>20</w:t>
      </w:r>
      <w:r w:rsidRPr="005F2F22">
        <w:rPr>
          <w:rFonts w:ascii="Traditional Arabic" w:hAnsi="Traditional Arabic" w:cs="Traditional Arabic"/>
          <w:sz w:val="32"/>
          <w:szCs w:val="32"/>
          <w:rtl/>
        </w:rPr>
        <w:t>)</w:t>
      </w:r>
      <w:r w:rsidR="005F2F22" w:rsidRPr="005F2F22">
        <w:rPr>
          <w:rFonts w:ascii="Traditional Arabic" w:hAnsi="Traditional Arabic" w:cs="Traditional Arabic"/>
          <w:sz w:val="32"/>
          <w:szCs w:val="32"/>
          <w:rtl/>
        </w:rPr>
        <w:t xml:space="preserve"> درجة</w:t>
      </w:r>
      <w:r w:rsidRPr="005F2F2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000000" w:rsidRPr="005F2F22" w:rsidRDefault="003B4CBC" w:rsidP="00F351B0">
      <w:pPr>
        <w:pStyle w:val="a3"/>
        <w:numPr>
          <w:ilvl w:val="0"/>
          <w:numId w:val="3"/>
        </w:numPr>
        <w:spacing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F2F22">
        <w:rPr>
          <w:rFonts w:ascii="Traditional Arabic" w:hAnsi="Traditional Arabic" w:cs="Traditional Arabic"/>
          <w:sz w:val="32"/>
          <w:szCs w:val="32"/>
          <w:rtl/>
        </w:rPr>
        <w:t xml:space="preserve">اسلوب الكتابة والتنسيق والأصالة والمصداقية العلمية. </w:t>
      </w:r>
    </w:p>
    <w:p w:rsidR="005F2F22" w:rsidRPr="005F2F22" w:rsidRDefault="005F2F22" w:rsidP="00F351B0">
      <w:pPr>
        <w:spacing w:line="240" w:lineRule="auto"/>
        <w:rPr>
          <w:rFonts w:ascii="Traditional Arabic" w:hAnsi="Traditional Arabic" w:cs="Traditional Arabic"/>
          <w:sz w:val="32"/>
          <w:szCs w:val="32"/>
        </w:rPr>
      </w:pPr>
    </w:p>
    <w:sectPr w:rsidR="005F2F22" w:rsidRPr="005F2F22" w:rsidSect="004571C1">
      <w:pgSz w:w="11906" w:h="16838"/>
      <w:pgMar w:top="851" w:right="991" w:bottom="851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6805"/>
    <w:multiLevelType w:val="hybridMultilevel"/>
    <w:tmpl w:val="AF327C2E"/>
    <w:lvl w:ilvl="0" w:tplc="7096B9B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05882E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4874A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B4A7E0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DCF96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58E7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46D1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48EBAE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AF0B6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9521AE4"/>
    <w:multiLevelType w:val="hybridMultilevel"/>
    <w:tmpl w:val="97867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F157C"/>
    <w:multiLevelType w:val="hybridMultilevel"/>
    <w:tmpl w:val="E56A9E12"/>
    <w:lvl w:ilvl="0" w:tplc="881C06C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0A647F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0167A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3422DB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116E9F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A8C599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E00220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C6D0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8E8F9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22"/>
    <w:rsid w:val="003B4CBC"/>
    <w:rsid w:val="004571C1"/>
    <w:rsid w:val="005F2F22"/>
    <w:rsid w:val="006203D9"/>
    <w:rsid w:val="00941BAF"/>
    <w:rsid w:val="00DC172F"/>
    <w:rsid w:val="00F3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7159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936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216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548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026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2899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796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4</cp:revision>
  <dcterms:created xsi:type="dcterms:W3CDTF">2019-03-08T10:49:00Z</dcterms:created>
  <dcterms:modified xsi:type="dcterms:W3CDTF">2019-03-08T11:04:00Z</dcterms:modified>
</cp:coreProperties>
</file>