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420"/>
        <w:bidiVisual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472B9" w:rsidRPr="008B6C8F" w:rsidTr="008B6C8F">
        <w:tc>
          <w:tcPr>
            <w:tcW w:w="4788" w:type="dxa"/>
          </w:tcPr>
          <w:p w:rsidR="000472B9" w:rsidRPr="008B6C8F" w:rsidRDefault="000472B9" w:rsidP="008B6C8F">
            <w:pPr>
              <w:bidi/>
              <w:rPr>
                <w:rFonts w:asciiTheme="minorBidi" w:hAnsiTheme="minorBidi"/>
                <w:sz w:val="24"/>
                <w:szCs w:val="24"/>
                <w:rtl/>
                <w:lang w:bidi="ar-EG"/>
              </w:rPr>
            </w:pPr>
            <w:r w:rsidRPr="008B6C8F">
              <w:rPr>
                <w:rFonts w:asciiTheme="minorBidi" w:hAnsiTheme="minorBidi"/>
                <w:sz w:val="24"/>
                <w:szCs w:val="24"/>
                <w:rtl/>
                <w:lang w:bidi="ar-EG"/>
              </w:rPr>
              <w:t>الأسم</w:t>
            </w:r>
          </w:p>
        </w:tc>
        <w:tc>
          <w:tcPr>
            <w:tcW w:w="4788" w:type="dxa"/>
          </w:tcPr>
          <w:p w:rsidR="000472B9" w:rsidRPr="008B6C8F" w:rsidRDefault="000472B9" w:rsidP="008B6C8F">
            <w:pPr>
              <w:bidi/>
              <w:rPr>
                <w:rFonts w:asciiTheme="minorBidi" w:hAnsiTheme="minorBidi"/>
                <w:sz w:val="24"/>
                <w:szCs w:val="24"/>
                <w:rtl/>
                <w:lang w:bidi="ar-EG"/>
              </w:rPr>
            </w:pPr>
            <w:r w:rsidRPr="008B6C8F">
              <w:rPr>
                <w:rFonts w:asciiTheme="minorBidi" w:hAnsiTheme="minorBidi"/>
                <w:sz w:val="24"/>
                <w:szCs w:val="24"/>
                <w:rtl/>
                <w:lang w:bidi="ar-EG"/>
              </w:rPr>
              <w:t>أميره حامد السيد</w:t>
            </w:r>
          </w:p>
        </w:tc>
      </w:tr>
      <w:tr w:rsidR="000472B9" w:rsidRPr="008B6C8F" w:rsidTr="008B6C8F">
        <w:tc>
          <w:tcPr>
            <w:tcW w:w="4788" w:type="dxa"/>
          </w:tcPr>
          <w:p w:rsidR="000472B9" w:rsidRPr="008B6C8F" w:rsidRDefault="000472B9" w:rsidP="008B6C8F">
            <w:pPr>
              <w:bidi/>
              <w:rPr>
                <w:rFonts w:asciiTheme="minorBidi" w:hAnsiTheme="minorBidi"/>
                <w:sz w:val="24"/>
                <w:szCs w:val="24"/>
                <w:rtl/>
                <w:lang w:bidi="ar-EG"/>
              </w:rPr>
            </w:pPr>
            <w:r w:rsidRPr="008B6C8F">
              <w:rPr>
                <w:rFonts w:asciiTheme="minorBidi" w:hAnsiTheme="minorBidi"/>
                <w:sz w:val="24"/>
                <w:szCs w:val="24"/>
                <w:rtl/>
                <w:lang w:bidi="ar-EG"/>
              </w:rPr>
              <w:t>الجنسية</w:t>
            </w:r>
          </w:p>
        </w:tc>
        <w:tc>
          <w:tcPr>
            <w:tcW w:w="4788" w:type="dxa"/>
          </w:tcPr>
          <w:p w:rsidR="000472B9" w:rsidRPr="008B6C8F" w:rsidRDefault="000472B9" w:rsidP="008B6C8F">
            <w:pPr>
              <w:bidi/>
              <w:rPr>
                <w:rFonts w:asciiTheme="minorBidi" w:hAnsiTheme="minorBidi"/>
                <w:sz w:val="24"/>
                <w:szCs w:val="24"/>
                <w:rtl/>
                <w:lang w:bidi="ar-EG"/>
              </w:rPr>
            </w:pPr>
            <w:r w:rsidRPr="008B6C8F">
              <w:rPr>
                <w:rFonts w:asciiTheme="minorBidi" w:hAnsiTheme="minorBidi"/>
                <w:sz w:val="24"/>
                <w:szCs w:val="24"/>
                <w:rtl/>
                <w:lang w:bidi="ar-EG"/>
              </w:rPr>
              <w:t>مصرية</w:t>
            </w:r>
          </w:p>
        </w:tc>
      </w:tr>
      <w:tr w:rsidR="000472B9" w:rsidRPr="008B6C8F" w:rsidTr="008B6C8F">
        <w:tc>
          <w:tcPr>
            <w:tcW w:w="4788" w:type="dxa"/>
          </w:tcPr>
          <w:p w:rsidR="000472B9" w:rsidRPr="008B6C8F" w:rsidRDefault="000472B9" w:rsidP="008B6C8F">
            <w:pPr>
              <w:bidi/>
              <w:rPr>
                <w:rFonts w:asciiTheme="minorBidi" w:hAnsiTheme="minorBidi"/>
                <w:sz w:val="24"/>
                <w:szCs w:val="24"/>
                <w:rtl/>
                <w:lang w:bidi="ar-EG"/>
              </w:rPr>
            </w:pPr>
            <w:r w:rsidRPr="008B6C8F">
              <w:rPr>
                <w:rFonts w:asciiTheme="minorBidi" w:hAnsiTheme="minorBidi"/>
                <w:sz w:val="24"/>
                <w:szCs w:val="24"/>
                <w:rtl/>
                <w:lang w:bidi="ar-EG"/>
              </w:rPr>
              <w:t>اللغات</w:t>
            </w:r>
          </w:p>
        </w:tc>
        <w:tc>
          <w:tcPr>
            <w:tcW w:w="4788" w:type="dxa"/>
          </w:tcPr>
          <w:p w:rsidR="000472B9" w:rsidRPr="008B6C8F" w:rsidRDefault="000472B9" w:rsidP="008B6C8F">
            <w:pPr>
              <w:bidi/>
              <w:rPr>
                <w:rFonts w:asciiTheme="minorBidi" w:hAnsiTheme="minorBidi"/>
                <w:sz w:val="24"/>
                <w:szCs w:val="24"/>
                <w:rtl/>
                <w:lang w:bidi="ar-EG"/>
              </w:rPr>
            </w:pPr>
            <w:r w:rsidRPr="008B6C8F">
              <w:rPr>
                <w:rFonts w:asciiTheme="minorBidi" w:hAnsiTheme="minorBidi"/>
                <w:sz w:val="24"/>
                <w:szCs w:val="24"/>
                <w:rtl/>
                <w:lang w:bidi="ar-EG"/>
              </w:rPr>
              <w:t>العربية- لغة أم ، الإنجليزية – إجادة جيد جدا قراءة وكتابة وحادثة</w:t>
            </w:r>
          </w:p>
        </w:tc>
      </w:tr>
      <w:tr w:rsidR="000472B9" w:rsidRPr="008B6C8F" w:rsidTr="008B6C8F">
        <w:tc>
          <w:tcPr>
            <w:tcW w:w="4788" w:type="dxa"/>
          </w:tcPr>
          <w:p w:rsidR="000472B9" w:rsidRPr="008B6C8F" w:rsidRDefault="000472B9" w:rsidP="008B6C8F">
            <w:pPr>
              <w:bidi/>
              <w:rPr>
                <w:rFonts w:asciiTheme="minorBidi" w:hAnsiTheme="minorBidi"/>
                <w:sz w:val="24"/>
                <w:szCs w:val="24"/>
                <w:rtl/>
                <w:lang w:bidi="ar-EG"/>
              </w:rPr>
            </w:pPr>
            <w:r w:rsidRPr="008B6C8F">
              <w:rPr>
                <w:rFonts w:asciiTheme="minorBidi" w:hAnsiTheme="minorBidi"/>
                <w:sz w:val="24"/>
                <w:szCs w:val="24"/>
                <w:rtl/>
                <w:lang w:bidi="ar-EG"/>
              </w:rPr>
              <w:t>التدرج الوظيفى</w:t>
            </w:r>
          </w:p>
        </w:tc>
        <w:tc>
          <w:tcPr>
            <w:tcW w:w="4788" w:type="dxa"/>
          </w:tcPr>
          <w:p w:rsidR="000472B9" w:rsidRPr="008B6C8F" w:rsidRDefault="000472B9" w:rsidP="008B6C8F">
            <w:pPr>
              <w:bidi/>
              <w:rPr>
                <w:rFonts w:asciiTheme="minorBidi" w:hAnsiTheme="minorBidi"/>
                <w:sz w:val="24"/>
                <w:szCs w:val="24"/>
                <w:rtl/>
                <w:lang w:bidi="ar-EG"/>
              </w:rPr>
            </w:pPr>
            <w:r w:rsidRPr="008B6C8F">
              <w:rPr>
                <w:rFonts w:asciiTheme="minorBidi" w:hAnsiTheme="minorBidi"/>
                <w:sz w:val="24"/>
                <w:szCs w:val="24"/>
                <w:rtl/>
                <w:lang w:bidi="ar-EG"/>
              </w:rPr>
              <w:t>2003م- معيدة بكلية التجارة جامعة القاهرة</w:t>
            </w:r>
          </w:p>
          <w:p w:rsidR="000472B9" w:rsidRPr="008B6C8F" w:rsidRDefault="000472B9" w:rsidP="008B6C8F">
            <w:pPr>
              <w:bidi/>
              <w:rPr>
                <w:rFonts w:asciiTheme="minorBidi" w:hAnsiTheme="minorBidi"/>
                <w:sz w:val="24"/>
                <w:szCs w:val="24"/>
                <w:rtl/>
                <w:lang w:bidi="ar-EG"/>
              </w:rPr>
            </w:pPr>
            <w:r w:rsidRPr="008B6C8F">
              <w:rPr>
                <w:rFonts w:asciiTheme="minorBidi" w:hAnsiTheme="minorBidi"/>
                <w:sz w:val="24"/>
                <w:szCs w:val="24"/>
                <w:rtl/>
                <w:lang w:bidi="ar-EG"/>
              </w:rPr>
              <w:t>2008م- مدرس مساعد بكلية التجارة جامعة القاهرة</w:t>
            </w:r>
          </w:p>
          <w:p w:rsidR="000472B9" w:rsidRPr="008B6C8F" w:rsidRDefault="000472B9" w:rsidP="008B6C8F">
            <w:pPr>
              <w:bidi/>
              <w:rPr>
                <w:rFonts w:asciiTheme="minorBidi" w:hAnsiTheme="minorBidi"/>
                <w:sz w:val="24"/>
                <w:szCs w:val="24"/>
                <w:rtl/>
                <w:lang w:bidi="ar-EG"/>
              </w:rPr>
            </w:pPr>
            <w:r w:rsidRPr="008B6C8F">
              <w:rPr>
                <w:rFonts w:asciiTheme="minorBidi" w:hAnsiTheme="minorBidi"/>
                <w:sz w:val="24"/>
                <w:szCs w:val="24"/>
                <w:rtl/>
                <w:lang w:bidi="ar-EG"/>
              </w:rPr>
              <w:t>2013 – مدرس بكلية التجارة جامعة القاهرة</w:t>
            </w:r>
          </w:p>
          <w:p w:rsidR="000472B9" w:rsidRPr="008B6C8F" w:rsidRDefault="000472B9" w:rsidP="008B6C8F">
            <w:pPr>
              <w:bidi/>
              <w:rPr>
                <w:rFonts w:asciiTheme="minorBidi" w:hAnsiTheme="minorBidi"/>
                <w:sz w:val="24"/>
                <w:szCs w:val="24"/>
                <w:rtl/>
                <w:lang w:bidi="ar-EG"/>
              </w:rPr>
            </w:pPr>
            <w:r w:rsidRPr="008B6C8F">
              <w:rPr>
                <w:rFonts w:asciiTheme="minorBidi" w:hAnsiTheme="minorBidi"/>
                <w:sz w:val="24"/>
                <w:szCs w:val="24"/>
                <w:rtl/>
                <w:lang w:bidi="ar-EG"/>
              </w:rPr>
              <w:t>اليوم- أستاذ مساعد بقسم المحاسبة- جامعة الملك سعود</w:t>
            </w:r>
          </w:p>
        </w:tc>
      </w:tr>
      <w:tr w:rsidR="000472B9" w:rsidRPr="008B6C8F" w:rsidTr="008B6C8F">
        <w:tc>
          <w:tcPr>
            <w:tcW w:w="4788" w:type="dxa"/>
          </w:tcPr>
          <w:p w:rsidR="000472B9" w:rsidRPr="008B6C8F" w:rsidRDefault="000472B9" w:rsidP="008B6C8F">
            <w:pPr>
              <w:bidi/>
              <w:rPr>
                <w:rFonts w:asciiTheme="minorBidi" w:hAnsiTheme="minorBidi"/>
                <w:sz w:val="24"/>
                <w:szCs w:val="24"/>
                <w:rtl/>
                <w:lang w:bidi="ar-EG"/>
              </w:rPr>
            </w:pPr>
            <w:r w:rsidRPr="008B6C8F">
              <w:rPr>
                <w:rFonts w:asciiTheme="minorBidi" w:hAnsiTheme="minorBidi"/>
                <w:sz w:val="24"/>
                <w:szCs w:val="24"/>
                <w:rtl/>
                <w:lang w:bidi="ar-EG"/>
              </w:rPr>
              <w:t>المق</w:t>
            </w:r>
            <w:bookmarkStart w:id="0" w:name="_GoBack"/>
            <w:bookmarkEnd w:id="0"/>
            <w:r w:rsidRPr="008B6C8F">
              <w:rPr>
                <w:rFonts w:asciiTheme="minorBidi" w:hAnsiTheme="minorBidi"/>
                <w:sz w:val="24"/>
                <w:szCs w:val="24"/>
                <w:rtl/>
                <w:lang w:bidi="ar-EG"/>
              </w:rPr>
              <w:t>رارات التى يتم تدريسها</w:t>
            </w:r>
          </w:p>
        </w:tc>
        <w:tc>
          <w:tcPr>
            <w:tcW w:w="4788" w:type="dxa"/>
          </w:tcPr>
          <w:p w:rsidR="000472B9" w:rsidRPr="008B6C8F" w:rsidRDefault="000472B9" w:rsidP="008B6C8F">
            <w:pPr>
              <w:bidi/>
              <w:rPr>
                <w:rFonts w:asciiTheme="minorBidi" w:hAnsiTheme="minorBidi"/>
                <w:sz w:val="24"/>
                <w:szCs w:val="24"/>
                <w:rtl/>
                <w:lang w:bidi="ar-EG"/>
              </w:rPr>
            </w:pPr>
            <w:r w:rsidRPr="008B6C8F">
              <w:rPr>
                <w:rFonts w:asciiTheme="minorBidi" w:hAnsiTheme="minorBidi"/>
                <w:sz w:val="24"/>
                <w:szCs w:val="24"/>
                <w:rtl/>
                <w:lang w:bidi="ar-EG"/>
              </w:rPr>
              <w:t>201 حسب: مبادىء المحاسبة</w:t>
            </w:r>
          </w:p>
          <w:p w:rsidR="000472B9" w:rsidRPr="008B6C8F" w:rsidRDefault="000472B9" w:rsidP="008B6C8F">
            <w:pPr>
              <w:bidi/>
              <w:rPr>
                <w:rFonts w:asciiTheme="minorBidi" w:hAnsiTheme="minorBidi"/>
                <w:sz w:val="24"/>
                <w:szCs w:val="24"/>
                <w:rtl/>
                <w:lang w:bidi="ar-EG"/>
              </w:rPr>
            </w:pPr>
            <w:r w:rsidRPr="008B6C8F">
              <w:rPr>
                <w:rFonts w:asciiTheme="minorBidi" w:hAnsiTheme="minorBidi"/>
                <w:sz w:val="24"/>
                <w:szCs w:val="24"/>
                <w:rtl/>
                <w:lang w:bidi="ar-EG"/>
              </w:rPr>
              <w:t>414 حسب: الضريبة والزكاة</w:t>
            </w:r>
          </w:p>
        </w:tc>
      </w:tr>
      <w:tr w:rsidR="000472B9" w:rsidRPr="008B6C8F" w:rsidTr="008B6C8F">
        <w:tc>
          <w:tcPr>
            <w:tcW w:w="4788" w:type="dxa"/>
          </w:tcPr>
          <w:p w:rsidR="000472B9" w:rsidRPr="008B6C8F" w:rsidRDefault="00C50C14" w:rsidP="008B6C8F">
            <w:pPr>
              <w:bidi/>
              <w:rPr>
                <w:rFonts w:asciiTheme="minorBidi" w:hAnsiTheme="minorBidi"/>
                <w:sz w:val="24"/>
                <w:szCs w:val="24"/>
                <w:rtl/>
                <w:lang w:bidi="ar-EG"/>
              </w:rPr>
            </w:pPr>
            <w:r w:rsidRPr="008B6C8F">
              <w:rPr>
                <w:rFonts w:asciiTheme="minorBidi" w:hAnsiTheme="minorBidi"/>
                <w:sz w:val="24"/>
                <w:szCs w:val="24"/>
                <w:rtl/>
                <w:lang w:bidi="ar-EG"/>
              </w:rPr>
              <w:t>التحصيل العلمى</w:t>
            </w:r>
          </w:p>
        </w:tc>
        <w:tc>
          <w:tcPr>
            <w:tcW w:w="4788" w:type="dxa"/>
          </w:tcPr>
          <w:p w:rsidR="000472B9" w:rsidRPr="008B6C8F" w:rsidRDefault="000472B9" w:rsidP="008B6C8F">
            <w:pPr>
              <w:bidi/>
              <w:rPr>
                <w:rFonts w:asciiTheme="minorBidi" w:hAnsiTheme="minorBidi"/>
                <w:sz w:val="24"/>
                <w:szCs w:val="24"/>
                <w:rtl/>
                <w:lang w:bidi="ar-EG"/>
              </w:rPr>
            </w:pPr>
            <w:r w:rsidRPr="008B6C8F">
              <w:rPr>
                <w:rFonts w:asciiTheme="minorBidi" w:hAnsiTheme="minorBidi"/>
                <w:sz w:val="24"/>
                <w:szCs w:val="24"/>
                <w:rtl/>
                <w:lang w:bidi="ar-EG"/>
              </w:rPr>
              <w:t xml:space="preserve">بكالوريوس فى المحاسبة  كلية التجارة جامعة القاهرة </w:t>
            </w:r>
          </w:p>
          <w:p w:rsidR="000472B9" w:rsidRPr="008B6C8F" w:rsidRDefault="000472B9" w:rsidP="008B6C8F">
            <w:pPr>
              <w:bidi/>
              <w:rPr>
                <w:rFonts w:asciiTheme="minorBidi" w:hAnsiTheme="minorBidi"/>
                <w:sz w:val="24"/>
                <w:szCs w:val="24"/>
                <w:rtl/>
                <w:lang w:bidi="ar-EG"/>
              </w:rPr>
            </w:pPr>
            <w:r w:rsidRPr="008B6C8F">
              <w:rPr>
                <w:rFonts w:asciiTheme="minorBidi" w:hAnsiTheme="minorBidi"/>
                <w:sz w:val="24"/>
                <w:szCs w:val="24"/>
                <w:rtl/>
                <w:lang w:bidi="ar-EG"/>
              </w:rPr>
              <w:t>التقدير جيد جدا</w:t>
            </w:r>
          </w:p>
          <w:p w:rsidR="000472B9" w:rsidRPr="008B6C8F" w:rsidRDefault="000472B9" w:rsidP="008B6C8F">
            <w:pPr>
              <w:bidi/>
              <w:rPr>
                <w:rFonts w:asciiTheme="minorBidi" w:hAnsiTheme="minorBidi"/>
                <w:sz w:val="24"/>
                <w:szCs w:val="24"/>
                <w:rtl/>
                <w:lang w:bidi="ar-EG"/>
              </w:rPr>
            </w:pPr>
            <w:r w:rsidRPr="008B6C8F">
              <w:rPr>
                <w:rFonts w:asciiTheme="minorBidi" w:hAnsiTheme="minorBidi"/>
                <w:sz w:val="24"/>
                <w:szCs w:val="24"/>
                <w:rtl/>
                <w:lang w:bidi="ar-EG"/>
              </w:rPr>
              <w:t xml:space="preserve">ماجستير فى المحاسبة </w:t>
            </w:r>
            <w:r w:rsidRPr="008B6C8F">
              <w:rPr>
                <w:rFonts w:asciiTheme="minorBidi" w:hAnsiTheme="minorBidi"/>
                <w:sz w:val="24"/>
                <w:szCs w:val="24"/>
                <w:rtl/>
                <w:lang w:bidi="ar-EG"/>
              </w:rPr>
              <w:t xml:space="preserve">كلية التجارة جامعة القاهرة </w:t>
            </w:r>
          </w:p>
          <w:p w:rsidR="000472B9" w:rsidRPr="008B6C8F" w:rsidRDefault="000472B9" w:rsidP="008B6C8F">
            <w:pPr>
              <w:bidi/>
              <w:rPr>
                <w:rFonts w:asciiTheme="minorBidi" w:hAnsiTheme="minorBidi"/>
                <w:sz w:val="24"/>
                <w:szCs w:val="24"/>
                <w:rtl/>
                <w:lang w:bidi="ar-EG"/>
              </w:rPr>
            </w:pPr>
            <w:r w:rsidRPr="008B6C8F">
              <w:rPr>
                <w:rFonts w:asciiTheme="minorBidi" w:hAnsiTheme="minorBidi"/>
                <w:sz w:val="24"/>
                <w:szCs w:val="24"/>
                <w:rtl/>
                <w:lang w:bidi="ar-EG"/>
              </w:rPr>
              <w:t>التقدير جيد جدا</w:t>
            </w:r>
          </w:p>
          <w:p w:rsidR="000472B9" w:rsidRPr="008B6C8F" w:rsidRDefault="000472B9" w:rsidP="008B6C8F">
            <w:pPr>
              <w:bidi/>
              <w:rPr>
                <w:rFonts w:asciiTheme="minorBidi" w:hAnsiTheme="minorBidi"/>
                <w:sz w:val="24"/>
                <w:szCs w:val="24"/>
                <w:rtl/>
                <w:lang w:bidi="ar-EG"/>
              </w:rPr>
            </w:pPr>
            <w:r w:rsidRPr="008B6C8F">
              <w:rPr>
                <w:rFonts w:asciiTheme="minorBidi" w:hAnsiTheme="minorBidi"/>
                <w:sz w:val="24"/>
                <w:szCs w:val="24"/>
                <w:rtl/>
                <w:lang w:bidi="ar-EG"/>
              </w:rPr>
              <w:t xml:space="preserve">دكتوراة فى المحاسبة </w:t>
            </w:r>
            <w:r w:rsidRPr="008B6C8F">
              <w:rPr>
                <w:rFonts w:asciiTheme="minorBidi" w:hAnsiTheme="minorBidi"/>
                <w:sz w:val="24"/>
                <w:szCs w:val="24"/>
                <w:rtl/>
                <w:lang w:bidi="ar-EG"/>
              </w:rPr>
              <w:t xml:space="preserve">كلية التجارة جامعة القاهرة </w:t>
            </w:r>
          </w:p>
          <w:p w:rsidR="000472B9" w:rsidRPr="008B6C8F" w:rsidRDefault="000472B9" w:rsidP="008B6C8F">
            <w:pPr>
              <w:bidi/>
              <w:rPr>
                <w:rFonts w:asciiTheme="minorBidi" w:hAnsiTheme="minorBidi"/>
                <w:sz w:val="24"/>
                <w:szCs w:val="24"/>
                <w:rtl/>
                <w:lang w:bidi="ar-EG"/>
              </w:rPr>
            </w:pPr>
            <w:r w:rsidRPr="008B6C8F">
              <w:rPr>
                <w:rFonts w:asciiTheme="minorBidi" w:hAnsiTheme="minorBidi"/>
                <w:sz w:val="24"/>
                <w:szCs w:val="24"/>
                <w:rtl/>
                <w:lang w:bidi="ar-EG"/>
              </w:rPr>
              <w:t xml:space="preserve">التقدير </w:t>
            </w:r>
            <w:r w:rsidRPr="008B6C8F">
              <w:rPr>
                <w:rFonts w:asciiTheme="minorBidi" w:hAnsiTheme="minorBidi"/>
                <w:sz w:val="24"/>
                <w:szCs w:val="24"/>
                <w:rtl/>
                <w:lang w:bidi="ar-EG"/>
              </w:rPr>
              <w:t>إمتياز</w:t>
            </w:r>
          </w:p>
          <w:p w:rsidR="000472B9" w:rsidRPr="008B6C8F" w:rsidRDefault="000472B9" w:rsidP="008B6C8F">
            <w:pPr>
              <w:bidi/>
              <w:rPr>
                <w:rFonts w:asciiTheme="minorBidi" w:hAnsiTheme="minorBidi"/>
                <w:sz w:val="24"/>
                <w:szCs w:val="24"/>
                <w:rtl/>
                <w:lang w:bidi="ar-EG"/>
              </w:rPr>
            </w:pPr>
          </w:p>
        </w:tc>
      </w:tr>
      <w:tr w:rsidR="00C50C14" w:rsidRPr="008B6C8F" w:rsidTr="008B6C8F">
        <w:tc>
          <w:tcPr>
            <w:tcW w:w="4788" w:type="dxa"/>
          </w:tcPr>
          <w:p w:rsidR="00C50C14" w:rsidRPr="008B6C8F" w:rsidRDefault="00C50C14" w:rsidP="008B6C8F">
            <w:pPr>
              <w:bidi/>
              <w:rPr>
                <w:rFonts w:asciiTheme="minorBidi" w:hAnsiTheme="minorBidi"/>
                <w:sz w:val="24"/>
                <w:szCs w:val="24"/>
                <w:rtl/>
                <w:lang w:bidi="ar-EG"/>
              </w:rPr>
            </w:pPr>
            <w:r w:rsidRPr="008B6C8F">
              <w:rPr>
                <w:rFonts w:asciiTheme="minorBidi" w:hAnsiTheme="minorBidi"/>
                <w:sz w:val="24"/>
                <w:szCs w:val="24"/>
                <w:rtl/>
                <w:lang w:bidi="ar-EG"/>
              </w:rPr>
              <w:t>الأبحاث</w:t>
            </w:r>
          </w:p>
        </w:tc>
        <w:tc>
          <w:tcPr>
            <w:tcW w:w="4788" w:type="dxa"/>
          </w:tcPr>
          <w:p w:rsidR="00C50C14" w:rsidRPr="008B6C8F" w:rsidRDefault="00C50C14" w:rsidP="008B6C8F">
            <w:pPr>
              <w:bidi/>
              <w:rPr>
                <w:rFonts w:asciiTheme="minorBidi" w:hAnsiTheme="minorBidi"/>
                <w:sz w:val="24"/>
                <w:szCs w:val="24"/>
                <w:rtl/>
                <w:lang w:bidi="ar-EG"/>
              </w:rPr>
            </w:pPr>
            <w:r w:rsidRPr="008B6C8F">
              <w:rPr>
                <w:rFonts w:asciiTheme="minorBidi" w:hAnsiTheme="minorBidi"/>
                <w:sz w:val="24"/>
                <w:szCs w:val="24"/>
                <w:rtl/>
                <w:lang w:bidi="ar-EG"/>
              </w:rPr>
              <w:t>رسالة ا</w:t>
            </w:r>
            <w:r w:rsidR="008B6C8F" w:rsidRPr="008B6C8F">
              <w:rPr>
                <w:rFonts w:asciiTheme="minorBidi" w:hAnsiTheme="minorBidi" w:hint="cs"/>
                <w:sz w:val="24"/>
                <w:szCs w:val="24"/>
                <w:rtl/>
                <w:lang w:bidi="ar-EG"/>
              </w:rPr>
              <w:t>ل</w:t>
            </w:r>
            <w:r w:rsidRPr="008B6C8F">
              <w:rPr>
                <w:rFonts w:asciiTheme="minorBidi" w:hAnsiTheme="minorBidi"/>
                <w:sz w:val="24"/>
                <w:szCs w:val="24"/>
                <w:rtl/>
                <w:lang w:bidi="ar-EG"/>
              </w:rPr>
              <w:t>ماجستير:المحاسبة عن رأس المال وأثرها على الأداء المالى للمنشأة- مدخل كمى)</w:t>
            </w:r>
          </w:p>
          <w:p w:rsidR="00C50C14" w:rsidRPr="008B6C8F" w:rsidRDefault="00C50C14" w:rsidP="008B6C8F">
            <w:pPr>
              <w:bidi/>
              <w:rPr>
                <w:rFonts w:asciiTheme="minorBidi" w:hAnsiTheme="minorBidi"/>
                <w:sz w:val="24"/>
                <w:szCs w:val="24"/>
                <w:rtl/>
                <w:lang w:bidi="ar-EG"/>
              </w:rPr>
            </w:pPr>
            <w:r w:rsidRPr="008B6C8F">
              <w:rPr>
                <w:rFonts w:asciiTheme="minorBidi" w:hAnsiTheme="minorBidi"/>
                <w:sz w:val="24"/>
                <w:szCs w:val="24"/>
                <w:rtl/>
                <w:lang w:bidi="ar-EG"/>
              </w:rPr>
              <w:t>رسالة الدكتوراة: قياس أثر الافصاح الاضافى من قبل الادارة والوسطاء ونشرات الأعمال على القرارات الاستثمارية لمنشآت الاعمال)</w:t>
            </w:r>
          </w:p>
          <w:p w:rsidR="00C50C14" w:rsidRPr="008B6C8F" w:rsidRDefault="00C50C14" w:rsidP="008B6C8F">
            <w:pPr>
              <w:bidi/>
              <w:rPr>
                <w:rFonts w:asciiTheme="minorBidi" w:hAnsiTheme="minorBidi"/>
                <w:sz w:val="24"/>
                <w:szCs w:val="24"/>
                <w:lang w:bidi="ar-EG"/>
              </w:rPr>
            </w:pPr>
            <w:r w:rsidRPr="008B6C8F">
              <w:rPr>
                <w:rFonts w:asciiTheme="minorBidi" w:hAnsiTheme="minorBidi"/>
                <w:sz w:val="24"/>
                <w:szCs w:val="24"/>
                <w:rtl/>
                <w:lang w:bidi="ar-EG"/>
              </w:rPr>
              <w:t xml:space="preserve">بحث منشور فى </w:t>
            </w:r>
            <w:r w:rsidRPr="008B6C8F">
              <w:rPr>
                <w:rFonts w:asciiTheme="minorBidi" w:hAnsiTheme="minorBidi"/>
                <w:sz w:val="24"/>
                <w:szCs w:val="24"/>
                <w:lang w:bidi="ar-EG"/>
              </w:rPr>
              <w:t>INTERNATIONAL JOURNAL OF ACADEMIC RESEARCH</w:t>
            </w:r>
            <w:r w:rsidR="008B6C8F" w:rsidRPr="008B6C8F">
              <w:rPr>
                <w:rFonts w:asciiTheme="minorBidi" w:hAnsiTheme="minorBidi"/>
                <w:sz w:val="24"/>
                <w:szCs w:val="24"/>
                <w:lang w:bidi="ar-EG"/>
              </w:rPr>
              <w:t>, Vol.4, NO.6,2012</w:t>
            </w:r>
          </w:p>
          <w:p w:rsidR="00C50C14" w:rsidRPr="008B6C8F" w:rsidRDefault="00C50C14" w:rsidP="008B6C8F">
            <w:pPr>
              <w:bidi/>
              <w:rPr>
                <w:rFonts w:asciiTheme="minorBidi" w:hAnsiTheme="minorBidi"/>
                <w:sz w:val="24"/>
                <w:szCs w:val="24"/>
                <w:lang w:bidi="ar-EG"/>
              </w:rPr>
            </w:pPr>
            <w:r w:rsidRPr="008B6C8F">
              <w:rPr>
                <w:rFonts w:asciiTheme="minorBidi" w:hAnsiTheme="minorBidi"/>
                <w:sz w:val="24"/>
                <w:szCs w:val="24"/>
                <w:lang w:bidi="ar-EG"/>
              </w:rPr>
              <w:t>TITLE:THE ROLE OF ADDITIONAL DISCLOSURE SOURCES IN RATIONALIZING INVESTOR DECISION IN EGYPT: A SU</w:t>
            </w:r>
            <w:r w:rsidR="008B6C8F" w:rsidRPr="008B6C8F">
              <w:rPr>
                <w:rFonts w:asciiTheme="minorBidi" w:hAnsiTheme="minorBidi"/>
                <w:sz w:val="24"/>
                <w:szCs w:val="24"/>
                <w:lang w:bidi="ar-EG"/>
              </w:rPr>
              <w:t>GGESTED FRAMEWORK</w:t>
            </w:r>
          </w:p>
        </w:tc>
      </w:tr>
    </w:tbl>
    <w:p w:rsidR="00CA2739" w:rsidRDefault="00CA2739" w:rsidP="000472B9">
      <w:pPr>
        <w:bidi/>
        <w:rPr>
          <w:rFonts w:hint="cs"/>
          <w:rtl/>
          <w:lang w:bidi="ar-EG"/>
        </w:rPr>
      </w:pPr>
    </w:p>
    <w:sectPr w:rsidR="00CA273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2B9"/>
    <w:rsid w:val="000472B9"/>
    <w:rsid w:val="008B6C8F"/>
    <w:rsid w:val="00C50C14"/>
    <w:rsid w:val="00CA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7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7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2016-09-05T09:43:00Z</dcterms:created>
  <dcterms:modified xsi:type="dcterms:W3CDTF">2016-09-05T10:07:00Z</dcterms:modified>
</cp:coreProperties>
</file>