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بدرية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الله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راشد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الهزاني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 xml:space="preserve">Al- </w:t>
            </w:r>
            <w:proofErr w:type="spellStart"/>
            <w:r>
              <w:rPr>
                <w:rFonts w:cs="Traditional Arabic"/>
                <w:b/>
                <w:bCs/>
              </w:rPr>
              <w:t>Hazani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Abdullah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Badriah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سعودية   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E30579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0504118774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30579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balhazani@ksu.edu.sa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العربية </w:t>
            </w:r>
            <w:r w:rsidR="0024065E"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الانجليزية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12\4\1422هـ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E3057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محاضرة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تاريخ الخليج العربي  القديم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13\3\1436هـ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24065E" w:rsidP="0024065E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الواقع الاقتصادي والثقافي لمنطقة شرق الجزيرة والخليج العربي وعلاقاتها مع كل من بلاد الرافدين وايران في الفترة  من 0(500 ق م  وحتى300م)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تاريخ الخليج القديم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24\2\1418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اقتصاد ماجان وتأثيراته على صلاته وثقافتها في الفترة  من (2500-1950ق م)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24065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24065E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جامعة الملك  سعود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24065E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1412هـ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24065E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4065E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التربية- جامعة الاميرة نورة </w:t>
            </w:r>
            <w:r w:rsidR="002F5942"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>حاليا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24065E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1421هـ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24065E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24065E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24065E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1422هـ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24065E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الحضارة  الاسلامية\ تاريخ السيرة  النبوية\ تاريخ الدولة  العباسية</w:t>
            </w:r>
          </w:p>
        </w:tc>
        <w:tc>
          <w:tcPr>
            <w:tcW w:w="4253" w:type="dxa"/>
            <w:vAlign w:val="center"/>
          </w:tcPr>
          <w:p w:rsidR="007351AD" w:rsidRPr="00EF70A8" w:rsidRDefault="0024065E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 التربية</w:t>
            </w:r>
            <w:r w:rsidR="005A4CBC">
              <w:rPr>
                <w:rFonts w:cs="Traditional Arabic" w:hint="cs"/>
                <w:b/>
                <w:bCs/>
                <w:color w:val="003366"/>
                <w:rtl/>
              </w:rPr>
              <w:t>- جامعة الاميرة  نورة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5A4CB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المدخل إلى علم التاريخ\تاريخ الشرق الادنى القديم  </w:t>
            </w: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5A4CB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الجزيرة  العربية القديم-1\ تاريخ الجزيرة  العربية  القديم-2\ تاريخ الجزيرة  العربية  القديم  -3</w:t>
            </w:r>
          </w:p>
        </w:tc>
        <w:tc>
          <w:tcPr>
            <w:tcW w:w="4253" w:type="dxa"/>
            <w:vAlign w:val="center"/>
          </w:tcPr>
          <w:p w:rsidR="007351AD" w:rsidRPr="00EF70A8" w:rsidRDefault="005A4CB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 سعود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Default="005A4CB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اليونان  والرومان\ تاريخ الدولة الساسانية\  منهج البحث التاريخي\ تاريخ المملكة العربية  السعودية\ الاشراف على  عدد من  الرسائل القصيرة</w:t>
            </w:r>
          </w:p>
          <w:p w:rsidR="005A4CBC" w:rsidRPr="00EF70A8" w:rsidRDefault="005A4CBC" w:rsidP="005A4C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معيدة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كلية  التربية- وزارة  التربية والتعليم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1421-1422هـ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محاضرة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كلية 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الاداب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 سعود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1422ه 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مقررة لجنة التسجيل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التاريخ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1424-1433هـ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مقررة لجنة الارشاد الاكاديمي في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القسم,وممثلته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في الكلية</w:t>
            </w:r>
          </w:p>
          <w:p w:rsidR="002F5942" w:rsidRPr="00EF70A8" w:rsidRDefault="002F5942" w:rsidP="002F59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مقررة   اللجنة  الثقافية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قسم  التاريخ</w:t>
            </w:r>
          </w:p>
          <w:p w:rsidR="002F5942" w:rsidRPr="00EF70A8" w:rsidRDefault="002F5942" w:rsidP="002F59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كلية  الآداب</w:t>
            </w:r>
          </w:p>
        </w:tc>
        <w:tc>
          <w:tcPr>
            <w:tcW w:w="3704" w:type="dxa"/>
            <w:shd w:val="clear" w:color="auto" w:fill="FFFFFF"/>
          </w:tcPr>
          <w:p w:rsidR="00D4373F" w:rsidRDefault="002F594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1429-1433هـ</w:t>
            </w:r>
          </w:p>
          <w:p w:rsidR="002F5942" w:rsidRPr="00EF70A8" w:rsidRDefault="002F5942" w:rsidP="002F59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1433هـ</w:t>
            </w:r>
          </w:p>
        </w:tc>
      </w:tr>
    </w:tbl>
    <w:p w:rsidR="000B628B" w:rsidRDefault="000B628B" w:rsidP="002F5942">
      <w:pPr>
        <w:pStyle w:val="1"/>
        <w:bidi/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52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265"/>
        <w:gridCol w:w="2275"/>
        <w:gridCol w:w="2132"/>
        <w:gridCol w:w="1281"/>
      </w:tblGrid>
      <w:tr w:rsidR="002B5D1F" w:rsidRPr="00EF70A8" w:rsidTr="003C2ED6">
        <w:trPr>
          <w:trHeight w:val="462"/>
        </w:trPr>
        <w:tc>
          <w:tcPr>
            <w:tcW w:w="569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65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75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3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81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3C2ED6">
        <w:trPr>
          <w:trHeight w:val="435"/>
        </w:trPr>
        <w:tc>
          <w:tcPr>
            <w:tcW w:w="569" w:type="dxa"/>
          </w:tcPr>
          <w:p w:rsidR="002B5D1F" w:rsidRPr="002F5942" w:rsidRDefault="002B5D1F" w:rsidP="00CD6DE9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F5942">
              <w:rPr>
                <w:rFonts w:cs="Traditional Arabic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4265" w:type="dxa"/>
          </w:tcPr>
          <w:p w:rsidR="002B5D1F" w:rsidRPr="002F5942" w:rsidRDefault="002F5942" w:rsidP="002F5942">
            <w:pPr>
              <w:pStyle w:val="ac"/>
              <w:bidi/>
              <w:rPr>
                <w:sz w:val="32"/>
                <w:szCs w:val="32"/>
                <w:rtl/>
              </w:rPr>
            </w:pPr>
            <w:r w:rsidRPr="002F5942">
              <w:rPr>
                <w:rFonts w:hint="cs"/>
                <w:sz w:val="32"/>
                <w:szCs w:val="32"/>
                <w:rtl/>
              </w:rPr>
              <w:t xml:space="preserve">اقتصاد منطقة شرق الجزيرة  والخليج العربي خلال  الألف الثالث قبل </w:t>
            </w:r>
            <w:r>
              <w:rPr>
                <w:rFonts w:hint="cs"/>
                <w:sz w:val="32"/>
                <w:szCs w:val="32"/>
                <w:rtl/>
              </w:rPr>
              <w:t>الميلاد- المقومات والتأثيرات</w:t>
            </w:r>
          </w:p>
        </w:tc>
        <w:tc>
          <w:tcPr>
            <w:tcW w:w="2275" w:type="dxa"/>
          </w:tcPr>
          <w:p w:rsidR="002B5D1F" w:rsidRPr="003C2ED6" w:rsidRDefault="003C2ED6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sz w:val="28"/>
                <w:szCs w:val="28"/>
                <w:rtl/>
              </w:rPr>
              <w:t>بحث</w:t>
            </w:r>
          </w:p>
        </w:tc>
        <w:tc>
          <w:tcPr>
            <w:tcW w:w="2132" w:type="dxa"/>
          </w:tcPr>
          <w:p w:rsidR="002B5D1F" w:rsidRPr="003C2ED6" w:rsidRDefault="003C2ED6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  <w:r w:rsidRPr="003C2ED6">
              <w:rPr>
                <w:rFonts w:cs="Traditional Arabic" w:hint="cs"/>
                <w:b/>
                <w:sz w:val="28"/>
                <w:szCs w:val="28"/>
                <w:rtl/>
              </w:rPr>
              <w:t>كتاب دراسات  في تاريخ الجزيرة  العربية  وحضارتها</w:t>
            </w:r>
          </w:p>
        </w:tc>
        <w:tc>
          <w:tcPr>
            <w:tcW w:w="1281" w:type="dxa"/>
          </w:tcPr>
          <w:p w:rsidR="002B5D1F" w:rsidRPr="003C2ED6" w:rsidRDefault="003C2ED6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  <w:r w:rsidRPr="003C2ED6">
              <w:rPr>
                <w:rFonts w:cs="Traditional Arabic" w:hint="cs"/>
                <w:b/>
                <w:sz w:val="28"/>
                <w:szCs w:val="28"/>
                <w:rtl/>
              </w:rPr>
              <w:t>2007م</w:t>
            </w:r>
          </w:p>
        </w:tc>
      </w:tr>
      <w:tr w:rsidR="002B5D1F" w:rsidRPr="006A51B8" w:rsidTr="003C2ED6">
        <w:trPr>
          <w:trHeight w:val="435"/>
        </w:trPr>
        <w:tc>
          <w:tcPr>
            <w:tcW w:w="569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65" w:type="dxa"/>
          </w:tcPr>
          <w:p w:rsidR="002B5D1F" w:rsidRPr="003C2ED6" w:rsidRDefault="003C2ED6" w:rsidP="00CD6DE9">
            <w:pPr>
              <w:bidi/>
              <w:ind w:left="180" w:right="180"/>
              <w:jc w:val="lowKashida"/>
              <w:rPr>
                <w:rFonts w:cs="Traditional Arabic"/>
                <w:bCs/>
                <w:sz w:val="32"/>
                <w:szCs w:val="32"/>
                <w:rtl/>
              </w:rPr>
            </w:pPr>
            <w:r w:rsidRPr="003C2ED6">
              <w:rPr>
                <w:rFonts w:cs="Traditional Arabic" w:hint="cs"/>
                <w:bCs/>
                <w:sz w:val="32"/>
                <w:szCs w:val="32"/>
                <w:rtl/>
              </w:rPr>
              <w:t>النقوش الإحسائية ومعطياتها  الحضارية</w:t>
            </w:r>
          </w:p>
        </w:tc>
        <w:tc>
          <w:tcPr>
            <w:tcW w:w="2275" w:type="dxa"/>
          </w:tcPr>
          <w:p w:rsidR="002B5D1F" w:rsidRPr="003C2ED6" w:rsidRDefault="003C2ED6" w:rsidP="00CD6DE9">
            <w:pPr>
              <w:bidi/>
              <w:ind w:left="180" w:right="180"/>
              <w:jc w:val="lowKashida"/>
              <w:rPr>
                <w:rFonts w:cs="Traditional Arabic"/>
                <w:b/>
                <w:sz w:val="32"/>
                <w:szCs w:val="32"/>
                <w:rtl/>
              </w:rPr>
            </w:pPr>
            <w:r w:rsidRPr="003C2ED6">
              <w:rPr>
                <w:rFonts w:cs="Traditional Arabic" w:hint="cs"/>
                <w:b/>
                <w:sz w:val="32"/>
                <w:szCs w:val="32"/>
                <w:rtl/>
              </w:rPr>
              <w:t>بحث</w:t>
            </w:r>
          </w:p>
        </w:tc>
        <w:tc>
          <w:tcPr>
            <w:tcW w:w="2132" w:type="dxa"/>
          </w:tcPr>
          <w:p w:rsidR="002B5D1F" w:rsidRPr="003C2ED6" w:rsidRDefault="003C2ED6" w:rsidP="00CD6DE9">
            <w:pPr>
              <w:bidi/>
              <w:ind w:left="180"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  <w:r w:rsidRPr="003C2ED6">
              <w:rPr>
                <w:rFonts w:cs="Traditional Arabic" w:hint="cs"/>
                <w:b/>
                <w:sz w:val="28"/>
                <w:szCs w:val="28"/>
                <w:rtl/>
              </w:rPr>
              <w:t>المؤتمر العلمي الأول لطلاب وطالبات  التعليم العالي</w:t>
            </w:r>
          </w:p>
        </w:tc>
        <w:tc>
          <w:tcPr>
            <w:tcW w:w="1281" w:type="dxa"/>
          </w:tcPr>
          <w:p w:rsidR="002B5D1F" w:rsidRPr="006A51B8" w:rsidRDefault="003C2ED6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3C2ED6">
              <w:rPr>
                <w:rFonts w:cs="Traditional Arabic" w:hint="cs"/>
                <w:b/>
                <w:sz w:val="28"/>
                <w:szCs w:val="28"/>
                <w:rtl/>
              </w:rPr>
              <w:t>1430</w:t>
            </w:r>
            <w:r>
              <w:rPr>
                <w:rFonts w:cs="Traditional Arabic" w:hint="cs"/>
                <w:b/>
                <w:rtl/>
              </w:rPr>
              <w:t>هـ</w:t>
            </w:r>
          </w:p>
        </w:tc>
      </w:tr>
      <w:tr w:rsidR="002B5D1F" w:rsidRPr="006A51B8" w:rsidTr="003C2ED6">
        <w:trPr>
          <w:trHeight w:val="435"/>
        </w:trPr>
        <w:tc>
          <w:tcPr>
            <w:tcW w:w="569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65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75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32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81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3C2ED6">
        <w:trPr>
          <w:trHeight w:val="435"/>
        </w:trPr>
        <w:tc>
          <w:tcPr>
            <w:tcW w:w="569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65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75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3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3C2ED6" w:rsidRDefault="003C2ED6" w:rsidP="003C2ED6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59"/>
        <w:gridCol w:w="1694"/>
        <w:gridCol w:w="1131"/>
        <w:gridCol w:w="833"/>
        <w:gridCol w:w="2751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المشاركة  في لجنة  تحكيم ابحاث الطلاب </w:t>
            </w:r>
          </w:p>
        </w:tc>
        <w:tc>
          <w:tcPr>
            <w:tcW w:w="1701" w:type="dxa"/>
            <w:vAlign w:val="center"/>
          </w:tcPr>
          <w:p w:rsidR="00427091" w:rsidRPr="0090549C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المؤتمر العلمي الثاني لطلاب وطالبات  التعليم العالي</w:t>
            </w:r>
          </w:p>
        </w:tc>
        <w:tc>
          <w:tcPr>
            <w:tcW w:w="1134" w:type="dxa"/>
            <w:vAlign w:val="center"/>
          </w:tcPr>
          <w:p w:rsidR="00427091" w:rsidRPr="0090549C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1431ه</w:t>
            </w:r>
          </w:p>
        </w:tc>
        <w:tc>
          <w:tcPr>
            <w:tcW w:w="771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427091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C634DB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عضو لجنة  التعاون  مع مركز </w:t>
            </w:r>
            <w:proofErr w:type="spellStart"/>
            <w:r>
              <w:rPr>
                <w:rFonts w:cs="Traditional Arabic"/>
                <w:b/>
                <w:bCs/>
                <w:color w:val="003366"/>
              </w:rPr>
              <w:t>icmc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لتأسيس مكتبة تاريخية  على الانترنت</w:t>
            </w:r>
          </w:p>
        </w:tc>
        <w:tc>
          <w:tcPr>
            <w:tcW w:w="1701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مركز</w:t>
            </w:r>
            <w:proofErr w:type="spellStart"/>
            <w:r>
              <w:rPr>
                <w:rFonts w:cs="Traditional Arabic"/>
                <w:b/>
                <w:bCs/>
                <w:color w:val="003366"/>
              </w:rPr>
              <w:t>icmc</w:t>
            </w:r>
            <w:proofErr w:type="spellEnd"/>
          </w:p>
        </w:tc>
        <w:tc>
          <w:tcPr>
            <w:tcW w:w="1134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1429هـ</w:t>
            </w:r>
          </w:p>
        </w:tc>
        <w:tc>
          <w:tcPr>
            <w:tcW w:w="771" w:type="dxa"/>
          </w:tcPr>
          <w:p w:rsidR="00427091" w:rsidRPr="006A51B8" w:rsidRDefault="00C634D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مركز 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لوميير</w:t>
            </w:r>
            <w:proofErr w:type="spellEnd"/>
          </w:p>
        </w:tc>
        <w:tc>
          <w:tcPr>
            <w:tcW w:w="2774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المشاركة  في الندوة العالمية لعلاقات الجزيرة  العربية مع العالم اليوناني</w:t>
            </w:r>
          </w:p>
        </w:tc>
        <w:tc>
          <w:tcPr>
            <w:tcW w:w="1701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ندوة</w:t>
            </w:r>
          </w:p>
        </w:tc>
        <w:tc>
          <w:tcPr>
            <w:tcW w:w="1134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1432ه</w:t>
            </w:r>
          </w:p>
        </w:tc>
        <w:tc>
          <w:tcPr>
            <w:tcW w:w="771" w:type="dxa"/>
          </w:tcPr>
          <w:p w:rsidR="00427091" w:rsidRPr="006A51B8" w:rsidRDefault="00C634DB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فندق هوليداي- الازدهار</w:t>
            </w:r>
          </w:p>
        </w:tc>
        <w:tc>
          <w:tcPr>
            <w:tcW w:w="2774" w:type="dxa"/>
          </w:tcPr>
          <w:p w:rsidR="00427091" w:rsidRPr="006A51B8" w:rsidRDefault="00C634D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قسم  التاريخ- جامعة الملك سعود</w:t>
            </w:r>
          </w:p>
        </w:tc>
      </w:tr>
      <w:tr w:rsidR="00427091" w:rsidRPr="0090549C" w:rsidTr="00307A6B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حضور ندوة الجزيرة  العربية في القرنين السابع  عشر والثامن عشر الميلاديين</w:t>
            </w:r>
          </w:p>
          <w:p w:rsidR="00C634DB" w:rsidRPr="006A51B8" w:rsidRDefault="00C634DB" w:rsidP="00C634D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01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134" w:type="dxa"/>
            <w:vAlign w:val="center"/>
          </w:tcPr>
          <w:p w:rsidR="00427091" w:rsidRPr="006A51B8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1435ه</w:t>
            </w:r>
          </w:p>
        </w:tc>
        <w:tc>
          <w:tcPr>
            <w:tcW w:w="771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427091" w:rsidRPr="0090549C" w:rsidRDefault="00C634DB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قسم التاريخ-  جامعة الملك سعود</w:t>
            </w: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447"/>
        <w:gridCol w:w="1326"/>
        <w:gridCol w:w="1252"/>
        <w:gridCol w:w="2617"/>
        <w:gridCol w:w="2860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Default="001F0976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اللقاء العلمي الخامس </w:t>
            </w:r>
            <w:proofErr w:type="spellStart"/>
            <w:r>
              <w:rPr>
                <w:rFonts w:cs="Traditional Arabic" w:hint="cs"/>
                <w:color w:val="003366"/>
                <w:rtl/>
              </w:rPr>
              <w:t>تماشيأ</w:t>
            </w:r>
            <w:proofErr w:type="spellEnd"/>
            <w:r>
              <w:rPr>
                <w:rFonts w:cs="Traditional Arabic" w:hint="cs"/>
                <w:color w:val="003366"/>
                <w:rtl/>
              </w:rPr>
              <w:t xml:space="preserve"> مع اليوم العالمي للصحة النفسية</w:t>
            </w:r>
          </w:p>
          <w:p w:rsidR="001F0976" w:rsidRDefault="001F0976" w:rsidP="001F0976">
            <w:pPr>
              <w:bidi/>
              <w:rPr>
                <w:rFonts w:cs="Traditional Arabic"/>
                <w:color w:val="003366"/>
                <w:rtl/>
              </w:rPr>
            </w:pPr>
          </w:p>
          <w:p w:rsidR="001F0976" w:rsidRPr="009F5350" w:rsidRDefault="001F0976" w:rsidP="001F0976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1F0976" w:rsidP="001F097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3\5\1434-1435ه</w:t>
            </w:r>
          </w:p>
        </w:tc>
        <w:tc>
          <w:tcPr>
            <w:tcW w:w="1266" w:type="dxa"/>
          </w:tcPr>
          <w:p w:rsidR="00752E67" w:rsidRPr="009F5350" w:rsidRDefault="001F0976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فندق </w:t>
            </w:r>
            <w:proofErr w:type="spellStart"/>
            <w:r>
              <w:rPr>
                <w:rFonts w:cs="Traditional Arabic" w:hint="cs"/>
                <w:color w:val="003366"/>
                <w:rtl/>
              </w:rPr>
              <w:t>الانتركونتيننيتال</w:t>
            </w:r>
            <w:proofErr w:type="spellEnd"/>
          </w:p>
        </w:tc>
        <w:tc>
          <w:tcPr>
            <w:tcW w:w="2783" w:type="dxa"/>
          </w:tcPr>
          <w:p w:rsidR="00752E67" w:rsidRPr="009F5350" w:rsidRDefault="001F0976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حضور</w:t>
            </w:r>
          </w:p>
        </w:tc>
        <w:tc>
          <w:tcPr>
            <w:tcW w:w="3039" w:type="dxa"/>
          </w:tcPr>
          <w:p w:rsidR="00752E67" w:rsidRPr="009F5350" w:rsidRDefault="001F0976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 وزارة التربية  والتعليم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1F0976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 اللقاء العلمي السادس للصحة النفسية</w:t>
            </w:r>
          </w:p>
        </w:tc>
        <w:tc>
          <w:tcPr>
            <w:tcW w:w="912" w:type="dxa"/>
          </w:tcPr>
          <w:p w:rsidR="00752E67" w:rsidRPr="009F5350" w:rsidRDefault="001F0976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8\3\1436ه</w:t>
            </w:r>
          </w:p>
        </w:tc>
        <w:tc>
          <w:tcPr>
            <w:tcW w:w="1266" w:type="dxa"/>
          </w:tcPr>
          <w:p w:rsidR="00752E67" w:rsidRPr="009F5350" w:rsidRDefault="001F0976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فندق الانتركونتيننتال</w:t>
            </w:r>
          </w:p>
        </w:tc>
        <w:tc>
          <w:tcPr>
            <w:tcW w:w="2783" w:type="dxa"/>
          </w:tcPr>
          <w:p w:rsidR="00752E67" w:rsidRPr="009F5350" w:rsidRDefault="001F0976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حضور</w:t>
            </w:r>
          </w:p>
        </w:tc>
        <w:tc>
          <w:tcPr>
            <w:tcW w:w="3039" w:type="dxa"/>
          </w:tcPr>
          <w:p w:rsidR="00752E67" w:rsidRPr="009F5350" w:rsidRDefault="001F0976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وزارة  التربية  والتعليم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  <w:r w:rsidR="00984650">
              <w:rPr>
                <w:rFonts w:cs="Traditional Arabic" w:hint="cs"/>
                <w:color w:val="003366"/>
                <w:rtl/>
              </w:rPr>
              <w:t xml:space="preserve"> </w:t>
            </w:r>
            <w:proofErr w:type="spellStart"/>
            <w:r w:rsidR="00984650">
              <w:rPr>
                <w:rFonts w:cs="Traditional Arabic" w:hint="cs"/>
                <w:color w:val="003366"/>
                <w:rtl/>
              </w:rPr>
              <w:t>برناج</w:t>
            </w:r>
            <w:proofErr w:type="spellEnd"/>
            <w:r w:rsidR="00984650">
              <w:rPr>
                <w:rFonts w:cs="Traditional Arabic" w:hint="cs"/>
                <w:color w:val="003366"/>
                <w:rtl/>
              </w:rPr>
              <w:t xml:space="preserve">  حياة  بلا  تدخين</w:t>
            </w:r>
          </w:p>
        </w:tc>
        <w:tc>
          <w:tcPr>
            <w:tcW w:w="912" w:type="dxa"/>
          </w:tcPr>
          <w:p w:rsidR="00752E67" w:rsidRPr="009F5350" w:rsidRDefault="00984650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23\6\1436ه</w:t>
            </w:r>
          </w:p>
        </w:tc>
        <w:tc>
          <w:tcPr>
            <w:tcW w:w="1266" w:type="dxa"/>
          </w:tcPr>
          <w:p w:rsidR="00752E67" w:rsidRPr="009F5350" w:rsidRDefault="00984650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مدارس التربية النموذجية</w:t>
            </w:r>
          </w:p>
        </w:tc>
        <w:tc>
          <w:tcPr>
            <w:tcW w:w="2783" w:type="dxa"/>
          </w:tcPr>
          <w:p w:rsidR="00752E67" w:rsidRPr="009F5350" w:rsidRDefault="00984650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حضور</w:t>
            </w:r>
          </w:p>
        </w:tc>
        <w:tc>
          <w:tcPr>
            <w:tcW w:w="3039" w:type="dxa"/>
          </w:tcPr>
          <w:p w:rsidR="00752E67" w:rsidRPr="009F5350" w:rsidRDefault="00984650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 وزارة  التربية  والتعليم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36"/>
        <w:gridCol w:w="5164"/>
        <w:gridCol w:w="1467"/>
        <w:gridCol w:w="1300"/>
        <w:gridCol w:w="1264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98465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لجنة  التسجيل </w:t>
            </w:r>
          </w:p>
        </w:tc>
        <w:tc>
          <w:tcPr>
            <w:tcW w:w="1299" w:type="dxa"/>
            <w:vAlign w:val="center"/>
          </w:tcPr>
          <w:p w:rsidR="00752E67" w:rsidRPr="006A51B8" w:rsidRDefault="0098465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1422-1433ه</w:t>
            </w:r>
          </w:p>
        </w:tc>
        <w:tc>
          <w:tcPr>
            <w:tcW w:w="1314" w:type="dxa"/>
            <w:vAlign w:val="center"/>
          </w:tcPr>
          <w:p w:rsidR="00752E67" w:rsidRPr="006A51B8" w:rsidRDefault="00984650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281" w:type="dxa"/>
          </w:tcPr>
          <w:p w:rsidR="00752E67" w:rsidRPr="006A51B8" w:rsidRDefault="00984650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98465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لجنة الارشاد الأكاديمي </w:t>
            </w:r>
          </w:p>
        </w:tc>
        <w:tc>
          <w:tcPr>
            <w:tcW w:w="1299" w:type="dxa"/>
            <w:vAlign w:val="center"/>
          </w:tcPr>
          <w:p w:rsidR="00752E67" w:rsidRPr="006A51B8" w:rsidRDefault="0098465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1429\1433ه</w:t>
            </w:r>
          </w:p>
        </w:tc>
        <w:tc>
          <w:tcPr>
            <w:tcW w:w="1314" w:type="dxa"/>
          </w:tcPr>
          <w:p w:rsidR="00752E67" w:rsidRPr="006A51B8" w:rsidRDefault="001B0918" w:rsidP="00984650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281" w:type="dxa"/>
          </w:tcPr>
          <w:p w:rsidR="00752E67" w:rsidRPr="006A51B8" w:rsidRDefault="00752E67" w:rsidP="00984650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1B0918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الرسالة القصيرة</w:t>
            </w:r>
          </w:p>
        </w:tc>
        <w:tc>
          <w:tcPr>
            <w:tcW w:w="1299" w:type="dxa"/>
            <w:vAlign w:val="center"/>
          </w:tcPr>
          <w:p w:rsidR="00752E67" w:rsidRPr="006A51B8" w:rsidRDefault="001B091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1425\1433ه</w:t>
            </w: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4</w:t>
            </w:r>
          </w:p>
        </w:tc>
        <w:tc>
          <w:tcPr>
            <w:tcW w:w="5286" w:type="dxa"/>
            <w:vAlign w:val="center"/>
          </w:tcPr>
          <w:p w:rsidR="00752E67" w:rsidRDefault="001B0918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التطوي</w:t>
            </w:r>
            <w:r>
              <w:rPr>
                <w:rFonts w:cs="Traditional Arabic" w:hint="eastAsia"/>
                <w:b/>
                <w:bCs/>
                <w:color w:val="003366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والجودة</w:t>
            </w:r>
          </w:p>
          <w:p w:rsidR="001B0918" w:rsidRPr="006A51B8" w:rsidRDefault="001B0918" w:rsidP="001B0918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الاعتماد الأكاديمي</w:t>
            </w:r>
          </w:p>
        </w:tc>
        <w:tc>
          <w:tcPr>
            <w:tcW w:w="1299" w:type="dxa"/>
            <w:vAlign w:val="center"/>
          </w:tcPr>
          <w:p w:rsidR="00752E67" w:rsidRPr="006A51B8" w:rsidRDefault="001B091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1432ه</w:t>
            </w: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1B0918" w:rsidP="001B0918">
            <w:pPr>
              <w:rPr>
                <w:rFonts w:cs="Traditional Arabic"/>
              </w:rPr>
            </w:pPr>
            <w:r>
              <w:rPr>
                <w:rFonts w:cs="Traditional Arabic"/>
              </w:rPr>
              <w:t>-----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1A416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bookmarkStart w:id="0" w:name="_GoBack"/>
      <w:bookmarkEnd w:id="0"/>
    </w:p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B0B" w:rsidRDefault="002E6B0B" w:rsidP="00E74C02">
      <w:r>
        <w:separator/>
      </w:r>
    </w:p>
  </w:endnote>
  <w:endnote w:type="continuationSeparator" w:id="0">
    <w:p w:rsidR="002E6B0B" w:rsidRDefault="002E6B0B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0E4D" w:rsidRDefault="00E30E4D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16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30E4D" w:rsidRDefault="00E30E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B0B" w:rsidRDefault="002E6B0B" w:rsidP="00E74C02">
      <w:r>
        <w:separator/>
      </w:r>
    </w:p>
  </w:footnote>
  <w:footnote w:type="continuationSeparator" w:id="0">
    <w:p w:rsidR="002E6B0B" w:rsidRDefault="002E6B0B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A4165"/>
    <w:rsid w:val="001B0918"/>
    <w:rsid w:val="001B12F0"/>
    <w:rsid w:val="001B51E8"/>
    <w:rsid w:val="001D1A1C"/>
    <w:rsid w:val="001E08DF"/>
    <w:rsid w:val="001E1202"/>
    <w:rsid w:val="001F0976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065E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6B0B"/>
    <w:rsid w:val="002E7663"/>
    <w:rsid w:val="002F5942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2ED6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A4CBC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84650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634DB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30579"/>
    <w:rsid w:val="00E30E4D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2F5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تذييل الصفحة Char"/>
    <w:basedOn w:val="a0"/>
    <w:link w:val="a4"/>
    <w:uiPriority w:val="99"/>
    <w:rsid w:val="00E30E4D"/>
    <w:rPr>
      <w:rFonts w:cs="Traditional Arabic"/>
      <w:szCs w:val="24"/>
    </w:rPr>
  </w:style>
  <w:style w:type="character" w:customStyle="1" w:styleId="1Char">
    <w:name w:val="عنوان 1 Char"/>
    <w:basedOn w:val="a0"/>
    <w:link w:val="1"/>
    <w:rsid w:val="002F5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Char2"/>
    <w:qFormat/>
    <w:rsid w:val="002F59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العنوان Char"/>
    <w:basedOn w:val="a0"/>
    <w:link w:val="ac"/>
    <w:rsid w:val="002F5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2F5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تذييل الصفحة Char"/>
    <w:basedOn w:val="a0"/>
    <w:link w:val="a4"/>
    <w:uiPriority w:val="99"/>
    <w:rsid w:val="00E30E4D"/>
    <w:rPr>
      <w:rFonts w:cs="Traditional Arabic"/>
      <w:szCs w:val="24"/>
    </w:rPr>
  </w:style>
  <w:style w:type="character" w:customStyle="1" w:styleId="1Char">
    <w:name w:val="عنوان 1 Char"/>
    <w:basedOn w:val="a0"/>
    <w:link w:val="1"/>
    <w:rsid w:val="002F5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Char2"/>
    <w:qFormat/>
    <w:rsid w:val="002F59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العنوان Char"/>
    <w:basedOn w:val="a0"/>
    <w:link w:val="ac"/>
    <w:rsid w:val="002F59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Samia Otaiby</cp:lastModifiedBy>
  <cp:revision>3</cp:revision>
  <cp:lastPrinted>2010-03-17T06:25:00Z</cp:lastPrinted>
  <dcterms:created xsi:type="dcterms:W3CDTF">2015-05-26T21:41:00Z</dcterms:created>
  <dcterms:modified xsi:type="dcterms:W3CDTF">2015-10-25T10:31:00Z</dcterms:modified>
</cp:coreProperties>
</file>