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4C" w:rsidRPr="00EF70A8" w:rsidRDefault="00EF484C" w:rsidP="00EF484C">
      <w:pPr>
        <w:bidi/>
        <w:jc w:val="center"/>
        <w:rPr>
          <w:rFonts w:cs="Traditional Arabic"/>
          <w:b/>
          <w:bCs/>
          <w:color w:val="003366"/>
          <w:rtl/>
        </w:rPr>
      </w:pPr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C3407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وداد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عيسى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رحيل 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الشبار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 xml:space="preserve">Al- </w:t>
            </w:r>
            <w:proofErr w:type="spellStart"/>
            <w:r>
              <w:rPr>
                <w:rFonts w:cs="Traditional Arabic"/>
                <w:b/>
                <w:bCs/>
              </w:rPr>
              <w:t>Shabbar</w:t>
            </w:r>
            <w:proofErr w:type="spellEnd"/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/>
                <w:b/>
                <w:bCs/>
              </w:rPr>
              <w:t>Issa</w:t>
            </w:r>
            <w:proofErr w:type="spellEnd"/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/>
                <w:b/>
                <w:bCs/>
              </w:rPr>
              <w:t>Widad</w:t>
            </w:r>
            <w:proofErr w:type="spellEnd"/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:rsidR="00AB692F" w:rsidRPr="00EF70A8" w:rsidRDefault="00C3009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أردنية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C30095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wshabbar@ksu.edu.sa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right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.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00528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706336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:rsidR="00706336" w:rsidRPr="00EF70A8" w:rsidRDefault="00C3009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الألمانية </w:t>
            </w:r>
            <w:r w:rsidR="001F1426"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الأنجليزية</w:t>
            </w:r>
          </w:p>
        </w:tc>
      </w:tr>
      <w:tr w:rsidR="00696A89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:rsidR="00696A89" w:rsidRPr="00EF70A8" w:rsidRDefault="00C30095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6/6/1430</w:t>
            </w:r>
          </w:p>
        </w:tc>
        <w:tc>
          <w:tcPr>
            <w:tcW w:w="2005" w:type="dxa"/>
            <w:gridSpan w:val="4"/>
            <w:shd w:val="pct12" w:color="auto" w:fill="auto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696A89" w:rsidRPr="00EF70A8" w:rsidRDefault="00C3009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أستاذ مساعد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FF4163" w:rsidP="00FF4163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الكتابات القديمة والنقوش</w:t>
            </w:r>
          </w:p>
        </w:tc>
        <w:tc>
          <w:tcPr>
            <w:tcW w:w="992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ألمانيا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ماينس</w:t>
            </w:r>
          </w:p>
        </w:tc>
        <w:tc>
          <w:tcPr>
            <w:tcW w:w="1985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2552" w:type="dxa"/>
            <w:shd w:val="clear" w:color="auto" w:fill="FFFFFF"/>
          </w:tcPr>
          <w:p w:rsidR="00AB692F" w:rsidRPr="00EF70A8" w:rsidRDefault="0000528E" w:rsidP="0000528E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 xml:space="preserve">Die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Sprache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nabataischen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Inschriften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und der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anderen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epigraphischen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Denkmaler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Nabataer</w:t>
            </w:r>
            <w:proofErr w:type="spellEnd"/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الكتابات القديمة والنقوش</w:t>
            </w:r>
          </w:p>
        </w:tc>
        <w:tc>
          <w:tcPr>
            <w:tcW w:w="992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الأردن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اليرموك</w:t>
            </w:r>
          </w:p>
        </w:tc>
        <w:tc>
          <w:tcPr>
            <w:tcW w:w="1985" w:type="dxa"/>
            <w:shd w:val="clear" w:color="auto" w:fill="FFFFFF"/>
          </w:tcPr>
          <w:p w:rsidR="00AB692F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1995</w:t>
            </w:r>
          </w:p>
        </w:tc>
        <w:tc>
          <w:tcPr>
            <w:tcW w:w="2552" w:type="dxa"/>
            <w:shd w:val="clear" w:color="auto" w:fill="FFFFFF"/>
          </w:tcPr>
          <w:p w:rsidR="00AB692F" w:rsidRPr="00EF70A8" w:rsidRDefault="00E8566B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يهوه في النقوش والكتابات العبرية</w:t>
            </w:r>
          </w:p>
        </w:tc>
      </w:tr>
      <w:tr w:rsidR="006B7CED" w:rsidRPr="00EF70A8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6B7CED" w:rsidRPr="009E6AC0" w:rsidRDefault="006B7CE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:rsidR="006B7CED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992" w:type="dxa"/>
            <w:shd w:val="clear" w:color="auto" w:fill="FFFFFF"/>
          </w:tcPr>
          <w:p w:rsidR="006B7CED" w:rsidRPr="00EF70A8" w:rsidRDefault="00FF4163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الأردن</w:t>
            </w:r>
          </w:p>
        </w:tc>
        <w:tc>
          <w:tcPr>
            <w:tcW w:w="1701" w:type="dxa"/>
            <w:shd w:val="clear" w:color="auto" w:fill="FFFFFF"/>
          </w:tcPr>
          <w:p w:rsidR="006B7CED" w:rsidRPr="00EF70A8" w:rsidRDefault="00FF4163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اليرموك</w:t>
            </w:r>
          </w:p>
        </w:tc>
        <w:tc>
          <w:tcPr>
            <w:tcW w:w="1985" w:type="dxa"/>
            <w:shd w:val="clear" w:color="auto" w:fill="FFFFFF"/>
          </w:tcPr>
          <w:p w:rsidR="006B7CED" w:rsidRPr="00EF70A8" w:rsidRDefault="00FF4163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1991</w:t>
            </w:r>
          </w:p>
        </w:tc>
      </w:tr>
    </w:tbl>
    <w:p w:rsidR="00AB692F" w:rsidRDefault="00AB692F" w:rsidP="00AB692F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3264"/>
        <w:gridCol w:w="4537"/>
      </w:tblGrid>
      <w:tr w:rsidR="00AB692F" w:rsidRPr="00EF70A8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FF4163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أستاذ مساعد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FF4163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AB692F" w:rsidRPr="006A51B8" w:rsidRDefault="00FF4163" w:rsidP="007975E9">
            <w:pPr>
              <w:bidi/>
              <w:rPr>
                <w:rFonts w:cs="Traditional Arabic"/>
              </w:rPr>
            </w:pPr>
            <w:r>
              <w:rPr>
                <w:rFonts w:cs="Traditional Arabic"/>
              </w:rPr>
              <w:t>6/6/1430</w:t>
            </w:r>
          </w:p>
        </w:tc>
      </w:tr>
      <w:tr w:rsidR="00AB692F" w:rsidRPr="006A51B8" w:rsidTr="00AB692F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  <w:tr w:rsidR="00AB692F" w:rsidRPr="006A51B8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  <w:tr w:rsidR="00AB692F" w:rsidRPr="006A51B8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AB692F" w:rsidRPr="006B7CED" w:rsidRDefault="001B51E8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7351AD" w:rsidRPr="00EF70A8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7351AD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الشرق الأدنى القديم/ ماجستير</w:t>
            </w:r>
          </w:p>
        </w:tc>
        <w:tc>
          <w:tcPr>
            <w:tcW w:w="4253" w:type="dxa"/>
            <w:vAlign w:val="center"/>
          </w:tcPr>
          <w:p w:rsidR="007351AD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7351AD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علاقة الجزيرة العربية بجاراتها/ ماجستير</w:t>
            </w:r>
          </w:p>
        </w:tc>
        <w:tc>
          <w:tcPr>
            <w:tcW w:w="4253" w:type="dxa"/>
            <w:vAlign w:val="center"/>
          </w:tcPr>
          <w:p w:rsidR="007351AD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7351AD" w:rsidRPr="00EF70A8" w:rsidTr="007351AD">
        <w:trPr>
          <w:trHeight w:val="357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7351AD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الشرق الأدنى القديم /بكالوريوس</w:t>
            </w:r>
          </w:p>
        </w:tc>
        <w:tc>
          <w:tcPr>
            <w:tcW w:w="4253" w:type="dxa"/>
            <w:vAlign w:val="center"/>
          </w:tcPr>
          <w:p w:rsidR="007351AD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FF4163" w:rsidRPr="00EF70A8" w:rsidTr="007351AD">
        <w:trPr>
          <w:trHeight w:val="346"/>
        </w:trPr>
        <w:tc>
          <w:tcPr>
            <w:tcW w:w="567" w:type="dxa"/>
          </w:tcPr>
          <w:p w:rsidR="00FF4163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FF4163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اليونان والرومان</w:t>
            </w:r>
            <w:r w:rsidR="00DA37E5">
              <w:rPr>
                <w:rFonts w:cs="Traditional Arabic" w:hint="cs"/>
                <w:b/>
                <w:bCs/>
                <w:color w:val="003366"/>
                <w:rtl/>
              </w:rPr>
              <w:t>/ بكالوريوس</w:t>
            </w:r>
          </w:p>
        </w:tc>
        <w:tc>
          <w:tcPr>
            <w:tcW w:w="4253" w:type="dxa"/>
            <w:vAlign w:val="center"/>
          </w:tcPr>
          <w:p w:rsidR="00FF4163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FF4163" w:rsidRPr="00EF70A8" w:rsidTr="007351AD">
        <w:trPr>
          <w:trHeight w:val="346"/>
        </w:trPr>
        <w:tc>
          <w:tcPr>
            <w:tcW w:w="567" w:type="dxa"/>
          </w:tcPr>
          <w:p w:rsidR="00FF4163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FF4163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الجزيرة العرية القديم/ ماجستير موازي</w:t>
            </w:r>
          </w:p>
        </w:tc>
        <w:tc>
          <w:tcPr>
            <w:tcW w:w="4253" w:type="dxa"/>
            <w:vAlign w:val="center"/>
          </w:tcPr>
          <w:p w:rsidR="00FF4163" w:rsidRPr="00EF70A8" w:rsidRDefault="00FF4163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FF4163" w:rsidRPr="00EF70A8" w:rsidTr="007351AD">
        <w:trPr>
          <w:trHeight w:val="346"/>
        </w:trPr>
        <w:tc>
          <w:tcPr>
            <w:tcW w:w="567" w:type="dxa"/>
          </w:tcPr>
          <w:p w:rsidR="00FF4163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FF4163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أوروبا في العصور الوسطى/ بكالوريوس</w:t>
            </w:r>
          </w:p>
        </w:tc>
        <w:tc>
          <w:tcPr>
            <w:tcW w:w="4253" w:type="dxa"/>
            <w:vAlign w:val="center"/>
          </w:tcPr>
          <w:p w:rsidR="00FF4163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7351AD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مهارات </w:t>
            </w:r>
            <w:r w:rsidR="00C369BE">
              <w:rPr>
                <w:rFonts w:cs="Traditional Arabic" w:hint="cs"/>
                <w:b/>
                <w:bCs/>
                <w:color w:val="003366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مؤرخ/ بكالوريوس</w:t>
            </w:r>
          </w:p>
        </w:tc>
        <w:tc>
          <w:tcPr>
            <w:tcW w:w="4253" w:type="dxa"/>
            <w:vAlign w:val="center"/>
          </w:tcPr>
          <w:p w:rsidR="007351AD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منهج البحث التاريخي/ بكالوريوس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الجزيرة العربية القديم (1)/ بكالوريوس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:rsidR="00DA37E5" w:rsidRDefault="00DA37E5" w:rsidP="00DA37E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الجزيرة العربية القديم (2)/ بكالوريوس مسار قديم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:rsidR="00DA37E5" w:rsidRDefault="00DA37E5" w:rsidP="00DA37E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الجزيرة العربية القديم (3)/ بكالوريوس مسار قديم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:rsidR="00DA37E5" w:rsidRDefault="00DA37E5" w:rsidP="00DA37E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الجزيرة العربية في الكتب القديمة/ بكالوريوس مسار قديم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:rsidR="00DA37E5" w:rsidRDefault="00DA37E5" w:rsidP="00DA37E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المدخل الى علم التاريخ/ بكالوريوس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:rsidR="00DA37E5" w:rsidRDefault="00DA37E5" w:rsidP="00DA37E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رسالة قصيرة/ مشروع التخرج</w:t>
            </w:r>
          </w:p>
        </w:tc>
        <w:tc>
          <w:tcPr>
            <w:tcW w:w="4253" w:type="dxa"/>
            <w:vAlign w:val="center"/>
          </w:tcPr>
          <w:p w:rsidR="00DA37E5" w:rsidRPr="00EF70A8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DA37E5" w:rsidRPr="00EF70A8" w:rsidTr="007351AD">
        <w:trPr>
          <w:trHeight w:val="346"/>
        </w:trPr>
        <w:tc>
          <w:tcPr>
            <w:tcW w:w="567" w:type="dxa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:rsidR="00DA37E5" w:rsidRDefault="00DA37E5" w:rsidP="00DA37E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الدولة الساسانية</w:t>
            </w:r>
          </w:p>
        </w:tc>
        <w:tc>
          <w:tcPr>
            <w:tcW w:w="4253" w:type="dxa"/>
            <w:vAlign w:val="center"/>
          </w:tcPr>
          <w:p w:rsidR="00DA37E5" w:rsidRDefault="00DA37E5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C369BE" w:rsidRPr="00EF70A8" w:rsidTr="007351AD">
        <w:trPr>
          <w:trHeight w:val="346"/>
        </w:trPr>
        <w:tc>
          <w:tcPr>
            <w:tcW w:w="567" w:type="dxa"/>
          </w:tcPr>
          <w:p w:rsidR="00C369BE" w:rsidRDefault="00C369BE" w:rsidP="00CD6DE9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13</w:t>
            </w:r>
          </w:p>
        </w:tc>
        <w:tc>
          <w:tcPr>
            <w:tcW w:w="5103" w:type="dxa"/>
            <w:vAlign w:val="center"/>
          </w:tcPr>
          <w:p w:rsidR="00C369BE" w:rsidRDefault="00C369BE" w:rsidP="00DA37E5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تاريخ الدولة البيزنطية </w:t>
            </w:r>
          </w:p>
        </w:tc>
        <w:tc>
          <w:tcPr>
            <w:tcW w:w="4253" w:type="dxa"/>
            <w:vAlign w:val="center"/>
          </w:tcPr>
          <w:p w:rsidR="00C369BE" w:rsidRDefault="00C369BE" w:rsidP="00CD6DE9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  <w:tr w:rsidR="00C369BE" w:rsidRPr="00EF70A8" w:rsidTr="007351AD">
        <w:trPr>
          <w:trHeight w:val="346"/>
        </w:trPr>
        <w:tc>
          <w:tcPr>
            <w:tcW w:w="567" w:type="dxa"/>
          </w:tcPr>
          <w:p w:rsidR="00C369BE" w:rsidRDefault="00C369BE" w:rsidP="00CD6DE9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</w:t>
            </w:r>
          </w:p>
        </w:tc>
        <w:tc>
          <w:tcPr>
            <w:tcW w:w="5103" w:type="dxa"/>
            <w:vAlign w:val="center"/>
          </w:tcPr>
          <w:p w:rsidR="00C369BE" w:rsidRDefault="00C369BE" w:rsidP="00DA37E5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حلقة بحث</w:t>
            </w:r>
          </w:p>
        </w:tc>
        <w:tc>
          <w:tcPr>
            <w:tcW w:w="4253" w:type="dxa"/>
            <w:vAlign w:val="center"/>
          </w:tcPr>
          <w:p w:rsidR="00C369BE" w:rsidRDefault="00C369BE" w:rsidP="00CD6DE9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 الآداب</w:t>
            </w:r>
          </w:p>
        </w:tc>
      </w:tr>
    </w:tbl>
    <w:p w:rsidR="00520CBF" w:rsidRPr="00307A6B" w:rsidRDefault="00682403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2456"/>
        <w:gridCol w:w="3648"/>
        <w:gridCol w:w="3704"/>
      </w:tblGrid>
      <w:tr w:rsidR="00D4373F" w:rsidRPr="00EF70A8" w:rsidTr="00F87133">
        <w:trPr>
          <w:trHeight w:val="242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D4373F" w:rsidRPr="00EF70A8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:rsidTr="00F87133">
        <w:trPr>
          <w:trHeight w:val="469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:rsidR="000B628B" w:rsidRDefault="000B628B" w:rsidP="004E2BA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4E2BAB" w:rsidRPr="00307A6B" w:rsidRDefault="004E2BA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4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2268"/>
        <w:gridCol w:w="2126"/>
        <w:gridCol w:w="1277"/>
      </w:tblGrid>
      <w:tr w:rsidR="002B5D1F" w:rsidRPr="00EF70A8" w:rsidTr="00F87133">
        <w:trPr>
          <w:trHeight w:val="446"/>
        </w:trPr>
        <w:tc>
          <w:tcPr>
            <w:tcW w:w="567" w:type="dxa"/>
            <w:shd w:val="clear" w:color="auto" w:fill="E0E0E0"/>
          </w:tcPr>
          <w:p w:rsidR="002B5D1F" w:rsidRPr="00EF70A8" w:rsidRDefault="002B5D1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77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252" w:type="dxa"/>
          </w:tcPr>
          <w:p w:rsidR="002B5D1F" w:rsidRPr="006A51B8" w:rsidRDefault="00AB0B6C" w:rsidP="00AB0B6C">
            <w:pPr>
              <w:tabs>
                <w:tab w:val="left" w:pos="8640"/>
                <w:tab w:val="left" w:pos="9180"/>
              </w:tabs>
              <w:bidi/>
              <w:ind w:right="180"/>
              <w:jc w:val="right"/>
              <w:rPr>
                <w:rFonts w:cs="Traditional Arabic"/>
                <w:b/>
              </w:rPr>
            </w:pPr>
            <w:r>
              <w:rPr>
                <w:rFonts w:cs="Traditional Arabic"/>
                <w:b/>
              </w:rPr>
              <w:t>The Arabic Pantheon in the Inscriptions of Palmyra</w:t>
            </w:r>
          </w:p>
        </w:tc>
        <w:tc>
          <w:tcPr>
            <w:tcW w:w="2268" w:type="dxa"/>
          </w:tcPr>
          <w:p w:rsidR="002B5D1F" w:rsidRPr="006A51B8" w:rsidRDefault="00AB0B6C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بحث</w:t>
            </w:r>
          </w:p>
        </w:tc>
        <w:tc>
          <w:tcPr>
            <w:tcW w:w="2126" w:type="dxa"/>
          </w:tcPr>
          <w:p w:rsidR="002B5D1F" w:rsidRPr="006A51B8" w:rsidRDefault="00AB0B6C" w:rsidP="00AB0B6C">
            <w:pPr>
              <w:tabs>
                <w:tab w:val="left" w:pos="8640"/>
                <w:tab w:val="left" w:pos="9180"/>
              </w:tabs>
              <w:bidi/>
              <w:ind w:right="180"/>
              <w:jc w:val="right"/>
              <w:rPr>
                <w:rFonts w:cs="Traditional Arabic"/>
                <w:b/>
              </w:rPr>
            </w:pPr>
            <w:r>
              <w:rPr>
                <w:rFonts w:cs="Traditional Arabic"/>
                <w:b/>
              </w:rPr>
              <w:t>News Letter of the Institute of Archaeology and Anthropology</w:t>
            </w:r>
          </w:p>
        </w:tc>
        <w:tc>
          <w:tcPr>
            <w:tcW w:w="1277" w:type="dxa"/>
          </w:tcPr>
          <w:p w:rsidR="002B5D1F" w:rsidRPr="006A51B8" w:rsidRDefault="00AB0B6C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1994</w:t>
            </w: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252" w:type="dxa"/>
          </w:tcPr>
          <w:p w:rsidR="002B5D1F" w:rsidRPr="006A51B8" w:rsidRDefault="00C369BE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بروكوبيس والجزيرة العربية</w:t>
            </w:r>
          </w:p>
        </w:tc>
        <w:tc>
          <w:tcPr>
            <w:tcW w:w="2268" w:type="dxa"/>
          </w:tcPr>
          <w:p w:rsidR="002B5D1F" w:rsidRPr="006A51B8" w:rsidRDefault="00C369BE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تعليق </w:t>
            </w:r>
          </w:p>
        </w:tc>
        <w:tc>
          <w:tcPr>
            <w:tcW w:w="2126" w:type="dxa"/>
          </w:tcPr>
          <w:p w:rsidR="002B5D1F" w:rsidRPr="006A51B8" w:rsidRDefault="00C369BE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المصادر الكلاسيكية </w:t>
            </w:r>
          </w:p>
        </w:tc>
        <w:tc>
          <w:tcPr>
            <w:tcW w:w="1277" w:type="dxa"/>
          </w:tcPr>
          <w:p w:rsidR="002B5D1F" w:rsidRPr="006A51B8" w:rsidRDefault="00C369BE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1439</w:t>
            </w:r>
            <w:r w:rsidR="00AE7B88">
              <w:rPr>
                <w:rFonts w:cs="Traditional Arabic" w:hint="cs"/>
                <w:b/>
                <w:rtl/>
              </w:rPr>
              <w:t>/ 2018</w:t>
            </w:r>
            <w:bookmarkStart w:id="0" w:name="_GoBack"/>
            <w:bookmarkEnd w:id="0"/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bidi/>
              <w:ind w:left="180" w:right="180" w:hanging="180"/>
              <w:rPr>
                <w:rFonts w:cs="Traditional Arabic"/>
                <w:b/>
                <w:rtl/>
              </w:rPr>
            </w:pPr>
            <w:r w:rsidRPr="006A51B8">
              <w:rPr>
                <w:rFonts w:cs="Traditional Arabic"/>
                <w:b/>
                <w:rtl/>
              </w:rPr>
              <w:t xml:space="preserve"> </w:t>
            </w:r>
          </w:p>
        </w:tc>
        <w:tc>
          <w:tcPr>
            <w:tcW w:w="2268" w:type="dxa"/>
          </w:tcPr>
          <w:p w:rsidR="002B5D1F" w:rsidRPr="006A51B8" w:rsidRDefault="002B5D1F" w:rsidP="00CD6DE9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</w:tr>
    </w:tbl>
    <w:p w:rsidR="00272F50" w:rsidRDefault="00272F50" w:rsidP="00725460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E2BAB" w:rsidRPr="00307A6B" w:rsidRDefault="004E2BAB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4813"/>
        <w:gridCol w:w="4967"/>
      </w:tblGrid>
      <w:tr w:rsidR="000B628B" w:rsidRPr="00EF70A8" w:rsidTr="00696A89">
        <w:trPr>
          <w:trHeight w:val="546"/>
        </w:trPr>
        <w:tc>
          <w:tcPr>
            <w:tcW w:w="0" w:type="auto"/>
            <w:shd w:val="clear" w:color="auto" w:fill="C0C0C0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4813" w:type="dxa"/>
            <w:shd w:val="clear" w:color="auto" w:fill="C0C0C0"/>
            <w:vAlign w:val="center"/>
          </w:tcPr>
          <w:p w:rsidR="000B628B" w:rsidRPr="00EF70A8" w:rsidRDefault="00696A89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696A89">
        <w:trPr>
          <w:trHeight w:val="443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813" w:type="dxa"/>
          </w:tcPr>
          <w:p w:rsidR="000B628B" w:rsidRPr="00EF70A8" w:rsidRDefault="00E8566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الرق في الجزيرة العربية</w:t>
            </w:r>
          </w:p>
        </w:tc>
        <w:tc>
          <w:tcPr>
            <w:tcW w:w="4967" w:type="dxa"/>
            <w:vAlign w:val="center"/>
          </w:tcPr>
          <w:p w:rsidR="000B628B" w:rsidRPr="009F5350" w:rsidRDefault="00E8566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إرشاد</w:t>
            </w:r>
          </w:p>
        </w:tc>
      </w:tr>
      <w:tr w:rsidR="000B628B" w:rsidRPr="00EF70A8" w:rsidTr="00696A89">
        <w:trPr>
          <w:trHeight w:val="421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696A89">
        <w:trPr>
          <w:trHeight w:val="429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696A89">
        <w:trPr>
          <w:trHeight w:val="451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0B628B" w:rsidRDefault="000B628B" w:rsidP="000B628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0B628B" w:rsidRPr="00307A6B" w:rsidRDefault="000B628B" w:rsidP="000B628B">
      <w:pPr>
        <w:bidi/>
        <w:ind w:firstLine="204"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7"/>
        <w:gridCol w:w="2065"/>
        <w:gridCol w:w="2268"/>
        <w:gridCol w:w="4253"/>
      </w:tblGrid>
      <w:tr w:rsidR="000B628B" w:rsidRPr="00EF70A8" w:rsidTr="000B628B">
        <w:trPr>
          <w:trHeight w:val="360"/>
        </w:trPr>
        <w:tc>
          <w:tcPr>
            <w:tcW w:w="284" w:type="dxa"/>
            <w:shd w:val="clear" w:color="auto" w:fill="C0C0C0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337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2065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</w:tbl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696A89" w:rsidRDefault="00696A89" w:rsidP="00696A89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696A89" w:rsidRDefault="00696A89" w:rsidP="00696A89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27091" w:rsidRDefault="00427091" w:rsidP="00427091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27091" w:rsidRDefault="00427091" w:rsidP="00427091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Pr="00307A6B" w:rsidRDefault="000B628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242"/>
        <w:gridCol w:w="1076"/>
        <w:gridCol w:w="964"/>
        <w:gridCol w:w="1540"/>
        <w:gridCol w:w="2730"/>
      </w:tblGrid>
      <w:tr w:rsidR="00427091" w:rsidRPr="00EF70A8" w:rsidTr="00F55F15">
        <w:trPr>
          <w:trHeight w:val="569"/>
        </w:trPr>
        <w:tc>
          <w:tcPr>
            <w:tcW w:w="0" w:type="auto"/>
            <w:shd w:val="clear" w:color="auto" w:fill="C0C0C0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288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076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970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74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427091" w:rsidRPr="0090549C" w:rsidTr="00F55F15">
        <w:trPr>
          <w:trHeight w:val="331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3288" w:type="dxa"/>
            <w:vAlign w:val="center"/>
          </w:tcPr>
          <w:p w:rsidR="00427091" w:rsidRPr="0090549C" w:rsidRDefault="00BC3743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 تأهيل أعضاء هيئة التدريس الجدد</w:t>
            </w:r>
          </w:p>
        </w:tc>
        <w:tc>
          <w:tcPr>
            <w:tcW w:w="1076" w:type="dxa"/>
            <w:vAlign w:val="center"/>
          </w:tcPr>
          <w:p w:rsidR="00427091" w:rsidRPr="0090549C" w:rsidRDefault="00BC3743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427091" w:rsidRPr="0090549C" w:rsidRDefault="00BC3743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1431</w:t>
            </w:r>
          </w:p>
        </w:tc>
        <w:tc>
          <w:tcPr>
            <w:tcW w:w="1560" w:type="dxa"/>
          </w:tcPr>
          <w:p w:rsidR="00427091" w:rsidRPr="0090549C" w:rsidRDefault="00BC3743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427091" w:rsidRPr="0090549C" w:rsidRDefault="00BC3743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427091" w:rsidRPr="006A51B8" w:rsidTr="00F55F15">
        <w:trPr>
          <w:trHeight w:val="253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3288" w:type="dxa"/>
            <w:vAlign w:val="center"/>
          </w:tcPr>
          <w:p w:rsidR="00427091" w:rsidRPr="00D835DC" w:rsidRDefault="00BC3743" w:rsidP="00CD6DE9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دورة المخطوطات</w:t>
            </w:r>
          </w:p>
        </w:tc>
        <w:tc>
          <w:tcPr>
            <w:tcW w:w="1076" w:type="dxa"/>
            <w:vAlign w:val="center"/>
          </w:tcPr>
          <w:p w:rsidR="00427091" w:rsidRPr="00D835DC" w:rsidRDefault="00F55F15" w:rsidP="00CD6DE9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ندوة</w:t>
            </w:r>
          </w:p>
        </w:tc>
        <w:tc>
          <w:tcPr>
            <w:tcW w:w="970" w:type="dxa"/>
            <w:vAlign w:val="center"/>
          </w:tcPr>
          <w:p w:rsidR="00427091" w:rsidRPr="00D835DC" w:rsidRDefault="00BC3743" w:rsidP="00CD6DE9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1431</w:t>
            </w:r>
          </w:p>
        </w:tc>
        <w:tc>
          <w:tcPr>
            <w:tcW w:w="1560" w:type="dxa"/>
          </w:tcPr>
          <w:p w:rsidR="00427091" w:rsidRPr="00D835DC" w:rsidRDefault="00D835DC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427091" w:rsidRPr="00D835DC" w:rsidRDefault="00D835DC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قسم التاريخ</w:t>
            </w:r>
          </w:p>
        </w:tc>
      </w:tr>
      <w:tr w:rsidR="00427091" w:rsidRPr="006A51B8" w:rsidTr="00F55F15">
        <w:trPr>
          <w:trHeight w:val="301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3288" w:type="dxa"/>
            <w:vAlign w:val="center"/>
          </w:tcPr>
          <w:p w:rsidR="00427091" w:rsidRPr="00D835DC" w:rsidRDefault="00D835DC" w:rsidP="00D835DC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D835DC">
              <w:rPr>
                <w:rtl/>
              </w:rPr>
              <w:t>نظام إدارة التعلم</w:t>
            </w:r>
            <w:r>
              <w:rPr>
                <w:rFonts w:hint="cs"/>
                <w:rtl/>
              </w:rPr>
              <w:t xml:space="preserve"> الإلكتروني</w:t>
            </w:r>
          </w:p>
        </w:tc>
        <w:tc>
          <w:tcPr>
            <w:tcW w:w="1076" w:type="dxa"/>
            <w:vAlign w:val="center"/>
          </w:tcPr>
          <w:p w:rsidR="00427091" w:rsidRPr="00D835DC" w:rsidRDefault="00D835DC" w:rsidP="00CD6DE9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دورة</w:t>
            </w:r>
          </w:p>
        </w:tc>
        <w:tc>
          <w:tcPr>
            <w:tcW w:w="970" w:type="dxa"/>
            <w:vAlign w:val="center"/>
          </w:tcPr>
          <w:p w:rsidR="00427091" w:rsidRPr="00D835DC" w:rsidRDefault="00D835DC" w:rsidP="00CD6DE9">
            <w:pPr>
              <w:bidi/>
              <w:jc w:val="lowKashida"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1432</w:t>
            </w:r>
          </w:p>
        </w:tc>
        <w:tc>
          <w:tcPr>
            <w:tcW w:w="1560" w:type="dxa"/>
          </w:tcPr>
          <w:p w:rsidR="00427091" w:rsidRPr="00D835DC" w:rsidRDefault="00D835DC" w:rsidP="00F55F15">
            <w:pPr>
              <w:bidi/>
              <w:rPr>
                <w:rFonts w:cs="Traditional Arabic"/>
                <w:rtl/>
              </w:rPr>
            </w:pPr>
            <w:r w:rsidRPr="00D835DC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427091" w:rsidRPr="00D835DC" w:rsidRDefault="00D835DC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عمادة التعليم الالكتروني والتعلم عن بعد</w:t>
            </w:r>
          </w:p>
        </w:tc>
      </w:tr>
      <w:tr w:rsidR="00427091" w:rsidRPr="0090549C" w:rsidTr="00F55F15">
        <w:trPr>
          <w:trHeight w:val="420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3288" w:type="dxa"/>
            <w:vAlign w:val="center"/>
          </w:tcPr>
          <w:p w:rsidR="00427091" w:rsidRPr="006A51B8" w:rsidRDefault="00D835DC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الفصول الإفتراضية</w:t>
            </w:r>
          </w:p>
        </w:tc>
        <w:tc>
          <w:tcPr>
            <w:tcW w:w="1076" w:type="dxa"/>
            <w:vAlign w:val="center"/>
          </w:tcPr>
          <w:p w:rsidR="00427091" w:rsidRPr="006A51B8" w:rsidRDefault="00D835DC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427091" w:rsidRPr="006A51B8" w:rsidRDefault="00D835DC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</w:t>
            </w:r>
          </w:p>
        </w:tc>
        <w:tc>
          <w:tcPr>
            <w:tcW w:w="1560" w:type="dxa"/>
          </w:tcPr>
          <w:p w:rsidR="00427091" w:rsidRPr="0090549C" w:rsidRDefault="00D835DC" w:rsidP="00F55F15">
            <w:pPr>
              <w:bidi/>
              <w:rPr>
                <w:rFonts w:cs="Traditional Arabic"/>
                <w:rtl/>
              </w:rPr>
            </w:pPr>
            <w:r w:rsidRPr="00D835DC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427091" w:rsidRPr="0090549C" w:rsidRDefault="00D835DC" w:rsidP="00F55F15">
            <w:pPr>
              <w:bidi/>
              <w:rPr>
                <w:rFonts w:cs="Traditional Arabic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عمادة التعليم الالكتروني والتعلم عن بعد</w:t>
            </w:r>
          </w:p>
        </w:tc>
      </w:tr>
      <w:tr w:rsidR="00D835DC" w:rsidRPr="0090549C" w:rsidTr="00F55F15">
        <w:trPr>
          <w:trHeight w:val="420"/>
        </w:trPr>
        <w:tc>
          <w:tcPr>
            <w:tcW w:w="0" w:type="auto"/>
          </w:tcPr>
          <w:p w:rsidR="00D835DC" w:rsidRPr="006A51B8" w:rsidRDefault="00D835DC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288" w:type="dxa"/>
            <w:vAlign w:val="center"/>
          </w:tcPr>
          <w:p w:rsidR="00D835DC" w:rsidRPr="00D835DC" w:rsidRDefault="00F55F15" w:rsidP="00F55F15">
            <w:pPr>
              <w:bidi/>
              <w:spacing w:before="100" w:beforeAutospacing="1" w:after="100" w:afterAutospacing="1"/>
              <w:rPr>
                <w:rFonts w:cs="Traditional Arabic"/>
                <w:b/>
                <w:bCs/>
                <w:rtl/>
              </w:rPr>
            </w:pPr>
            <w:r w:rsidRPr="009869AA">
              <w:rPr>
                <w:rtl/>
              </w:rPr>
              <w:t>مهارات صياغة الأسئلة وبناء الاختبارات</w:t>
            </w:r>
          </w:p>
        </w:tc>
        <w:tc>
          <w:tcPr>
            <w:tcW w:w="1076" w:type="dxa"/>
            <w:vAlign w:val="center"/>
          </w:tcPr>
          <w:p w:rsidR="00D835DC" w:rsidRDefault="00F55F15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970" w:type="dxa"/>
            <w:vAlign w:val="center"/>
          </w:tcPr>
          <w:p w:rsidR="00D835DC" w:rsidRDefault="00F55F15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</w:t>
            </w:r>
          </w:p>
        </w:tc>
        <w:tc>
          <w:tcPr>
            <w:tcW w:w="1560" w:type="dxa"/>
          </w:tcPr>
          <w:p w:rsidR="00D835DC" w:rsidRPr="00D835DC" w:rsidRDefault="00F55F15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D835DC" w:rsidRPr="00D835DC" w:rsidRDefault="00F55F15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عمادة تطوير المهارات</w:t>
            </w:r>
          </w:p>
        </w:tc>
      </w:tr>
      <w:tr w:rsidR="00F55F15" w:rsidRPr="0090549C" w:rsidTr="00F55F15">
        <w:trPr>
          <w:trHeight w:val="730"/>
        </w:trPr>
        <w:tc>
          <w:tcPr>
            <w:tcW w:w="0" w:type="auto"/>
          </w:tcPr>
          <w:p w:rsidR="00F55F15" w:rsidRDefault="00F55F15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3288" w:type="dxa"/>
            <w:vAlign w:val="center"/>
          </w:tcPr>
          <w:p w:rsidR="00F55F15" w:rsidRPr="009869AA" w:rsidRDefault="00F55F15" w:rsidP="00F55F15">
            <w:pPr>
              <w:bidi/>
              <w:spacing w:before="100" w:beforeAutospacing="1" w:after="100" w:afterAutospacing="1"/>
              <w:rPr>
                <w:rtl/>
              </w:rPr>
            </w:pPr>
            <w:r w:rsidRPr="009869AA">
              <w:rPr>
                <w:rtl/>
              </w:rPr>
              <w:t xml:space="preserve">المواصفات الدولية 9001:2008 </w:t>
            </w:r>
            <w:r w:rsidRPr="009869AA">
              <w:t>ISO</w:t>
            </w:r>
            <w:r>
              <w:rPr>
                <w:rtl/>
              </w:rPr>
              <w:t xml:space="preserve"> وإجراءات الحصول عليها</w:t>
            </w:r>
          </w:p>
          <w:p w:rsidR="00F55F15" w:rsidRPr="009869AA" w:rsidRDefault="00F55F15" w:rsidP="00F55F15">
            <w:pPr>
              <w:bidi/>
              <w:spacing w:before="100" w:beforeAutospacing="1" w:after="100" w:afterAutospacing="1"/>
              <w:rPr>
                <w:rtl/>
              </w:rPr>
            </w:pPr>
          </w:p>
        </w:tc>
        <w:tc>
          <w:tcPr>
            <w:tcW w:w="1076" w:type="dxa"/>
            <w:vAlign w:val="center"/>
          </w:tcPr>
          <w:p w:rsidR="00F55F15" w:rsidRDefault="00F55F15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F55F15" w:rsidRDefault="00F55F15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1433</w:t>
            </w:r>
          </w:p>
        </w:tc>
        <w:tc>
          <w:tcPr>
            <w:tcW w:w="1560" w:type="dxa"/>
          </w:tcPr>
          <w:p w:rsidR="00F55F15" w:rsidRDefault="00F55F15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F55F15" w:rsidRDefault="00F55F15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عمادة الجودة</w:t>
            </w:r>
          </w:p>
        </w:tc>
      </w:tr>
      <w:tr w:rsidR="00F55F15" w:rsidRPr="0090549C" w:rsidTr="00F55F15">
        <w:trPr>
          <w:trHeight w:val="420"/>
        </w:trPr>
        <w:tc>
          <w:tcPr>
            <w:tcW w:w="0" w:type="auto"/>
          </w:tcPr>
          <w:p w:rsidR="00F55F15" w:rsidRDefault="00F55F15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3288" w:type="dxa"/>
            <w:vAlign w:val="center"/>
          </w:tcPr>
          <w:p w:rsidR="00F55F15" w:rsidRPr="009869AA" w:rsidRDefault="00F55F15" w:rsidP="00F55F15">
            <w:pPr>
              <w:bidi/>
              <w:spacing w:before="100" w:beforeAutospacing="1" w:after="100" w:afterAutospacing="1"/>
              <w:rPr>
                <w:rtl/>
              </w:rPr>
            </w:pPr>
            <w:r w:rsidRPr="009869AA">
              <w:rPr>
                <w:rtl/>
              </w:rPr>
              <w:t xml:space="preserve">البحث في قواعد البيانات والمكتبات الرقمية </w:t>
            </w:r>
          </w:p>
          <w:p w:rsidR="00F55F15" w:rsidRPr="009869AA" w:rsidRDefault="00F55F15" w:rsidP="00F55F15">
            <w:pPr>
              <w:bidi/>
              <w:spacing w:before="100" w:beforeAutospacing="1" w:after="100" w:afterAutospacing="1"/>
              <w:rPr>
                <w:rtl/>
              </w:rPr>
            </w:pPr>
          </w:p>
        </w:tc>
        <w:tc>
          <w:tcPr>
            <w:tcW w:w="1076" w:type="dxa"/>
            <w:vAlign w:val="center"/>
          </w:tcPr>
          <w:p w:rsidR="00F55F15" w:rsidRDefault="00F55F15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F55F15" w:rsidRDefault="00F55F15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560" w:type="dxa"/>
          </w:tcPr>
          <w:p w:rsidR="00F55F15" w:rsidRDefault="00F55F15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F55F15" w:rsidRDefault="00F55F15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عمادة تطوير المهارات</w:t>
            </w:r>
          </w:p>
        </w:tc>
      </w:tr>
      <w:tr w:rsidR="00F9728A" w:rsidRPr="0090549C" w:rsidTr="00F55F15">
        <w:trPr>
          <w:trHeight w:val="420"/>
        </w:trPr>
        <w:tc>
          <w:tcPr>
            <w:tcW w:w="0" w:type="auto"/>
          </w:tcPr>
          <w:p w:rsidR="00F9728A" w:rsidRDefault="00F9728A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288" w:type="dxa"/>
            <w:vAlign w:val="center"/>
          </w:tcPr>
          <w:p w:rsidR="00F9728A" w:rsidRPr="009869AA" w:rsidRDefault="00F9728A" w:rsidP="00F55F15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الندوة العلمية في الملتقى الطلابي الثاني</w:t>
            </w:r>
          </w:p>
        </w:tc>
        <w:tc>
          <w:tcPr>
            <w:tcW w:w="1076" w:type="dxa"/>
            <w:vAlign w:val="center"/>
          </w:tcPr>
          <w:p w:rsidR="00F9728A" w:rsidRDefault="00F9728A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ندوة</w:t>
            </w:r>
          </w:p>
        </w:tc>
        <w:tc>
          <w:tcPr>
            <w:tcW w:w="970" w:type="dxa"/>
            <w:vAlign w:val="center"/>
          </w:tcPr>
          <w:p w:rsidR="00F9728A" w:rsidRDefault="00F9728A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560" w:type="dxa"/>
          </w:tcPr>
          <w:p w:rsidR="00F9728A" w:rsidRDefault="00F9728A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F9728A" w:rsidRDefault="00F9728A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كلية اللآداب</w:t>
            </w:r>
          </w:p>
        </w:tc>
      </w:tr>
      <w:tr w:rsidR="000E21CD" w:rsidRPr="0090549C" w:rsidTr="00F55F15">
        <w:trPr>
          <w:trHeight w:val="420"/>
        </w:trPr>
        <w:tc>
          <w:tcPr>
            <w:tcW w:w="0" w:type="auto"/>
          </w:tcPr>
          <w:p w:rsidR="000E21CD" w:rsidRDefault="00F9728A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3288" w:type="dxa"/>
            <w:vAlign w:val="center"/>
          </w:tcPr>
          <w:p w:rsidR="000E21CD" w:rsidRPr="009869AA" w:rsidRDefault="00F9728A" w:rsidP="00F55F15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دمج مهارات التفكير العليا في التدريس والتقويم</w:t>
            </w:r>
          </w:p>
        </w:tc>
        <w:tc>
          <w:tcPr>
            <w:tcW w:w="1076" w:type="dxa"/>
            <w:vAlign w:val="center"/>
          </w:tcPr>
          <w:p w:rsidR="000E21CD" w:rsidRDefault="00F9728A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0E21CD" w:rsidRDefault="00F9728A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560" w:type="dxa"/>
          </w:tcPr>
          <w:p w:rsidR="000E21CD" w:rsidRDefault="00F9728A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0E21CD" w:rsidRDefault="00F9728A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وحدة التطوير والجودة</w:t>
            </w:r>
          </w:p>
        </w:tc>
      </w:tr>
      <w:tr w:rsidR="00D01369" w:rsidRPr="0090549C" w:rsidTr="00F55F15">
        <w:trPr>
          <w:trHeight w:val="420"/>
        </w:trPr>
        <w:tc>
          <w:tcPr>
            <w:tcW w:w="0" w:type="auto"/>
          </w:tcPr>
          <w:p w:rsidR="00D01369" w:rsidRDefault="00F9728A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3288" w:type="dxa"/>
            <w:vAlign w:val="center"/>
          </w:tcPr>
          <w:p w:rsidR="00D01369" w:rsidRPr="009869AA" w:rsidRDefault="00D01369" w:rsidP="00F55F15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أساسيات استخدام نظام التعلم الإلكتروني</w:t>
            </w:r>
          </w:p>
        </w:tc>
        <w:tc>
          <w:tcPr>
            <w:tcW w:w="1076" w:type="dxa"/>
            <w:vAlign w:val="center"/>
          </w:tcPr>
          <w:p w:rsidR="00D01369" w:rsidRDefault="00D01369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970" w:type="dxa"/>
            <w:vAlign w:val="center"/>
          </w:tcPr>
          <w:p w:rsidR="00D01369" w:rsidRDefault="00D01369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560" w:type="dxa"/>
          </w:tcPr>
          <w:p w:rsidR="00D01369" w:rsidRDefault="00D01369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D01369" w:rsidRDefault="00D01369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عمادة التعليم الالكتروني والتعلم عن بعد</w:t>
            </w:r>
          </w:p>
        </w:tc>
      </w:tr>
      <w:tr w:rsidR="00D01369" w:rsidRPr="0090549C" w:rsidTr="00F55F15">
        <w:trPr>
          <w:trHeight w:val="420"/>
        </w:trPr>
        <w:tc>
          <w:tcPr>
            <w:tcW w:w="0" w:type="auto"/>
          </w:tcPr>
          <w:p w:rsidR="00D01369" w:rsidRDefault="00F9728A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3288" w:type="dxa"/>
            <w:vAlign w:val="center"/>
          </w:tcPr>
          <w:p w:rsidR="00D01369" w:rsidRPr="009869AA" w:rsidRDefault="00D01369" w:rsidP="00F55F15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دورة التقييم والإختبارات الإلكترونية في نظام إدارة التعلم</w:t>
            </w:r>
          </w:p>
        </w:tc>
        <w:tc>
          <w:tcPr>
            <w:tcW w:w="1076" w:type="dxa"/>
            <w:vAlign w:val="center"/>
          </w:tcPr>
          <w:p w:rsidR="00D01369" w:rsidRDefault="00D01369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970" w:type="dxa"/>
            <w:vAlign w:val="center"/>
          </w:tcPr>
          <w:p w:rsidR="00D01369" w:rsidRDefault="00D01369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560" w:type="dxa"/>
          </w:tcPr>
          <w:p w:rsidR="00D01369" w:rsidRDefault="00D01369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D01369" w:rsidRDefault="00D01369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عمادة التعليم الالكتروني والتعلم عن بعد</w:t>
            </w:r>
          </w:p>
        </w:tc>
      </w:tr>
      <w:tr w:rsidR="00031D51" w:rsidRPr="0090549C" w:rsidTr="00F55F15">
        <w:trPr>
          <w:trHeight w:val="420"/>
        </w:trPr>
        <w:tc>
          <w:tcPr>
            <w:tcW w:w="0" w:type="auto"/>
          </w:tcPr>
          <w:p w:rsidR="00031D51" w:rsidRDefault="00D01369" w:rsidP="00F9728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  <w:r w:rsidR="00F9728A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288" w:type="dxa"/>
            <w:vAlign w:val="center"/>
          </w:tcPr>
          <w:p w:rsidR="00031D51" w:rsidRPr="009869AA" w:rsidRDefault="00031D51" w:rsidP="00031D51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تصميم وبناء المقرر الدراسي</w:t>
            </w:r>
          </w:p>
          <w:p w:rsidR="00031D51" w:rsidRPr="009869AA" w:rsidRDefault="00031D51" w:rsidP="00F55F15">
            <w:pPr>
              <w:bidi/>
              <w:spacing w:before="100" w:beforeAutospacing="1" w:after="100" w:afterAutospacing="1"/>
              <w:rPr>
                <w:rtl/>
              </w:rPr>
            </w:pPr>
          </w:p>
        </w:tc>
        <w:tc>
          <w:tcPr>
            <w:tcW w:w="1076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</w:t>
            </w:r>
          </w:p>
        </w:tc>
        <w:tc>
          <w:tcPr>
            <w:tcW w:w="1560" w:type="dxa"/>
          </w:tcPr>
          <w:p w:rsidR="00031D51" w:rsidRDefault="00031D51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031D51" w:rsidRDefault="00031D51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عمادة تطوير المهارات</w:t>
            </w:r>
          </w:p>
        </w:tc>
      </w:tr>
      <w:tr w:rsidR="00F55F15" w:rsidRPr="0090549C" w:rsidTr="00F55F15">
        <w:trPr>
          <w:trHeight w:val="420"/>
        </w:trPr>
        <w:tc>
          <w:tcPr>
            <w:tcW w:w="0" w:type="auto"/>
          </w:tcPr>
          <w:p w:rsidR="00F55F15" w:rsidRDefault="00D01369" w:rsidP="00F9728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  <w:r w:rsidR="00F9728A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3288" w:type="dxa"/>
            <w:vAlign w:val="center"/>
          </w:tcPr>
          <w:p w:rsidR="00031D51" w:rsidRPr="009869AA" w:rsidRDefault="00031D51" w:rsidP="00031D51">
            <w:pPr>
              <w:bidi/>
              <w:spacing w:before="100" w:beforeAutospacing="1" w:after="100" w:afterAutospacing="1"/>
              <w:rPr>
                <w:rtl/>
              </w:rPr>
            </w:pPr>
            <w:r w:rsidRPr="009869AA">
              <w:rPr>
                <w:rtl/>
              </w:rPr>
              <w:t xml:space="preserve">قواعد النشر في المجلات العلمية المحكمة </w:t>
            </w:r>
          </w:p>
          <w:p w:rsidR="00F55F15" w:rsidRPr="009869AA" w:rsidRDefault="00F55F15" w:rsidP="00F55F15">
            <w:pPr>
              <w:bidi/>
              <w:spacing w:before="100" w:beforeAutospacing="1" w:after="100" w:afterAutospacing="1"/>
              <w:rPr>
                <w:rtl/>
              </w:rPr>
            </w:pPr>
          </w:p>
        </w:tc>
        <w:tc>
          <w:tcPr>
            <w:tcW w:w="1076" w:type="dxa"/>
            <w:vAlign w:val="center"/>
          </w:tcPr>
          <w:p w:rsidR="00F55F15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F55F15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</w:t>
            </w:r>
          </w:p>
        </w:tc>
        <w:tc>
          <w:tcPr>
            <w:tcW w:w="1560" w:type="dxa"/>
          </w:tcPr>
          <w:p w:rsidR="00F55F15" w:rsidRDefault="00031D51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F55F15" w:rsidRDefault="00031D51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قسم التاريخ</w:t>
            </w:r>
          </w:p>
        </w:tc>
      </w:tr>
      <w:tr w:rsidR="00031D51" w:rsidRPr="0090549C" w:rsidTr="00F55F15">
        <w:trPr>
          <w:trHeight w:val="420"/>
        </w:trPr>
        <w:tc>
          <w:tcPr>
            <w:tcW w:w="0" w:type="auto"/>
          </w:tcPr>
          <w:p w:rsidR="00031D51" w:rsidRDefault="00F9728A" w:rsidP="00D0136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</w:t>
            </w:r>
          </w:p>
        </w:tc>
        <w:tc>
          <w:tcPr>
            <w:tcW w:w="3288" w:type="dxa"/>
            <w:vAlign w:val="center"/>
          </w:tcPr>
          <w:p w:rsidR="00031D51" w:rsidRPr="009869AA" w:rsidRDefault="00031D51" w:rsidP="00031D51">
            <w:pPr>
              <w:bidi/>
              <w:spacing w:before="100" w:beforeAutospacing="1" w:after="100" w:afterAutospacing="1"/>
            </w:pPr>
            <w:r>
              <w:rPr>
                <w:rFonts w:hint="cs"/>
                <w:rtl/>
              </w:rPr>
              <w:t xml:space="preserve">دورة </w:t>
            </w:r>
            <w:r w:rsidR="000E21CD">
              <w:rPr>
                <w:rFonts w:hint="cs"/>
                <w:rtl/>
              </w:rPr>
              <w:t xml:space="preserve">التعلم في نظام </w:t>
            </w:r>
            <w:proofErr w:type="spellStart"/>
            <w:r w:rsidR="000E21CD">
              <w:t>Lms</w:t>
            </w:r>
            <w:proofErr w:type="spellEnd"/>
          </w:p>
        </w:tc>
        <w:tc>
          <w:tcPr>
            <w:tcW w:w="1076" w:type="dxa"/>
            <w:vAlign w:val="center"/>
          </w:tcPr>
          <w:p w:rsidR="00031D51" w:rsidRDefault="000E21CD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560" w:type="dxa"/>
          </w:tcPr>
          <w:p w:rsidR="00031D51" w:rsidRDefault="000E21CD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031D51" w:rsidRDefault="000E21CD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عمادة التعليم الالكتروني والتعلم عن بعد</w:t>
            </w:r>
          </w:p>
        </w:tc>
      </w:tr>
      <w:tr w:rsidR="00031D51" w:rsidRPr="0090549C" w:rsidTr="00F55F15">
        <w:trPr>
          <w:trHeight w:val="420"/>
        </w:trPr>
        <w:tc>
          <w:tcPr>
            <w:tcW w:w="0" w:type="auto"/>
          </w:tcPr>
          <w:p w:rsidR="00031D51" w:rsidRDefault="00031D51" w:rsidP="00F9728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  <w:r w:rsidR="00F9728A"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288" w:type="dxa"/>
            <w:vAlign w:val="center"/>
          </w:tcPr>
          <w:p w:rsidR="00031D51" w:rsidRPr="009869AA" w:rsidRDefault="000E21CD" w:rsidP="00031D51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دورة إنشاء وتصحيح الإختبارات الإلكترونية</w:t>
            </w:r>
          </w:p>
        </w:tc>
        <w:tc>
          <w:tcPr>
            <w:tcW w:w="1076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560" w:type="dxa"/>
          </w:tcPr>
          <w:p w:rsidR="00031D51" w:rsidRDefault="000E21CD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031D51" w:rsidRDefault="000E21CD" w:rsidP="00F55F15">
            <w:pPr>
              <w:bidi/>
              <w:rPr>
                <w:rFonts w:cs="Traditional Arabic"/>
                <w:color w:val="003366"/>
                <w:rtl/>
              </w:rPr>
            </w:pPr>
            <w:r w:rsidRPr="00D835DC">
              <w:rPr>
                <w:rFonts w:cs="Traditional Arabic" w:hint="cs"/>
                <w:color w:val="003366"/>
                <w:rtl/>
              </w:rPr>
              <w:t>عمادة التعليم الالكتروني والتعلم عن بعد</w:t>
            </w:r>
          </w:p>
        </w:tc>
      </w:tr>
      <w:tr w:rsidR="00031D51" w:rsidRPr="0090549C" w:rsidTr="00F55F15">
        <w:trPr>
          <w:trHeight w:val="420"/>
        </w:trPr>
        <w:tc>
          <w:tcPr>
            <w:tcW w:w="0" w:type="auto"/>
          </w:tcPr>
          <w:p w:rsidR="00031D51" w:rsidRDefault="00031D51" w:rsidP="00D0136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  <w:r w:rsidR="00F9728A"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3288" w:type="dxa"/>
            <w:vAlign w:val="center"/>
          </w:tcPr>
          <w:p w:rsidR="00031D51" w:rsidRPr="009869AA" w:rsidRDefault="00F9728A" w:rsidP="00031D51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إطار عمل تطوير الباحث: التنمية المهنية لأعضاء هيئة التدريس الباحثين</w:t>
            </w:r>
          </w:p>
        </w:tc>
        <w:tc>
          <w:tcPr>
            <w:tcW w:w="1076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970" w:type="dxa"/>
            <w:vAlign w:val="center"/>
          </w:tcPr>
          <w:p w:rsidR="00031D51" w:rsidRDefault="00031D51" w:rsidP="00CD6DE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560" w:type="dxa"/>
          </w:tcPr>
          <w:p w:rsidR="00031D51" w:rsidRDefault="000E21CD" w:rsidP="00F55F1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774" w:type="dxa"/>
          </w:tcPr>
          <w:p w:rsidR="00031D51" w:rsidRDefault="00F9728A" w:rsidP="00F55F15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مركز البحوث</w:t>
            </w:r>
          </w:p>
        </w:tc>
      </w:tr>
    </w:tbl>
    <w:p w:rsidR="00752E67" w:rsidRPr="00752E67" w:rsidRDefault="00752E67" w:rsidP="00752E67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752E67" w:rsidRPr="00C202ED" w:rsidRDefault="00696A89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502"/>
        <w:gridCol w:w="912"/>
        <w:gridCol w:w="1266"/>
        <w:gridCol w:w="2783"/>
        <w:gridCol w:w="3039"/>
      </w:tblGrid>
      <w:tr w:rsidR="00752E67" w:rsidRPr="00EF70A8" w:rsidTr="00696A89">
        <w:trPr>
          <w:trHeight w:val="348"/>
        </w:trPr>
        <w:tc>
          <w:tcPr>
            <w:tcW w:w="0" w:type="auto"/>
            <w:shd w:val="clear" w:color="auto" w:fill="C0C0C0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83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752E67" w:rsidRPr="009F5350" w:rsidTr="00696A89">
        <w:trPr>
          <w:trHeight w:val="565"/>
        </w:trPr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502" w:type="dxa"/>
          </w:tcPr>
          <w:p w:rsidR="00752E67" w:rsidRPr="009F5350" w:rsidRDefault="00C369BE" w:rsidP="00C369BE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 xml:space="preserve">دورة الكتابات النبطية </w:t>
            </w:r>
          </w:p>
        </w:tc>
        <w:tc>
          <w:tcPr>
            <w:tcW w:w="912" w:type="dxa"/>
          </w:tcPr>
          <w:p w:rsidR="00752E67" w:rsidRPr="009F5350" w:rsidRDefault="00C369BE" w:rsidP="00CD6DE9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1439</w:t>
            </w:r>
          </w:p>
        </w:tc>
        <w:tc>
          <w:tcPr>
            <w:tcW w:w="1266" w:type="dxa"/>
          </w:tcPr>
          <w:p w:rsidR="00752E67" w:rsidRPr="009F5350" w:rsidRDefault="00C369BE" w:rsidP="00CD6DE9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مكتبة الملك سلمان بالتعاون مع مركز الملك عبد الله للدراسات الإستراتيجية</w:t>
            </w:r>
          </w:p>
        </w:tc>
        <w:tc>
          <w:tcPr>
            <w:tcW w:w="2783" w:type="dxa"/>
          </w:tcPr>
          <w:p w:rsidR="00752E67" w:rsidRPr="009F5350" w:rsidRDefault="00C369BE" w:rsidP="00CD6DE9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 xml:space="preserve">تقديم الدورة </w:t>
            </w:r>
          </w:p>
        </w:tc>
        <w:tc>
          <w:tcPr>
            <w:tcW w:w="3039" w:type="dxa"/>
          </w:tcPr>
          <w:p w:rsidR="00752E67" w:rsidRPr="009F5350" w:rsidRDefault="00C369BE" w:rsidP="00CD6DE9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 xml:space="preserve">المهتمون </w:t>
            </w: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 w:hint="cs"/>
                <w:rtl/>
              </w:rPr>
              <w:t xml:space="preserve"> </w:t>
            </w: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/>
                <w:rtl/>
              </w:rPr>
              <w:t xml:space="preserve"> </w:t>
            </w: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</w:tr>
    </w:tbl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752E67" w:rsidRPr="00C202ED" w:rsidRDefault="00752E67" w:rsidP="00752E67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5286"/>
        <w:gridCol w:w="1299"/>
        <w:gridCol w:w="1314"/>
        <w:gridCol w:w="1281"/>
      </w:tblGrid>
      <w:tr w:rsidR="00752E67" w:rsidRPr="00EF70A8" w:rsidTr="00752E67">
        <w:trPr>
          <w:trHeight w:val="390"/>
        </w:trPr>
        <w:tc>
          <w:tcPr>
            <w:tcW w:w="851" w:type="dxa"/>
            <w:shd w:val="clear" w:color="auto" w:fill="C0C0C0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286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14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52E67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5286" w:type="dxa"/>
            <w:vAlign w:val="center"/>
          </w:tcPr>
          <w:p w:rsidR="00752E67" w:rsidRPr="006A51B8" w:rsidRDefault="00E8566B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التاريخ القديم</w:t>
            </w:r>
          </w:p>
        </w:tc>
        <w:tc>
          <w:tcPr>
            <w:tcW w:w="1299" w:type="dxa"/>
            <w:vAlign w:val="center"/>
          </w:tcPr>
          <w:p w:rsidR="00752E67" w:rsidRPr="006A51B8" w:rsidRDefault="00E8566B" w:rsidP="00C369BE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1430-14</w:t>
            </w:r>
            <w:r w:rsidR="00C369BE">
              <w:rPr>
                <w:rFonts w:cs="Traditional Arabic" w:hint="cs"/>
                <w:b/>
                <w:bCs/>
                <w:color w:val="003366"/>
                <w:rtl/>
              </w:rPr>
              <w:t>42</w:t>
            </w:r>
          </w:p>
        </w:tc>
        <w:tc>
          <w:tcPr>
            <w:tcW w:w="1314" w:type="dxa"/>
            <w:vAlign w:val="center"/>
          </w:tcPr>
          <w:p w:rsidR="00752E67" w:rsidRPr="006A51B8" w:rsidRDefault="00AB0B6C" w:rsidP="00AB0B6C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:rsidR="00752E67" w:rsidRPr="006A51B8" w:rsidRDefault="00E8566B" w:rsidP="00E8566B">
            <w:pPr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 / جامعة الملك سعود</w:t>
            </w: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5286" w:type="dxa"/>
            <w:vAlign w:val="center"/>
          </w:tcPr>
          <w:p w:rsidR="00752E67" w:rsidRPr="006A51B8" w:rsidRDefault="00E8566B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الجودة</w:t>
            </w:r>
          </w:p>
        </w:tc>
        <w:tc>
          <w:tcPr>
            <w:tcW w:w="1299" w:type="dxa"/>
            <w:vAlign w:val="center"/>
          </w:tcPr>
          <w:p w:rsidR="00752E67" w:rsidRPr="006A51B8" w:rsidRDefault="00E8566B" w:rsidP="00C369BE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1430-14</w:t>
            </w:r>
            <w:r w:rsidR="00C369BE">
              <w:rPr>
                <w:rFonts w:cs="Traditional Arabic" w:hint="cs"/>
                <w:b/>
                <w:bCs/>
                <w:color w:val="003366"/>
                <w:rtl/>
              </w:rPr>
              <w:t>41</w:t>
            </w:r>
          </w:p>
        </w:tc>
        <w:tc>
          <w:tcPr>
            <w:tcW w:w="1314" w:type="dxa"/>
          </w:tcPr>
          <w:p w:rsidR="00752E67" w:rsidRPr="006A51B8" w:rsidRDefault="00AB0B6C" w:rsidP="00AB0B6C">
            <w:pPr>
              <w:jc w:val="right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:rsidR="00752E67" w:rsidRPr="006A51B8" w:rsidRDefault="00E8566B" w:rsidP="00E8566B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قسم التاريخ/ جامعة الملك سعود </w:t>
            </w: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5286" w:type="dxa"/>
            <w:vAlign w:val="center"/>
          </w:tcPr>
          <w:p w:rsidR="00752E67" w:rsidRPr="006A51B8" w:rsidRDefault="00E8566B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التطوير</w:t>
            </w:r>
          </w:p>
        </w:tc>
        <w:tc>
          <w:tcPr>
            <w:tcW w:w="1299" w:type="dxa"/>
            <w:vAlign w:val="center"/>
          </w:tcPr>
          <w:p w:rsidR="00752E67" w:rsidRPr="006A51B8" w:rsidRDefault="00E8566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1434</w:t>
            </w:r>
          </w:p>
        </w:tc>
        <w:tc>
          <w:tcPr>
            <w:tcW w:w="1314" w:type="dxa"/>
          </w:tcPr>
          <w:p w:rsidR="00752E67" w:rsidRPr="006A51B8" w:rsidRDefault="00AB0B6C" w:rsidP="00AB0B6C">
            <w:pPr>
              <w:jc w:val="right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:rsidR="00752E67" w:rsidRPr="006A51B8" w:rsidRDefault="00E8566B" w:rsidP="00CD6DE9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 جامعة الملك سعود</w:t>
            </w: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lastRenderedPageBreak/>
              <w:t>4</w:t>
            </w:r>
          </w:p>
        </w:tc>
        <w:tc>
          <w:tcPr>
            <w:tcW w:w="5286" w:type="dxa"/>
            <w:vAlign w:val="center"/>
          </w:tcPr>
          <w:p w:rsidR="00752E67" w:rsidRPr="006A51B8" w:rsidRDefault="00E63B3D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الإشراف على موقع القسم الإلكتروني</w:t>
            </w:r>
          </w:p>
        </w:tc>
        <w:tc>
          <w:tcPr>
            <w:tcW w:w="1299" w:type="dxa"/>
            <w:vAlign w:val="center"/>
          </w:tcPr>
          <w:p w:rsidR="00752E67" w:rsidRPr="006A51B8" w:rsidRDefault="00E63B3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1436</w:t>
            </w:r>
          </w:p>
        </w:tc>
        <w:tc>
          <w:tcPr>
            <w:tcW w:w="1314" w:type="dxa"/>
          </w:tcPr>
          <w:p w:rsidR="00752E67" w:rsidRPr="006A51B8" w:rsidRDefault="00E63B3D" w:rsidP="00E63B3D">
            <w:pPr>
              <w:jc w:val="right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:rsidR="00752E67" w:rsidRPr="006A51B8" w:rsidRDefault="00E63B3D" w:rsidP="00CD6DE9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التاريخ/ جامعة الملك سعود</w:t>
            </w:r>
          </w:p>
        </w:tc>
      </w:tr>
      <w:tr w:rsidR="00C369BE" w:rsidRPr="006A51B8" w:rsidTr="00752E67">
        <w:trPr>
          <w:trHeight w:val="390"/>
        </w:trPr>
        <w:tc>
          <w:tcPr>
            <w:tcW w:w="851" w:type="dxa"/>
          </w:tcPr>
          <w:p w:rsidR="00C369BE" w:rsidRPr="006A51B8" w:rsidRDefault="00C369BE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5286" w:type="dxa"/>
            <w:vAlign w:val="center"/>
          </w:tcPr>
          <w:p w:rsidR="00C369BE" w:rsidRDefault="00C369BE" w:rsidP="00CD6DE9">
            <w:pPr>
              <w:bidi/>
              <w:jc w:val="lowKashida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البحث العلمي</w:t>
            </w:r>
          </w:p>
        </w:tc>
        <w:tc>
          <w:tcPr>
            <w:tcW w:w="1299" w:type="dxa"/>
            <w:vAlign w:val="center"/>
          </w:tcPr>
          <w:p w:rsidR="00C369BE" w:rsidRDefault="00C369BE" w:rsidP="00CD6DE9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1440</w:t>
            </w:r>
          </w:p>
        </w:tc>
        <w:tc>
          <w:tcPr>
            <w:tcW w:w="1314" w:type="dxa"/>
          </w:tcPr>
          <w:p w:rsidR="00C369BE" w:rsidRDefault="00C369BE" w:rsidP="00E63B3D">
            <w:pPr>
              <w:jc w:val="right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 xml:space="preserve">عضوة </w:t>
            </w:r>
          </w:p>
        </w:tc>
        <w:tc>
          <w:tcPr>
            <w:tcW w:w="1281" w:type="dxa"/>
          </w:tcPr>
          <w:p w:rsidR="00C369BE" w:rsidRDefault="00C369BE" w:rsidP="00CD6DE9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قسم التاريخ/ جامعة الملك سعود</w:t>
            </w:r>
          </w:p>
        </w:tc>
      </w:tr>
    </w:tbl>
    <w:p w:rsidR="00752E67" w:rsidRDefault="00752E67" w:rsidP="00752E67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C33B22" w:rsidRPr="00C202ED" w:rsidRDefault="00B95B25" w:rsidP="00752E67">
      <w:pPr>
        <w:bidi/>
        <w:ind w:firstLine="204"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068"/>
        <w:gridCol w:w="1698"/>
        <w:gridCol w:w="1341"/>
      </w:tblGrid>
      <w:tr w:rsidR="00752E67" w:rsidRPr="00EF70A8" w:rsidTr="00752E67">
        <w:trPr>
          <w:trHeight w:val="603"/>
        </w:trPr>
        <w:tc>
          <w:tcPr>
            <w:tcW w:w="709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233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26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233" w:type="dxa"/>
          </w:tcPr>
          <w:p w:rsidR="00752E67" w:rsidRPr="006A51B8" w:rsidRDefault="00E8566B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جمعية الكتابات القديمة </w:t>
            </w:r>
          </w:p>
        </w:tc>
        <w:tc>
          <w:tcPr>
            <w:tcW w:w="1726" w:type="dxa"/>
          </w:tcPr>
          <w:p w:rsidR="00752E67" w:rsidRPr="006A51B8" w:rsidRDefault="00E8566B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1998-2008</w:t>
            </w:r>
          </w:p>
        </w:tc>
        <w:tc>
          <w:tcPr>
            <w:tcW w:w="1363" w:type="dxa"/>
          </w:tcPr>
          <w:p w:rsidR="00752E67" w:rsidRPr="006A51B8" w:rsidRDefault="00E8566B" w:rsidP="002C0DC7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اليرموك</w:t>
            </w:r>
          </w:p>
        </w:tc>
      </w:tr>
      <w:tr w:rsidR="00E8566B" w:rsidRPr="006A51B8" w:rsidTr="00752E67">
        <w:tc>
          <w:tcPr>
            <w:tcW w:w="709" w:type="dxa"/>
          </w:tcPr>
          <w:p w:rsidR="00E8566B" w:rsidRPr="006A51B8" w:rsidRDefault="00E8566B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233" w:type="dxa"/>
          </w:tcPr>
          <w:p w:rsidR="00E8566B" w:rsidRPr="006A51B8" w:rsidRDefault="00E8566B" w:rsidP="00A65F52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الجمعية السعودية للدراسات الأثرية</w:t>
            </w:r>
          </w:p>
        </w:tc>
        <w:tc>
          <w:tcPr>
            <w:tcW w:w="1726" w:type="dxa"/>
          </w:tcPr>
          <w:p w:rsidR="00E8566B" w:rsidRPr="006A51B8" w:rsidRDefault="00E8566B" w:rsidP="00C369BE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1430-143</w:t>
            </w:r>
            <w:r w:rsidR="00C369BE">
              <w:rPr>
                <w:rFonts w:cs="Traditional Arabic" w:hint="cs"/>
                <w:b/>
                <w:bCs/>
                <w:color w:val="003366"/>
                <w:rtl/>
              </w:rPr>
              <w:t>8</w:t>
            </w:r>
          </w:p>
        </w:tc>
        <w:tc>
          <w:tcPr>
            <w:tcW w:w="1363" w:type="dxa"/>
          </w:tcPr>
          <w:p w:rsidR="00E8566B" w:rsidRPr="006A51B8" w:rsidRDefault="00E8566B" w:rsidP="00A65F52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</w:tr>
      <w:tr w:rsidR="00E8566B" w:rsidRPr="006A51B8" w:rsidTr="00752E67">
        <w:tc>
          <w:tcPr>
            <w:tcW w:w="709" w:type="dxa"/>
          </w:tcPr>
          <w:p w:rsidR="00E8566B" w:rsidRPr="006A51B8" w:rsidRDefault="00E8566B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6233" w:type="dxa"/>
          </w:tcPr>
          <w:p w:rsidR="00E8566B" w:rsidRPr="006A51B8" w:rsidRDefault="00E8566B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:rsidR="00E8566B" w:rsidRPr="006A51B8" w:rsidRDefault="00E8566B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E8566B" w:rsidRPr="006A51B8" w:rsidRDefault="00E8566B" w:rsidP="002C0DC7">
            <w:pPr>
              <w:jc w:val="center"/>
              <w:rPr>
                <w:rFonts w:cs="Traditional Arabic"/>
              </w:rPr>
            </w:pPr>
          </w:p>
        </w:tc>
      </w:tr>
      <w:tr w:rsidR="00E8566B" w:rsidRPr="006A51B8" w:rsidTr="00752E67">
        <w:tc>
          <w:tcPr>
            <w:tcW w:w="709" w:type="dxa"/>
          </w:tcPr>
          <w:p w:rsidR="00E8566B" w:rsidRPr="006A51B8" w:rsidRDefault="00E8566B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6233" w:type="dxa"/>
          </w:tcPr>
          <w:p w:rsidR="00E8566B" w:rsidRPr="006A51B8" w:rsidRDefault="00E8566B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:rsidR="00E8566B" w:rsidRPr="006A51B8" w:rsidRDefault="00E8566B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E8566B" w:rsidRPr="006A51B8" w:rsidRDefault="00E8566B" w:rsidP="002C0DC7">
            <w:pPr>
              <w:jc w:val="center"/>
              <w:rPr>
                <w:rFonts w:cs="Traditional Arabic"/>
              </w:rPr>
            </w:pPr>
          </w:p>
        </w:tc>
      </w:tr>
    </w:tbl>
    <w:p w:rsidR="00D95BFA" w:rsidRDefault="00D95BFA" w:rsidP="00D95BFA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52E67" w:rsidRDefault="00752E67" w:rsidP="00752E67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5B6881" w:rsidRPr="00EF70A8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5B6881" w:rsidRPr="00EF70A8" w:rsidRDefault="00E8566B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وداد عيسى الشبار</w:t>
            </w:r>
          </w:p>
        </w:tc>
        <w:tc>
          <w:tcPr>
            <w:tcW w:w="768" w:type="dxa"/>
            <w:shd w:val="clear" w:color="auto" w:fill="E0E0E0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5B6881" w:rsidRPr="00EF70A8" w:rsidRDefault="00E8566B" w:rsidP="005B6881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812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E63B3D" w:rsidRPr="00EF70A8" w:rsidRDefault="00E8566B" w:rsidP="00C369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10/</w:t>
            </w:r>
            <w:r w:rsidR="00C369BE"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/14</w:t>
            </w:r>
            <w:r w:rsidR="00C369BE">
              <w:rPr>
                <w:rFonts w:cs="Traditional Arabic" w:hint="cs"/>
                <w:b/>
                <w:bCs/>
                <w:color w:val="003366"/>
                <w:rtl/>
              </w:rPr>
              <w:t>42</w:t>
            </w:r>
          </w:p>
        </w:tc>
      </w:tr>
    </w:tbl>
    <w:p w:rsidR="002E7663" w:rsidRPr="00EF70A8" w:rsidRDefault="002E7663" w:rsidP="002E766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30234A" w:rsidRPr="002B3F3F" w:rsidRDefault="0030234A" w:rsidP="002B3F3F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footerReference w:type="first" r:id="rId7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4F" w:rsidRDefault="0094324F" w:rsidP="00E74C02">
      <w:r>
        <w:separator/>
      </w:r>
    </w:p>
  </w:endnote>
  <w:endnote w:type="continuationSeparator" w:id="0">
    <w:p w:rsidR="0094324F" w:rsidRDefault="0094324F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06744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E4D" w:rsidRDefault="00942AD6">
        <w:pPr>
          <w:pStyle w:val="Footer"/>
        </w:pPr>
        <w:r>
          <w:fldChar w:fldCharType="begin"/>
        </w:r>
        <w:r w:rsidR="00E30E4D">
          <w:instrText xml:space="preserve"> PAGE   \* MERGEFORMAT </w:instrText>
        </w:r>
        <w:r>
          <w:fldChar w:fldCharType="separate"/>
        </w:r>
        <w:r w:rsidR="00C369B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30E4D" w:rsidRDefault="00E3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4F" w:rsidRDefault="0094324F" w:rsidP="00E74C02">
      <w:r>
        <w:separator/>
      </w:r>
    </w:p>
  </w:footnote>
  <w:footnote w:type="continuationSeparator" w:id="0">
    <w:p w:rsidR="0094324F" w:rsidRDefault="0094324F" w:rsidP="00E7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 w15:restartNumberingAfterBreak="0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0B35"/>
    <w:multiLevelType w:val="multilevel"/>
    <w:tmpl w:val="5BDC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E"/>
    <w:rsid w:val="0000528E"/>
    <w:rsid w:val="00021FD9"/>
    <w:rsid w:val="00025E1F"/>
    <w:rsid w:val="00026B63"/>
    <w:rsid w:val="0003097E"/>
    <w:rsid w:val="00031D51"/>
    <w:rsid w:val="00041FB8"/>
    <w:rsid w:val="0007052B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21CD"/>
    <w:rsid w:val="000E4D1C"/>
    <w:rsid w:val="000F371E"/>
    <w:rsid w:val="00102521"/>
    <w:rsid w:val="001119E1"/>
    <w:rsid w:val="00114249"/>
    <w:rsid w:val="0011627A"/>
    <w:rsid w:val="001411B4"/>
    <w:rsid w:val="00143862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1F1426"/>
    <w:rsid w:val="001F2C85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6B0B"/>
    <w:rsid w:val="002E7663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A1069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37093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700148"/>
    <w:rsid w:val="00706336"/>
    <w:rsid w:val="00725460"/>
    <w:rsid w:val="007351AD"/>
    <w:rsid w:val="00750243"/>
    <w:rsid w:val="00752E67"/>
    <w:rsid w:val="0076479C"/>
    <w:rsid w:val="00765BA8"/>
    <w:rsid w:val="0077160F"/>
    <w:rsid w:val="00790570"/>
    <w:rsid w:val="0079297E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4604C"/>
    <w:rsid w:val="00855E79"/>
    <w:rsid w:val="00875AEE"/>
    <w:rsid w:val="008A5586"/>
    <w:rsid w:val="008B3E0D"/>
    <w:rsid w:val="008E2B0A"/>
    <w:rsid w:val="008F3F15"/>
    <w:rsid w:val="009008A0"/>
    <w:rsid w:val="009037AE"/>
    <w:rsid w:val="0090549C"/>
    <w:rsid w:val="009130A9"/>
    <w:rsid w:val="00942AD6"/>
    <w:rsid w:val="0094324F"/>
    <w:rsid w:val="009451F3"/>
    <w:rsid w:val="0094658E"/>
    <w:rsid w:val="00953B4D"/>
    <w:rsid w:val="009603BD"/>
    <w:rsid w:val="00981C0C"/>
    <w:rsid w:val="00990FC0"/>
    <w:rsid w:val="009E6AC0"/>
    <w:rsid w:val="009F22AF"/>
    <w:rsid w:val="009F488E"/>
    <w:rsid w:val="009F5350"/>
    <w:rsid w:val="00A14C72"/>
    <w:rsid w:val="00A32826"/>
    <w:rsid w:val="00A579F4"/>
    <w:rsid w:val="00A63D77"/>
    <w:rsid w:val="00A82742"/>
    <w:rsid w:val="00A97F99"/>
    <w:rsid w:val="00AB0B6C"/>
    <w:rsid w:val="00AB692F"/>
    <w:rsid w:val="00AB6C17"/>
    <w:rsid w:val="00AC28D4"/>
    <w:rsid w:val="00AC3C0C"/>
    <w:rsid w:val="00AD1893"/>
    <w:rsid w:val="00AD3665"/>
    <w:rsid w:val="00AD3BFB"/>
    <w:rsid w:val="00AE733A"/>
    <w:rsid w:val="00AE7B88"/>
    <w:rsid w:val="00B020EA"/>
    <w:rsid w:val="00B058BA"/>
    <w:rsid w:val="00B132C1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B773D"/>
    <w:rsid w:val="00BC230E"/>
    <w:rsid w:val="00BC3743"/>
    <w:rsid w:val="00BD32C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0095"/>
    <w:rsid w:val="00C33B22"/>
    <w:rsid w:val="00C3407E"/>
    <w:rsid w:val="00C369BE"/>
    <w:rsid w:val="00C426A1"/>
    <w:rsid w:val="00C44B4A"/>
    <w:rsid w:val="00C47B2D"/>
    <w:rsid w:val="00C50712"/>
    <w:rsid w:val="00C8077B"/>
    <w:rsid w:val="00C91AEC"/>
    <w:rsid w:val="00C94133"/>
    <w:rsid w:val="00CA1A3A"/>
    <w:rsid w:val="00CA481C"/>
    <w:rsid w:val="00CA5ECE"/>
    <w:rsid w:val="00CC081F"/>
    <w:rsid w:val="00CC25DE"/>
    <w:rsid w:val="00CD2FE9"/>
    <w:rsid w:val="00CE0541"/>
    <w:rsid w:val="00D01369"/>
    <w:rsid w:val="00D156C9"/>
    <w:rsid w:val="00D4373F"/>
    <w:rsid w:val="00D464D0"/>
    <w:rsid w:val="00D47587"/>
    <w:rsid w:val="00D55289"/>
    <w:rsid w:val="00D5689F"/>
    <w:rsid w:val="00D617E3"/>
    <w:rsid w:val="00D774AD"/>
    <w:rsid w:val="00D835DC"/>
    <w:rsid w:val="00D95BFA"/>
    <w:rsid w:val="00DA37E5"/>
    <w:rsid w:val="00DB4910"/>
    <w:rsid w:val="00DC1AA3"/>
    <w:rsid w:val="00DF3582"/>
    <w:rsid w:val="00E2448E"/>
    <w:rsid w:val="00E30E4D"/>
    <w:rsid w:val="00E41488"/>
    <w:rsid w:val="00E44149"/>
    <w:rsid w:val="00E57539"/>
    <w:rsid w:val="00E63B3D"/>
    <w:rsid w:val="00E642C9"/>
    <w:rsid w:val="00E67454"/>
    <w:rsid w:val="00E74C02"/>
    <w:rsid w:val="00E80009"/>
    <w:rsid w:val="00E8566B"/>
    <w:rsid w:val="00E97644"/>
    <w:rsid w:val="00EC469E"/>
    <w:rsid w:val="00EC598A"/>
    <w:rsid w:val="00ED78E3"/>
    <w:rsid w:val="00EF2819"/>
    <w:rsid w:val="00EF484C"/>
    <w:rsid w:val="00EF70A8"/>
    <w:rsid w:val="00F006A6"/>
    <w:rsid w:val="00F01F3B"/>
    <w:rsid w:val="00F11AEF"/>
    <w:rsid w:val="00F1678D"/>
    <w:rsid w:val="00F5236C"/>
    <w:rsid w:val="00F53C26"/>
    <w:rsid w:val="00F55F15"/>
    <w:rsid w:val="00F610F4"/>
    <w:rsid w:val="00F677F9"/>
    <w:rsid w:val="00F7238C"/>
    <w:rsid w:val="00F87133"/>
    <w:rsid w:val="00F9728A"/>
    <w:rsid w:val="00FB7D6F"/>
    <w:rsid w:val="00FC0743"/>
    <w:rsid w:val="00FE3FBB"/>
    <w:rsid w:val="00FE7043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886BE-FA4F-41AA-B470-4941ED74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0E4D"/>
    <w:rPr>
      <w:rFonts w:cs="Traditional Arab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User-PC</cp:lastModifiedBy>
  <cp:revision>3</cp:revision>
  <cp:lastPrinted>2010-03-17T06:25:00Z</cp:lastPrinted>
  <dcterms:created xsi:type="dcterms:W3CDTF">2020-10-17T17:01:00Z</dcterms:created>
  <dcterms:modified xsi:type="dcterms:W3CDTF">2020-10-17T17:11:00Z</dcterms:modified>
</cp:coreProperties>
</file>