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7B7" w:rsidRDefault="003B69E5" w:rsidP="007577B7">
      <w:pPr>
        <w:jc w:val="center"/>
        <w:rPr>
          <w:b/>
          <w:bCs/>
          <w:sz w:val="36"/>
          <w:szCs w:val="36"/>
          <w:u w:val="single"/>
        </w:rPr>
      </w:pPr>
      <w:bookmarkStart w:id="0" w:name="_GoBack"/>
      <w:bookmarkEnd w:id="0"/>
      <w:r>
        <w:rPr>
          <w:b/>
          <w:bCs/>
          <w:sz w:val="40"/>
          <w:szCs w:val="40"/>
          <w:u w:val="single"/>
        </w:rPr>
        <w:t xml:space="preserve"> </w:t>
      </w:r>
      <w:r w:rsidR="007577B7">
        <w:rPr>
          <w:rFonts w:hint="cs"/>
          <w:b/>
          <w:bCs/>
          <w:sz w:val="40"/>
          <w:szCs w:val="40"/>
          <w:u w:val="single"/>
          <w:rtl/>
        </w:rPr>
        <w:t>السيرة الذاتية للأستاذ  الدكتور: ميرزا رحمت بيك</w:t>
      </w:r>
    </w:p>
    <w:p w:rsidR="007577B7" w:rsidRDefault="007577B7" w:rsidP="007577B7">
      <w:pPr>
        <w:jc w:val="center"/>
        <w:rPr>
          <w:b/>
          <w:bCs/>
          <w:sz w:val="32"/>
          <w:szCs w:val="32"/>
          <w:rtl/>
        </w:rPr>
      </w:pPr>
    </w:p>
    <w:p w:rsidR="007577B7" w:rsidRDefault="007577B7" w:rsidP="007577B7">
      <w:pPr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(قسم الفيزياء والفلك, كلية العلوم, جامعة الملك سعود)</w:t>
      </w:r>
    </w:p>
    <w:p w:rsidR="007577B7" w:rsidRDefault="007577B7" w:rsidP="007577B7">
      <w:pPr>
        <w:jc w:val="center"/>
        <w:rPr>
          <w:b/>
          <w:bCs/>
          <w:sz w:val="32"/>
          <w:szCs w:val="32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7006"/>
      </w:tblGrid>
      <w:tr w:rsidR="007577B7" w:rsidTr="007577B7">
        <w:trPr>
          <w:trHeight w:val="533"/>
        </w:trPr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7577B7" w:rsidRDefault="007577B7">
            <w:pPr>
              <w:bidi w:val="0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أولا: البيانات الشخصية</w:t>
            </w:r>
            <w:r w:rsidR="0018331B">
              <w:rPr>
                <w:b/>
                <w:bCs/>
                <w:sz w:val="32"/>
                <w:szCs w:val="32"/>
              </w:rPr>
              <w:t xml:space="preserve">                    </w:t>
            </w:r>
          </w:p>
        </w:tc>
      </w:tr>
    </w:tbl>
    <w:p w:rsidR="007577B7" w:rsidRDefault="007577B7" w:rsidP="007577B7">
      <w:pPr>
        <w:bidi w:val="0"/>
        <w:rPr>
          <w:b/>
          <w:bCs/>
          <w:sz w:val="32"/>
          <w:szCs w:val="32"/>
          <w:rtl/>
        </w:rPr>
      </w:pPr>
    </w:p>
    <w:p w:rsidR="007577B7" w:rsidRDefault="007577B7" w:rsidP="007577B7">
      <w:p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ألاسم:  أ.د. ميرزا رحمت بيك</w:t>
      </w:r>
    </w:p>
    <w:p w:rsidR="007577B7" w:rsidRDefault="007577B7" w:rsidP="007577B7">
      <w:pPr>
        <w:rPr>
          <w:b/>
          <w:bCs/>
          <w:sz w:val="32"/>
          <w:szCs w:val="32"/>
          <w:rtl/>
        </w:rPr>
      </w:pPr>
    </w:p>
    <w:p w:rsidR="007577B7" w:rsidRDefault="007577B7" w:rsidP="007577B7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ألجنسية: باكستانية</w:t>
      </w:r>
    </w:p>
    <w:p w:rsidR="007577B7" w:rsidRDefault="007577B7" w:rsidP="007577B7">
      <w:pPr>
        <w:rPr>
          <w:b/>
          <w:bCs/>
          <w:sz w:val="32"/>
          <w:szCs w:val="32"/>
          <w:rtl/>
        </w:rPr>
      </w:pPr>
    </w:p>
    <w:p w:rsidR="007577B7" w:rsidRDefault="007577B7" w:rsidP="007577B7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تاريخ ومكان الميلاد: 10/12/1947م كجرات, باكستان</w:t>
      </w:r>
    </w:p>
    <w:p w:rsidR="007577B7" w:rsidRDefault="007577B7" w:rsidP="007577B7">
      <w:pPr>
        <w:rPr>
          <w:b/>
          <w:bCs/>
          <w:sz w:val="32"/>
          <w:szCs w:val="32"/>
          <w:rtl/>
        </w:rPr>
      </w:pPr>
    </w:p>
    <w:p w:rsidR="007577B7" w:rsidRDefault="007577B7" w:rsidP="007577B7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الحالة الاجتماعية: متزوج وله خمسة أطفال</w:t>
      </w:r>
    </w:p>
    <w:p w:rsidR="007577B7" w:rsidRDefault="007577B7" w:rsidP="007577B7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العنوان الحالي: قسم الفيزياء والفلك, كلية العلوم, جامعة الملك سعود</w:t>
      </w:r>
    </w:p>
    <w:p w:rsidR="007577B7" w:rsidRDefault="007577B7" w:rsidP="007577B7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ص. ب 2455 الرياض 11451</w:t>
      </w:r>
    </w:p>
    <w:p w:rsidR="007577B7" w:rsidRDefault="007577B7" w:rsidP="007577B7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البريد الالكتروني:</w:t>
      </w:r>
      <w:r>
        <w:rPr>
          <w:b/>
          <w:bCs/>
          <w:sz w:val="32"/>
          <w:szCs w:val="32"/>
        </w:rPr>
        <w:t>mrehbaig@ksu.edu.sa</w:t>
      </w:r>
    </w:p>
    <w:p w:rsidR="007577B7" w:rsidRDefault="007577B7" w:rsidP="007577B7">
      <w:p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رابط الصفحة الشخصية في الانترنيت: </w:t>
      </w:r>
    </w:p>
    <w:p w:rsidR="007577B7" w:rsidRDefault="00243D93" w:rsidP="007577B7">
      <w:pPr>
        <w:rPr>
          <w:b/>
          <w:bCs/>
          <w:sz w:val="32"/>
          <w:szCs w:val="32"/>
          <w:rtl/>
        </w:rPr>
      </w:pPr>
      <w:hyperlink r:id="rId6" w:history="1">
        <w:r w:rsidR="007577B7">
          <w:rPr>
            <w:rStyle w:val="Hyperlink"/>
            <w:b/>
            <w:bCs/>
            <w:sz w:val="32"/>
            <w:szCs w:val="32"/>
          </w:rPr>
          <w:t>http://www.ksu.edu.sa/pages/default.aspx</w:t>
        </w:r>
      </w:hyperlink>
    </w:p>
    <w:p w:rsidR="007577B7" w:rsidRDefault="007577B7" w:rsidP="007577B7">
      <w:pPr>
        <w:rPr>
          <w:b/>
          <w:bCs/>
          <w:sz w:val="32"/>
          <w:szCs w:val="32"/>
        </w:rPr>
      </w:pPr>
    </w:p>
    <w:p w:rsidR="007577B7" w:rsidRDefault="007577B7" w:rsidP="007577B7">
      <w:p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اللغة الام أردو </w:t>
      </w:r>
    </w:p>
    <w:p w:rsidR="007577B7" w:rsidRDefault="007577B7" w:rsidP="007577B7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اللغات الاخرى:</w:t>
      </w:r>
    </w:p>
    <w:p w:rsidR="007577B7" w:rsidRDefault="007577B7" w:rsidP="007577B7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أنجليزي (متقنه)</w:t>
      </w:r>
    </w:p>
    <w:p w:rsidR="007577B7" w:rsidRDefault="007577B7" w:rsidP="007577B7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عربي (وسط) </w:t>
      </w:r>
    </w:p>
    <w:p w:rsidR="007577B7" w:rsidRDefault="007577B7" w:rsidP="007577B7">
      <w:pPr>
        <w:rPr>
          <w:b/>
          <w:bCs/>
          <w:sz w:val="32"/>
          <w:szCs w:val="32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6837"/>
      </w:tblGrid>
      <w:tr w:rsidR="007577B7" w:rsidTr="007577B7">
        <w:trPr>
          <w:trHeight w:val="625"/>
        </w:trPr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7577B7" w:rsidRDefault="007577B7">
            <w:pPr>
              <w:rPr>
                <w:bCs/>
                <w:szCs w:val="28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ثانيا: ألمؤهلات العلمية</w:t>
            </w:r>
          </w:p>
        </w:tc>
      </w:tr>
    </w:tbl>
    <w:p w:rsidR="007577B7" w:rsidRDefault="007577B7" w:rsidP="007577B7">
      <w:pPr>
        <w:rPr>
          <w:bCs/>
          <w:szCs w:val="28"/>
          <w:rtl/>
        </w:rPr>
      </w:pPr>
    </w:p>
    <w:p w:rsidR="007577B7" w:rsidRDefault="007577B7" w:rsidP="007577B7">
      <w:pPr>
        <w:jc w:val="lowKashida"/>
        <w:rPr>
          <w:bCs/>
          <w:szCs w:val="28"/>
          <w:u w:val="single"/>
          <w:rtl/>
        </w:rPr>
      </w:pPr>
      <w:r>
        <w:rPr>
          <w:rFonts w:hint="cs"/>
          <w:bCs/>
          <w:szCs w:val="28"/>
          <w:u w:val="single"/>
          <w:rtl/>
        </w:rPr>
        <w:t>درجة الدكتوراه أو (الزمالة):</w:t>
      </w:r>
    </w:p>
    <w:p w:rsidR="007577B7" w:rsidRDefault="007577B7" w:rsidP="007577B7">
      <w:pPr>
        <w:jc w:val="lowKashida"/>
        <w:rPr>
          <w:b/>
          <w:bCs/>
          <w:szCs w:val="28"/>
          <w:rtl/>
        </w:rPr>
      </w:pPr>
      <w:r>
        <w:rPr>
          <w:rFonts w:hint="cs"/>
          <w:b/>
          <w:bCs/>
          <w:szCs w:val="28"/>
          <w:rtl/>
        </w:rPr>
        <w:t>* اسم الكلية: العلوم      اسم  الجامعة: جامعة ريدنج</w:t>
      </w:r>
    </w:p>
    <w:p w:rsidR="007577B7" w:rsidRDefault="007577B7" w:rsidP="007577B7">
      <w:pPr>
        <w:jc w:val="lowKashida"/>
        <w:rPr>
          <w:b/>
          <w:bCs/>
          <w:szCs w:val="28"/>
          <w:rtl/>
        </w:rPr>
      </w:pPr>
      <w:r>
        <w:rPr>
          <w:rFonts w:hint="cs"/>
          <w:b/>
          <w:bCs/>
          <w:szCs w:val="28"/>
          <w:rtl/>
        </w:rPr>
        <w:t>* موقع الجامعة: (المدينة / الولاية / البلد): ريدنج/ بيركشاير/ المملكة المتحدة</w:t>
      </w:r>
    </w:p>
    <w:p w:rsidR="007577B7" w:rsidRDefault="007577B7" w:rsidP="007577B7">
      <w:pPr>
        <w:jc w:val="lowKashida"/>
        <w:rPr>
          <w:b/>
          <w:bCs/>
          <w:szCs w:val="28"/>
          <w:rtl/>
        </w:rPr>
      </w:pPr>
      <w:r>
        <w:rPr>
          <w:rFonts w:hint="cs"/>
          <w:b/>
          <w:bCs/>
          <w:szCs w:val="28"/>
          <w:rtl/>
        </w:rPr>
        <w:t xml:space="preserve">* تاريخ الحصول على الدرجة: </w:t>
      </w:r>
      <w:r>
        <w:rPr>
          <w:rFonts w:hint="cs"/>
          <w:b/>
          <w:bCs/>
          <w:szCs w:val="28"/>
          <w:rtl/>
        </w:rPr>
        <w:tab/>
        <w:t xml:space="preserve">   25  / 2/  1403   هـ   موافق:    11  / 12 / 1982  م</w:t>
      </w:r>
    </w:p>
    <w:p w:rsidR="007577B7" w:rsidRDefault="007577B7" w:rsidP="007577B7">
      <w:pPr>
        <w:jc w:val="lowKashida"/>
        <w:rPr>
          <w:b/>
          <w:bCs/>
          <w:szCs w:val="28"/>
          <w:rtl/>
        </w:rPr>
      </w:pPr>
      <w:r>
        <w:rPr>
          <w:rFonts w:hint="cs"/>
          <w:b/>
          <w:bCs/>
          <w:szCs w:val="28"/>
          <w:rtl/>
        </w:rPr>
        <w:t>* عنوان رسالة الدكتوراه: دراسة تأثير الاشعاع على المواد باستخدام تشتت النيوترونات</w:t>
      </w:r>
    </w:p>
    <w:p w:rsidR="007577B7" w:rsidRDefault="007577B7" w:rsidP="007577B7">
      <w:pPr>
        <w:jc w:val="lowKashida"/>
        <w:rPr>
          <w:b/>
          <w:bCs/>
          <w:szCs w:val="28"/>
          <w:rtl/>
        </w:rPr>
      </w:pPr>
      <w:r>
        <w:rPr>
          <w:rFonts w:hint="cs"/>
          <w:b/>
          <w:bCs/>
          <w:szCs w:val="28"/>
          <w:rtl/>
        </w:rPr>
        <w:t>* اسم المشرف على الرسالة: أ.د./ ار. جي. ستيوارت</w:t>
      </w:r>
    </w:p>
    <w:p w:rsidR="007577B7" w:rsidRDefault="007577B7" w:rsidP="007577B7">
      <w:pPr>
        <w:jc w:val="lowKashida"/>
        <w:rPr>
          <w:b/>
          <w:bCs/>
          <w:szCs w:val="28"/>
          <w:rtl/>
        </w:rPr>
      </w:pPr>
      <w:r>
        <w:rPr>
          <w:rFonts w:hint="cs"/>
          <w:b/>
          <w:bCs/>
          <w:szCs w:val="28"/>
          <w:rtl/>
        </w:rPr>
        <w:t>* التخصص الدقيق للمتقدم:  فيزياء النيوترونات والإشعاع</w:t>
      </w:r>
    </w:p>
    <w:p w:rsidR="007577B7" w:rsidRDefault="007577B7" w:rsidP="007577B7">
      <w:pPr>
        <w:jc w:val="lowKashida"/>
        <w:rPr>
          <w:bCs/>
          <w:szCs w:val="28"/>
          <w:u w:val="single"/>
          <w:rtl/>
        </w:rPr>
      </w:pPr>
      <w:r>
        <w:rPr>
          <w:rFonts w:hint="cs"/>
          <w:bCs/>
          <w:szCs w:val="28"/>
          <w:u w:val="single"/>
          <w:rtl/>
        </w:rPr>
        <w:t>درجة الماجستير:</w:t>
      </w:r>
    </w:p>
    <w:p w:rsidR="007577B7" w:rsidRDefault="007577B7" w:rsidP="007577B7">
      <w:pPr>
        <w:jc w:val="lowKashida"/>
        <w:rPr>
          <w:bCs/>
          <w:sz w:val="28"/>
          <w:szCs w:val="28"/>
          <w:rtl/>
        </w:rPr>
      </w:pPr>
      <w:r>
        <w:rPr>
          <w:rFonts w:hint="cs"/>
          <w:bCs/>
          <w:sz w:val="28"/>
          <w:szCs w:val="28"/>
          <w:rtl/>
        </w:rPr>
        <w:t>* اسم الكلية: مدرسة الفيزياء والفضاء   اسم الجامعة: جامعة برمنجهام</w:t>
      </w:r>
    </w:p>
    <w:p w:rsidR="007577B7" w:rsidRDefault="007577B7" w:rsidP="007577B7">
      <w:pPr>
        <w:jc w:val="lowKashida"/>
        <w:rPr>
          <w:bCs/>
          <w:sz w:val="28"/>
          <w:szCs w:val="28"/>
          <w:rtl/>
        </w:rPr>
      </w:pPr>
      <w:r>
        <w:rPr>
          <w:rFonts w:hint="cs"/>
          <w:bCs/>
          <w:sz w:val="28"/>
          <w:szCs w:val="28"/>
          <w:rtl/>
        </w:rPr>
        <w:t>* موقع الجامعة: (المدينة / الولاية / البلد): مدينة برمنجهام/ المملكة المتحدة</w:t>
      </w:r>
    </w:p>
    <w:p w:rsidR="007577B7" w:rsidRDefault="007577B7" w:rsidP="007577B7">
      <w:pPr>
        <w:jc w:val="lowKashida"/>
        <w:rPr>
          <w:bCs/>
          <w:sz w:val="28"/>
          <w:szCs w:val="28"/>
          <w:rtl/>
        </w:rPr>
      </w:pPr>
      <w:r>
        <w:rPr>
          <w:rFonts w:hint="cs"/>
          <w:bCs/>
          <w:sz w:val="28"/>
          <w:szCs w:val="28"/>
          <w:rtl/>
        </w:rPr>
        <w:t>* تاريخ الحصول على الدرجة:  15 / 1 / 1399 هـ  الموافق:    15 /  12  /  1978م</w:t>
      </w:r>
    </w:p>
    <w:p w:rsidR="007577B7" w:rsidRDefault="007577B7" w:rsidP="007577B7">
      <w:pPr>
        <w:jc w:val="lowKashida"/>
        <w:rPr>
          <w:bCs/>
          <w:sz w:val="28"/>
          <w:szCs w:val="28"/>
          <w:rtl/>
        </w:rPr>
      </w:pPr>
      <w:r>
        <w:rPr>
          <w:rFonts w:hint="cs"/>
          <w:bCs/>
          <w:sz w:val="28"/>
          <w:szCs w:val="28"/>
          <w:rtl/>
        </w:rPr>
        <w:t>* نظام الدراسة في الماجستير:   بالمقررات [   ]</w:t>
      </w:r>
      <w:r>
        <w:rPr>
          <w:rFonts w:hint="cs"/>
          <w:bCs/>
          <w:sz w:val="28"/>
          <w:szCs w:val="28"/>
          <w:rtl/>
        </w:rPr>
        <w:tab/>
        <w:t xml:space="preserve">    بالبحث   [   ]  بالبحث والمقررات  [ </w:t>
      </w:r>
      <w:r>
        <w:rPr>
          <w:bCs/>
          <w:sz w:val="28"/>
          <w:szCs w:val="28"/>
        </w:rPr>
        <w:t>X</w:t>
      </w:r>
      <w:r>
        <w:rPr>
          <w:rFonts w:hint="cs"/>
          <w:bCs/>
          <w:sz w:val="28"/>
          <w:szCs w:val="28"/>
          <w:rtl/>
        </w:rPr>
        <w:t xml:space="preserve"> ]</w:t>
      </w:r>
    </w:p>
    <w:p w:rsidR="007577B7" w:rsidRDefault="007577B7" w:rsidP="007577B7">
      <w:pPr>
        <w:jc w:val="lowKashida"/>
        <w:rPr>
          <w:bCs/>
          <w:sz w:val="28"/>
          <w:szCs w:val="28"/>
          <w:rtl/>
        </w:rPr>
      </w:pPr>
      <w:r>
        <w:rPr>
          <w:rFonts w:hint="cs"/>
          <w:bCs/>
          <w:sz w:val="28"/>
          <w:szCs w:val="28"/>
          <w:rtl/>
        </w:rPr>
        <w:lastRenderedPageBreak/>
        <w:t>* عنوان رسالة الماجستير (إن وجد): قياس فيض النيوترونات الحرارية باستخدام كواشف الاثر النووي الصلبة ومقارنتها بطريقة إثارة الكوبلت 60</w:t>
      </w:r>
    </w:p>
    <w:p w:rsidR="007577B7" w:rsidRDefault="007577B7" w:rsidP="007577B7">
      <w:pPr>
        <w:jc w:val="lowKashida"/>
        <w:rPr>
          <w:bCs/>
          <w:sz w:val="28"/>
          <w:szCs w:val="28"/>
          <w:rtl/>
        </w:rPr>
      </w:pPr>
      <w:r>
        <w:rPr>
          <w:rFonts w:hint="cs"/>
          <w:bCs/>
          <w:sz w:val="28"/>
          <w:szCs w:val="28"/>
          <w:rtl/>
        </w:rPr>
        <w:t>* اسم المشرف على الرسالة: أ.د./ إس. أ. دوراني</w:t>
      </w:r>
    </w:p>
    <w:p w:rsidR="007577B7" w:rsidRDefault="007577B7" w:rsidP="007577B7">
      <w:pPr>
        <w:jc w:val="lowKashida"/>
        <w:rPr>
          <w:sz w:val="6"/>
          <w:szCs w:val="10"/>
          <w:rtl/>
        </w:rPr>
      </w:pPr>
    </w:p>
    <w:p w:rsidR="007577B7" w:rsidRDefault="007577B7" w:rsidP="007577B7">
      <w:pPr>
        <w:jc w:val="lowKashida"/>
        <w:rPr>
          <w:bCs/>
          <w:szCs w:val="28"/>
          <w:u w:val="single"/>
          <w:rtl/>
        </w:rPr>
      </w:pPr>
      <w:r>
        <w:rPr>
          <w:rFonts w:hint="cs"/>
          <w:bCs/>
          <w:szCs w:val="28"/>
          <w:u w:val="single"/>
          <w:rtl/>
        </w:rPr>
        <w:t>درجة الماجستير:</w:t>
      </w:r>
    </w:p>
    <w:p w:rsidR="007577B7" w:rsidRDefault="007577B7" w:rsidP="007577B7">
      <w:pPr>
        <w:jc w:val="lowKashida"/>
        <w:rPr>
          <w:bCs/>
          <w:szCs w:val="28"/>
          <w:u w:val="single"/>
          <w:rtl/>
        </w:rPr>
      </w:pPr>
    </w:p>
    <w:p w:rsidR="007577B7" w:rsidRDefault="007577B7" w:rsidP="007577B7">
      <w:pPr>
        <w:ind w:left="360" w:hanging="362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 اسم الكلية : الكلية الحكومية للدراسات العليافي لاهور/جامعة البنجاب/ لاهور / باكستان</w:t>
      </w:r>
    </w:p>
    <w:p w:rsidR="007577B7" w:rsidRDefault="007577B7" w:rsidP="007577B7">
      <w:pPr>
        <w:jc w:val="lowKashida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 موقع الجامعة: (المدينة / الولاية / البلد): مدينة لاهور/ البنجاب / باكستان</w:t>
      </w:r>
    </w:p>
    <w:p w:rsidR="007577B7" w:rsidRDefault="007577B7" w:rsidP="007577B7">
      <w:pPr>
        <w:jc w:val="lowKashida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* تاريخ الحصول على الدرجة:       3 /  12   /   1389      هـ </w:t>
      </w:r>
      <w:r>
        <w:rPr>
          <w:rFonts w:hint="cs"/>
          <w:b/>
          <w:bCs/>
          <w:sz w:val="28"/>
          <w:szCs w:val="28"/>
          <w:rtl/>
        </w:rPr>
        <w:tab/>
        <w:t xml:space="preserve">  الموافق:    9   /  2   /   1970  م</w:t>
      </w:r>
    </w:p>
    <w:p w:rsidR="007577B7" w:rsidRDefault="007577B7" w:rsidP="007577B7">
      <w:pPr>
        <w:jc w:val="lowKashida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* نظام الدراسة في الماجستير: بالمقررات [ </w:t>
      </w:r>
      <w:r>
        <w:rPr>
          <w:b/>
          <w:bCs/>
          <w:sz w:val="28"/>
          <w:szCs w:val="28"/>
        </w:rPr>
        <w:t>X</w:t>
      </w:r>
      <w:r>
        <w:rPr>
          <w:rFonts w:hint="cs"/>
          <w:b/>
          <w:bCs/>
          <w:sz w:val="28"/>
          <w:szCs w:val="28"/>
          <w:rtl/>
        </w:rPr>
        <w:t xml:space="preserve"> ]</w:t>
      </w:r>
      <w:r>
        <w:rPr>
          <w:rFonts w:hint="cs"/>
          <w:b/>
          <w:bCs/>
          <w:sz w:val="28"/>
          <w:szCs w:val="28"/>
          <w:rtl/>
        </w:rPr>
        <w:tab/>
        <w:t xml:space="preserve">  بالبحث  [   ]   بالبحث والمقررات   [  ]</w:t>
      </w:r>
    </w:p>
    <w:p w:rsidR="007577B7" w:rsidRDefault="007577B7" w:rsidP="007577B7">
      <w:pPr>
        <w:jc w:val="lowKashida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 عنوان رسالة الماجستير (إن وجد):  لايوجد</w:t>
      </w:r>
    </w:p>
    <w:p w:rsidR="007577B7" w:rsidRDefault="007577B7" w:rsidP="007577B7">
      <w:pPr>
        <w:jc w:val="lowKashida"/>
        <w:rPr>
          <w:bCs/>
          <w:sz w:val="10"/>
          <w:szCs w:val="14"/>
          <w:rtl/>
        </w:rPr>
      </w:pPr>
    </w:p>
    <w:p w:rsidR="007577B7" w:rsidRDefault="007577B7" w:rsidP="007577B7">
      <w:pPr>
        <w:jc w:val="lowKashida"/>
        <w:rPr>
          <w:bCs/>
          <w:szCs w:val="28"/>
          <w:u w:val="single"/>
          <w:rtl/>
        </w:rPr>
      </w:pPr>
      <w:r>
        <w:rPr>
          <w:rFonts w:hint="cs"/>
          <w:bCs/>
          <w:szCs w:val="28"/>
          <w:u w:val="single"/>
          <w:rtl/>
        </w:rPr>
        <w:t>درجة البكالوريوس:</w:t>
      </w:r>
    </w:p>
    <w:p w:rsidR="007577B7" w:rsidRDefault="007577B7" w:rsidP="007577B7">
      <w:pPr>
        <w:jc w:val="lowKashida"/>
        <w:rPr>
          <w:bCs/>
          <w:szCs w:val="28"/>
          <w:u w:val="single"/>
          <w:rtl/>
        </w:rPr>
      </w:pPr>
    </w:p>
    <w:p w:rsidR="007577B7" w:rsidRDefault="007577B7" w:rsidP="007577B7">
      <w:pPr>
        <w:jc w:val="lowKashida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 اسم  الكلية :  كلية زمين دار علوم  اسم الجامعة:  جامعة البنجاب</w:t>
      </w:r>
    </w:p>
    <w:p w:rsidR="007577B7" w:rsidRDefault="007577B7" w:rsidP="007577B7">
      <w:pPr>
        <w:jc w:val="lowKashida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 موقع الجامعة: (المدينة / الولاية / البلد): لا هور/ باكستان</w:t>
      </w:r>
    </w:p>
    <w:p w:rsidR="007577B7" w:rsidRDefault="007577B7" w:rsidP="007577B7">
      <w:pPr>
        <w:jc w:val="lowKashida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 تاريخ الحصول على الدرجة:      4   /  6   /   1387  هـ  الموافق:</w:t>
      </w:r>
      <w:r>
        <w:rPr>
          <w:rFonts w:hint="cs"/>
          <w:b/>
          <w:bCs/>
          <w:sz w:val="28"/>
          <w:szCs w:val="28"/>
          <w:rtl/>
        </w:rPr>
        <w:tab/>
        <w:t>8 /   9   / 1967 م</w:t>
      </w:r>
    </w:p>
    <w:p w:rsidR="007577B7" w:rsidRDefault="007577B7" w:rsidP="007577B7">
      <w:pPr>
        <w:jc w:val="lowKashida"/>
        <w:rPr>
          <w:szCs w:val="28"/>
          <w:rtl/>
        </w:rPr>
      </w:pPr>
    </w:p>
    <w:tbl>
      <w:tblPr>
        <w:bidiVisual/>
        <w:tblW w:w="5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5876"/>
      </w:tblGrid>
      <w:tr w:rsidR="007577B7" w:rsidTr="007577B7">
        <w:trPr>
          <w:trHeight w:val="451"/>
        </w:trPr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7577B7" w:rsidRDefault="007577B7">
            <w:pPr>
              <w:jc w:val="lowKashida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ثالثا: الخبرات والمناصب العلمية والإدارية</w:t>
            </w:r>
          </w:p>
        </w:tc>
      </w:tr>
    </w:tbl>
    <w:p w:rsidR="007577B7" w:rsidRDefault="007577B7" w:rsidP="007577B7">
      <w:pPr>
        <w:jc w:val="lowKashida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الخبرات والمناصب العلمية</w:t>
      </w:r>
    </w:p>
    <w:p w:rsidR="007577B7" w:rsidRDefault="007577B7" w:rsidP="007577B7">
      <w:pPr>
        <w:jc w:val="lowKashida"/>
        <w:rPr>
          <w:b/>
          <w:bCs/>
          <w:sz w:val="32"/>
          <w:szCs w:val="32"/>
          <w:rtl/>
        </w:rPr>
      </w:pPr>
    </w:p>
    <w:p w:rsidR="007577B7" w:rsidRDefault="007577B7" w:rsidP="007577B7">
      <w:pPr>
        <w:widowControl w:val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*أستاذ في جامعة الملك سعود- الرياض22/7/1430هــ حتى الآن</w:t>
      </w:r>
    </w:p>
    <w:p w:rsidR="007577B7" w:rsidRDefault="007577B7" w:rsidP="007577B7">
      <w:pPr>
        <w:jc w:val="lowKashida"/>
        <w:rPr>
          <w:b/>
          <w:bCs/>
          <w:sz w:val="32"/>
          <w:szCs w:val="32"/>
        </w:rPr>
      </w:pPr>
    </w:p>
    <w:p w:rsidR="007577B7" w:rsidRDefault="007577B7" w:rsidP="007577B7">
      <w:pPr>
        <w:widowControl w:val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*أستاذ مشارك في جامعة الملك سعود- الرياض</w:t>
      </w:r>
      <w:r>
        <w:rPr>
          <w:b/>
          <w:bCs/>
          <w:sz w:val="28"/>
          <w:szCs w:val="28"/>
        </w:rPr>
        <w:t xml:space="preserve">  -</w:t>
      </w:r>
      <w:r>
        <w:rPr>
          <w:rFonts w:hint="cs"/>
          <w:b/>
          <w:bCs/>
          <w:sz w:val="28"/>
          <w:szCs w:val="28"/>
          <w:rtl/>
        </w:rPr>
        <w:t>6/1411 هـ</w:t>
      </w:r>
    </w:p>
    <w:p w:rsidR="007577B7" w:rsidRDefault="007577B7" w:rsidP="007577B7">
      <w:pPr>
        <w:widowControl w:val="0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*أستاذ ونائب رئيس كلية فورمان كريستيان الحكومية7/1410هـ - 6/1411هـ</w:t>
      </w:r>
    </w:p>
    <w:p w:rsidR="007577B7" w:rsidRDefault="007577B7" w:rsidP="007577B7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في لاهور- باكستان.</w:t>
      </w:r>
    </w:p>
    <w:p w:rsidR="007577B7" w:rsidRDefault="007577B7" w:rsidP="007577B7">
      <w:pPr>
        <w:widowControl w:val="0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*أستاذ ورئيس قسم الفيزياء – الكلية الحكومية للدراسات العليافي لاهور- باكستان. 6/1409هـ - 7/ 1410 هـ :</w:t>
      </w:r>
    </w:p>
    <w:p w:rsidR="007577B7" w:rsidRDefault="007577B7" w:rsidP="007577B7">
      <w:pPr>
        <w:widowControl w:val="0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*أستاذ ورئيس قسم الفيزياء – الكلية الحكومية للدراسات العلياللعلوم - لاهور- باكستان. 4/1408  هـ - 6/1409هـ:</w:t>
      </w:r>
    </w:p>
    <w:p w:rsidR="007577B7" w:rsidRDefault="007577B7" w:rsidP="007577B7">
      <w:pPr>
        <w:widowControl w:val="0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*أستاذ الفيزياء ورئيس الكلية الحكومية – حافظ أباد – باكستان. 6/1407 هـ-4/1408  هـ :</w:t>
      </w:r>
    </w:p>
    <w:p w:rsidR="007577B7" w:rsidRDefault="007577B7" w:rsidP="007577B7">
      <w:pPr>
        <w:widowControl w:val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*أستاذ مساعد في الفيزياء-– الكلية الحكومية للدراسات العليافي لاهور- باكستان. 11/1404هـ -6/1407 هـ:</w:t>
      </w:r>
    </w:p>
    <w:p w:rsidR="007577B7" w:rsidRDefault="007577B7" w:rsidP="007577B7">
      <w:pPr>
        <w:widowControl w:val="0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*محاضر في كلية جودون الحكومية- راوالباندي – باكستان. 2/1403هـ -11/1404هـ :</w:t>
      </w:r>
    </w:p>
    <w:p w:rsidR="007577B7" w:rsidRDefault="007577B7" w:rsidP="007577B7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*دراسات عليا ( ماجستير ودكتوراه) ، برمنجهام – إنجلترا- بريطاني10/1397هـ -2 /1403هـ:</w:t>
      </w:r>
    </w:p>
    <w:p w:rsidR="007577B7" w:rsidRDefault="007577B7" w:rsidP="007577B7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*محاضر في كلية ضاحية ساتيلايت الحكومية- راوالباندي – باكستان10/ 1391 هـ -10/1397هـ:</w:t>
      </w:r>
    </w:p>
    <w:p w:rsidR="007577B7" w:rsidRDefault="007577B7" w:rsidP="007577B7">
      <w:pPr>
        <w:rPr>
          <w:szCs w:val="28"/>
          <w:rtl/>
        </w:rPr>
      </w:pPr>
    </w:p>
    <w:p w:rsidR="007577B7" w:rsidRDefault="007577B7" w:rsidP="007577B7">
      <w:pPr>
        <w:rPr>
          <w:szCs w:val="28"/>
          <w:rtl/>
        </w:rPr>
      </w:pPr>
    </w:p>
    <w:p w:rsidR="007577B7" w:rsidRDefault="007577B7" w:rsidP="007577B7">
      <w:pPr>
        <w:rPr>
          <w:b/>
          <w:bCs/>
          <w:sz w:val="32"/>
          <w:szCs w:val="32"/>
          <w:u w:val="single"/>
          <w:rtl/>
        </w:rPr>
      </w:pPr>
    </w:p>
    <w:p w:rsidR="00962796" w:rsidRDefault="00962796" w:rsidP="007577B7">
      <w:pPr>
        <w:rPr>
          <w:b/>
          <w:bCs/>
          <w:sz w:val="32"/>
          <w:szCs w:val="32"/>
          <w:u w:val="single"/>
          <w:rtl/>
        </w:rPr>
      </w:pPr>
    </w:p>
    <w:p w:rsidR="007577B7" w:rsidRDefault="007577B7" w:rsidP="007577B7">
      <w:pPr>
        <w:rPr>
          <w:bCs/>
          <w:sz w:val="32"/>
          <w:szCs w:val="28"/>
          <w:u w:val="single"/>
        </w:rPr>
      </w:pPr>
      <w:r>
        <w:rPr>
          <w:rFonts w:hint="cs"/>
          <w:b/>
          <w:bCs/>
          <w:sz w:val="32"/>
          <w:szCs w:val="32"/>
          <w:u w:val="single"/>
          <w:rtl/>
        </w:rPr>
        <w:lastRenderedPageBreak/>
        <w:t>الخبرات والمناصب والإدارية</w:t>
      </w:r>
    </w:p>
    <w:p w:rsidR="007577B7" w:rsidRDefault="007577B7" w:rsidP="007577B7">
      <w:pPr>
        <w:rPr>
          <w:bCs/>
          <w:sz w:val="32"/>
          <w:szCs w:val="28"/>
          <w:rtl/>
        </w:rPr>
      </w:pPr>
    </w:p>
    <w:p w:rsidR="007577B7" w:rsidRDefault="007577B7" w:rsidP="007577B7">
      <w:pPr>
        <w:rPr>
          <w:bCs/>
          <w:szCs w:val="28"/>
          <w:rtl/>
        </w:rPr>
      </w:pPr>
      <w:r>
        <w:rPr>
          <w:rFonts w:hint="cs"/>
          <w:bCs/>
          <w:sz w:val="32"/>
          <w:szCs w:val="28"/>
          <w:rtl/>
        </w:rPr>
        <w:t>*نائب رئيس كلية فورمان كريستيان الحكومية في لاهور- باكستان  (7/1410هـ - 6/1411هـ).</w:t>
      </w:r>
    </w:p>
    <w:p w:rsidR="007577B7" w:rsidRDefault="007577B7" w:rsidP="007577B7">
      <w:pPr>
        <w:rPr>
          <w:bCs/>
          <w:sz w:val="32"/>
          <w:szCs w:val="28"/>
        </w:rPr>
      </w:pPr>
      <w:r>
        <w:rPr>
          <w:rFonts w:hint="cs"/>
          <w:bCs/>
          <w:sz w:val="32"/>
          <w:szCs w:val="28"/>
          <w:rtl/>
        </w:rPr>
        <w:t>*رئيس قسم الفيزياء – الكلية الحكومية للدراسات العليا للعلوم - لاهور- باكستان 6/1409هـ -  7/ 1410 هـ.</w:t>
      </w:r>
    </w:p>
    <w:p w:rsidR="007577B7" w:rsidRDefault="007577B7" w:rsidP="007577B7">
      <w:pPr>
        <w:rPr>
          <w:bCs/>
          <w:sz w:val="32"/>
          <w:szCs w:val="28"/>
        </w:rPr>
      </w:pPr>
      <w:r>
        <w:rPr>
          <w:rFonts w:hint="cs"/>
          <w:bCs/>
          <w:sz w:val="32"/>
          <w:szCs w:val="28"/>
          <w:rtl/>
        </w:rPr>
        <w:t>*رئيس قسم الفيزياء – الكلية الحكومية للدراسات العليا للعلوم - لاهور- باكستان  (4/1408  ـ - 6/1409هـ) .</w:t>
      </w:r>
    </w:p>
    <w:p w:rsidR="007577B7" w:rsidRDefault="007577B7" w:rsidP="007577B7">
      <w:pPr>
        <w:rPr>
          <w:bCs/>
          <w:szCs w:val="28"/>
        </w:rPr>
      </w:pPr>
      <w:r>
        <w:rPr>
          <w:rFonts w:hint="cs"/>
          <w:bCs/>
          <w:sz w:val="32"/>
          <w:szCs w:val="28"/>
          <w:rtl/>
        </w:rPr>
        <w:t>*رئيس الكلية الحكومية – حافظ أباد – باكستان (6/1407 هـ-4/1408  هـ ).</w:t>
      </w:r>
    </w:p>
    <w:p w:rsidR="007577B7" w:rsidRDefault="007577B7" w:rsidP="007577B7">
      <w:pPr>
        <w:rPr>
          <w:bCs/>
          <w:sz w:val="32"/>
          <w:szCs w:val="28"/>
        </w:rPr>
      </w:pPr>
    </w:p>
    <w:p w:rsidR="007577B7" w:rsidRDefault="007577B7" w:rsidP="007577B7">
      <w:pPr>
        <w:rPr>
          <w:bCs/>
          <w:sz w:val="32"/>
          <w:szCs w:val="28"/>
        </w:rPr>
      </w:pPr>
      <w:r>
        <w:rPr>
          <w:rFonts w:hint="cs"/>
          <w:bCs/>
          <w:sz w:val="32"/>
          <w:szCs w:val="28"/>
          <w:rtl/>
        </w:rPr>
        <w:t>*متدرب في برنامج التنظيم والإدارة تحت إشراف حكومي ( إدارة التعليم – لاهور ، 1407 هـ)</w:t>
      </w:r>
    </w:p>
    <w:p w:rsidR="007577B7" w:rsidRDefault="007577B7" w:rsidP="007577B7">
      <w:pPr>
        <w:jc w:val="lowKashida"/>
        <w:rPr>
          <w:bCs/>
          <w:sz w:val="8"/>
          <w:szCs w:val="28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5931"/>
      </w:tblGrid>
      <w:tr w:rsidR="007577B7" w:rsidTr="007577B7">
        <w:trPr>
          <w:trHeight w:val="494"/>
        </w:trPr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7577B7" w:rsidRDefault="007577B7">
            <w:pPr>
              <w:jc w:val="lowKashida"/>
              <w:rPr>
                <w:bCs/>
                <w:sz w:val="8"/>
                <w:szCs w:val="28"/>
              </w:rPr>
            </w:pPr>
            <w:r>
              <w:rPr>
                <w:rFonts w:hint="cs"/>
                <w:bCs/>
                <w:sz w:val="8"/>
                <w:szCs w:val="28"/>
                <w:rtl/>
              </w:rPr>
              <w:t>رابعا: العضويات العلمية والمهنية</w:t>
            </w:r>
          </w:p>
        </w:tc>
      </w:tr>
    </w:tbl>
    <w:p w:rsidR="00962796" w:rsidRDefault="00962796" w:rsidP="007577B7">
      <w:pPr>
        <w:ind w:right="-19"/>
        <w:rPr>
          <w:b/>
          <w:bCs/>
          <w:sz w:val="28"/>
          <w:szCs w:val="28"/>
          <w:rtl/>
        </w:rPr>
      </w:pPr>
    </w:p>
    <w:p w:rsidR="007577B7" w:rsidRDefault="00962796" w:rsidP="007577B7">
      <w:pPr>
        <w:ind w:right="-1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 باحث رئيس مجموعة بحثية رقم 1436-019 عمادة البحث العلمي, جامعة الملك سعود</w:t>
      </w:r>
    </w:p>
    <w:p w:rsidR="00962796" w:rsidRDefault="00962796" w:rsidP="00962796">
      <w:pPr>
        <w:ind w:right="-19"/>
        <w:rPr>
          <w:b/>
          <w:bCs/>
          <w:sz w:val="28"/>
          <w:szCs w:val="28"/>
          <w:rtl/>
        </w:rPr>
      </w:pPr>
      <w:r w:rsidRPr="00962796">
        <w:rPr>
          <w:rFonts w:hint="cs"/>
          <w:b/>
          <w:bCs/>
          <w:sz w:val="28"/>
          <w:szCs w:val="28"/>
          <w:rtl/>
        </w:rPr>
        <w:t xml:space="preserve">* محكم لجنة الترقيات, جامعة الملك عبدالعزيز، </w:t>
      </w:r>
      <w:r>
        <w:rPr>
          <w:rFonts w:hint="cs"/>
          <w:b/>
          <w:bCs/>
          <w:sz w:val="28"/>
          <w:szCs w:val="28"/>
          <w:rtl/>
        </w:rPr>
        <w:t xml:space="preserve">المملكة العربية السعودية، </w:t>
      </w:r>
      <w:r w:rsidRPr="00962796">
        <w:rPr>
          <w:rFonts w:hint="cs"/>
          <w:b/>
          <w:bCs/>
          <w:sz w:val="28"/>
          <w:szCs w:val="28"/>
          <w:rtl/>
        </w:rPr>
        <w:t>منذ 1432 هــ</w:t>
      </w:r>
    </w:p>
    <w:p w:rsidR="00962796" w:rsidRDefault="00962796" w:rsidP="00962796">
      <w:pPr>
        <w:ind w:right="-19"/>
        <w:rPr>
          <w:b/>
          <w:bCs/>
          <w:sz w:val="28"/>
          <w:szCs w:val="28"/>
          <w:rtl/>
        </w:rPr>
      </w:pPr>
      <w:r w:rsidRPr="00962796">
        <w:rPr>
          <w:rFonts w:hint="cs"/>
          <w:b/>
          <w:bCs/>
          <w:sz w:val="28"/>
          <w:szCs w:val="28"/>
          <w:rtl/>
        </w:rPr>
        <w:t xml:space="preserve">* محكم لجنة الترقيات, جامعة </w:t>
      </w:r>
      <w:r>
        <w:rPr>
          <w:rFonts w:hint="cs"/>
          <w:b/>
          <w:bCs/>
          <w:sz w:val="28"/>
          <w:szCs w:val="28"/>
          <w:rtl/>
        </w:rPr>
        <w:t>بغداد</w:t>
      </w:r>
      <w:r w:rsidRPr="00962796">
        <w:rPr>
          <w:rFonts w:hint="cs"/>
          <w:b/>
          <w:bCs/>
          <w:sz w:val="28"/>
          <w:szCs w:val="28"/>
          <w:rtl/>
        </w:rPr>
        <w:t xml:space="preserve">، </w:t>
      </w:r>
      <w:r>
        <w:rPr>
          <w:rFonts w:hint="cs"/>
          <w:b/>
          <w:bCs/>
          <w:sz w:val="28"/>
          <w:szCs w:val="28"/>
          <w:rtl/>
        </w:rPr>
        <w:t xml:space="preserve">العراق، </w:t>
      </w:r>
      <w:r w:rsidRPr="00962796">
        <w:rPr>
          <w:rFonts w:hint="cs"/>
          <w:b/>
          <w:bCs/>
          <w:sz w:val="28"/>
          <w:szCs w:val="28"/>
          <w:rtl/>
        </w:rPr>
        <w:t xml:space="preserve"> منذ 143</w:t>
      </w:r>
      <w:r>
        <w:rPr>
          <w:rFonts w:hint="cs"/>
          <w:b/>
          <w:bCs/>
          <w:sz w:val="28"/>
          <w:szCs w:val="28"/>
          <w:rtl/>
        </w:rPr>
        <w:t>5</w:t>
      </w:r>
      <w:r w:rsidRPr="00962796">
        <w:rPr>
          <w:rFonts w:hint="cs"/>
          <w:b/>
          <w:bCs/>
          <w:sz w:val="28"/>
          <w:szCs w:val="28"/>
          <w:rtl/>
        </w:rPr>
        <w:t xml:space="preserve"> هــ</w:t>
      </w:r>
    </w:p>
    <w:p w:rsidR="00962796" w:rsidRDefault="007577B7" w:rsidP="007577B7">
      <w:pPr>
        <w:ind w:right="-19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* محكم مجلة</w:t>
      </w:r>
    </w:p>
    <w:p w:rsidR="007577B7" w:rsidRDefault="007577B7" w:rsidP="007577B7">
      <w:pPr>
        <w:ind w:right="-19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b/>
          <w:bCs/>
          <w:sz w:val="28"/>
          <w:szCs w:val="28"/>
        </w:rPr>
        <w:t xml:space="preserve"> international</w:t>
      </w:r>
      <w:r w:rsidR="00962796">
        <w:rPr>
          <w:b/>
          <w:bCs/>
          <w:sz w:val="28"/>
          <w:szCs w:val="28"/>
        </w:rPr>
        <w:t xml:space="preserve"> Journal of</w:t>
      </w:r>
      <w:r>
        <w:rPr>
          <w:b/>
          <w:bCs/>
          <w:sz w:val="28"/>
          <w:szCs w:val="28"/>
        </w:rPr>
        <w:t xml:space="preserve"> environmental application and science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="00962796">
        <w:rPr>
          <w:b/>
          <w:bCs/>
          <w:sz w:val="32"/>
          <w:szCs w:val="32"/>
        </w:rPr>
        <w:t xml:space="preserve">        </w:t>
      </w:r>
      <w:r>
        <w:rPr>
          <w:rFonts w:hint="cs"/>
          <w:b/>
          <w:bCs/>
          <w:sz w:val="32"/>
          <w:szCs w:val="32"/>
          <w:rtl/>
        </w:rPr>
        <w:t xml:space="preserve"> منذ 2010م</w:t>
      </w:r>
    </w:p>
    <w:p w:rsidR="007577B7" w:rsidRDefault="007577B7" w:rsidP="007577B7">
      <w:pPr>
        <w:ind w:right="-19"/>
        <w:rPr>
          <w:b/>
          <w:bCs/>
          <w:sz w:val="28"/>
          <w:szCs w:val="28"/>
          <w:rtl/>
        </w:rPr>
      </w:pPr>
    </w:p>
    <w:p w:rsidR="007577B7" w:rsidRDefault="007577B7" w:rsidP="007577B7">
      <w:pPr>
        <w:ind w:right="-19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* محكم مجلة </w:t>
      </w:r>
      <w:r>
        <w:rPr>
          <w:b/>
          <w:bCs/>
          <w:sz w:val="28"/>
          <w:szCs w:val="28"/>
        </w:rPr>
        <w:t xml:space="preserve">ELSEVIER EDITORIAL SYSTEM </w:t>
      </w:r>
      <w:r>
        <w:rPr>
          <w:rFonts w:hint="cs"/>
          <w:b/>
          <w:bCs/>
          <w:sz w:val="28"/>
          <w:szCs w:val="28"/>
          <w:rtl/>
        </w:rPr>
        <w:t xml:space="preserve"> منذ عام 1430 هـ </w:t>
      </w:r>
    </w:p>
    <w:p w:rsidR="007577B7" w:rsidRDefault="007577B7" w:rsidP="007577B7">
      <w:pPr>
        <w:ind w:right="-19"/>
        <w:rPr>
          <w:sz w:val="32"/>
          <w:szCs w:val="32"/>
          <w:rtl/>
        </w:rPr>
      </w:pPr>
    </w:p>
    <w:p w:rsidR="007577B7" w:rsidRDefault="007577B7" w:rsidP="007577B7">
      <w:pPr>
        <w:ind w:right="-1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*محكم مجلة علوم جامعة الملك خالد (أبها, المملكة العربية السعودية) منذ 1429هـ حتى الان</w:t>
      </w:r>
    </w:p>
    <w:p w:rsidR="007577B7" w:rsidRDefault="007577B7" w:rsidP="007577B7">
      <w:pPr>
        <w:ind w:right="-19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*محكم مجلة علوم جامعة الملك سعود (الرياض, المملكة العربية السعودية) منذ 1428هـ حتى الان</w:t>
      </w:r>
    </w:p>
    <w:p w:rsidR="007577B7" w:rsidRDefault="007577B7" w:rsidP="007577B7">
      <w:pPr>
        <w:ind w:right="360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*عضو في معهد الفيزياء في باكستان منذ  1420هـ</w:t>
      </w:r>
    </w:p>
    <w:p w:rsidR="007577B7" w:rsidRDefault="007577B7" w:rsidP="007577B7">
      <w:pPr>
        <w:ind w:right="360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*عضو في جمعية الآثار النووية في ألمانيا منذ 1416 هـ</w:t>
      </w:r>
    </w:p>
    <w:p w:rsidR="007577B7" w:rsidRDefault="007577B7" w:rsidP="007577B7">
      <w:pPr>
        <w:ind w:right="-19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*عضو في جمعية تشتت النيوترونات العالمية في أمريكا منذ  1415 هـ</w:t>
      </w:r>
    </w:p>
    <w:p w:rsidR="007577B7" w:rsidRDefault="007577B7" w:rsidP="007577B7">
      <w:pPr>
        <w:ind w:right="360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*عضو في الجمعية الفيزيائية في باكستان منذ 1407 هـ</w:t>
      </w:r>
    </w:p>
    <w:p w:rsidR="007577B7" w:rsidRDefault="007577B7" w:rsidP="007577B7">
      <w:pPr>
        <w:ind w:right="360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*عضو في اللجنة الإستشارية في المجلة العلمية " </w:t>
      </w:r>
      <w:r>
        <w:rPr>
          <w:b/>
          <w:bCs/>
          <w:sz w:val="28"/>
          <w:szCs w:val="28"/>
        </w:rPr>
        <w:t>Science International</w:t>
      </w:r>
      <w:r>
        <w:rPr>
          <w:rFonts w:hint="cs"/>
          <w:b/>
          <w:bCs/>
          <w:sz w:val="28"/>
          <w:szCs w:val="28"/>
          <w:rtl/>
        </w:rPr>
        <w:t>" في لاهور - باكستان       ( 1410 – 1411 هـ)</w:t>
      </w:r>
    </w:p>
    <w:p w:rsidR="007577B7" w:rsidRDefault="007577B7" w:rsidP="007577B7">
      <w:pPr>
        <w:ind w:right="-19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*عضو في لجنة الإمتحانات في الكلية الحكومية – جامعة لاهور في باكستان ( 1405- 1407 هـ)</w:t>
      </w:r>
    </w:p>
    <w:p w:rsidR="007577B7" w:rsidRDefault="007577B7" w:rsidP="007577B7">
      <w:pPr>
        <w:ind w:right="-19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*عضو في لجنة تنقيح مقررات الفيزياء في الكلية الحكومية – جامعة لاهور (1405 – 1409هـ)</w:t>
      </w:r>
    </w:p>
    <w:p w:rsidR="007577B7" w:rsidRDefault="007577B7" w:rsidP="007577B7">
      <w:pPr>
        <w:jc w:val="lowKashida"/>
        <w:rPr>
          <w:b/>
          <w:bCs/>
          <w:sz w:val="28"/>
          <w:szCs w:val="28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5933"/>
      </w:tblGrid>
      <w:tr w:rsidR="007577B7" w:rsidTr="007577B7">
        <w:trPr>
          <w:trHeight w:val="578"/>
        </w:trPr>
        <w:tc>
          <w:tcPr>
            <w:tcW w:w="5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7577B7" w:rsidRDefault="007577B7">
            <w:pPr>
              <w:jc w:val="lowKashida"/>
              <w:rPr>
                <w:bCs/>
                <w:sz w:val="8"/>
                <w:szCs w:val="28"/>
              </w:rPr>
            </w:pPr>
            <w:r>
              <w:rPr>
                <w:rFonts w:hint="cs"/>
                <w:bCs/>
                <w:sz w:val="8"/>
                <w:szCs w:val="28"/>
                <w:rtl/>
              </w:rPr>
              <w:t>خامسا: اللجان الادارية داخل وخارج الجامعة</w:t>
            </w:r>
          </w:p>
        </w:tc>
      </w:tr>
    </w:tbl>
    <w:p w:rsidR="00962796" w:rsidRDefault="00962796" w:rsidP="007577B7">
      <w:pPr>
        <w:ind w:right="-19"/>
        <w:rPr>
          <w:b/>
          <w:bCs/>
          <w:sz w:val="28"/>
          <w:szCs w:val="28"/>
          <w:rtl/>
        </w:rPr>
      </w:pPr>
    </w:p>
    <w:p w:rsidR="007577B7" w:rsidRPr="00962796" w:rsidRDefault="00962796" w:rsidP="007577B7">
      <w:pPr>
        <w:ind w:right="-19"/>
        <w:rPr>
          <w:b/>
          <w:bCs/>
          <w:sz w:val="28"/>
          <w:szCs w:val="28"/>
        </w:rPr>
      </w:pPr>
      <w:r w:rsidRPr="00962796">
        <w:rPr>
          <w:rFonts w:hint="cs"/>
          <w:b/>
          <w:bCs/>
          <w:sz w:val="28"/>
          <w:szCs w:val="28"/>
          <w:rtl/>
        </w:rPr>
        <w:t>* عضو لجنة خدمة المجتمع/ قسم الفيزياء والفلك، جامعة الملك سعود منذ 1436هــ</w:t>
      </w:r>
    </w:p>
    <w:p w:rsidR="007577B7" w:rsidRDefault="007577B7" w:rsidP="007577B7">
      <w:pPr>
        <w:ind w:right="72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*عضو في لجنة التطوير والجودة في قسم الفيزياء والفلك – جامعة الملك سعود ( 1430هـ حتى الآن)</w:t>
      </w:r>
    </w:p>
    <w:p w:rsidR="007577B7" w:rsidRDefault="007577B7" w:rsidP="007577B7">
      <w:pPr>
        <w:ind w:right="72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*عضو في لجنة الخطط والمناهج في قسم الفيزياء والفلك – جامعة الملك سعود ( 1414- 1416 هـ)</w:t>
      </w:r>
    </w:p>
    <w:p w:rsidR="007577B7" w:rsidRDefault="007577B7" w:rsidP="007577B7">
      <w:pPr>
        <w:tabs>
          <w:tab w:val="num" w:pos="540"/>
        </w:tabs>
        <w:ind w:right="36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*مقرر للمقرر 106 فيز في قسم الفيزياء والفلك – جامعة الملك سعود (1412- 1414هـ)</w:t>
      </w:r>
    </w:p>
    <w:p w:rsidR="007577B7" w:rsidRDefault="007577B7" w:rsidP="007577B7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*عضو في مجلس الكلية الحكومية - الدراسات العليا –لاهور – الباكستان (7/1410هـ - 6/1411هـ  ) </w:t>
      </w:r>
    </w:p>
    <w:p w:rsidR="007577B7" w:rsidRDefault="007577B7" w:rsidP="007577B7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*عضو في مجلس الكلية الحكومية- الدراسات العليا للعلوم –لاهور – الباكستان (4/1408  هـ - 6/1409هـ)</w:t>
      </w:r>
    </w:p>
    <w:p w:rsidR="007577B7" w:rsidRDefault="007577B7" w:rsidP="007577B7">
      <w:pPr>
        <w:tabs>
          <w:tab w:val="num" w:pos="540"/>
        </w:tabs>
        <w:ind w:right="-1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*عضو في لجنة الإمتحانات في الكلية الحكومية – جامعة لاهور في باكستان ( 1405- 1407 هـ)</w:t>
      </w:r>
    </w:p>
    <w:p w:rsidR="007577B7" w:rsidRDefault="007577B7" w:rsidP="007577B7">
      <w:pPr>
        <w:tabs>
          <w:tab w:val="num" w:pos="540"/>
        </w:tabs>
        <w:ind w:right="-19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عضو في لجنة تنقيح مقررات الفيزياء في الكلية الحكومية – جامعة لاهور (1405 – 1409هـ)</w:t>
      </w:r>
    </w:p>
    <w:p w:rsidR="007577B7" w:rsidRDefault="007577B7" w:rsidP="007577B7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*مرشد في اللجنة الطلابية في الكلية الحكومية في فريدأباد في باكستان (1394هـ) </w:t>
      </w:r>
    </w:p>
    <w:p w:rsidR="007577B7" w:rsidRDefault="007577B7" w:rsidP="007577B7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*مرشد في اللجنة الطلابية في الكلية الحكومية في كاهوتا في باكستان (1395هـ)</w:t>
      </w:r>
    </w:p>
    <w:p w:rsidR="007577B7" w:rsidRDefault="007577B7" w:rsidP="007577B7">
      <w:pPr>
        <w:jc w:val="lowKashida"/>
        <w:rPr>
          <w:szCs w:val="28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5933"/>
      </w:tblGrid>
      <w:tr w:rsidR="007577B7" w:rsidTr="007577B7">
        <w:trPr>
          <w:trHeight w:val="473"/>
        </w:trPr>
        <w:tc>
          <w:tcPr>
            <w:tcW w:w="5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7577B7" w:rsidRDefault="007577B7">
            <w:pPr>
              <w:jc w:val="lowKashida"/>
              <w:rPr>
                <w:b/>
                <w:bCs/>
                <w:szCs w:val="28"/>
              </w:rPr>
            </w:pPr>
            <w:r>
              <w:rPr>
                <w:rFonts w:hint="cs"/>
                <w:b/>
                <w:bCs/>
                <w:szCs w:val="28"/>
                <w:rtl/>
              </w:rPr>
              <w:t>سادسا: الجوائز العلمية والمنح البحثية وشهادات التقدير</w:t>
            </w:r>
          </w:p>
        </w:tc>
      </w:tr>
    </w:tbl>
    <w:p w:rsidR="007577B7" w:rsidRDefault="007577B7" w:rsidP="007577B7">
      <w:pPr>
        <w:jc w:val="lowKashida"/>
        <w:rPr>
          <w:szCs w:val="28"/>
          <w:rtl/>
        </w:rPr>
      </w:pPr>
    </w:p>
    <w:p w:rsidR="007577B7" w:rsidRDefault="007577B7" w:rsidP="007577B7">
      <w:pPr>
        <w:jc w:val="lowKashida"/>
        <w:rPr>
          <w:szCs w:val="28"/>
          <w:rtl/>
        </w:rPr>
      </w:pPr>
      <w:r>
        <w:rPr>
          <w:rFonts w:hint="cs"/>
          <w:b/>
          <w:bCs/>
          <w:sz w:val="32"/>
          <w:szCs w:val="28"/>
          <w:rtl/>
        </w:rPr>
        <w:t>*أكملت برنامج تعلم اللغة العربية (مدة ستة فصول دراسية) وحصلت على شهادة إتمام البرنامج من معهد اللغة العربية / جامعة الملك سعود وذلك في صفر/1419هـ الموافق يونيو/1998م.</w:t>
      </w:r>
    </w:p>
    <w:p w:rsidR="007577B7" w:rsidRDefault="007577B7" w:rsidP="007577B7">
      <w:pPr>
        <w:jc w:val="lowKashida"/>
        <w:rPr>
          <w:bCs/>
          <w:sz w:val="32"/>
          <w:szCs w:val="28"/>
          <w:rtl/>
        </w:rPr>
      </w:pPr>
    </w:p>
    <w:p w:rsidR="007577B7" w:rsidRDefault="007577B7" w:rsidP="007577B7">
      <w:pPr>
        <w:jc w:val="lowKashida"/>
        <w:rPr>
          <w:bCs/>
          <w:sz w:val="32"/>
          <w:szCs w:val="28"/>
        </w:rPr>
      </w:pPr>
      <w:r>
        <w:rPr>
          <w:rFonts w:hint="cs"/>
          <w:bCs/>
          <w:sz w:val="32"/>
          <w:szCs w:val="28"/>
          <w:rtl/>
        </w:rPr>
        <w:t>*جائزة تقديرية بمناسبة الإحتفال بمرور 125 سنة على إنشاء  الكلية الحكومية (1410 هـ )</w:t>
      </w:r>
    </w:p>
    <w:p w:rsidR="007577B7" w:rsidRDefault="007577B7" w:rsidP="007577B7">
      <w:pPr>
        <w:jc w:val="lowKashida"/>
        <w:rPr>
          <w:bCs/>
          <w:sz w:val="18"/>
          <w:szCs w:val="18"/>
        </w:rPr>
      </w:pPr>
    </w:p>
    <w:p w:rsidR="007577B7" w:rsidRDefault="007577B7" w:rsidP="007577B7">
      <w:pPr>
        <w:jc w:val="lowKashida"/>
        <w:rPr>
          <w:bCs/>
          <w:sz w:val="32"/>
          <w:szCs w:val="28"/>
        </w:rPr>
      </w:pPr>
      <w:r>
        <w:rPr>
          <w:rFonts w:hint="cs"/>
          <w:bCs/>
          <w:sz w:val="32"/>
          <w:szCs w:val="28"/>
          <w:rtl/>
        </w:rPr>
        <w:t>*الحصول على منحة دراسية للحصول على درجتي الماجستير والدكتوراه في بريطانيا (1397هـ)</w:t>
      </w:r>
    </w:p>
    <w:p w:rsidR="007577B7" w:rsidRDefault="007577B7" w:rsidP="007577B7">
      <w:pPr>
        <w:jc w:val="lowKashida"/>
        <w:rPr>
          <w:bCs/>
          <w:sz w:val="32"/>
          <w:szCs w:val="28"/>
        </w:rPr>
      </w:pPr>
      <w:r>
        <w:rPr>
          <w:rFonts w:hint="cs"/>
          <w:bCs/>
          <w:sz w:val="32"/>
          <w:szCs w:val="28"/>
          <w:rtl/>
        </w:rPr>
        <w:t>*شهادة تقديرية من الكلية الحكومية في  لاهور – باكستان (1390هـ )</w:t>
      </w:r>
    </w:p>
    <w:p w:rsidR="007577B7" w:rsidRDefault="007577B7" w:rsidP="007577B7">
      <w:pPr>
        <w:jc w:val="lowKashida"/>
        <w:rPr>
          <w:bCs/>
          <w:sz w:val="18"/>
          <w:szCs w:val="18"/>
          <w:rtl/>
        </w:rPr>
      </w:pPr>
    </w:p>
    <w:p w:rsidR="007577B7" w:rsidRDefault="007577B7" w:rsidP="007577B7">
      <w:pPr>
        <w:jc w:val="lowKashida"/>
        <w:rPr>
          <w:bCs/>
          <w:sz w:val="32"/>
          <w:szCs w:val="28"/>
        </w:rPr>
      </w:pPr>
      <w:r>
        <w:rPr>
          <w:rFonts w:hint="cs"/>
          <w:bCs/>
          <w:sz w:val="32"/>
          <w:szCs w:val="28"/>
          <w:rtl/>
        </w:rPr>
        <w:t>*مرتبة الشرف من جامعة بنجاب ، لاهور – باكستان (1390 هـ)</w:t>
      </w:r>
    </w:p>
    <w:p w:rsidR="007577B7" w:rsidRDefault="007577B7" w:rsidP="007577B7">
      <w:pPr>
        <w:jc w:val="lowKashida"/>
        <w:rPr>
          <w:bCs/>
          <w:sz w:val="18"/>
          <w:szCs w:val="18"/>
          <w:rtl/>
        </w:rPr>
      </w:pPr>
    </w:p>
    <w:p w:rsidR="007577B7" w:rsidRDefault="007577B7" w:rsidP="007577B7">
      <w:pPr>
        <w:jc w:val="lowKashida"/>
        <w:rPr>
          <w:bCs/>
          <w:sz w:val="32"/>
          <w:szCs w:val="28"/>
        </w:rPr>
      </w:pPr>
      <w:r>
        <w:rPr>
          <w:rFonts w:hint="cs"/>
          <w:bCs/>
          <w:sz w:val="32"/>
          <w:szCs w:val="28"/>
          <w:rtl/>
        </w:rPr>
        <w:t>*جائزة تقديرية  من جمعية الفيزياء في الكلية الحكومية – لاهور – باكستان ( 1387هـ)</w:t>
      </w:r>
    </w:p>
    <w:p w:rsidR="007577B7" w:rsidRDefault="007577B7" w:rsidP="007577B7">
      <w:pPr>
        <w:jc w:val="lowKashida"/>
        <w:rPr>
          <w:bCs/>
          <w:sz w:val="32"/>
          <w:szCs w:val="28"/>
        </w:rPr>
      </w:pPr>
    </w:p>
    <w:p w:rsidR="007577B7" w:rsidRDefault="007577B7" w:rsidP="007577B7">
      <w:pPr>
        <w:jc w:val="lowKashida"/>
        <w:rPr>
          <w:bCs/>
          <w:sz w:val="32"/>
          <w:szCs w:val="28"/>
        </w:rPr>
      </w:pPr>
      <w:r>
        <w:rPr>
          <w:rFonts w:hint="cs"/>
          <w:bCs/>
          <w:sz w:val="32"/>
          <w:szCs w:val="28"/>
          <w:rtl/>
        </w:rPr>
        <w:t>*الحصول على منحة دراسية خلال الدراسة الجامعية ما قبل البكالوريوس.</w:t>
      </w:r>
    </w:p>
    <w:p w:rsidR="007577B7" w:rsidRDefault="007577B7" w:rsidP="007577B7">
      <w:pPr>
        <w:jc w:val="lowKashida"/>
        <w:rPr>
          <w:b/>
          <w:bCs/>
          <w:sz w:val="10"/>
          <w:szCs w:val="28"/>
          <w:rtl/>
        </w:rPr>
      </w:pPr>
    </w:p>
    <w:p w:rsidR="007577B7" w:rsidRDefault="00FA77DE" w:rsidP="007577B7">
      <w:pPr>
        <w:jc w:val="lowKashida"/>
        <w:rPr>
          <w:b/>
          <w:bCs/>
          <w:sz w:val="10"/>
          <w:szCs w:val="28"/>
        </w:rPr>
      </w:pPr>
      <w:r>
        <w:rPr>
          <w:b/>
          <w:bCs/>
          <w:sz w:val="10"/>
          <w:szCs w:val="28"/>
        </w:rPr>
        <w:t>0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6387"/>
      </w:tblGrid>
      <w:tr w:rsidR="007577B7" w:rsidTr="007577B7">
        <w:trPr>
          <w:trHeight w:val="499"/>
        </w:trPr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7577B7" w:rsidRDefault="007577B7">
            <w:pPr>
              <w:jc w:val="lowKashida"/>
              <w:rPr>
                <w:b/>
                <w:bCs/>
                <w:sz w:val="10"/>
                <w:szCs w:val="28"/>
              </w:rPr>
            </w:pPr>
            <w:r>
              <w:rPr>
                <w:rFonts w:hint="cs"/>
                <w:b/>
                <w:bCs/>
                <w:sz w:val="10"/>
                <w:szCs w:val="28"/>
                <w:rtl/>
              </w:rPr>
              <w:t>سابعا: الزيارات العلمية والمحاضرات العامة وخدمة المجتمع</w:t>
            </w:r>
          </w:p>
        </w:tc>
      </w:tr>
    </w:tbl>
    <w:p w:rsidR="007577B7" w:rsidRDefault="007577B7" w:rsidP="007577B7">
      <w:pPr>
        <w:ind w:right="-19"/>
        <w:jc w:val="both"/>
        <w:rPr>
          <w:b/>
          <w:bCs/>
          <w:sz w:val="28"/>
          <w:szCs w:val="28"/>
          <w:rtl/>
        </w:rPr>
      </w:pPr>
    </w:p>
    <w:p w:rsidR="007577B7" w:rsidRDefault="007577B7" w:rsidP="007577B7">
      <w:pPr>
        <w:ind w:right="-19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*اشتركت في دورة تدريبية توعية للعاملين بقسم الأشعة لمركز الحبيب الطبي تحت إشراف لجنة الحماية من الأشعة في جامعة الملك سعود 1432هــ</w:t>
      </w:r>
    </w:p>
    <w:p w:rsidR="007577B7" w:rsidRDefault="007577B7" w:rsidP="007577B7">
      <w:pPr>
        <w:tabs>
          <w:tab w:val="left" w:pos="3670"/>
        </w:tabs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*إلقاء محاضرة في مؤتمر علمي أقيم في جامعة الملك فهد للبترول والمعادن في الظهران (1413 هـ)</w:t>
      </w:r>
    </w:p>
    <w:p w:rsidR="007577B7" w:rsidRDefault="007577B7" w:rsidP="007577B7">
      <w:pPr>
        <w:jc w:val="lowKashida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*قمت بالمساهمة بإنشاء معمل لأبحاث الرادون والذي من خلال وجوده تمكنت المجموعة النووية من تدريب عدد من طلاب البكالوريوس والماجستير على تقنية وأبحاث الأثر النووي  </w:t>
      </w:r>
      <w:r>
        <w:rPr>
          <w:rFonts w:hint="cs"/>
          <w:b/>
          <w:bCs/>
          <w:sz w:val="28"/>
          <w:szCs w:val="28"/>
          <w:rtl/>
        </w:rPr>
        <w:lastRenderedPageBreak/>
        <w:t>وفي الوقت الحالي يوجد أربعة من الطلاب والطالبات في برنامج الماجستير مسجلين لدى المجموعة النووية يستخدمون هذا المختبر البحثي.</w:t>
      </w:r>
    </w:p>
    <w:p w:rsidR="007577B7" w:rsidRDefault="007577B7" w:rsidP="007577B7">
      <w:pPr>
        <w:tabs>
          <w:tab w:val="num" w:pos="540"/>
        </w:tabs>
        <w:ind w:right="36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*الإشراف على معمل أبحاث الكشف عن الآثار النووية بواسطة الكواشف الصلبة في الكلية الحكومية، لاهور ( 1405-1408هـ)</w:t>
      </w:r>
    </w:p>
    <w:p w:rsidR="007577B7" w:rsidRDefault="007577B7" w:rsidP="007577B7">
      <w:pPr>
        <w:tabs>
          <w:tab w:val="num" w:pos="540"/>
        </w:tabs>
        <w:ind w:right="360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*مدرب في الورشة العلمية الصيفية  الرابعة  للطلاب الموهوبين الذي نظمته *إدارة التعليم في لاهور وجمعية العلوم الباكستانية – إسلام أباد (1406هـ)</w:t>
      </w:r>
    </w:p>
    <w:p w:rsidR="007577B7" w:rsidRDefault="007577B7" w:rsidP="007577B7">
      <w:pPr>
        <w:tabs>
          <w:tab w:val="num" w:pos="540"/>
        </w:tabs>
        <w:ind w:right="360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*الإشراف على طلاب دراسات عليا في قسم الفيزياء والفلك–كلية العلوم في جامعة الملك سعود منذ 1412هـ حتى الآن</w:t>
      </w:r>
    </w:p>
    <w:p w:rsidR="007577B7" w:rsidRDefault="007577B7" w:rsidP="007577B7">
      <w:pPr>
        <w:tabs>
          <w:tab w:val="left" w:pos="3670"/>
        </w:tabs>
        <w:rPr>
          <w:bCs/>
          <w:szCs w:val="32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6727"/>
      </w:tblGrid>
      <w:tr w:rsidR="007577B7" w:rsidTr="007577B7">
        <w:trPr>
          <w:trHeight w:val="543"/>
        </w:trPr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577B7" w:rsidRDefault="007577B7">
            <w:pPr>
              <w:tabs>
                <w:tab w:val="left" w:pos="3670"/>
              </w:tabs>
              <w:rPr>
                <w:bCs/>
                <w:szCs w:val="32"/>
              </w:rPr>
            </w:pPr>
            <w:r>
              <w:rPr>
                <w:rFonts w:hint="cs"/>
                <w:bCs/>
                <w:szCs w:val="32"/>
                <w:rtl/>
              </w:rPr>
              <w:t>ثامنا: خبرات التدريس والإشراف على الرسائل العلمية</w:t>
            </w:r>
          </w:p>
        </w:tc>
      </w:tr>
    </w:tbl>
    <w:p w:rsidR="007577B7" w:rsidRDefault="007577B7" w:rsidP="007577B7">
      <w:pPr>
        <w:tabs>
          <w:tab w:val="left" w:pos="3670"/>
        </w:tabs>
        <w:rPr>
          <w:bCs/>
          <w:szCs w:val="32"/>
        </w:rPr>
      </w:pPr>
    </w:p>
    <w:p w:rsidR="007577B7" w:rsidRDefault="007577B7" w:rsidP="007577B7">
      <w:pPr>
        <w:tabs>
          <w:tab w:val="left" w:pos="3670"/>
        </w:tabs>
        <w:rPr>
          <w:bCs/>
          <w:szCs w:val="32"/>
          <w:rtl/>
        </w:rPr>
      </w:pPr>
    </w:p>
    <w:p w:rsidR="007577B7" w:rsidRDefault="007577B7" w:rsidP="007577B7">
      <w:pPr>
        <w:tabs>
          <w:tab w:val="left" w:pos="3670"/>
        </w:tabs>
        <w:rPr>
          <w:bCs/>
          <w:sz w:val="8"/>
          <w:szCs w:val="28"/>
          <w:rtl/>
        </w:rPr>
      </w:pPr>
      <w:r>
        <w:rPr>
          <w:rFonts w:hint="cs"/>
          <w:bCs/>
          <w:sz w:val="8"/>
          <w:szCs w:val="28"/>
          <w:rtl/>
        </w:rPr>
        <w:t>قمت بتدريس طلاب وطالبات مرحلتي البكالوريوس والماجستيرالمقررات التالية:</w:t>
      </w:r>
    </w:p>
    <w:p w:rsidR="007577B7" w:rsidRDefault="007577B7" w:rsidP="007577B7">
      <w:pPr>
        <w:tabs>
          <w:tab w:val="center" w:pos="4153"/>
        </w:tabs>
        <w:rPr>
          <w:b/>
          <w:sz w:val="28"/>
          <w:szCs w:val="28"/>
          <w:rtl/>
        </w:rPr>
      </w:pPr>
    </w:p>
    <w:p w:rsidR="007577B7" w:rsidRDefault="007577B7" w:rsidP="007577B7">
      <w:pPr>
        <w:tabs>
          <w:tab w:val="center" w:pos="4153"/>
        </w:tabs>
        <w:bidi w:val="0"/>
        <w:rPr>
          <w:b/>
          <w:sz w:val="28"/>
          <w:szCs w:val="28"/>
          <w:rtl/>
        </w:rPr>
      </w:pPr>
      <w:r>
        <w:rPr>
          <w:b/>
          <w:sz w:val="28"/>
          <w:szCs w:val="28"/>
        </w:rPr>
        <w:t>103,104 (physics for engineering students),</w:t>
      </w:r>
    </w:p>
    <w:p w:rsidR="007577B7" w:rsidRDefault="007577B7" w:rsidP="007577B7">
      <w:pPr>
        <w:tabs>
          <w:tab w:val="center" w:pos="4153"/>
        </w:tabs>
        <w:bidi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106 (physics for medical, dentistry, pharmacy students, etc)                    212 (mechanics), 241 (thermal physics), 323 electromagnetism),        </w:t>
      </w:r>
    </w:p>
    <w:p w:rsidR="007577B7" w:rsidRDefault="007577B7" w:rsidP="007577B7">
      <w:pPr>
        <w:tabs>
          <w:tab w:val="center" w:pos="4153"/>
        </w:tabs>
        <w:bidi w:val="0"/>
        <w:rPr>
          <w:b/>
          <w:sz w:val="28"/>
          <w:szCs w:val="28"/>
        </w:rPr>
      </w:pPr>
      <w:r>
        <w:rPr>
          <w:b/>
          <w:sz w:val="28"/>
          <w:szCs w:val="28"/>
        </w:rPr>
        <w:t>381,481,487(nuclear physics courses at B.Sc) 498 ( B.Sc , research)</w:t>
      </w:r>
    </w:p>
    <w:p w:rsidR="007577B7" w:rsidRDefault="007577B7" w:rsidP="007577B7">
      <w:pPr>
        <w:tabs>
          <w:tab w:val="center" w:pos="4153"/>
        </w:tabs>
        <w:bidi w:val="0"/>
        <w:rPr>
          <w:b/>
          <w:sz w:val="28"/>
          <w:szCs w:val="28"/>
        </w:rPr>
      </w:pPr>
      <w:r>
        <w:rPr>
          <w:b/>
          <w:sz w:val="28"/>
          <w:szCs w:val="28"/>
        </w:rPr>
        <w:t>580,582,584 ( M.Sc level)</w:t>
      </w:r>
    </w:p>
    <w:p w:rsidR="007577B7" w:rsidRDefault="007577B7" w:rsidP="007577B7">
      <w:pPr>
        <w:tabs>
          <w:tab w:val="center" w:pos="4153"/>
        </w:tabs>
        <w:bidi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600 (research at M.Sc level).                                                         </w:t>
      </w:r>
    </w:p>
    <w:p w:rsidR="007577B7" w:rsidRDefault="007577B7" w:rsidP="007577B7">
      <w:pPr>
        <w:jc w:val="lowKashida"/>
        <w:rPr>
          <w:bCs/>
          <w:sz w:val="8"/>
          <w:szCs w:val="28"/>
        </w:rPr>
      </w:pPr>
    </w:p>
    <w:p w:rsidR="007577B7" w:rsidRDefault="007577B7" w:rsidP="007577B7">
      <w:pPr>
        <w:jc w:val="lowKashida"/>
        <w:rPr>
          <w:bCs/>
          <w:sz w:val="8"/>
          <w:szCs w:val="28"/>
          <w:rtl/>
        </w:rPr>
      </w:pPr>
      <w:r>
        <w:rPr>
          <w:rFonts w:hint="cs"/>
          <w:bCs/>
          <w:sz w:val="8"/>
          <w:szCs w:val="28"/>
          <w:rtl/>
        </w:rPr>
        <w:t>كما قمت بالإشراف على رسائل الماجستير التالية:</w:t>
      </w:r>
    </w:p>
    <w:p w:rsidR="007577B7" w:rsidRDefault="007577B7" w:rsidP="007577B7">
      <w:pPr>
        <w:jc w:val="lowKashida"/>
        <w:rPr>
          <w:b/>
          <w:bCs/>
          <w:sz w:val="28"/>
          <w:szCs w:val="28"/>
          <w:rtl/>
        </w:rPr>
      </w:pPr>
    </w:p>
    <w:tbl>
      <w:tblPr>
        <w:bidiVisual/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1890"/>
        <w:gridCol w:w="3780"/>
        <w:gridCol w:w="1080"/>
        <w:gridCol w:w="1980"/>
      </w:tblGrid>
      <w:tr w:rsidR="007577B7" w:rsidTr="007577B7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81" w:rsidRDefault="003B78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B7881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اسم الطالب</w:t>
            </w:r>
            <w:r>
              <w:rPr>
                <w:b/>
                <w:bCs/>
                <w:sz w:val="28"/>
                <w:szCs w:val="28"/>
              </w:rPr>
              <w:t xml:space="preserve">/ </w:t>
            </w:r>
          </w:p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الطالبة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عنوان الرسالة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ماجستير/</w:t>
            </w:r>
          </w:p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دكتوراه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تاريخ مناقشة</w:t>
            </w:r>
          </w:p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الرسالة</w:t>
            </w:r>
          </w:p>
        </w:tc>
      </w:tr>
      <w:tr w:rsidR="00F26FC2" w:rsidTr="004F3046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C2" w:rsidRDefault="00D45C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C2" w:rsidRDefault="00F26FC2" w:rsidP="00DA0D4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26FC2">
              <w:rPr>
                <w:b/>
                <w:bCs/>
                <w:sz w:val="28"/>
                <w:szCs w:val="28"/>
                <w:rtl/>
              </w:rPr>
              <w:t>محمد مرزوق المطيري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C2" w:rsidRDefault="00F26FC2" w:rsidP="00DA0D45">
            <w:pPr>
              <w:jc w:val="center"/>
              <w:rPr>
                <w:b/>
                <w:bCs/>
              </w:rPr>
            </w:pPr>
            <w:r w:rsidRPr="00F26FC2">
              <w:rPr>
                <w:b/>
                <w:bCs/>
                <w:rtl/>
              </w:rPr>
              <w:t>بحث في العوامل البيئية المؤثرة علي ميونات الاشعة الكونية ذات الطاقات العالية باستخدام مستشعر وميضي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C2" w:rsidRPr="00F26FC2" w:rsidRDefault="00F26FC2" w:rsidP="00DA0D45">
            <w:pPr>
              <w:jc w:val="center"/>
              <w:rPr>
                <w:b/>
                <w:bCs/>
                <w:sz w:val="28"/>
                <w:szCs w:val="28"/>
              </w:rPr>
            </w:pPr>
            <w:r w:rsidRPr="00F26FC2">
              <w:rPr>
                <w:b/>
                <w:bCs/>
                <w:sz w:val="28"/>
                <w:szCs w:val="28"/>
                <w:rtl/>
              </w:rPr>
              <w:t>ماجستير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C2" w:rsidRDefault="00DA0D45" w:rsidP="00DA0D4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مستمر</w:t>
            </w:r>
          </w:p>
        </w:tc>
      </w:tr>
      <w:tr w:rsidR="007577B7" w:rsidTr="004F3046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D45C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طلال </w:t>
            </w:r>
            <w:r>
              <w:rPr>
                <w:rFonts w:hint="cs"/>
                <w:sz w:val="32"/>
                <w:szCs w:val="32"/>
                <w:rtl/>
              </w:rPr>
              <w:t>محمد عوض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الرشيدي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 xml:space="preserve">PM 355   </w:t>
            </w:r>
            <w:r>
              <w:rPr>
                <w:rFonts w:hint="cs"/>
                <w:b/>
                <w:bCs/>
                <w:rtl/>
              </w:rPr>
              <w:t xml:space="preserve"> المعرضة لأشعة الفا وجاما اثار الاشعة فوق بنفسجية على  كاشف الآثار النووية ذي الدرجة الاعظم لمادة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A13" w:rsidRDefault="006B4A13" w:rsidP="006B4A13">
            <w:pPr>
              <w:rPr>
                <w:b/>
                <w:bCs/>
                <w:sz w:val="28"/>
                <w:szCs w:val="28"/>
              </w:rPr>
            </w:pPr>
          </w:p>
          <w:p w:rsidR="007577B7" w:rsidRDefault="007577B7" w:rsidP="006B4A13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ماجستير </w:t>
            </w:r>
          </w:p>
          <w:p w:rsidR="006B4A13" w:rsidRDefault="006B4A13" w:rsidP="006B4A1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A95422" w:rsidP="00A9542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1435(2)</w:t>
            </w:r>
          </w:p>
        </w:tc>
      </w:tr>
      <w:tr w:rsidR="007577B7" w:rsidTr="007577B7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7B7" w:rsidRDefault="00D45C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فهد محمد الأسمري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7B7" w:rsidRDefault="007577B7">
            <w:pPr>
              <w:jc w:val="lowKashida"/>
              <w:rPr>
                <w:b/>
                <w:bCs/>
                <w:sz w:val="28"/>
                <w:rtl/>
              </w:rPr>
            </w:pPr>
            <w:r>
              <w:rPr>
                <w:rFonts w:hint="cs"/>
                <w:b/>
                <w:bCs/>
                <w:sz w:val="28"/>
                <w:rtl/>
              </w:rPr>
              <w:t xml:space="preserve">تحليل عينات هيدروجينية باستخدام تقنية التشتت الخلفي للنيوترونات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13" w:rsidRDefault="006B4A13">
            <w:pPr>
              <w:rPr>
                <w:b/>
                <w:bCs/>
                <w:sz w:val="28"/>
                <w:szCs w:val="28"/>
              </w:rPr>
            </w:pPr>
          </w:p>
          <w:p w:rsidR="007577B7" w:rsidRDefault="007577B7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ماجستير </w:t>
            </w:r>
          </w:p>
          <w:p w:rsidR="007577B7" w:rsidRDefault="007577B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7B7" w:rsidRDefault="00A95422" w:rsidP="00A9542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1435(2)</w:t>
            </w:r>
          </w:p>
        </w:tc>
      </w:tr>
      <w:tr w:rsidR="007577B7" w:rsidTr="007577B7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D45C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مريم</w:t>
            </w:r>
            <w:r>
              <w:rPr>
                <w:rFonts w:hint="cs"/>
                <w:sz w:val="32"/>
                <w:szCs w:val="32"/>
                <w:rtl/>
              </w:rPr>
              <w:t>غازي عوض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الرشيدي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7B7" w:rsidRDefault="007577B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8"/>
                <w:rtl/>
              </w:rPr>
              <w:t xml:space="preserve">تأثير الاشعاع الشمسي على الخواص الضوئية والحفر لكاشف الاثر النووي </w:t>
            </w:r>
            <w:r>
              <w:rPr>
                <w:b/>
                <w:bCs/>
                <w:sz w:val="28"/>
              </w:rPr>
              <w:t>PM 355</w:t>
            </w:r>
            <w:r>
              <w:rPr>
                <w:rFonts w:hint="cs"/>
                <w:b/>
                <w:bCs/>
                <w:sz w:val="28"/>
                <w:rtl/>
              </w:rPr>
              <w:t xml:space="preserve">  ذو النوعية الممتازه</w:t>
            </w:r>
          </w:p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A13" w:rsidRDefault="006B4A13">
            <w:pPr>
              <w:rPr>
                <w:b/>
                <w:bCs/>
                <w:sz w:val="28"/>
                <w:szCs w:val="28"/>
              </w:rPr>
            </w:pPr>
          </w:p>
          <w:p w:rsidR="006B4A13" w:rsidRDefault="006B4A13">
            <w:pPr>
              <w:rPr>
                <w:b/>
                <w:bCs/>
                <w:sz w:val="28"/>
                <w:szCs w:val="28"/>
              </w:rPr>
            </w:pPr>
          </w:p>
          <w:p w:rsidR="007577B7" w:rsidRDefault="007577B7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ماجستير</w:t>
            </w:r>
          </w:p>
          <w:p w:rsidR="007577B7" w:rsidRDefault="007577B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A95422" w:rsidP="00A9542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1435(2)</w:t>
            </w:r>
          </w:p>
        </w:tc>
      </w:tr>
      <w:tr w:rsidR="007577B7" w:rsidTr="007577B7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D45C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سعيد</w:t>
            </w:r>
            <w:r w:rsidR="00E90971"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cs"/>
                <w:sz w:val="32"/>
                <w:szCs w:val="32"/>
                <w:rtl/>
              </w:rPr>
              <w:t>بن صالح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الشهري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7B7" w:rsidRDefault="007577B7" w:rsidP="006B4A1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دراسة التغيرات البصرية والتركيبية </w:t>
            </w:r>
            <w:r>
              <w:rPr>
                <w:rFonts w:hint="cs"/>
                <w:sz w:val="32"/>
                <w:szCs w:val="32"/>
                <w:rtl/>
              </w:rPr>
              <w:lastRenderedPageBreak/>
              <w:t>لـ</w:t>
            </w:r>
            <w:r>
              <w:t>POLYALLYL  DIGLYCOL CARBONATE</w:t>
            </w:r>
            <w:r>
              <w:rPr>
                <w:rFonts w:hint="cs"/>
                <w:sz w:val="32"/>
                <w:szCs w:val="32"/>
                <w:rtl/>
              </w:rPr>
              <w:t>المشععة بجسيمات الفا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A13" w:rsidRDefault="006B4A13">
            <w:pPr>
              <w:rPr>
                <w:b/>
                <w:bCs/>
                <w:sz w:val="28"/>
                <w:szCs w:val="28"/>
              </w:rPr>
            </w:pPr>
          </w:p>
          <w:p w:rsidR="006B4A13" w:rsidRDefault="006B4A13">
            <w:pPr>
              <w:rPr>
                <w:b/>
                <w:bCs/>
                <w:sz w:val="28"/>
                <w:szCs w:val="28"/>
              </w:rPr>
            </w:pPr>
          </w:p>
          <w:p w:rsidR="006B4A13" w:rsidRDefault="006B4A13">
            <w:pPr>
              <w:rPr>
                <w:b/>
                <w:bCs/>
                <w:sz w:val="28"/>
                <w:szCs w:val="28"/>
              </w:rPr>
            </w:pPr>
          </w:p>
          <w:p w:rsidR="007577B7" w:rsidRDefault="007577B7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ماجستير</w:t>
            </w:r>
          </w:p>
          <w:p w:rsidR="007577B7" w:rsidRDefault="007577B7" w:rsidP="006B4A1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A9542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1435(2)</w:t>
            </w:r>
          </w:p>
        </w:tc>
      </w:tr>
      <w:tr w:rsidR="007577B7" w:rsidTr="007577B7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D45C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بسمة محمد السبعي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تركيز غاز الرادون في مدارس رياض الاطفال والتمهيدي والابتدائي في مدينة جيزان بالمنطقة الجنوبية من المملكة العربية السعودية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7B7" w:rsidRDefault="007577B7">
            <w:pPr>
              <w:rPr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ماجستير</w:t>
            </w:r>
          </w:p>
          <w:p w:rsidR="007577B7" w:rsidRDefault="007577B7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A95422" w:rsidP="00A9542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1435(2)</w:t>
            </w:r>
          </w:p>
        </w:tc>
      </w:tr>
      <w:tr w:rsidR="007577B7" w:rsidTr="007577B7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D45C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راشد ابراهيم المسلم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Developing brilliant green (BG) film dosimeters using Poly-Vinyl Alcohol (PVA)binders for radiation processing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7B7" w:rsidRDefault="007577B7">
            <w:r>
              <w:rPr>
                <w:rFonts w:hint="cs"/>
                <w:b/>
                <w:bCs/>
                <w:sz w:val="28"/>
                <w:szCs w:val="28"/>
                <w:rtl/>
              </w:rPr>
              <w:t>ماجستير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1433</w:t>
            </w:r>
          </w:p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577B7" w:rsidTr="007577B7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D45C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أنس علي المقحم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تصميم ومحاكاة المعجل الحلقي ذو التقييد الكهربائي لقاعدة التجارب في مدينة الملك عبد العزيز للعلوم والتقنية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7B7" w:rsidRDefault="007577B7">
            <w:r>
              <w:rPr>
                <w:rFonts w:hint="cs"/>
                <w:b/>
                <w:bCs/>
                <w:sz w:val="28"/>
                <w:szCs w:val="28"/>
                <w:rtl/>
              </w:rPr>
              <w:t>ماجستير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1433</w:t>
            </w:r>
          </w:p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577B7" w:rsidTr="007577B7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D45C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علي محمد الدغيلبي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تركيز غازالرادون في مدارس  رياض الأطفال والتمهيدي والإبتدائي في مدينة الطائف  بالمنطقة الغربية من المملكة العربية السعودية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4" w:rsidRDefault="004C12A4">
            <w:pPr>
              <w:rPr>
                <w:b/>
                <w:bCs/>
                <w:sz w:val="28"/>
                <w:szCs w:val="28"/>
              </w:rPr>
            </w:pPr>
          </w:p>
          <w:p w:rsidR="004C12A4" w:rsidRDefault="004C12A4">
            <w:pPr>
              <w:rPr>
                <w:b/>
                <w:bCs/>
                <w:sz w:val="28"/>
                <w:szCs w:val="28"/>
              </w:rPr>
            </w:pPr>
          </w:p>
          <w:p w:rsidR="007577B7" w:rsidRDefault="007577B7">
            <w:pPr>
              <w:rPr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ماجستير</w:t>
            </w:r>
          </w:p>
          <w:p w:rsidR="007577B7" w:rsidRDefault="007577B7"/>
          <w:p w:rsidR="007577B7" w:rsidRDefault="007577B7" w:rsidP="004C12A4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1434</w:t>
            </w:r>
          </w:p>
        </w:tc>
      </w:tr>
      <w:tr w:rsidR="007577B7" w:rsidTr="007577B7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D45C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الاء حمد الفريح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تأثير اشعاعات الليزر على تطوير اثر الإشعاعات في مادة ال</w:t>
            </w:r>
            <w:r>
              <w:rPr>
                <w:b/>
                <w:bCs/>
                <w:sz w:val="28"/>
                <w:szCs w:val="28"/>
              </w:rPr>
              <w:t>CR38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ماجستير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1430</w:t>
            </w:r>
          </w:p>
        </w:tc>
      </w:tr>
      <w:tr w:rsidR="007577B7" w:rsidTr="007577B7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D45C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سعيد اليامي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قياس تركيز الرادون في المنازل بمنطقة نجران في المملكة العربية السعودية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ماجستير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1429</w:t>
            </w:r>
          </w:p>
        </w:tc>
      </w:tr>
      <w:tr w:rsidR="007577B7" w:rsidTr="007577B7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D45C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تهاني الموسي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تركيز الرادون في الملاعب و رياض الأطفال والمدارس الإبتدائية في مدينة الزلفي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ماجستير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1428</w:t>
            </w:r>
          </w:p>
        </w:tc>
      </w:tr>
      <w:tr w:rsidR="007577B7" w:rsidTr="007577B7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D45C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غادة الخوقير</w:t>
            </w:r>
          </w:p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قياس تركيز الرادون في سكن طلاب و طالبات جامعة الملك سعود بمدينة الرياض باستخدام تقنية الأثر النووي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ماجستير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1421</w:t>
            </w:r>
          </w:p>
        </w:tc>
      </w:tr>
      <w:tr w:rsidR="007577B7" w:rsidTr="007577B7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D45C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فيصل عبدالرحمن الحارثي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دراسة التغيرات الفيزيائية المحثوثة بواسطة مصدر الكربون 60 في المطاط المصنع في السعودية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ماجستير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1418</w:t>
            </w:r>
          </w:p>
        </w:tc>
      </w:tr>
      <w:tr w:rsidR="007577B7" w:rsidTr="007577B7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D45C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محمد ضحوي العنزي</w:t>
            </w:r>
          </w:p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دراسة موسمية لتحديد مقدار تركيز غاز الرادون المشع في عدة مناطق من مدينة الرياض في المملكة العربية السعودية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ماجستير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7B7" w:rsidRDefault="007577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1417</w:t>
            </w:r>
          </w:p>
        </w:tc>
      </w:tr>
    </w:tbl>
    <w:p w:rsidR="007577B7" w:rsidRDefault="007577B7" w:rsidP="007577B7">
      <w:pPr>
        <w:jc w:val="center"/>
        <w:rPr>
          <w:sz w:val="28"/>
          <w:szCs w:val="28"/>
          <w:rtl/>
        </w:rPr>
      </w:pPr>
    </w:p>
    <w:p w:rsidR="00962796" w:rsidRDefault="00962796" w:rsidP="007577B7">
      <w:pPr>
        <w:jc w:val="center"/>
        <w:rPr>
          <w:sz w:val="28"/>
          <w:szCs w:val="28"/>
          <w:rtl/>
        </w:rPr>
      </w:pPr>
    </w:p>
    <w:p w:rsidR="00962796" w:rsidRDefault="00962796" w:rsidP="007577B7">
      <w:pPr>
        <w:jc w:val="center"/>
        <w:rPr>
          <w:sz w:val="28"/>
          <w:szCs w:val="28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6493"/>
      </w:tblGrid>
      <w:tr w:rsidR="007577B7" w:rsidTr="007577B7">
        <w:trPr>
          <w:trHeight w:val="574"/>
        </w:trPr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7577B7" w:rsidRDefault="007577B7">
            <w:pPr>
              <w:jc w:val="lowKashida"/>
              <w:rPr>
                <w:bCs/>
                <w:sz w:val="2"/>
                <w:szCs w:val="28"/>
              </w:rPr>
            </w:pPr>
            <w:r>
              <w:rPr>
                <w:rFonts w:hint="cs"/>
                <w:bCs/>
                <w:sz w:val="2"/>
                <w:szCs w:val="28"/>
                <w:rtl/>
              </w:rPr>
              <w:lastRenderedPageBreak/>
              <w:t>تاسعا: الحضور والمشاركة في المؤتمرات والندوات</w:t>
            </w:r>
          </w:p>
        </w:tc>
      </w:tr>
    </w:tbl>
    <w:p w:rsidR="007577B7" w:rsidRDefault="007577B7" w:rsidP="007577B7">
      <w:pPr>
        <w:jc w:val="lowKashida"/>
        <w:rPr>
          <w:bCs/>
          <w:szCs w:val="28"/>
          <w:u w:val="single"/>
          <w:rtl/>
        </w:rPr>
      </w:pPr>
    </w:p>
    <w:p w:rsidR="007577B7" w:rsidRDefault="007577B7" w:rsidP="007577B7">
      <w:pPr>
        <w:jc w:val="lowKashida"/>
        <w:rPr>
          <w:bCs/>
          <w:szCs w:val="28"/>
          <w:u w:val="single"/>
          <w:rtl/>
        </w:rPr>
      </w:pPr>
      <w:r>
        <w:rPr>
          <w:rFonts w:hint="cs"/>
          <w:bCs/>
          <w:szCs w:val="28"/>
          <w:u w:val="single"/>
          <w:rtl/>
        </w:rPr>
        <w:t>ألمؤتمرات:</w:t>
      </w:r>
    </w:p>
    <w:p w:rsidR="00586353" w:rsidRDefault="00586353" w:rsidP="00586353">
      <w:pPr>
        <w:rPr>
          <w:bCs/>
          <w:szCs w:val="28"/>
          <w:rtl/>
        </w:rPr>
      </w:pPr>
      <w:r>
        <w:rPr>
          <w:rFonts w:hint="cs"/>
          <w:bCs/>
          <w:szCs w:val="28"/>
          <w:rtl/>
        </w:rPr>
        <w:t xml:space="preserve">* مشاركة بدون بحث في مؤتمر: </w:t>
      </w:r>
    </w:p>
    <w:p w:rsidR="00AB1163" w:rsidRDefault="00586353" w:rsidP="00586353">
      <w:pPr>
        <w:bidi w:val="0"/>
        <w:rPr>
          <w:bCs/>
          <w:szCs w:val="28"/>
        </w:rPr>
      </w:pPr>
      <w:r>
        <w:rPr>
          <w:b/>
          <w:szCs w:val="28"/>
        </w:rPr>
        <w:t xml:space="preserve">The </w:t>
      </w:r>
      <w:r>
        <w:rPr>
          <w:rFonts w:hint="cs"/>
          <w:b/>
          <w:szCs w:val="28"/>
          <w:rtl/>
        </w:rPr>
        <w:t>3</w:t>
      </w:r>
      <w:r w:rsidRPr="00E55E2F">
        <w:rPr>
          <w:b/>
          <w:szCs w:val="28"/>
          <w:vertAlign w:val="superscript"/>
        </w:rPr>
        <w:t>nd</w:t>
      </w:r>
      <w:r>
        <w:rPr>
          <w:b/>
          <w:szCs w:val="28"/>
        </w:rPr>
        <w:t xml:space="preserve"> Saudi International Electronics, Communications and Photonics  Conference,   KACST and IEEE, 27</w:t>
      </w:r>
      <w:r w:rsidRPr="00E55E2F">
        <w:rPr>
          <w:b/>
          <w:szCs w:val="28"/>
          <w:vertAlign w:val="superscript"/>
        </w:rPr>
        <w:t>th</w:t>
      </w:r>
      <w:r>
        <w:rPr>
          <w:b/>
          <w:szCs w:val="28"/>
        </w:rPr>
        <w:t xml:space="preserve"> – </w:t>
      </w:r>
      <w:r>
        <w:rPr>
          <w:rFonts w:hint="cs"/>
          <w:b/>
          <w:szCs w:val="28"/>
          <w:rtl/>
        </w:rPr>
        <w:t>28</w:t>
      </w:r>
      <w:r w:rsidRPr="00E55E2F">
        <w:rPr>
          <w:b/>
          <w:szCs w:val="28"/>
          <w:vertAlign w:val="superscript"/>
        </w:rPr>
        <w:t>th</w:t>
      </w:r>
      <w:r>
        <w:rPr>
          <w:b/>
          <w:szCs w:val="28"/>
        </w:rPr>
        <w:t xml:space="preserve"> April 201</w:t>
      </w:r>
      <w:r>
        <w:rPr>
          <w:rFonts w:hint="cs"/>
          <w:b/>
          <w:szCs w:val="28"/>
          <w:rtl/>
        </w:rPr>
        <w:t>5</w:t>
      </w:r>
    </w:p>
    <w:p w:rsidR="00586353" w:rsidRPr="00AB1163" w:rsidRDefault="00586353" w:rsidP="007577B7">
      <w:pPr>
        <w:jc w:val="lowKashida"/>
        <w:rPr>
          <w:bCs/>
          <w:szCs w:val="28"/>
        </w:rPr>
      </w:pPr>
    </w:p>
    <w:p w:rsidR="00F519B7" w:rsidRDefault="00F519B7" w:rsidP="007577B7">
      <w:pPr>
        <w:jc w:val="lowKashida"/>
        <w:rPr>
          <w:bCs/>
          <w:szCs w:val="28"/>
          <w:rtl/>
        </w:rPr>
      </w:pPr>
      <w:r w:rsidRPr="00F519B7">
        <w:rPr>
          <w:rFonts w:hint="cs"/>
          <w:bCs/>
          <w:szCs w:val="28"/>
          <w:rtl/>
        </w:rPr>
        <w:t xml:space="preserve">* رئيس احدى جلسات المؤتمر الدولي: </w:t>
      </w:r>
    </w:p>
    <w:p w:rsidR="00F519B7" w:rsidRPr="00E55E2F" w:rsidRDefault="00F519B7" w:rsidP="00AB1163">
      <w:pPr>
        <w:jc w:val="right"/>
        <w:rPr>
          <w:b/>
          <w:szCs w:val="28"/>
        </w:rPr>
      </w:pPr>
      <w:r w:rsidRPr="00E55E2F">
        <w:rPr>
          <w:b/>
          <w:szCs w:val="28"/>
        </w:rPr>
        <w:t>11</w:t>
      </w:r>
      <w:r w:rsidRPr="00E55E2F">
        <w:rPr>
          <w:b/>
          <w:szCs w:val="28"/>
          <w:vertAlign w:val="superscript"/>
        </w:rPr>
        <w:t>th</w:t>
      </w:r>
      <w:r w:rsidRPr="00E55E2F">
        <w:rPr>
          <w:b/>
          <w:szCs w:val="28"/>
        </w:rPr>
        <w:t xml:space="preserve"> HONET – PfE (Photonics for Energy) University of North Carolina, Charlotte, USA. December 15-17 2014</w:t>
      </w:r>
    </w:p>
    <w:p w:rsidR="00E55E2F" w:rsidRPr="00E55E2F" w:rsidRDefault="00E55E2F" w:rsidP="00E55E2F">
      <w:pPr>
        <w:rPr>
          <w:b/>
          <w:szCs w:val="28"/>
          <w:rtl/>
        </w:rPr>
      </w:pPr>
      <w:r>
        <w:rPr>
          <w:rFonts w:hint="cs"/>
          <w:bCs/>
          <w:szCs w:val="28"/>
          <w:rtl/>
        </w:rPr>
        <w:t>* مشاركة ببحث في مؤتمر دولي:</w:t>
      </w:r>
    </w:p>
    <w:p w:rsidR="00E55E2F" w:rsidRPr="00E55E2F" w:rsidRDefault="00E55E2F" w:rsidP="00AB1163">
      <w:pPr>
        <w:jc w:val="right"/>
        <w:rPr>
          <w:b/>
          <w:szCs w:val="28"/>
        </w:rPr>
      </w:pPr>
      <w:r w:rsidRPr="00E55E2F">
        <w:rPr>
          <w:b/>
          <w:szCs w:val="28"/>
        </w:rPr>
        <w:t>11</w:t>
      </w:r>
      <w:r w:rsidRPr="00E55E2F">
        <w:rPr>
          <w:b/>
          <w:szCs w:val="28"/>
          <w:vertAlign w:val="superscript"/>
        </w:rPr>
        <w:t>th</w:t>
      </w:r>
      <w:r w:rsidRPr="00E55E2F">
        <w:rPr>
          <w:b/>
          <w:szCs w:val="28"/>
        </w:rPr>
        <w:t xml:space="preserve"> HONET – PfE (Photonics for Energy) University of North Carolina, Charlotte, USA. December 15-17 2014</w:t>
      </w:r>
    </w:p>
    <w:p w:rsidR="00AB1163" w:rsidRDefault="00E55E2F" w:rsidP="00AB1163">
      <w:pPr>
        <w:rPr>
          <w:bCs/>
          <w:szCs w:val="28"/>
          <w:rtl/>
        </w:rPr>
      </w:pPr>
      <w:r>
        <w:rPr>
          <w:rFonts w:hint="cs"/>
          <w:bCs/>
          <w:szCs w:val="28"/>
          <w:rtl/>
        </w:rPr>
        <w:t xml:space="preserve">* مشاركة ببحث في مؤتمر: </w:t>
      </w:r>
    </w:p>
    <w:p w:rsidR="00E55E2F" w:rsidRDefault="00AB1163" w:rsidP="00AB1163">
      <w:pPr>
        <w:bidi w:val="0"/>
        <w:rPr>
          <w:b/>
          <w:szCs w:val="28"/>
        </w:rPr>
      </w:pPr>
      <w:r>
        <w:rPr>
          <w:b/>
          <w:szCs w:val="28"/>
        </w:rPr>
        <w:t>The 2</w:t>
      </w:r>
      <w:r w:rsidRPr="00E55E2F">
        <w:rPr>
          <w:b/>
          <w:szCs w:val="28"/>
          <w:vertAlign w:val="superscript"/>
        </w:rPr>
        <w:t>nd</w:t>
      </w:r>
      <w:r>
        <w:rPr>
          <w:b/>
          <w:szCs w:val="28"/>
        </w:rPr>
        <w:t xml:space="preserve"> Saudi International Electronics, Communications and Photonics  Conference,   </w:t>
      </w:r>
      <w:r w:rsidR="00E55E2F">
        <w:rPr>
          <w:b/>
          <w:szCs w:val="28"/>
        </w:rPr>
        <w:t>KACST and IEEE, 27</w:t>
      </w:r>
      <w:r w:rsidR="00E55E2F" w:rsidRPr="00E55E2F">
        <w:rPr>
          <w:b/>
          <w:szCs w:val="28"/>
          <w:vertAlign w:val="superscript"/>
        </w:rPr>
        <w:t>th</w:t>
      </w:r>
      <w:r w:rsidR="00E55E2F">
        <w:rPr>
          <w:b/>
          <w:szCs w:val="28"/>
        </w:rPr>
        <w:t xml:space="preserve"> – 30</w:t>
      </w:r>
      <w:r w:rsidR="00E55E2F" w:rsidRPr="00E55E2F">
        <w:rPr>
          <w:b/>
          <w:szCs w:val="28"/>
          <w:vertAlign w:val="superscript"/>
        </w:rPr>
        <w:t>th</w:t>
      </w:r>
      <w:r w:rsidR="00E55E2F">
        <w:rPr>
          <w:b/>
          <w:szCs w:val="28"/>
        </w:rPr>
        <w:t xml:space="preserve"> April 2013</w:t>
      </w:r>
    </w:p>
    <w:p w:rsidR="00AB1163" w:rsidRPr="00E55E2F" w:rsidRDefault="00AB1163" w:rsidP="00AB1163">
      <w:pPr>
        <w:bidi w:val="0"/>
        <w:rPr>
          <w:b/>
          <w:szCs w:val="28"/>
        </w:rPr>
      </w:pPr>
    </w:p>
    <w:p w:rsidR="007577B7" w:rsidRDefault="007577B7" w:rsidP="007577B7">
      <w:pPr>
        <w:jc w:val="lowKashida"/>
        <w:rPr>
          <w:bCs/>
          <w:szCs w:val="28"/>
          <w:u w:val="single"/>
          <w:rtl/>
        </w:rPr>
      </w:pPr>
      <w:r>
        <w:rPr>
          <w:rFonts w:hint="cs"/>
          <w:bCs/>
          <w:sz w:val="6"/>
          <w:szCs w:val="28"/>
          <w:rtl/>
        </w:rPr>
        <w:t>*</w:t>
      </w:r>
      <w:r>
        <w:rPr>
          <w:rFonts w:hint="cs"/>
          <w:bCs/>
          <w:szCs w:val="28"/>
          <w:rtl/>
        </w:rPr>
        <w:t>المشاركة في مؤتمر الجمعية السعودية للعلوم الفيزيائية الخامسالذي انعقد في مدينة ابها في المملكة العربية السعودية خلال شهر ذو القعدة 1431هــ بثلاث اوراق علمية قبلت للنشر جميعها في هذا المؤتمر</w:t>
      </w:r>
    </w:p>
    <w:p w:rsidR="007577B7" w:rsidRDefault="007577B7" w:rsidP="007577B7">
      <w:pPr>
        <w:rPr>
          <w:bCs/>
          <w:sz w:val="28"/>
          <w:szCs w:val="28"/>
          <w:rtl/>
        </w:rPr>
      </w:pPr>
      <w:r>
        <w:rPr>
          <w:rFonts w:hint="cs"/>
          <w:bCs/>
          <w:sz w:val="28"/>
          <w:szCs w:val="28"/>
          <w:rtl/>
        </w:rPr>
        <w:t xml:space="preserve">*قدمت ورقة علمية في المؤتمر العالمي تقنية النانو الذي انعقد في جامعة الملك عبدالعزيز في مدينة جدة بالمملكة العربية السعودية عام 1429 هـ </w:t>
      </w:r>
    </w:p>
    <w:p w:rsidR="007577B7" w:rsidRDefault="007577B7" w:rsidP="007577B7">
      <w:pPr>
        <w:rPr>
          <w:bCs/>
          <w:sz w:val="28"/>
          <w:szCs w:val="28"/>
          <w:rtl/>
        </w:rPr>
      </w:pPr>
      <w:r>
        <w:rPr>
          <w:rFonts w:hint="cs"/>
          <w:bCs/>
          <w:sz w:val="28"/>
          <w:szCs w:val="28"/>
          <w:rtl/>
        </w:rPr>
        <w:t xml:space="preserve">*قدمت ورقتين علميتين في المؤتمر العالمي الرابع الذي نظمته جمعية الفيزياء السعوديه في مدينة الملك عبدالعزيز للعلوم والتقنية في الرياض, المملكة العربية السعودية عام 1429 هـ   </w:t>
      </w:r>
    </w:p>
    <w:p w:rsidR="007577B7" w:rsidRDefault="007577B7" w:rsidP="007577B7">
      <w:pPr>
        <w:ind w:right="-19"/>
        <w:rPr>
          <w:bCs/>
          <w:sz w:val="28"/>
          <w:szCs w:val="28"/>
          <w:rtl/>
        </w:rPr>
      </w:pPr>
      <w:r>
        <w:rPr>
          <w:rFonts w:hint="cs"/>
          <w:bCs/>
          <w:sz w:val="28"/>
          <w:szCs w:val="28"/>
          <w:rtl/>
        </w:rPr>
        <w:t xml:space="preserve">*المشاركة في مقالة علمية في المؤتمرالعلمي السعودي  الثالث الذي أقامته كلية العلوم -جامعة الملك سعود  الذي عقد في الرياض (1428 هـ) </w:t>
      </w:r>
    </w:p>
    <w:p w:rsidR="007577B7" w:rsidRDefault="007577B7" w:rsidP="007577B7">
      <w:pPr>
        <w:ind w:right="-19"/>
        <w:rPr>
          <w:bCs/>
          <w:sz w:val="28"/>
          <w:szCs w:val="28"/>
        </w:rPr>
      </w:pPr>
      <w:r>
        <w:rPr>
          <w:rFonts w:hint="cs"/>
          <w:bCs/>
          <w:sz w:val="28"/>
          <w:szCs w:val="28"/>
          <w:rtl/>
        </w:rPr>
        <w:t>*المشاركة في مقالة علمية في مؤتمر الجمعية الفيزيائية الذي عقد في مدينة الملك عبدالعزيز للعلوم والتقنية  ( 1427هـ)</w:t>
      </w:r>
    </w:p>
    <w:p w:rsidR="007577B7" w:rsidRDefault="007577B7" w:rsidP="007577B7">
      <w:pPr>
        <w:rPr>
          <w:bCs/>
          <w:sz w:val="28"/>
          <w:szCs w:val="28"/>
        </w:rPr>
      </w:pPr>
      <w:r>
        <w:rPr>
          <w:rFonts w:hint="cs"/>
          <w:bCs/>
          <w:sz w:val="28"/>
          <w:szCs w:val="28"/>
          <w:rtl/>
        </w:rPr>
        <w:t>*المشاركة في مقالة علمية في المؤتمر العالمي عن المسافات القصيرة في ذرات المواد الذي نظمته الإدارة العليا للجامعات في باكستان( 1407  هـ) .</w:t>
      </w:r>
    </w:p>
    <w:p w:rsidR="007577B7" w:rsidRDefault="007577B7" w:rsidP="007577B7">
      <w:pPr>
        <w:rPr>
          <w:bCs/>
          <w:sz w:val="28"/>
          <w:szCs w:val="28"/>
        </w:rPr>
      </w:pPr>
      <w:r>
        <w:rPr>
          <w:rFonts w:hint="cs"/>
          <w:bCs/>
          <w:sz w:val="28"/>
          <w:szCs w:val="28"/>
          <w:rtl/>
        </w:rPr>
        <w:t xml:space="preserve">*المشاركة في المؤتمر الرابع عشر لكواشف الآثار النووية الصلبة في لاهور – باكستان (1409 هـ)  </w:t>
      </w:r>
    </w:p>
    <w:p w:rsidR="007577B7" w:rsidRDefault="007577B7" w:rsidP="007577B7">
      <w:pPr>
        <w:rPr>
          <w:bCs/>
          <w:sz w:val="28"/>
          <w:szCs w:val="28"/>
        </w:rPr>
      </w:pPr>
      <w:r>
        <w:rPr>
          <w:rFonts w:hint="cs"/>
          <w:bCs/>
          <w:sz w:val="28"/>
          <w:szCs w:val="28"/>
          <w:rtl/>
        </w:rPr>
        <w:t>*المشاركة في المؤتمر المقام في مولتان عن علوم المواد الذي نظمته جامعة مولتان في باكستان خلال المدة من 14-16 أبريل (1407 هـ)</w:t>
      </w:r>
    </w:p>
    <w:p w:rsidR="007577B7" w:rsidRDefault="007577B7" w:rsidP="007577B7">
      <w:pPr>
        <w:rPr>
          <w:bCs/>
          <w:sz w:val="28"/>
          <w:szCs w:val="28"/>
        </w:rPr>
      </w:pPr>
      <w:r>
        <w:rPr>
          <w:rFonts w:hint="cs"/>
          <w:bCs/>
          <w:sz w:val="28"/>
          <w:szCs w:val="28"/>
          <w:rtl/>
        </w:rPr>
        <w:t xml:space="preserve">*المشاركة في المؤتمرالوطني الرابع الذي  عقد في جامعة قائد عظام ، إسلام أباد – باكستان(1407 هـ) </w:t>
      </w:r>
    </w:p>
    <w:p w:rsidR="007577B7" w:rsidRDefault="007577B7" w:rsidP="007577B7">
      <w:pPr>
        <w:rPr>
          <w:bCs/>
          <w:sz w:val="28"/>
          <w:szCs w:val="28"/>
        </w:rPr>
      </w:pPr>
      <w:r>
        <w:rPr>
          <w:rFonts w:hint="cs"/>
          <w:bCs/>
          <w:sz w:val="28"/>
          <w:szCs w:val="28"/>
          <w:rtl/>
        </w:rPr>
        <w:t>*المشاركة في مؤتمر عن النيوترونات الذي أقامه معهد الفيزياء في لندن (1402 هـ)</w:t>
      </w:r>
    </w:p>
    <w:p w:rsidR="007577B7" w:rsidRDefault="007577B7" w:rsidP="007577B7">
      <w:pPr>
        <w:jc w:val="lowKashida"/>
        <w:rPr>
          <w:bCs/>
          <w:szCs w:val="28"/>
          <w:u w:val="single"/>
        </w:rPr>
      </w:pPr>
    </w:p>
    <w:p w:rsidR="00E869DA" w:rsidRDefault="00E869DA" w:rsidP="007577B7">
      <w:pPr>
        <w:jc w:val="lowKashida"/>
        <w:rPr>
          <w:bCs/>
          <w:szCs w:val="28"/>
          <w:u w:val="single"/>
        </w:rPr>
      </w:pPr>
    </w:p>
    <w:p w:rsidR="00E869DA" w:rsidRDefault="00E869DA" w:rsidP="007577B7">
      <w:pPr>
        <w:jc w:val="lowKashida"/>
        <w:rPr>
          <w:bCs/>
          <w:szCs w:val="28"/>
          <w:u w:val="single"/>
        </w:rPr>
      </w:pPr>
    </w:p>
    <w:p w:rsidR="00E869DA" w:rsidRDefault="00E869DA" w:rsidP="007577B7">
      <w:pPr>
        <w:jc w:val="lowKashida"/>
        <w:rPr>
          <w:bCs/>
          <w:szCs w:val="28"/>
          <w:u w:val="single"/>
        </w:rPr>
      </w:pPr>
    </w:p>
    <w:p w:rsidR="00E869DA" w:rsidRDefault="00E869DA" w:rsidP="007577B7">
      <w:pPr>
        <w:jc w:val="lowKashida"/>
        <w:rPr>
          <w:bCs/>
          <w:szCs w:val="28"/>
          <w:u w:val="single"/>
        </w:rPr>
      </w:pPr>
    </w:p>
    <w:p w:rsidR="00E869DA" w:rsidRDefault="00E869DA" w:rsidP="007577B7">
      <w:pPr>
        <w:jc w:val="lowKashida"/>
        <w:rPr>
          <w:bCs/>
          <w:szCs w:val="28"/>
          <w:u w:val="single"/>
        </w:rPr>
      </w:pPr>
    </w:p>
    <w:p w:rsidR="007577B7" w:rsidRDefault="00082C54" w:rsidP="007577B7">
      <w:pPr>
        <w:jc w:val="lowKashida"/>
        <w:rPr>
          <w:bCs/>
          <w:szCs w:val="28"/>
          <w:u w:val="single"/>
          <w:rtl/>
        </w:rPr>
      </w:pPr>
      <w:r>
        <w:rPr>
          <w:rFonts w:hint="cs"/>
          <w:bCs/>
          <w:szCs w:val="28"/>
          <w:u w:val="single"/>
          <w:rtl/>
        </w:rPr>
        <w:lastRenderedPageBreak/>
        <w:t>ا</w:t>
      </w:r>
      <w:r w:rsidR="007577B7">
        <w:rPr>
          <w:rFonts w:hint="cs"/>
          <w:bCs/>
          <w:szCs w:val="28"/>
          <w:u w:val="single"/>
          <w:rtl/>
        </w:rPr>
        <w:t>لندوات:</w:t>
      </w:r>
    </w:p>
    <w:p w:rsidR="0052629B" w:rsidRDefault="00082C54" w:rsidP="0052629B">
      <w:pPr>
        <w:jc w:val="lowKashida"/>
        <w:rPr>
          <w:bCs/>
          <w:szCs w:val="28"/>
          <w:rtl/>
        </w:rPr>
      </w:pPr>
      <w:r>
        <w:rPr>
          <w:rFonts w:hint="cs"/>
          <w:bCs/>
          <w:szCs w:val="28"/>
          <w:rtl/>
        </w:rPr>
        <w:t xml:space="preserve">* مشاركة </w:t>
      </w:r>
      <w:r w:rsidR="0052629B">
        <w:rPr>
          <w:rFonts w:hint="cs"/>
          <w:bCs/>
          <w:szCs w:val="28"/>
          <w:rtl/>
        </w:rPr>
        <w:t>في الورشة العلمية لمدينة الملك عبدالله للطاقة الذرية والمتجددة بمشاركة الهيئة الدولية للطاقة الذرية</w:t>
      </w:r>
      <w:r w:rsidR="0052629B">
        <w:rPr>
          <w:bCs/>
          <w:szCs w:val="28"/>
        </w:rPr>
        <w:t xml:space="preserve"> IAEA </w:t>
      </w:r>
      <w:r w:rsidR="0052629B">
        <w:rPr>
          <w:rFonts w:hint="cs"/>
          <w:bCs/>
          <w:szCs w:val="28"/>
          <w:rtl/>
        </w:rPr>
        <w:t xml:space="preserve"> </w:t>
      </w:r>
    </w:p>
    <w:p w:rsidR="0052629B" w:rsidRDefault="0052629B" w:rsidP="0052629B">
      <w:pPr>
        <w:bidi w:val="0"/>
        <w:rPr>
          <w:b/>
          <w:szCs w:val="28"/>
        </w:rPr>
      </w:pPr>
      <w:r>
        <w:rPr>
          <w:b/>
          <w:szCs w:val="28"/>
        </w:rPr>
        <w:t xml:space="preserve">Workshop to Establish a Baseline for Nuclear Education and Training,          Phase 1: Education Capacity Assessment and Planning (ECAP), </w:t>
      </w:r>
    </w:p>
    <w:p w:rsidR="00082C54" w:rsidRDefault="0052629B" w:rsidP="0052629B">
      <w:pPr>
        <w:bidi w:val="0"/>
        <w:rPr>
          <w:b/>
          <w:szCs w:val="28"/>
        </w:rPr>
      </w:pPr>
      <w:r w:rsidRPr="0052629B">
        <w:rPr>
          <w:rFonts w:hint="cs"/>
          <w:b/>
          <w:szCs w:val="28"/>
          <w:rtl/>
        </w:rPr>
        <w:t xml:space="preserve"> </w:t>
      </w:r>
      <w:r w:rsidRPr="0052629B">
        <w:rPr>
          <w:b/>
          <w:szCs w:val="28"/>
        </w:rPr>
        <w:t>13-17 December 2015</w:t>
      </w:r>
    </w:p>
    <w:p w:rsidR="00680E60" w:rsidRPr="0052629B" w:rsidRDefault="00680E60" w:rsidP="00680E60">
      <w:pPr>
        <w:bidi w:val="0"/>
        <w:rPr>
          <w:b/>
          <w:szCs w:val="28"/>
        </w:rPr>
      </w:pPr>
    </w:p>
    <w:p w:rsidR="007577B7" w:rsidRDefault="007577B7" w:rsidP="007577B7">
      <w:pPr>
        <w:rPr>
          <w:b/>
          <w:bCs/>
          <w:sz w:val="28"/>
          <w:szCs w:val="28"/>
        </w:rPr>
      </w:pPr>
      <w:r>
        <w:rPr>
          <w:rFonts w:hint="cs"/>
          <w:bCs/>
          <w:sz w:val="6"/>
          <w:szCs w:val="28"/>
          <w:rtl/>
        </w:rPr>
        <w:t>*</w:t>
      </w:r>
      <w:r>
        <w:rPr>
          <w:rFonts w:hint="cs"/>
          <w:b/>
          <w:bCs/>
          <w:sz w:val="28"/>
          <w:szCs w:val="28"/>
          <w:rtl/>
        </w:rPr>
        <w:t xml:space="preserve"> دورة في نظام إدارة التعلم الالكتروني , عمادة التطوير والجودة , 25-26\2\1432هـ الموافق 30\1\2011م</w:t>
      </w:r>
    </w:p>
    <w:p w:rsidR="007577B7" w:rsidRDefault="007577B7" w:rsidP="007577B7">
      <w:pPr>
        <w:rPr>
          <w:b/>
          <w:bCs/>
          <w:sz w:val="28"/>
          <w:szCs w:val="28"/>
          <w:rtl/>
        </w:rPr>
      </w:pPr>
      <w:r>
        <w:rPr>
          <w:rFonts w:hint="cs"/>
          <w:bCs/>
          <w:sz w:val="6"/>
          <w:szCs w:val="28"/>
          <w:rtl/>
        </w:rPr>
        <w:t>*</w:t>
      </w:r>
      <w:r>
        <w:rPr>
          <w:rFonts w:hint="cs"/>
          <w:b/>
          <w:bCs/>
          <w:sz w:val="28"/>
          <w:szCs w:val="28"/>
          <w:rtl/>
        </w:rPr>
        <w:t xml:space="preserve"> دورة في إستخدام القاعات الذكية , عمادة التطوير والجودة , 27\2\1432هـ الموافق 31\1\2011م</w:t>
      </w:r>
    </w:p>
    <w:p w:rsidR="007577B7" w:rsidRDefault="007577B7" w:rsidP="007577B7">
      <w:pPr>
        <w:jc w:val="lowKashida"/>
        <w:rPr>
          <w:bCs/>
          <w:szCs w:val="28"/>
          <w:u w:val="single"/>
          <w:rtl/>
        </w:rPr>
      </w:pPr>
    </w:p>
    <w:p w:rsidR="007577B7" w:rsidRDefault="007577B7" w:rsidP="007577B7">
      <w:pPr>
        <w:rPr>
          <w:b/>
          <w:bCs/>
          <w:sz w:val="28"/>
          <w:szCs w:val="28"/>
          <w:rtl/>
        </w:rPr>
      </w:pPr>
      <w:r>
        <w:rPr>
          <w:rFonts w:hint="cs"/>
          <w:bCs/>
          <w:sz w:val="6"/>
          <w:szCs w:val="28"/>
          <w:rtl/>
        </w:rPr>
        <w:t>*</w:t>
      </w:r>
      <w:r>
        <w:rPr>
          <w:rFonts w:hint="cs"/>
          <w:b/>
          <w:bCs/>
          <w:sz w:val="28"/>
          <w:szCs w:val="28"/>
          <w:rtl/>
        </w:rPr>
        <w:t xml:space="preserve"> دورة تقويم تعلم الطلاب, أ. د. ويليامز هل, وكالة الجامعة للتطوير والجودة, جامعة الملك سعود, </w:t>
      </w:r>
      <w:r>
        <w:rPr>
          <w:b/>
          <w:bCs/>
          <w:sz w:val="28"/>
          <w:szCs w:val="28"/>
        </w:rPr>
        <w:t>10</w:t>
      </w:r>
      <w:r>
        <w:rPr>
          <w:rFonts w:hint="cs"/>
          <w:b/>
          <w:bCs/>
          <w:sz w:val="28"/>
          <w:szCs w:val="28"/>
          <w:rtl/>
        </w:rPr>
        <w:t xml:space="preserve">, شوال 1431هـ الموافق 19/9/2010م  </w:t>
      </w:r>
    </w:p>
    <w:p w:rsidR="007577B7" w:rsidRDefault="007577B7" w:rsidP="007577B7">
      <w:pPr>
        <w:rPr>
          <w:b/>
          <w:bCs/>
          <w:sz w:val="28"/>
          <w:szCs w:val="28"/>
          <w:rtl/>
        </w:rPr>
      </w:pPr>
      <w:r>
        <w:rPr>
          <w:rFonts w:hint="cs"/>
          <w:bCs/>
          <w:sz w:val="6"/>
          <w:szCs w:val="28"/>
          <w:rtl/>
        </w:rPr>
        <w:t>*</w:t>
      </w:r>
      <w:r>
        <w:rPr>
          <w:rFonts w:hint="cs"/>
          <w:b/>
          <w:bCs/>
          <w:sz w:val="28"/>
          <w:szCs w:val="28"/>
          <w:rtl/>
        </w:rPr>
        <w:t xml:space="preserve"> دورة تحسين تعلم الطلاب وتحفيزهم, أ. د. ريقان قورونق, وكالة الجامعة للتطوير والجودة, جامعة الملك سعود, 11, شوال 1431هـ الموافق 20/9/2010م</w:t>
      </w:r>
    </w:p>
    <w:p w:rsidR="007577B7" w:rsidRDefault="007577B7" w:rsidP="007577B7">
      <w:pPr>
        <w:rPr>
          <w:b/>
          <w:bCs/>
          <w:sz w:val="28"/>
          <w:szCs w:val="28"/>
          <w:rtl/>
        </w:rPr>
      </w:pPr>
      <w:r>
        <w:rPr>
          <w:rFonts w:hint="cs"/>
          <w:bCs/>
          <w:sz w:val="6"/>
          <w:szCs w:val="28"/>
          <w:rtl/>
        </w:rPr>
        <w:t>*</w:t>
      </w:r>
      <w:r>
        <w:rPr>
          <w:rFonts w:hint="cs"/>
          <w:b/>
          <w:bCs/>
          <w:sz w:val="28"/>
          <w:szCs w:val="28"/>
          <w:rtl/>
        </w:rPr>
        <w:t xml:space="preserve"> دورة التدريس باستخدام اساليب التعلم النشط, أ. د. ويليام بسكيست, وكالة الجامعة للتطوير والجودة, جامعة الملك سعود, 12, شوال 1431هـ الموافق 21/9/2010م</w:t>
      </w:r>
    </w:p>
    <w:p w:rsidR="007577B7" w:rsidRDefault="007577B7" w:rsidP="007577B7">
      <w:pPr>
        <w:jc w:val="lowKashida"/>
        <w:rPr>
          <w:bCs/>
          <w:szCs w:val="28"/>
          <w:u w:val="single"/>
          <w:rtl/>
        </w:rPr>
      </w:pPr>
    </w:p>
    <w:p w:rsidR="007577B7" w:rsidRDefault="007577B7" w:rsidP="007577B7">
      <w:pPr>
        <w:jc w:val="lowKashida"/>
        <w:rPr>
          <w:bCs/>
          <w:sz w:val="6"/>
          <w:szCs w:val="28"/>
          <w:rtl/>
        </w:rPr>
      </w:pPr>
      <w:r>
        <w:rPr>
          <w:rFonts w:hint="cs"/>
          <w:bCs/>
          <w:sz w:val="6"/>
          <w:szCs w:val="28"/>
          <w:rtl/>
        </w:rPr>
        <w:t>*المشاركة في ورشة العمل مشاريع الخطة الاستراتيجية التي انعقدت في جامعة الملك سعود في 23/6/1429 هـ الرياض, المملكة العربية السعودية</w:t>
      </w:r>
    </w:p>
    <w:p w:rsidR="007577B7" w:rsidRDefault="007577B7" w:rsidP="007577B7">
      <w:pPr>
        <w:jc w:val="lowKashida"/>
        <w:rPr>
          <w:bCs/>
          <w:sz w:val="6"/>
          <w:szCs w:val="28"/>
          <w:rtl/>
        </w:rPr>
      </w:pPr>
      <w:r>
        <w:rPr>
          <w:rFonts w:hint="cs"/>
          <w:bCs/>
          <w:sz w:val="6"/>
          <w:szCs w:val="28"/>
          <w:rtl/>
        </w:rPr>
        <w:t>*المشاركة في ورشة العمل تصنيف أدوات علم المواد الذي انعقدت في مدينة الملك عبدالعزيز للعلوم والتقنية في 17/3/1429 هـ , الرياض, المملكة العربية السعودية</w:t>
      </w:r>
    </w:p>
    <w:p w:rsidR="007577B7" w:rsidRDefault="007577B7" w:rsidP="007577B7">
      <w:pPr>
        <w:jc w:val="lowKashida"/>
        <w:rPr>
          <w:bCs/>
          <w:sz w:val="32"/>
          <w:szCs w:val="28"/>
        </w:rPr>
      </w:pPr>
    </w:p>
    <w:p w:rsidR="007577B7" w:rsidRDefault="007577B7" w:rsidP="007577B7">
      <w:pPr>
        <w:jc w:val="lowKashida"/>
        <w:rPr>
          <w:bCs/>
          <w:sz w:val="32"/>
          <w:szCs w:val="28"/>
        </w:rPr>
      </w:pPr>
      <w:r>
        <w:rPr>
          <w:rFonts w:hint="cs"/>
          <w:bCs/>
          <w:sz w:val="32"/>
          <w:szCs w:val="28"/>
          <w:rtl/>
        </w:rPr>
        <w:t>*إلقاء محاضرة في مؤتمر علمي أقيم في جامعة الملك فهد للبترول والمعادن في الظهران (1413 هـ)</w:t>
      </w:r>
    </w:p>
    <w:p w:rsidR="007577B7" w:rsidRDefault="007577B7" w:rsidP="007577B7">
      <w:pPr>
        <w:jc w:val="lowKashida"/>
        <w:rPr>
          <w:bCs/>
          <w:sz w:val="32"/>
          <w:szCs w:val="28"/>
        </w:rPr>
      </w:pPr>
    </w:p>
    <w:p w:rsidR="007577B7" w:rsidRDefault="007577B7" w:rsidP="007577B7">
      <w:pPr>
        <w:jc w:val="lowKashida"/>
        <w:rPr>
          <w:bCs/>
          <w:sz w:val="32"/>
          <w:szCs w:val="28"/>
        </w:rPr>
      </w:pPr>
      <w:r>
        <w:rPr>
          <w:rFonts w:hint="cs"/>
          <w:bCs/>
          <w:sz w:val="32"/>
          <w:szCs w:val="28"/>
          <w:rtl/>
        </w:rPr>
        <w:t xml:space="preserve">*المشاركة في ندوة عن دمج نظام التعليم مع المقررات التي نظمتها وزارة التعليم الباكستانية في  إسلام أباد (1409هـ) </w:t>
      </w:r>
    </w:p>
    <w:p w:rsidR="007577B7" w:rsidRDefault="007577B7" w:rsidP="007577B7">
      <w:pPr>
        <w:jc w:val="lowKashida"/>
        <w:rPr>
          <w:bCs/>
          <w:sz w:val="32"/>
          <w:szCs w:val="28"/>
        </w:rPr>
      </w:pPr>
      <w:r>
        <w:rPr>
          <w:rFonts w:hint="cs"/>
          <w:bCs/>
          <w:sz w:val="32"/>
          <w:szCs w:val="28"/>
          <w:rtl/>
        </w:rPr>
        <w:t xml:space="preserve">*المشاركة في ندوة وطنية لممدرسي الكلية عن تدريس العلوم الي نظمته وزارة التعليم في باكستان بالتعاون مع القنصلية البريطانية في إسلام أباد (1998 هـ) </w:t>
      </w:r>
    </w:p>
    <w:p w:rsidR="007577B7" w:rsidRDefault="007577B7" w:rsidP="007577B7">
      <w:pPr>
        <w:jc w:val="lowKashida"/>
        <w:rPr>
          <w:bCs/>
          <w:sz w:val="32"/>
          <w:szCs w:val="28"/>
        </w:rPr>
      </w:pPr>
      <w:r>
        <w:rPr>
          <w:rFonts w:hint="cs"/>
          <w:bCs/>
          <w:sz w:val="32"/>
          <w:szCs w:val="28"/>
          <w:rtl/>
        </w:rPr>
        <w:t>*المشاركة في برنامج مدرسي الكلية الذي نظمه قسم التعليم في حكومة البنجاب – لاهور ( 1394 هـ)</w:t>
      </w:r>
    </w:p>
    <w:p w:rsidR="007577B7" w:rsidRDefault="007577B7" w:rsidP="007577B7">
      <w:pPr>
        <w:jc w:val="lowKashida"/>
        <w:rPr>
          <w:bCs/>
          <w:sz w:val="32"/>
          <w:szCs w:val="28"/>
        </w:rPr>
      </w:pPr>
      <w:r>
        <w:rPr>
          <w:rFonts w:hint="cs"/>
          <w:bCs/>
          <w:sz w:val="32"/>
          <w:szCs w:val="28"/>
          <w:rtl/>
        </w:rPr>
        <w:t>*المشاركة في برنامج تدريب على استعمال الكومبيوتر في إدارة الكومبيوتر – حكومة باكستان – إسلام أباد (1404 هـ)</w:t>
      </w:r>
    </w:p>
    <w:p w:rsidR="007577B7" w:rsidRDefault="007577B7" w:rsidP="007577B7">
      <w:pPr>
        <w:jc w:val="lowKashida"/>
        <w:rPr>
          <w:bCs/>
          <w:sz w:val="32"/>
          <w:szCs w:val="28"/>
        </w:rPr>
      </w:pPr>
    </w:p>
    <w:p w:rsidR="008E2050" w:rsidRDefault="008E2050" w:rsidP="007577B7">
      <w:pPr>
        <w:jc w:val="lowKashida"/>
        <w:rPr>
          <w:bCs/>
          <w:sz w:val="32"/>
          <w:szCs w:val="28"/>
        </w:rPr>
      </w:pPr>
    </w:p>
    <w:p w:rsidR="008E2050" w:rsidRDefault="008E2050" w:rsidP="007577B7">
      <w:pPr>
        <w:jc w:val="lowKashida"/>
        <w:rPr>
          <w:bCs/>
          <w:sz w:val="32"/>
          <w:szCs w:val="28"/>
        </w:rPr>
      </w:pPr>
    </w:p>
    <w:p w:rsidR="008E2050" w:rsidRDefault="008E2050" w:rsidP="007577B7">
      <w:pPr>
        <w:jc w:val="lowKashida"/>
        <w:rPr>
          <w:bCs/>
          <w:sz w:val="32"/>
          <w:szCs w:val="28"/>
        </w:rPr>
      </w:pPr>
    </w:p>
    <w:p w:rsidR="008E2050" w:rsidRDefault="008E2050" w:rsidP="007577B7">
      <w:pPr>
        <w:jc w:val="lowKashida"/>
        <w:rPr>
          <w:bCs/>
          <w:sz w:val="32"/>
          <w:szCs w:val="28"/>
        </w:rPr>
      </w:pPr>
    </w:p>
    <w:p w:rsidR="008E2050" w:rsidRDefault="008E2050" w:rsidP="007577B7">
      <w:pPr>
        <w:jc w:val="lowKashida"/>
        <w:rPr>
          <w:bCs/>
          <w:sz w:val="32"/>
          <w:szCs w:val="28"/>
        </w:rPr>
      </w:pPr>
    </w:p>
    <w:p w:rsidR="008E2050" w:rsidRDefault="008E2050" w:rsidP="007577B7">
      <w:pPr>
        <w:jc w:val="lowKashida"/>
        <w:rPr>
          <w:bCs/>
          <w:sz w:val="32"/>
          <w:szCs w:val="28"/>
        </w:rPr>
      </w:pPr>
    </w:p>
    <w:p w:rsidR="008E2050" w:rsidRDefault="008E2050" w:rsidP="007577B7">
      <w:pPr>
        <w:jc w:val="lowKashida"/>
        <w:rPr>
          <w:bCs/>
          <w:sz w:val="32"/>
          <w:szCs w:val="28"/>
          <w:rtl/>
        </w:rPr>
      </w:pPr>
    </w:p>
    <w:tbl>
      <w:tblPr>
        <w:bidiVisual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8954"/>
      </w:tblGrid>
      <w:tr w:rsidR="007577B7" w:rsidTr="00246C62">
        <w:trPr>
          <w:trHeight w:val="517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7577B7" w:rsidRDefault="007577B7">
            <w:pPr>
              <w:jc w:val="lowKashida"/>
              <w:rPr>
                <w:b/>
                <w:bCs/>
                <w:sz w:val="10"/>
                <w:szCs w:val="28"/>
              </w:rPr>
            </w:pPr>
            <w:r>
              <w:rPr>
                <w:rFonts w:hint="cs"/>
                <w:b/>
                <w:bCs/>
                <w:sz w:val="10"/>
                <w:szCs w:val="28"/>
                <w:rtl/>
              </w:rPr>
              <w:lastRenderedPageBreak/>
              <w:t>عاشرا: الانتاج العلمي والمؤلفات</w:t>
            </w:r>
          </w:p>
        </w:tc>
      </w:tr>
    </w:tbl>
    <w:p w:rsidR="007408C5" w:rsidRPr="0088469A" w:rsidRDefault="007408C5" w:rsidP="007408C5">
      <w:pPr>
        <w:tabs>
          <w:tab w:val="left" w:pos="1800"/>
        </w:tabs>
        <w:bidi w:val="0"/>
        <w:jc w:val="center"/>
        <w:rPr>
          <w:b/>
          <w:bCs/>
          <w:sz w:val="22"/>
          <w:szCs w:val="22"/>
        </w:rPr>
      </w:pPr>
    </w:p>
    <w:p w:rsidR="00CC470B" w:rsidRPr="00CC470B" w:rsidRDefault="00CC470B" w:rsidP="00CC470B">
      <w:pPr>
        <w:autoSpaceDE w:val="0"/>
        <w:autoSpaceDN w:val="0"/>
        <w:bidi w:val="0"/>
        <w:adjustRightInd w:val="0"/>
        <w:rPr>
          <w:rFonts w:eastAsiaTheme="minorHAnsi"/>
          <w:color w:val="000000"/>
        </w:rPr>
      </w:pPr>
    </w:p>
    <w:p w:rsidR="00CC470B" w:rsidRDefault="00CC470B" w:rsidP="00CC470B">
      <w:pPr>
        <w:autoSpaceDE w:val="0"/>
        <w:autoSpaceDN w:val="0"/>
        <w:bidi w:val="0"/>
        <w:adjustRightInd w:val="0"/>
        <w:rPr>
          <w:rFonts w:eastAsiaTheme="minorHAnsi"/>
          <w:color w:val="000000"/>
          <w:sz w:val="20"/>
          <w:szCs w:val="20"/>
        </w:rPr>
      </w:pPr>
      <w:r w:rsidRPr="00CC470B">
        <w:rPr>
          <w:rFonts w:eastAsiaTheme="minorHAnsi"/>
          <w:color w:val="000000"/>
        </w:rPr>
        <w:t xml:space="preserve"> </w:t>
      </w:r>
      <w:r w:rsidRPr="00CC470B">
        <w:rPr>
          <w:rFonts w:eastAsiaTheme="minorHAnsi"/>
          <w:color w:val="000000"/>
          <w:sz w:val="20"/>
          <w:szCs w:val="20"/>
        </w:rPr>
        <w:t>SYED MANSOOR ALI</w:t>
      </w:r>
      <w:r w:rsidRPr="00CC470B">
        <w:rPr>
          <w:rFonts w:eastAsiaTheme="minorHAnsi"/>
          <w:color w:val="000000"/>
          <w:sz w:val="13"/>
          <w:szCs w:val="13"/>
        </w:rPr>
        <w:t>a*</w:t>
      </w:r>
      <w:r w:rsidRPr="00CC470B">
        <w:rPr>
          <w:rFonts w:eastAsiaTheme="minorHAnsi"/>
          <w:color w:val="000000"/>
          <w:sz w:val="20"/>
          <w:szCs w:val="20"/>
        </w:rPr>
        <w:t>, S.A. AL SALMAN</w:t>
      </w:r>
      <w:r w:rsidRPr="00CC470B">
        <w:rPr>
          <w:rFonts w:eastAsiaTheme="minorHAnsi"/>
          <w:color w:val="000000"/>
          <w:sz w:val="13"/>
          <w:szCs w:val="13"/>
        </w:rPr>
        <w:t>a</w:t>
      </w:r>
      <w:r w:rsidRPr="00CC470B">
        <w:rPr>
          <w:rFonts w:eastAsiaTheme="minorHAnsi"/>
          <w:color w:val="000000"/>
          <w:sz w:val="20"/>
          <w:szCs w:val="20"/>
        </w:rPr>
        <w:t>, S.S. AL-GHAMDI</w:t>
      </w:r>
      <w:r w:rsidRPr="00CC470B">
        <w:rPr>
          <w:rFonts w:eastAsiaTheme="minorHAnsi"/>
          <w:color w:val="000000"/>
          <w:sz w:val="13"/>
          <w:szCs w:val="13"/>
        </w:rPr>
        <w:t>a</w:t>
      </w:r>
      <w:r w:rsidRPr="00CC470B">
        <w:rPr>
          <w:rFonts w:eastAsiaTheme="minorHAnsi"/>
          <w:color w:val="000000"/>
          <w:sz w:val="20"/>
          <w:szCs w:val="20"/>
        </w:rPr>
        <w:t>, M. S. AL GARAWI</w:t>
      </w:r>
      <w:r w:rsidRPr="00CC470B">
        <w:rPr>
          <w:rFonts w:eastAsiaTheme="minorHAnsi"/>
          <w:color w:val="000000"/>
          <w:sz w:val="13"/>
          <w:szCs w:val="13"/>
        </w:rPr>
        <w:t>a</w:t>
      </w:r>
      <w:r w:rsidRPr="00CC470B">
        <w:rPr>
          <w:rFonts w:eastAsiaTheme="minorHAnsi"/>
          <w:color w:val="000000"/>
          <w:sz w:val="20"/>
          <w:szCs w:val="20"/>
        </w:rPr>
        <w:t>,</w:t>
      </w:r>
    </w:p>
    <w:p w:rsidR="005C2CA8" w:rsidRDefault="00CC470B" w:rsidP="00CC470B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CC470B">
        <w:rPr>
          <w:sz w:val="20"/>
          <w:szCs w:val="20"/>
        </w:rPr>
        <w:t xml:space="preserve"> </w:t>
      </w:r>
      <w:r w:rsidRPr="00CC470B">
        <w:rPr>
          <w:b/>
          <w:bCs/>
          <w:sz w:val="20"/>
          <w:szCs w:val="20"/>
        </w:rPr>
        <w:t>M. R. BAIG</w:t>
      </w:r>
      <w:r w:rsidRPr="00CC470B">
        <w:rPr>
          <w:b/>
          <w:bCs/>
          <w:sz w:val="13"/>
          <w:szCs w:val="13"/>
        </w:rPr>
        <w:t>a</w:t>
      </w:r>
      <w:r>
        <w:rPr>
          <w:b/>
          <w:bCs/>
          <w:sz w:val="13"/>
          <w:szCs w:val="13"/>
        </w:rPr>
        <w:t xml:space="preserve">  </w:t>
      </w:r>
      <w:r w:rsidRPr="00CC470B">
        <w:rPr>
          <w:sz w:val="20"/>
          <w:szCs w:val="20"/>
        </w:rPr>
        <w:t>,TURKI S</w:t>
      </w:r>
      <w:r w:rsidRPr="00CC470B">
        <w:rPr>
          <w:sz w:val="28"/>
          <w:szCs w:val="28"/>
        </w:rPr>
        <w:t xml:space="preserve">. </w:t>
      </w:r>
      <w:r w:rsidRPr="00CC470B">
        <w:rPr>
          <w:b/>
          <w:bCs/>
          <w:sz w:val="16"/>
          <w:szCs w:val="16"/>
        </w:rPr>
        <w:t>ALKHURAIJI</w:t>
      </w:r>
      <w:r w:rsidRPr="00CC470B">
        <w:rPr>
          <w:b/>
          <w:bCs/>
          <w:sz w:val="9"/>
          <w:szCs w:val="9"/>
        </w:rPr>
        <w:t>b</w:t>
      </w:r>
      <w:r>
        <w:rPr>
          <w:b/>
          <w:bCs/>
          <w:sz w:val="9"/>
          <w:szCs w:val="9"/>
        </w:rPr>
        <w:t xml:space="preserve">  </w:t>
      </w:r>
      <w:r w:rsidRPr="00CC470B">
        <w:rPr>
          <w:b/>
          <w:bCs/>
          <w:sz w:val="18"/>
          <w:szCs w:val="18"/>
        </w:rPr>
        <w:t>Effects of different substrate on the structural and optical properties of atomic layer deposited TiO</w:t>
      </w:r>
      <w:r w:rsidRPr="00CC470B">
        <w:rPr>
          <w:b/>
          <w:bCs/>
          <w:sz w:val="12"/>
          <w:szCs w:val="12"/>
        </w:rPr>
        <w:t xml:space="preserve">2 </w:t>
      </w:r>
      <w:r w:rsidRPr="00CC470B">
        <w:rPr>
          <w:b/>
          <w:bCs/>
          <w:sz w:val="18"/>
          <w:szCs w:val="18"/>
        </w:rPr>
        <w:t>thin films</w:t>
      </w:r>
      <w:r>
        <w:rPr>
          <w:b/>
          <w:bCs/>
          <w:sz w:val="18"/>
          <w:szCs w:val="18"/>
        </w:rPr>
        <w:t xml:space="preserve">: </w:t>
      </w:r>
      <w:r w:rsidRPr="00CC470B">
        <w:rPr>
          <w:rFonts w:ascii="Times New Roman" w:hAnsi="Times New Roman" w:cs="Times New Roman"/>
        </w:rPr>
        <w:t xml:space="preserve"> </w:t>
      </w:r>
      <w:r w:rsidRPr="00CC470B">
        <w:rPr>
          <w:rFonts w:ascii="Times New Roman" w:hAnsi="Times New Roman" w:cs="Times New Roman"/>
          <w:sz w:val="16"/>
          <w:szCs w:val="16"/>
        </w:rPr>
        <w:t xml:space="preserve">JOURNAL OF OPTOELECTRONICS AND </w:t>
      </w:r>
    </w:p>
    <w:p w:rsidR="005C2CA8" w:rsidRDefault="005C2CA8" w:rsidP="00CC470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8E2050" w:rsidRPr="005C2CA8" w:rsidRDefault="00CC470B" w:rsidP="005C2CA8">
      <w:pPr>
        <w:pStyle w:val="Default"/>
        <w:rPr>
          <w:rFonts w:eastAsia="Batang"/>
          <w:b/>
          <w:bCs/>
          <w:sz w:val="14"/>
          <w:szCs w:val="14"/>
          <w:lang w:eastAsia="ko-KR"/>
        </w:rPr>
      </w:pPr>
      <w:r w:rsidRPr="005C2CA8">
        <w:rPr>
          <w:rFonts w:ascii="Times New Roman" w:hAnsi="Times New Roman" w:cs="Times New Roman"/>
          <w:b/>
          <w:bCs/>
          <w:sz w:val="16"/>
          <w:szCs w:val="16"/>
        </w:rPr>
        <w:t xml:space="preserve">ADVANCED MATERIALS Vol. 18, No. 7-8, July </w:t>
      </w:r>
      <w:r w:rsidR="005C2CA8">
        <w:rPr>
          <w:rFonts w:ascii="Times New Roman" w:hAnsi="Times New Roman" w:cs="Times New Roman"/>
          <w:b/>
          <w:bCs/>
          <w:sz w:val="16"/>
          <w:szCs w:val="16"/>
        </w:rPr>
        <w:t>–</w:t>
      </w:r>
      <w:r w:rsidRPr="005C2CA8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5C2CA8">
        <w:rPr>
          <w:rFonts w:ascii="Times New Roman" w:hAnsi="Times New Roman" w:cs="Times New Roman"/>
          <w:b/>
          <w:bCs/>
          <w:sz w:val="16"/>
          <w:szCs w:val="16"/>
        </w:rPr>
        <w:t xml:space="preserve">August 2016    </w:t>
      </w:r>
      <w:r w:rsidRPr="005C2CA8">
        <w:rPr>
          <w:rFonts w:ascii="Times New Roman" w:hAnsi="Times New Roman" w:cs="Times New Roman"/>
          <w:b/>
          <w:bCs/>
          <w:sz w:val="16"/>
          <w:szCs w:val="16"/>
        </w:rPr>
        <w:t xml:space="preserve"> p. 666 </w:t>
      </w:r>
      <w:r w:rsidR="005C2CA8">
        <w:rPr>
          <w:rFonts w:ascii="Times New Roman" w:hAnsi="Times New Roman" w:cs="Times New Roman"/>
          <w:b/>
          <w:bCs/>
          <w:sz w:val="16"/>
          <w:szCs w:val="16"/>
        </w:rPr>
        <w:t>–</w:t>
      </w:r>
      <w:r w:rsidRPr="005C2CA8">
        <w:rPr>
          <w:rFonts w:ascii="Times New Roman" w:hAnsi="Times New Roman" w:cs="Times New Roman"/>
          <w:b/>
          <w:bCs/>
          <w:sz w:val="16"/>
          <w:szCs w:val="16"/>
        </w:rPr>
        <w:t xml:space="preserve"> 671</w:t>
      </w:r>
      <w:r w:rsidR="005C2CA8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5C2CA8" w:rsidRPr="005C2CA8">
        <w:rPr>
          <w:rFonts w:ascii="Times New Roman" w:hAnsi="Times New Roman" w:cs="Times New Roman"/>
          <w:b/>
          <w:bCs/>
          <w:sz w:val="22"/>
          <w:szCs w:val="22"/>
        </w:rPr>
        <w:t>( 2016)</w:t>
      </w:r>
    </w:p>
    <w:p w:rsidR="000D4CEE" w:rsidRDefault="000D4CEE" w:rsidP="00CC470B">
      <w:pPr>
        <w:bidi w:val="0"/>
        <w:spacing w:line="480" w:lineRule="auto"/>
        <w:rPr>
          <w:rFonts w:eastAsia="Batang"/>
          <w:sz w:val="22"/>
          <w:szCs w:val="22"/>
          <w:lang w:eastAsia="ko-KR"/>
        </w:rPr>
      </w:pPr>
    </w:p>
    <w:p w:rsidR="008E2050" w:rsidRPr="008E2050" w:rsidRDefault="008E2050" w:rsidP="000D4CEE">
      <w:pPr>
        <w:bidi w:val="0"/>
        <w:spacing w:line="480" w:lineRule="auto"/>
        <w:rPr>
          <w:rFonts w:eastAsia="Batang"/>
          <w:sz w:val="22"/>
          <w:szCs w:val="22"/>
          <w:lang w:eastAsia="ko-KR"/>
        </w:rPr>
      </w:pPr>
      <w:r w:rsidRPr="008E2050">
        <w:rPr>
          <w:rFonts w:eastAsia="Batang"/>
          <w:sz w:val="22"/>
          <w:szCs w:val="22"/>
          <w:lang w:eastAsia="ko-KR"/>
        </w:rPr>
        <w:t>K.Alfaramawi, M. G.Al-</w:t>
      </w:r>
      <w:r w:rsidR="00AF49CC">
        <w:rPr>
          <w:rFonts w:eastAsia="Batang"/>
          <w:sz w:val="22"/>
          <w:szCs w:val="22"/>
          <w:lang w:eastAsia="ko-KR"/>
        </w:rPr>
        <w:t>R</w:t>
      </w:r>
      <w:r w:rsidRPr="008E2050">
        <w:rPr>
          <w:rFonts w:eastAsia="Batang"/>
          <w:sz w:val="22"/>
          <w:szCs w:val="22"/>
          <w:lang w:eastAsia="ko-KR"/>
        </w:rPr>
        <w:t xml:space="preserve">asheedi ,  </w:t>
      </w:r>
      <w:r w:rsidRPr="008E2050">
        <w:rPr>
          <w:rFonts w:eastAsia="Batang"/>
          <w:b/>
          <w:bCs/>
          <w:sz w:val="22"/>
          <w:szCs w:val="22"/>
          <w:lang w:eastAsia="ko-KR"/>
        </w:rPr>
        <w:t>M.R. Baig</w:t>
      </w:r>
      <w:r w:rsidRPr="008E2050">
        <w:rPr>
          <w:rFonts w:eastAsia="Batang"/>
          <w:sz w:val="22"/>
          <w:szCs w:val="22"/>
          <w:lang w:eastAsia="ko-KR"/>
        </w:rPr>
        <w:t xml:space="preserve"> ,M. S.Alsalhi</w:t>
      </w:r>
    </w:p>
    <w:p w:rsidR="008E2050" w:rsidRDefault="008E2050" w:rsidP="008E2050">
      <w:pPr>
        <w:bidi w:val="0"/>
        <w:spacing w:line="480" w:lineRule="auto"/>
        <w:rPr>
          <w:rFonts w:eastAsia="Batang"/>
          <w:b/>
          <w:bCs/>
          <w:sz w:val="22"/>
          <w:szCs w:val="22"/>
          <w:lang w:eastAsia="ko-KR"/>
        </w:rPr>
      </w:pPr>
      <w:r>
        <w:rPr>
          <w:rFonts w:eastAsia="Batang"/>
          <w:b/>
          <w:bCs/>
          <w:sz w:val="22"/>
          <w:szCs w:val="22"/>
          <w:lang w:eastAsia="ko-KR"/>
        </w:rPr>
        <w:t>Solar radiation-induced  Changes in optical  characteristics of PM-355  Polymer films</w:t>
      </w:r>
    </w:p>
    <w:p w:rsidR="008E2050" w:rsidRDefault="008E2050" w:rsidP="008E2050">
      <w:pPr>
        <w:bidi w:val="0"/>
        <w:spacing w:line="480" w:lineRule="auto"/>
        <w:rPr>
          <w:rFonts w:eastAsia="Batang"/>
          <w:b/>
          <w:bCs/>
          <w:sz w:val="22"/>
          <w:szCs w:val="22"/>
          <w:lang w:eastAsia="ko-KR"/>
        </w:rPr>
      </w:pPr>
      <w:r>
        <w:rPr>
          <w:rFonts w:eastAsia="Batang"/>
          <w:b/>
          <w:bCs/>
          <w:sz w:val="22"/>
          <w:szCs w:val="22"/>
          <w:lang w:eastAsia="ko-KR"/>
        </w:rPr>
        <w:t xml:space="preserve">Radiation Measurements  86, 49-55 </w:t>
      </w:r>
      <w:r w:rsidRPr="008E2050">
        <w:rPr>
          <w:rFonts w:eastAsia="Batang"/>
          <w:b/>
          <w:bCs/>
          <w:sz w:val="22"/>
          <w:szCs w:val="22"/>
          <w:lang w:eastAsia="ko-KR"/>
        </w:rPr>
        <w:t>( 2016)</w:t>
      </w:r>
    </w:p>
    <w:p w:rsidR="008E2050" w:rsidRDefault="008E2050" w:rsidP="003F048C">
      <w:pPr>
        <w:bidi w:val="0"/>
        <w:spacing w:line="480" w:lineRule="auto"/>
        <w:rPr>
          <w:rFonts w:asciiTheme="majorBidi" w:hAnsiTheme="majorBidi" w:cstheme="majorBidi"/>
          <w:b/>
          <w:bCs/>
          <w:sz w:val="22"/>
          <w:szCs w:val="22"/>
        </w:rPr>
      </w:pPr>
      <w:r w:rsidRPr="006927C5">
        <w:rPr>
          <w:rFonts w:eastAsia="Batang"/>
          <w:b/>
          <w:bCs/>
          <w:sz w:val="22"/>
          <w:szCs w:val="22"/>
          <w:lang w:eastAsia="ko-KR"/>
        </w:rPr>
        <w:t>W. A. Farooq</w:t>
      </w:r>
      <w:r w:rsidRPr="006927C5">
        <w:rPr>
          <w:rFonts w:eastAsia="Batang"/>
          <w:b/>
          <w:bCs/>
          <w:sz w:val="22"/>
          <w:szCs w:val="22"/>
          <w:vertAlign w:val="superscript"/>
          <w:lang w:eastAsia="ko-KR"/>
        </w:rPr>
        <w:t>1</w:t>
      </w:r>
      <w:r w:rsidRPr="008E2050">
        <w:rPr>
          <w:rFonts w:eastAsia="Batang"/>
          <w:b/>
          <w:bCs/>
          <w:sz w:val="22"/>
          <w:szCs w:val="22"/>
          <w:lang w:eastAsia="ko-KR"/>
        </w:rPr>
        <w:t>*</w:t>
      </w:r>
      <w:r w:rsidRPr="008E2050">
        <w:rPr>
          <w:rFonts w:eastAsia="Batang"/>
          <w:b/>
          <w:bCs/>
          <w:sz w:val="22"/>
          <w:szCs w:val="22"/>
          <w:vertAlign w:val="superscript"/>
          <w:lang w:eastAsia="ko-KR"/>
        </w:rPr>
        <w:t xml:space="preserve">, </w:t>
      </w:r>
      <w:r w:rsidRPr="008E2050">
        <w:rPr>
          <w:rFonts w:eastAsia="Batang"/>
          <w:b/>
          <w:bCs/>
          <w:sz w:val="22"/>
          <w:szCs w:val="22"/>
          <w:lang w:eastAsia="ko-KR"/>
        </w:rPr>
        <w:t>M. R. Baig</w:t>
      </w:r>
      <w:r w:rsidRPr="008E2050">
        <w:rPr>
          <w:rFonts w:eastAsia="Batang"/>
          <w:b/>
          <w:bCs/>
          <w:sz w:val="22"/>
          <w:szCs w:val="22"/>
          <w:vertAlign w:val="superscript"/>
          <w:lang w:eastAsia="ko-KR"/>
        </w:rPr>
        <w:t>1</w:t>
      </w:r>
      <w:r w:rsidRPr="006927C5">
        <w:rPr>
          <w:rFonts w:eastAsia="Batang"/>
          <w:b/>
          <w:bCs/>
          <w:sz w:val="22"/>
          <w:szCs w:val="22"/>
          <w:lang w:eastAsia="ko-KR"/>
        </w:rPr>
        <w:t>*, Syed  Mansoor Ali</w:t>
      </w:r>
      <w:r w:rsidRPr="006927C5">
        <w:rPr>
          <w:rFonts w:eastAsia="Batang"/>
          <w:b/>
          <w:bCs/>
          <w:sz w:val="22"/>
          <w:szCs w:val="22"/>
          <w:vertAlign w:val="superscript"/>
          <w:lang w:eastAsia="ko-KR"/>
        </w:rPr>
        <w:t>1</w:t>
      </w:r>
      <w:r w:rsidRPr="006927C5">
        <w:rPr>
          <w:rFonts w:eastAsia="Batang"/>
          <w:b/>
          <w:bCs/>
          <w:sz w:val="22"/>
          <w:szCs w:val="22"/>
          <w:lang w:eastAsia="ko-KR"/>
        </w:rPr>
        <w:t xml:space="preserve">, </w:t>
      </w:r>
      <w:r w:rsidRPr="006927C5">
        <w:rPr>
          <w:b/>
          <w:bCs/>
          <w:sz w:val="22"/>
          <w:szCs w:val="22"/>
        </w:rPr>
        <w:t>M. A. Shar</w:t>
      </w:r>
      <w:r w:rsidRPr="006927C5">
        <w:rPr>
          <w:b/>
          <w:bCs/>
          <w:sz w:val="22"/>
          <w:szCs w:val="22"/>
          <w:vertAlign w:val="superscript"/>
        </w:rPr>
        <w:t>2</w:t>
      </w:r>
      <w:r w:rsidRPr="006927C5">
        <w:rPr>
          <w:b/>
          <w:bCs/>
          <w:sz w:val="22"/>
          <w:szCs w:val="22"/>
        </w:rPr>
        <w:t xml:space="preserve">, </w:t>
      </w:r>
      <w:r w:rsidRPr="006927C5">
        <w:rPr>
          <w:rFonts w:eastAsia="Batang"/>
          <w:b/>
          <w:bCs/>
          <w:sz w:val="22"/>
          <w:szCs w:val="22"/>
          <w:lang w:eastAsia="ko-KR"/>
        </w:rPr>
        <w:t xml:space="preserve"> S.S. Al-Ghamdi</w:t>
      </w:r>
      <w:r w:rsidRPr="006927C5">
        <w:rPr>
          <w:rFonts w:eastAsia="Batang"/>
          <w:b/>
          <w:bCs/>
          <w:sz w:val="22"/>
          <w:szCs w:val="22"/>
          <w:vertAlign w:val="superscript"/>
          <w:lang w:eastAsia="ko-KR"/>
        </w:rPr>
        <w:t>1</w:t>
      </w:r>
      <w:r w:rsidRPr="006927C5">
        <w:rPr>
          <w:rFonts w:eastAsia="Batang"/>
          <w:b/>
          <w:bCs/>
          <w:sz w:val="22"/>
          <w:szCs w:val="22"/>
          <w:lang w:eastAsia="ko-KR"/>
        </w:rPr>
        <w:t>, M. S. Al Garawi</w:t>
      </w:r>
      <w:r w:rsidRPr="006927C5">
        <w:rPr>
          <w:rFonts w:eastAsia="Batang"/>
          <w:b/>
          <w:bCs/>
          <w:sz w:val="22"/>
          <w:szCs w:val="22"/>
          <w:vertAlign w:val="superscript"/>
          <w:lang w:eastAsia="ko-KR"/>
        </w:rPr>
        <w:t>1</w:t>
      </w:r>
      <w:r w:rsidRPr="006927C5">
        <w:rPr>
          <w:rFonts w:eastAsia="Batang"/>
          <w:b/>
          <w:bCs/>
          <w:sz w:val="22"/>
          <w:szCs w:val="22"/>
          <w:lang w:eastAsia="ko-KR"/>
        </w:rPr>
        <w:t>, M. Atif</w:t>
      </w:r>
      <w:r w:rsidRPr="006927C5">
        <w:rPr>
          <w:rFonts w:eastAsia="Batang"/>
          <w:b/>
          <w:bCs/>
          <w:sz w:val="22"/>
          <w:szCs w:val="22"/>
          <w:vertAlign w:val="superscript"/>
          <w:lang w:eastAsia="ko-KR"/>
        </w:rPr>
        <w:t>1</w:t>
      </w:r>
      <w:r w:rsidRPr="006927C5">
        <w:rPr>
          <w:rFonts w:eastAsia="Batang"/>
          <w:b/>
          <w:bCs/>
          <w:sz w:val="22"/>
          <w:szCs w:val="22"/>
          <w:lang w:eastAsia="ko-KR"/>
        </w:rPr>
        <w:t xml:space="preserve"> :</w:t>
      </w:r>
      <w:r w:rsidRPr="006927C5">
        <w:rPr>
          <w:b/>
          <w:bCs/>
          <w:sz w:val="22"/>
          <w:szCs w:val="22"/>
        </w:rPr>
        <w:t xml:space="preserve"> Synthesis of nano particles on Polyallyl diglycol </w:t>
      </w:r>
      <w:r w:rsidR="003F048C">
        <w:rPr>
          <w:b/>
          <w:bCs/>
          <w:sz w:val="22"/>
          <w:szCs w:val="22"/>
        </w:rPr>
        <w:t xml:space="preserve"> C</w:t>
      </w:r>
      <w:r w:rsidRPr="006927C5">
        <w:rPr>
          <w:b/>
          <w:bCs/>
          <w:sz w:val="22"/>
          <w:szCs w:val="22"/>
        </w:rPr>
        <w:t>arbonate Polymer surface with alpha radiation</w:t>
      </w:r>
      <w:r>
        <w:rPr>
          <w:b/>
          <w:bCs/>
          <w:sz w:val="22"/>
          <w:szCs w:val="22"/>
        </w:rPr>
        <w:t xml:space="preserve"> 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Pr="006927C5">
        <w:rPr>
          <w:rFonts w:asciiTheme="majorBidi" w:hAnsiTheme="majorBidi" w:cstheme="majorBidi"/>
          <w:b/>
          <w:bCs/>
          <w:sz w:val="22"/>
          <w:szCs w:val="22"/>
        </w:rPr>
        <w:t xml:space="preserve">Journal of Nano electronics and Optoelectronics  </w:t>
      </w:r>
    </w:p>
    <w:p w:rsidR="008E2050" w:rsidRPr="008E2050" w:rsidRDefault="008E2050" w:rsidP="008E2050">
      <w:pPr>
        <w:autoSpaceDE w:val="0"/>
        <w:autoSpaceDN w:val="0"/>
        <w:bidi w:val="0"/>
        <w:adjustRightInd w:val="0"/>
        <w:rPr>
          <w:rFonts w:ascii="NimbusRomNo9L-MediItal" w:eastAsiaTheme="minorHAnsi" w:hAnsi="NimbusRomNo9L-MediItal" w:cs="NimbusRomNo9L-MediItal"/>
          <w:b/>
          <w:bCs/>
          <w:color w:val="000000"/>
          <w:sz w:val="28"/>
          <w:szCs w:val="28"/>
        </w:rPr>
      </w:pPr>
      <w:r>
        <w:rPr>
          <w:rFonts w:ascii="NimbusRomNo9L-MediItal" w:eastAsiaTheme="minorHAnsi" w:hAnsi="NimbusRomNo9L-MediItal" w:cs="NimbusRomNo9L-MediItal"/>
          <w:b/>
          <w:bCs/>
          <w:color w:val="000000"/>
          <w:sz w:val="26"/>
          <w:szCs w:val="26"/>
        </w:rPr>
        <w:t xml:space="preserve">Vol.11(1) ,24-28 </w:t>
      </w:r>
      <w:r w:rsidRPr="008E2050">
        <w:rPr>
          <w:rFonts w:ascii="NimbusRomNo9L-MediItal" w:eastAsiaTheme="minorHAnsi" w:hAnsi="NimbusRomNo9L-MediItal" w:cs="NimbusRomNo9L-MediItal"/>
          <w:color w:val="000000"/>
          <w:sz w:val="28"/>
          <w:szCs w:val="28"/>
        </w:rPr>
        <w:t xml:space="preserve">( </w:t>
      </w:r>
      <w:r w:rsidRPr="008E2050">
        <w:rPr>
          <w:rFonts w:ascii="NimbusRomNo9L-MediItal" w:eastAsiaTheme="minorHAnsi" w:hAnsi="NimbusRomNo9L-MediItal" w:cs="NimbusRomNo9L-MediItal"/>
          <w:b/>
          <w:bCs/>
          <w:color w:val="000000"/>
          <w:sz w:val="28"/>
          <w:szCs w:val="28"/>
        </w:rPr>
        <w:t>2016 )</w:t>
      </w:r>
    </w:p>
    <w:p w:rsidR="008E2050" w:rsidRDefault="008E2050" w:rsidP="00B533BA">
      <w:pPr>
        <w:bidi w:val="0"/>
        <w:rPr>
          <w:rFonts w:eastAsia="Batang"/>
          <w:b/>
          <w:sz w:val="22"/>
          <w:szCs w:val="22"/>
          <w:lang w:eastAsia="ko-KR"/>
        </w:rPr>
      </w:pPr>
    </w:p>
    <w:p w:rsidR="008E2050" w:rsidRDefault="008E2050" w:rsidP="008E2050">
      <w:pPr>
        <w:bidi w:val="0"/>
        <w:rPr>
          <w:rFonts w:eastAsia="Batang"/>
          <w:b/>
          <w:sz w:val="22"/>
          <w:szCs w:val="22"/>
          <w:lang w:eastAsia="ko-KR"/>
        </w:rPr>
      </w:pPr>
    </w:p>
    <w:p w:rsidR="00B533BA" w:rsidRPr="00CC470B" w:rsidRDefault="00B533BA" w:rsidP="008E2050">
      <w:pPr>
        <w:bidi w:val="0"/>
        <w:rPr>
          <w:rFonts w:eastAsia="Batang"/>
          <w:bCs/>
          <w:sz w:val="20"/>
          <w:szCs w:val="20"/>
          <w:lang w:eastAsia="ko-KR"/>
        </w:rPr>
      </w:pPr>
      <w:r w:rsidRPr="00CC470B">
        <w:rPr>
          <w:rFonts w:eastAsia="Batang"/>
          <w:b/>
          <w:sz w:val="20"/>
          <w:szCs w:val="20"/>
          <w:lang w:eastAsia="ko-KR"/>
        </w:rPr>
        <w:t>M. R. BAIG</w:t>
      </w:r>
      <w:r w:rsidRPr="00CC470B">
        <w:rPr>
          <w:rFonts w:eastAsia="Batang"/>
          <w:bCs/>
          <w:sz w:val="20"/>
          <w:szCs w:val="20"/>
          <w:lang w:eastAsia="ko-KR"/>
        </w:rPr>
        <w:t>,</w:t>
      </w:r>
      <w:r w:rsidRPr="00CC470B">
        <w:rPr>
          <w:rFonts w:eastAsia="Batang"/>
          <w:bCs/>
          <w:sz w:val="20"/>
          <w:szCs w:val="20"/>
          <w:vertAlign w:val="superscript"/>
          <w:lang w:eastAsia="ko-KR"/>
        </w:rPr>
        <w:t xml:space="preserve"> </w:t>
      </w:r>
      <w:r w:rsidRPr="00CC470B">
        <w:rPr>
          <w:rFonts w:eastAsia="Batang"/>
          <w:bCs/>
          <w:sz w:val="20"/>
          <w:szCs w:val="20"/>
          <w:lang w:eastAsia="ko-KR"/>
        </w:rPr>
        <w:t>M. S. AL GARAWI, S.  MANSOOR ALI, S. S. AL-GHAMDI, A. KAYANI</w:t>
      </w:r>
    </w:p>
    <w:p w:rsidR="00741FDB" w:rsidRPr="00CC470B" w:rsidRDefault="00B533BA" w:rsidP="00B533BA">
      <w:pPr>
        <w:bidi w:val="0"/>
        <w:rPr>
          <w:b/>
          <w:bCs/>
        </w:rPr>
      </w:pPr>
      <w:r w:rsidRPr="00CC470B">
        <w:rPr>
          <w:b/>
          <w:bCs/>
        </w:rPr>
        <w:t>Optical modifications induced by proton Irradiation in PM-355 solid state nuclear track detector:Journal of optoelectronics and advanced Materials Vol.17,No.11-12 November- December (2015)</w:t>
      </w:r>
    </w:p>
    <w:p w:rsidR="00B533BA" w:rsidRPr="00CC470B" w:rsidRDefault="00741FDB" w:rsidP="00741FDB">
      <w:pPr>
        <w:bidi w:val="0"/>
        <w:rPr>
          <w:b/>
          <w:bCs/>
        </w:rPr>
      </w:pPr>
      <w:r w:rsidRPr="00CC470B">
        <w:rPr>
          <w:b/>
          <w:bCs/>
        </w:rPr>
        <w:t>Pp-1675-1679</w:t>
      </w:r>
    </w:p>
    <w:p w:rsidR="00B533BA" w:rsidRDefault="00B533BA" w:rsidP="00B533BA">
      <w:pPr>
        <w:autoSpaceDE w:val="0"/>
        <w:autoSpaceDN w:val="0"/>
        <w:bidi w:val="0"/>
        <w:adjustRightInd w:val="0"/>
        <w:rPr>
          <w:rFonts w:ascii="TimesNewRomanPSMT" w:eastAsia="TimesNewRomanPSMT" w:hAnsiTheme="minorHAnsi" w:cs="TimesNewRomanPSMT"/>
          <w:b/>
          <w:bCs/>
        </w:rPr>
      </w:pPr>
    </w:p>
    <w:p w:rsidR="007C1D89" w:rsidRPr="007C1D89" w:rsidRDefault="007C1D89" w:rsidP="00B533BA">
      <w:pPr>
        <w:autoSpaceDE w:val="0"/>
        <w:autoSpaceDN w:val="0"/>
        <w:bidi w:val="0"/>
        <w:adjustRightInd w:val="0"/>
        <w:rPr>
          <w:rFonts w:ascii="TimesNewRomanPSMT" w:eastAsia="TimesNewRomanPSMT" w:hAnsiTheme="minorHAnsi" w:cs="TimesNewRomanPSMT"/>
          <w:b/>
          <w:bCs/>
          <w:sz w:val="13"/>
          <w:szCs w:val="13"/>
        </w:rPr>
      </w:pPr>
      <w:r w:rsidRPr="007C1D89">
        <w:rPr>
          <w:rFonts w:ascii="TimesNewRomanPSMT" w:eastAsia="TimesNewRomanPSMT" w:hAnsiTheme="minorHAnsi" w:cs="TimesNewRomanPSMT"/>
          <w:b/>
          <w:bCs/>
        </w:rPr>
        <w:t>Syed Mansoor Ali</w:t>
      </w:r>
      <w:r w:rsidR="002219B8">
        <w:rPr>
          <w:rFonts w:ascii="TimesNewRomanPSMT" w:eastAsia="TimesNewRomanPSMT" w:hAnsiTheme="minorHAnsi" w:cs="TimesNewRomanPSMT"/>
          <w:b/>
          <w:bCs/>
        </w:rPr>
        <w:t xml:space="preserve"> ,W</w:t>
      </w:r>
      <w:r w:rsidRPr="007C1D89">
        <w:rPr>
          <w:rFonts w:ascii="TimesNewRomanPSMT" w:eastAsia="TimesNewRomanPSMT" w:hAnsiTheme="minorHAnsi" w:cs="TimesNewRomanPSMT"/>
          <w:b/>
          <w:bCs/>
        </w:rPr>
        <w:t>.A. Farooq</w:t>
      </w:r>
      <w:r w:rsidRPr="007C1D89">
        <w:rPr>
          <w:rFonts w:ascii="TimesNewRomanPSMT" w:eastAsia="TimesNewRomanPSMT" w:hAnsiTheme="minorHAnsi" w:cs="TimesNewRomanPSMT"/>
          <w:b/>
          <w:bCs/>
          <w:sz w:val="14"/>
          <w:szCs w:val="14"/>
        </w:rPr>
        <w:t>1</w:t>
      </w:r>
      <w:r w:rsidRPr="007C1D89">
        <w:rPr>
          <w:rFonts w:ascii="TimesNewRomanPSMT" w:eastAsia="TimesNewRomanPSMT" w:hAnsiTheme="minorHAnsi" w:cs="TimesNewRomanPSMT"/>
          <w:b/>
          <w:bCs/>
        </w:rPr>
        <w:t>, M. R. Baig, M. A. Shar</w:t>
      </w:r>
      <w:r w:rsidRPr="007C1D89">
        <w:rPr>
          <w:rFonts w:ascii="TimesNewRomanPSMT" w:eastAsia="TimesNewRomanPSMT" w:hAnsiTheme="minorHAnsi" w:cs="TimesNewRomanPSMT"/>
          <w:b/>
          <w:bCs/>
          <w:sz w:val="14"/>
          <w:szCs w:val="14"/>
        </w:rPr>
        <w:t>2</w:t>
      </w:r>
      <w:r w:rsidRPr="007C1D89">
        <w:rPr>
          <w:rFonts w:ascii="TimesNewRomanPSMT" w:eastAsia="TimesNewRomanPSMT" w:hAnsiTheme="minorHAnsi" w:cs="TimesNewRomanPSMT"/>
          <w:b/>
          <w:bCs/>
        </w:rPr>
        <w:t xml:space="preserve">, </w:t>
      </w:r>
      <w:r w:rsidRPr="007C1D89">
        <w:rPr>
          <w:rFonts w:ascii="TimesNewRomanPSMT" w:eastAsia="TimesNewRomanPSMT" w:hAnsiTheme="minorHAnsi" w:cs="TimesNewRomanPSMT"/>
          <w:b/>
          <w:bCs/>
          <w:sz w:val="22"/>
          <w:szCs w:val="22"/>
        </w:rPr>
        <w:t>M.Atif</w:t>
      </w:r>
      <w:r w:rsidRPr="007C1D89">
        <w:rPr>
          <w:rFonts w:ascii="TimesNewRomanPSMT" w:eastAsia="TimesNewRomanPSMT" w:hAnsiTheme="minorHAnsi" w:cs="TimesNewRomanPSMT"/>
          <w:b/>
          <w:bCs/>
          <w:sz w:val="13"/>
          <w:szCs w:val="13"/>
        </w:rPr>
        <w:t>1</w:t>
      </w:r>
    </w:p>
    <w:p w:rsidR="007C1D89" w:rsidRDefault="007C1D89" w:rsidP="002219B8">
      <w:pPr>
        <w:autoSpaceDE w:val="0"/>
        <w:autoSpaceDN w:val="0"/>
        <w:bidi w:val="0"/>
        <w:adjustRightInd w:val="0"/>
        <w:rPr>
          <w:rFonts w:ascii="TimesNewRomanPS-BoldMT" w:eastAsiaTheme="minorHAnsi" w:hAnsiTheme="minorHAnsi" w:cs="TimesNewRomanPS-BoldMT"/>
          <w:sz w:val="28"/>
          <w:szCs w:val="28"/>
        </w:rPr>
      </w:pPr>
      <w:r w:rsidRPr="007C1D89">
        <w:rPr>
          <w:rFonts w:ascii="TimesNewRomanPSMT" w:eastAsia="TimesNewRomanPSMT" w:hAnsiTheme="minorHAnsi" w:cs="TimesNewRomanPSMT"/>
          <w:b/>
          <w:bCs/>
          <w:sz w:val="14"/>
          <w:szCs w:val="14"/>
        </w:rPr>
        <w:t xml:space="preserve">, </w:t>
      </w:r>
      <w:r w:rsidRPr="007C1D89">
        <w:rPr>
          <w:rFonts w:ascii="TimesNewRomanPSMT" w:eastAsia="TimesNewRomanPSMT" w:hAnsiTheme="minorHAnsi" w:cs="TimesNewRomanPSMT"/>
          <w:b/>
          <w:bCs/>
        </w:rPr>
        <w:t>S.S. AlGhamdi</w:t>
      </w:r>
      <w:r w:rsidRPr="007C1D89">
        <w:rPr>
          <w:rFonts w:ascii="TimesNewRomanPSMT" w:eastAsia="TimesNewRomanPSMT" w:hAnsiTheme="minorHAnsi" w:cs="TimesNewRomanPSMT"/>
          <w:b/>
          <w:bCs/>
          <w:sz w:val="14"/>
          <w:szCs w:val="14"/>
          <w:vertAlign w:val="superscript"/>
        </w:rPr>
        <w:t>1</w:t>
      </w:r>
      <w:r w:rsidRPr="007C1D89">
        <w:rPr>
          <w:rFonts w:ascii="TimesNewRomanPSMT" w:eastAsia="TimesNewRomanPSMT" w:hAnsiTheme="minorHAnsi" w:cs="TimesNewRomanPSMT"/>
          <w:b/>
          <w:bCs/>
        </w:rPr>
        <w:t>,M. S. AlGarawi</w:t>
      </w:r>
      <w:r w:rsidRPr="007C1D89">
        <w:rPr>
          <w:rFonts w:ascii="TimesNewRomanPSMT" w:eastAsia="TimesNewRomanPSMT" w:hAnsiTheme="minorHAnsi" w:cs="TimesNewRomanPSMT"/>
          <w:b/>
          <w:bCs/>
          <w:sz w:val="14"/>
          <w:szCs w:val="14"/>
          <w:vertAlign w:val="superscript"/>
        </w:rPr>
        <w:t xml:space="preserve">1 </w:t>
      </w:r>
      <w:r w:rsidRPr="007C1D89">
        <w:rPr>
          <w:rFonts w:ascii="TimesNewRomanPSMT" w:eastAsia="TimesNewRomanPSMT" w:hAnsiTheme="minorHAnsi" w:cs="TimesNewRomanPSMT"/>
          <w:b/>
          <w:bCs/>
          <w:sz w:val="14"/>
          <w:szCs w:val="14"/>
        </w:rPr>
        <w:t xml:space="preserve">, </w:t>
      </w:r>
      <w:r w:rsidRPr="007C1D89">
        <w:rPr>
          <w:rFonts w:ascii="TimesNewRomanPSMT" w:eastAsia="TimesNewRomanPSMT" w:hAnsiTheme="minorHAnsi" w:cs="TimesNewRomanPSMT"/>
          <w:b/>
          <w:bCs/>
        </w:rPr>
        <w:t>Naeem-ur- Rehman</w:t>
      </w:r>
      <w:r w:rsidRPr="007C1D89">
        <w:rPr>
          <w:rFonts w:ascii="TimesNewRomanPSMT" w:eastAsia="TimesNewRomanPSMT" w:hAnsiTheme="minorHAnsi" w:cs="TimesNewRomanPSMT"/>
          <w:b/>
          <w:bCs/>
          <w:sz w:val="14"/>
          <w:szCs w:val="14"/>
        </w:rPr>
        <w:t>3</w:t>
      </w:r>
      <w:r w:rsidRPr="007C1D89">
        <w:rPr>
          <w:rFonts w:ascii="TimesNewRomanPSMT" w:eastAsia="TimesNewRomanPSMT" w:hAnsiTheme="minorHAnsi" w:cs="TimesNewRomanPSMT"/>
          <w:b/>
          <w:bCs/>
        </w:rPr>
        <w:t>, Muhammad Hammad Aziz</w:t>
      </w:r>
      <w:r w:rsidRPr="007C1D89">
        <w:rPr>
          <w:rFonts w:ascii="TimesNewRomanPSMT" w:eastAsia="TimesNewRomanPSMT" w:hAnsiTheme="minorHAnsi" w:cs="TimesNewRomanPSMT"/>
          <w:b/>
          <w:bCs/>
          <w:sz w:val="14"/>
          <w:szCs w:val="14"/>
        </w:rPr>
        <w:t>4</w:t>
      </w:r>
      <w:r>
        <w:rPr>
          <w:rFonts w:ascii="TimesNewRomanPSMT" w:eastAsia="TimesNewRomanPSMT" w:hAnsiTheme="minorHAnsi" w:cs="TimesNewRomanPSMT"/>
          <w:b/>
          <w:bCs/>
          <w:sz w:val="14"/>
          <w:szCs w:val="14"/>
        </w:rPr>
        <w:t xml:space="preserve"> :</w:t>
      </w:r>
      <w:r w:rsidRPr="007C1D89">
        <w:rPr>
          <w:rFonts w:ascii="TimesNewRomanPS-BoldMT" w:eastAsiaTheme="minorHAnsi" w:hAnsiTheme="minorHAnsi" w:cs="TimesNewRomanPS-BoldMT"/>
          <w:b/>
          <w:bCs/>
          <w:sz w:val="32"/>
          <w:szCs w:val="32"/>
        </w:rPr>
        <w:t xml:space="preserve"> </w:t>
      </w:r>
      <w:r w:rsidRPr="007C1D89">
        <w:rPr>
          <w:rFonts w:ascii="TimesNewRomanPS-BoldMT" w:eastAsiaTheme="minorHAnsi" w:hAnsiTheme="minorHAnsi" w:cs="TimesNewRomanPS-BoldMT"/>
          <w:sz w:val="28"/>
          <w:szCs w:val="28"/>
        </w:rPr>
        <w:t>Structural and optical properties of pure and Ag doped ZnO thin films by sol gel spin coating technique</w:t>
      </w:r>
      <w:r>
        <w:rPr>
          <w:rFonts w:ascii="TimesNewRomanPS-BoldMT" w:eastAsiaTheme="minorHAnsi" w:hAnsiTheme="minorHAnsi" w:cs="TimesNewRomanPS-BoldMT"/>
          <w:sz w:val="28"/>
          <w:szCs w:val="28"/>
        </w:rPr>
        <w:t xml:space="preserve">: Journal of Material science  Poland </w:t>
      </w:r>
      <w:r w:rsidR="002219B8">
        <w:rPr>
          <w:rFonts w:ascii="TimesNewRomanPS-BoldMT" w:eastAsiaTheme="minorHAnsi" w:hAnsiTheme="minorHAnsi" w:cs="TimesNewRomanPS-BoldMT"/>
          <w:sz w:val="28"/>
          <w:szCs w:val="28"/>
        </w:rPr>
        <w:t>,33(3),pp 601-605 , 2015</w:t>
      </w:r>
    </w:p>
    <w:p w:rsidR="002219B8" w:rsidRPr="007C1D89" w:rsidRDefault="002219B8" w:rsidP="002219B8">
      <w:pPr>
        <w:autoSpaceDE w:val="0"/>
        <w:autoSpaceDN w:val="0"/>
        <w:bidi w:val="0"/>
        <w:adjustRightInd w:val="0"/>
        <w:rPr>
          <w:rFonts w:eastAsia="Batang"/>
          <w:sz w:val="22"/>
          <w:szCs w:val="22"/>
          <w:lang w:eastAsia="ko-KR"/>
        </w:rPr>
      </w:pPr>
    </w:p>
    <w:p w:rsidR="00443E45" w:rsidRPr="008C145E" w:rsidRDefault="00443E45" w:rsidP="008E2050">
      <w:pPr>
        <w:autoSpaceDE w:val="0"/>
        <w:autoSpaceDN w:val="0"/>
        <w:bidi w:val="0"/>
        <w:adjustRightInd w:val="0"/>
        <w:rPr>
          <w:rFonts w:ascii="NimbusSanL-Bold" w:eastAsiaTheme="minorHAnsi" w:hAnsi="NimbusSanL-Bold" w:cs="NimbusSanL-Bold"/>
          <w:b/>
          <w:bCs/>
          <w:color w:val="000000"/>
          <w:sz w:val="32"/>
          <w:szCs w:val="32"/>
        </w:rPr>
      </w:pPr>
      <w:r w:rsidRPr="008C145E">
        <w:rPr>
          <w:rFonts w:ascii="NimbusRomNo9L-MediItal" w:eastAsiaTheme="minorHAnsi" w:hAnsi="NimbusRomNo9L-MediItal" w:cs="NimbusRomNo9L-MediItal"/>
          <w:b/>
          <w:bCs/>
          <w:color w:val="000000"/>
          <w:sz w:val="22"/>
          <w:szCs w:val="22"/>
        </w:rPr>
        <w:t>R. Qindeel</w:t>
      </w:r>
      <w:r w:rsidRPr="008C145E">
        <w:rPr>
          <w:rFonts w:ascii="NimbusRomNo9L-ReguItal" w:eastAsiaTheme="minorHAnsi" w:hAnsi="NimbusRomNo9L-ReguItal" w:cs="NimbusRomNo9L-ReguItal"/>
          <w:b/>
          <w:bCs/>
          <w:color w:val="0000FF"/>
          <w:sz w:val="22"/>
          <w:szCs w:val="22"/>
        </w:rPr>
        <w:t xml:space="preserve">, </w:t>
      </w:r>
      <w:r w:rsidRPr="008C145E">
        <w:rPr>
          <w:rFonts w:ascii="NimbusRomNo9L-MediItal" w:eastAsiaTheme="minorHAnsi" w:hAnsi="NimbusRomNo9L-MediItal" w:cs="NimbusRomNo9L-MediItal"/>
          <w:b/>
          <w:bCs/>
          <w:color w:val="000000"/>
          <w:sz w:val="22"/>
          <w:szCs w:val="22"/>
        </w:rPr>
        <w:t>, N. Alonizan</w:t>
      </w:r>
      <w:r w:rsidRPr="008C145E">
        <w:rPr>
          <w:rFonts w:ascii="NimbusRomNo9L-ReguItal" w:eastAsiaTheme="minorHAnsi" w:hAnsi="NimbusRomNo9L-ReguItal" w:cs="NimbusRomNo9L-ReguItal"/>
          <w:b/>
          <w:bCs/>
          <w:color w:val="0000FF"/>
          <w:sz w:val="22"/>
          <w:szCs w:val="22"/>
        </w:rPr>
        <w:t xml:space="preserve">, </w:t>
      </w:r>
      <w:r w:rsidRPr="008C145E">
        <w:rPr>
          <w:rFonts w:ascii="NimbusRomNo9L-MediItal" w:eastAsiaTheme="minorHAnsi" w:hAnsi="NimbusRomNo9L-MediItal" w:cs="NimbusRomNo9L-MediItal"/>
          <w:b/>
          <w:bCs/>
          <w:color w:val="000000"/>
          <w:sz w:val="22"/>
          <w:szCs w:val="22"/>
        </w:rPr>
        <w:t>M. R. Baig</w:t>
      </w:r>
      <w:r w:rsidRPr="008C145E">
        <w:rPr>
          <w:rFonts w:ascii="NimbusRomNo9L-ReguItal" w:eastAsiaTheme="minorHAnsi" w:hAnsi="NimbusRomNo9L-ReguItal" w:cs="NimbusRomNo9L-ReguItal"/>
          <w:b/>
          <w:bCs/>
          <w:color w:val="0000FF"/>
          <w:sz w:val="22"/>
          <w:szCs w:val="22"/>
        </w:rPr>
        <w:t xml:space="preserve">, </w:t>
      </w:r>
      <w:r w:rsidRPr="008C145E">
        <w:rPr>
          <w:rFonts w:ascii="NimbusRomNo9L-MediItal" w:eastAsiaTheme="minorHAnsi" w:hAnsi="NimbusRomNo9L-MediItal" w:cs="NimbusRomNo9L-MediItal"/>
          <w:b/>
          <w:bCs/>
          <w:color w:val="000000"/>
          <w:sz w:val="22"/>
          <w:szCs w:val="22"/>
        </w:rPr>
        <w:t>W. A. Farooq</w:t>
      </w:r>
      <w:r w:rsidRPr="008C145E">
        <w:rPr>
          <w:rFonts w:ascii="CMSY10" w:eastAsia="CMSY10" w:hAnsi="NimbusSanL-Bold" w:cs="CMSY10" w:hint="eastAsia"/>
          <w:b/>
          <w:bCs/>
          <w:color w:val="0000FF"/>
          <w:sz w:val="17"/>
          <w:szCs w:val="17"/>
        </w:rPr>
        <w:t>∗</w:t>
      </w:r>
      <w:r w:rsidRPr="008C145E">
        <w:rPr>
          <w:rFonts w:ascii="NimbusRomNo9L-ReguItal" w:eastAsiaTheme="minorHAnsi" w:hAnsi="NimbusRomNo9L-ReguItal" w:cs="NimbusRomNo9L-ReguItal"/>
          <w:b/>
          <w:bCs/>
          <w:color w:val="000000"/>
          <w:sz w:val="22"/>
          <w:szCs w:val="22"/>
        </w:rPr>
        <w:t xml:space="preserve">, </w:t>
      </w:r>
      <w:r w:rsidRPr="008C145E">
        <w:rPr>
          <w:rFonts w:ascii="NimbusRomNo9L-MediItal" w:eastAsiaTheme="minorHAnsi" w:hAnsi="NimbusRomNo9L-MediItal" w:cs="NimbusRomNo9L-MediItal"/>
          <w:b/>
          <w:bCs/>
          <w:color w:val="000000"/>
          <w:sz w:val="22"/>
          <w:szCs w:val="22"/>
        </w:rPr>
        <w:t>S. S. Al-Ghamdi</w:t>
      </w:r>
      <w:r w:rsidR="003465AC" w:rsidRPr="008C145E">
        <w:rPr>
          <w:rFonts w:ascii="NimbusRomNo9L-MediItal" w:eastAsiaTheme="minorHAnsi" w:hAnsi="NimbusRomNo9L-MediItal" w:cs="NimbusRomNo9L-MediItal"/>
          <w:b/>
          <w:bCs/>
          <w:color w:val="000000"/>
          <w:sz w:val="22"/>
          <w:szCs w:val="22"/>
        </w:rPr>
        <w:t xml:space="preserve"> </w:t>
      </w:r>
      <w:r w:rsidRPr="008C145E">
        <w:rPr>
          <w:rFonts w:ascii="NimbusRomNo9L-ReguItal" w:eastAsiaTheme="minorHAnsi" w:hAnsi="NimbusRomNo9L-ReguItal" w:cs="NimbusRomNo9L-ReguItal"/>
          <w:b/>
          <w:bCs/>
          <w:color w:val="000000"/>
          <w:sz w:val="22"/>
          <w:szCs w:val="22"/>
        </w:rPr>
        <w:t>and ,</w:t>
      </w:r>
      <w:r w:rsidRPr="008C145E">
        <w:rPr>
          <w:rFonts w:ascii="NimbusRomNo9L-MediItal" w:eastAsiaTheme="minorHAnsi" w:hAnsi="NimbusRomNo9L-MediItal" w:cs="NimbusRomNo9L-MediItal"/>
          <w:b/>
          <w:bCs/>
          <w:color w:val="000000"/>
          <w:sz w:val="22"/>
          <w:szCs w:val="22"/>
        </w:rPr>
        <w:t>M. S. Al-Garawi</w:t>
      </w:r>
      <w:r w:rsidR="003465AC" w:rsidRPr="008C145E">
        <w:rPr>
          <w:rFonts w:ascii="NimbusRomNo9L-MediItal" w:eastAsiaTheme="minorHAnsi" w:hAnsi="NimbusRomNo9L-MediItal" w:cs="NimbusRomNo9L-MediItal"/>
          <w:b/>
          <w:bCs/>
          <w:color w:val="000000"/>
          <w:sz w:val="20"/>
          <w:szCs w:val="20"/>
        </w:rPr>
        <w:t xml:space="preserve"> : </w:t>
      </w:r>
      <w:r w:rsidRPr="008C145E">
        <w:rPr>
          <w:rFonts w:ascii="NimbusSanL-Bold" w:eastAsiaTheme="minorHAnsi" w:hAnsi="NimbusSanL-Bold" w:cs="NimbusSanL-Bold"/>
          <w:b/>
          <w:bCs/>
          <w:color w:val="000000"/>
          <w:sz w:val="26"/>
          <w:szCs w:val="26"/>
        </w:rPr>
        <w:t>Study of Optical properties of Alpha and Nd:YAG Laser Irradiated Cellulose Nitrate Polymer</w:t>
      </w:r>
    </w:p>
    <w:p w:rsidR="00443E45" w:rsidRPr="008C145E" w:rsidRDefault="00443E45" w:rsidP="00443E45">
      <w:pPr>
        <w:autoSpaceDE w:val="0"/>
        <w:autoSpaceDN w:val="0"/>
        <w:bidi w:val="0"/>
        <w:adjustRightInd w:val="0"/>
        <w:rPr>
          <w:rFonts w:asciiTheme="majorBidi" w:eastAsia="Batang" w:hAnsiTheme="majorBidi" w:cstheme="majorBidi"/>
          <w:b/>
          <w:bCs/>
          <w:sz w:val="44"/>
          <w:szCs w:val="44"/>
          <w:lang w:eastAsia="ko-KR"/>
        </w:rPr>
      </w:pPr>
      <w:r w:rsidRPr="008C145E">
        <w:rPr>
          <w:rFonts w:ascii="NimbusRomNo9L-MediItal" w:eastAsiaTheme="minorHAnsi" w:hAnsi="NimbusRomNo9L-MediItal" w:cs="NimbusRomNo9L-MediItal"/>
          <w:b/>
          <w:bCs/>
          <w:color w:val="000000"/>
          <w:sz w:val="20"/>
          <w:szCs w:val="20"/>
        </w:rPr>
        <w:t>:</w:t>
      </w:r>
      <w:r w:rsidRPr="008C145E">
        <w:rPr>
          <w:rFonts w:ascii="NimbusRomNo9L-Regu" w:eastAsiaTheme="minorHAnsi" w:hAnsi="NimbusRomNo9L-Regu" w:cs="NimbusRomNo9L-Regu"/>
          <w:sz w:val="20"/>
          <w:szCs w:val="20"/>
        </w:rPr>
        <w:t xml:space="preserve"> </w:t>
      </w:r>
      <w:r w:rsidRPr="008C145E">
        <w:rPr>
          <w:rFonts w:ascii="NimbusRomNo9L-Regu" w:eastAsiaTheme="minorHAnsi" w:hAnsi="NimbusRomNo9L-Regu" w:cs="NimbusRomNo9L-Regu"/>
          <w:sz w:val="28"/>
          <w:szCs w:val="28"/>
        </w:rPr>
        <w:t xml:space="preserve">Organo Opto-Electronics  </w:t>
      </w:r>
      <w:r w:rsidRPr="008C145E">
        <w:rPr>
          <w:rFonts w:ascii="NimbusRomNo9L-ReguItal" w:eastAsiaTheme="minorHAnsi" w:hAnsi="NimbusRomNo9L-ReguItal" w:cs="NimbusRomNo9L-ReguItal"/>
          <w:b/>
          <w:bCs/>
          <w:i/>
          <w:iCs/>
          <w:sz w:val="22"/>
          <w:szCs w:val="22"/>
        </w:rPr>
        <w:t>An International Journa</w:t>
      </w:r>
      <w:r w:rsidRPr="008C145E">
        <w:rPr>
          <w:rFonts w:ascii="NimbusRomNo9L-ReguItal" w:eastAsiaTheme="minorHAnsi" w:hAnsi="NimbusRomNo9L-ReguItal" w:cs="NimbusRomNo9L-ReguItal"/>
          <w:b/>
          <w:bCs/>
          <w:sz w:val="22"/>
          <w:szCs w:val="22"/>
        </w:rPr>
        <w:t xml:space="preserve">l </w:t>
      </w:r>
      <w:r w:rsidRPr="008C145E">
        <w:rPr>
          <w:rFonts w:ascii="NimbusRomNo9L-Regu" w:eastAsiaTheme="minorHAnsi" w:hAnsi="NimbusRomNo9L-Regu" w:cs="NimbusRomNo9L-Regu"/>
          <w:b/>
          <w:bCs/>
          <w:sz w:val="22"/>
          <w:szCs w:val="22"/>
        </w:rPr>
        <w:t>Org.</w:t>
      </w:r>
      <w:r w:rsidRPr="008C145E">
        <w:rPr>
          <w:rFonts w:ascii="NimbusRomNo9L-Regu" w:eastAsiaTheme="minorHAnsi" w:hAnsi="NimbusRomNo9L-Regu" w:cs="NimbusRomNo9L-Regu"/>
          <w:sz w:val="22"/>
          <w:szCs w:val="22"/>
        </w:rPr>
        <w:t xml:space="preserve"> </w:t>
      </w:r>
      <w:r w:rsidRPr="008C145E">
        <w:rPr>
          <w:rFonts w:ascii="NimbusRomNo9L-Regu" w:eastAsiaTheme="minorHAnsi" w:hAnsi="NimbusRomNo9L-Regu" w:cs="NimbusRomNo9L-Regu"/>
          <w:b/>
          <w:bCs/>
          <w:sz w:val="22"/>
          <w:szCs w:val="22"/>
        </w:rPr>
        <w:t xml:space="preserve">Opto-Elect. </w:t>
      </w:r>
      <w:r w:rsidRPr="008C145E">
        <w:rPr>
          <w:rFonts w:ascii="NimbusRomNo9L-Medi" w:eastAsiaTheme="minorHAnsi" w:hAnsi="NimbusRomNo9L-Medi" w:cs="NimbusRomNo9L-Medi"/>
          <w:b/>
          <w:bCs/>
          <w:sz w:val="22"/>
          <w:szCs w:val="22"/>
        </w:rPr>
        <w:t>1</w:t>
      </w:r>
      <w:r w:rsidRPr="008C145E">
        <w:rPr>
          <w:rFonts w:ascii="NimbusRomNo9L-Regu" w:eastAsiaTheme="minorHAnsi" w:hAnsi="NimbusRomNo9L-Regu" w:cs="NimbusRomNo9L-Regu"/>
          <w:b/>
          <w:bCs/>
          <w:sz w:val="22"/>
          <w:szCs w:val="22"/>
        </w:rPr>
        <w:t>, No. 1, 17-24 (2015)</w:t>
      </w:r>
    </w:p>
    <w:p w:rsidR="005C2CA8" w:rsidRDefault="005C2CA8" w:rsidP="008E2050">
      <w:pPr>
        <w:bidi w:val="0"/>
        <w:spacing w:line="360" w:lineRule="auto"/>
        <w:jc w:val="both"/>
        <w:rPr>
          <w:rFonts w:asciiTheme="majorBidi" w:eastAsia="Batang" w:hAnsiTheme="majorBidi" w:cstheme="majorBidi"/>
          <w:b/>
          <w:bCs/>
          <w:sz w:val="28"/>
          <w:szCs w:val="28"/>
          <w:lang w:eastAsia="ko-KR"/>
        </w:rPr>
      </w:pPr>
    </w:p>
    <w:p w:rsidR="00563E2C" w:rsidRPr="007C1D89" w:rsidRDefault="00563E2C" w:rsidP="005C2CA8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2"/>
          <w:szCs w:val="22"/>
        </w:rPr>
      </w:pPr>
      <w:r w:rsidRPr="008323BF">
        <w:rPr>
          <w:rFonts w:asciiTheme="majorBidi" w:eastAsia="Batang" w:hAnsiTheme="majorBidi" w:cstheme="majorBidi"/>
          <w:b/>
          <w:bCs/>
          <w:sz w:val="28"/>
          <w:szCs w:val="28"/>
          <w:lang w:eastAsia="ko-KR"/>
        </w:rPr>
        <w:t xml:space="preserve">M. R. Baig*, </w:t>
      </w:r>
      <w:r w:rsidRPr="005C2CA8">
        <w:rPr>
          <w:rFonts w:asciiTheme="majorBidi" w:eastAsia="Batang" w:hAnsiTheme="majorBidi" w:cstheme="majorBidi"/>
          <w:b/>
          <w:bCs/>
          <w:lang w:eastAsia="ko-KR"/>
        </w:rPr>
        <w:t>W. A. Farooq*, S. S  AL-Shehri , M.S. Al-Salhi, S.S. Al-Ghamdi,  M. S. Al Garawi, M. Atif</w:t>
      </w:r>
      <w:r w:rsidR="007C1D89" w:rsidRPr="005C2CA8">
        <w:rPr>
          <w:rFonts w:asciiTheme="majorBidi" w:eastAsia="Batang" w:hAnsiTheme="majorBidi" w:cstheme="majorBidi"/>
          <w:b/>
          <w:bCs/>
          <w:sz w:val="20"/>
          <w:szCs w:val="20"/>
          <w:lang w:eastAsia="ko-KR"/>
        </w:rPr>
        <w:t xml:space="preserve">:  </w:t>
      </w:r>
      <w:r w:rsidRPr="007C1D89">
        <w:rPr>
          <w:rFonts w:asciiTheme="majorBidi" w:hAnsiTheme="majorBidi" w:cstheme="majorBidi"/>
          <w:b/>
          <w:bCs/>
          <w:sz w:val="22"/>
          <w:szCs w:val="22"/>
        </w:rPr>
        <w:t xml:space="preserve">Study of radiation induced variation in structural and Optical properties of Polyallyl diglycol carbonate Polymer :  </w:t>
      </w:r>
      <w:r w:rsidR="007C1D89" w:rsidRPr="007C1D89">
        <w:rPr>
          <w:b/>
          <w:bCs/>
        </w:rPr>
        <w:t>IEEE explorer-2015</w:t>
      </w:r>
    </w:p>
    <w:p w:rsidR="005C2CA8" w:rsidRDefault="00EA14A6" w:rsidP="006424E6">
      <w:pPr>
        <w:pStyle w:val="Default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7E5AE1" w:rsidRPr="00E727B7" w:rsidRDefault="00EA14A6" w:rsidP="006424E6">
      <w:pPr>
        <w:pStyle w:val="Default"/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E727B7">
        <w:rPr>
          <w:rFonts w:asciiTheme="majorBidi" w:hAnsiTheme="majorBidi" w:cstheme="majorBidi"/>
          <w:b/>
          <w:bCs/>
        </w:rPr>
        <w:lastRenderedPageBreak/>
        <w:t>Syed</w:t>
      </w:r>
      <w:r w:rsidR="00251728" w:rsidRPr="00E727B7">
        <w:rPr>
          <w:rFonts w:asciiTheme="majorBidi" w:hAnsiTheme="majorBidi" w:cstheme="majorBidi"/>
          <w:b/>
          <w:bCs/>
        </w:rPr>
        <w:t xml:space="preserve"> </w:t>
      </w:r>
      <w:r w:rsidRPr="00E727B7">
        <w:rPr>
          <w:rFonts w:asciiTheme="majorBidi" w:hAnsiTheme="majorBidi" w:cstheme="majorBidi"/>
          <w:b/>
          <w:bCs/>
        </w:rPr>
        <w:t xml:space="preserve"> Mansoor Ali, W. A. Farooq, Rabia Qindeel , M. R. Baig, M. A. Shar, S. S. AlGhamdi, M. S. AlGarawi:</w:t>
      </w:r>
      <w:r w:rsidR="007E5AE1" w:rsidRPr="00E727B7">
        <w:rPr>
          <w:rFonts w:asciiTheme="majorBidi" w:hAnsiTheme="majorBidi" w:cstheme="majorBidi"/>
          <w:b/>
          <w:bCs/>
        </w:rPr>
        <w:t xml:space="preserve">  Influence of gamma irradiation on the structural and optical properties of nanostructured Magnesium doped SnO thin films: </w:t>
      </w:r>
      <w:r w:rsidR="00107699" w:rsidRPr="00E727B7">
        <w:rPr>
          <w:rFonts w:asciiTheme="majorBidi" w:hAnsiTheme="majorBidi" w:cstheme="majorBidi"/>
          <w:b/>
          <w:bCs/>
        </w:rPr>
        <w:t xml:space="preserve"> Journal of </w:t>
      </w:r>
      <w:r w:rsidR="006424E6" w:rsidRPr="00E727B7">
        <w:rPr>
          <w:rFonts w:asciiTheme="majorBidi" w:hAnsiTheme="majorBidi" w:cstheme="majorBidi"/>
          <w:b/>
          <w:bCs/>
        </w:rPr>
        <w:t>Nano electronics</w:t>
      </w:r>
      <w:r w:rsidR="00107699" w:rsidRPr="00E727B7">
        <w:rPr>
          <w:rFonts w:asciiTheme="majorBidi" w:hAnsiTheme="majorBidi" w:cstheme="majorBidi"/>
          <w:b/>
          <w:bCs/>
        </w:rPr>
        <w:t xml:space="preserve"> and Optoelectronics </w:t>
      </w:r>
      <w:r w:rsidR="006424E6" w:rsidRPr="00E727B7">
        <w:rPr>
          <w:rFonts w:asciiTheme="majorBidi" w:hAnsiTheme="majorBidi" w:cstheme="majorBidi"/>
          <w:b/>
          <w:bCs/>
        </w:rPr>
        <w:t>,Vol.9</w:t>
      </w:r>
      <w:r w:rsidR="00443E45" w:rsidRPr="00E727B7">
        <w:rPr>
          <w:rFonts w:asciiTheme="majorBidi" w:hAnsiTheme="majorBidi" w:cstheme="majorBidi"/>
          <w:b/>
          <w:bCs/>
        </w:rPr>
        <w:t xml:space="preserve"> </w:t>
      </w:r>
      <w:r w:rsidR="006424E6" w:rsidRPr="00E727B7">
        <w:rPr>
          <w:rFonts w:asciiTheme="majorBidi" w:hAnsiTheme="majorBidi" w:cstheme="majorBidi"/>
          <w:b/>
          <w:bCs/>
        </w:rPr>
        <w:t>pp.548-551(</w:t>
      </w:r>
      <w:r w:rsidR="007E5AE1" w:rsidRPr="00E727B7">
        <w:rPr>
          <w:rFonts w:asciiTheme="majorBidi" w:hAnsiTheme="majorBidi" w:cstheme="majorBidi"/>
          <w:b/>
          <w:bCs/>
        </w:rPr>
        <w:t xml:space="preserve"> </w:t>
      </w:r>
      <w:r w:rsidR="00F42E97" w:rsidRPr="00E727B7">
        <w:rPr>
          <w:rFonts w:asciiTheme="majorBidi" w:hAnsiTheme="majorBidi" w:cstheme="majorBidi"/>
          <w:b/>
          <w:bCs/>
        </w:rPr>
        <w:t>2014</w:t>
      </w:r>
      <w:r w:rsidR="006424E6" w:rsidRPr="00E727B7">
        <w:rPr>
          <w:rFonts w:asciiTheme="majorBidi" w:hAnsiTheme="majorBidi" w:cstheme="majorBidi"/>
          <w:b/>
          <w:bCs/>
        </w:rPr>
        <w:t>)</w:t>
      </w:r>
      <w:r w:rsidR="00107699" w:rsidRPr="00E727B7">
        <w:rPr>
          <w:rFonts w:asciiTheme="majorBidi" w:hAnsiTheme="majorBidi" w:cstheme="majorBidi"/>
          <w:b/>
          <w:bCs/>
        </w:rPr>
        <w:t xml:space="preserve"> </w:t>
      </w:r>
    </w:p>
    <w:p w:rsidR="00E727B7" w:rsidRDefault="00E727B7" w:rsidP="008323BF">
      <w:pPr>
        <w:bidi w:val="0"/>
        <w:spacing w:after="120" w:line="360" w:lineRule="auto"/>
        <w:jc w:val="both"/>
        <w:rPr>
          <w:rFonts w:asciiTheme="majorBidi" w:hAnsiTheme="majorBidi" w:cstheme="majorBidi"/>
          <w:b/>
          <w:bCs/>
        </w:rPr>
      </w:pPr>
    </w:p>
    <w:p w:rsidR="002C3EA1" w:rsidRPr="00E727B7" w:rsidRDefault="0088469A" w:rsidP="00E727B7">
      <w:pPr>
        <w:bidi w:val="0"/>
        <w:spacing w:after="120" w:line="360" w:lineRule="auto"/>
        <w:jc w:val="both"/>
        <w:rPr>
          <w:rFonts w:asciiTheme="majorBidi" w:hAnsiTheme="majorBidi" w:cstheme="majorBidi"/>
          <w:b/>
          <w:bCs/>
        </w:rPr>
      </w:pPr>
      <w:r w:rsidRPr="00E727B7">
        <w:rPr>
          <w:rFonts w:asciiTheme="majorBidi" w:hAnsiTheme="majorBidi" w:cstheme="majorBidi"/>
          <w:b/>
          <w:bCs/>
        </w:rPr>
        <w:t>M. R. Baig</w:t>
      </w:r>
      <w:r w:rsidRPr="00E727B7">
        <w:rPr>
          <w:rFonts w:asciiTheme="majorBidi" w:hAnsiTheme="majorBidi" w:cstheme="majorBidi"/>
          <w:b/>
          <w:bCs/>
          <w:vertAlign w:val="superscript"/>
        </w:rPr>
        <w:t>1</w:t>
      </w:r>
      <w:r w:rsidRPr="00E727B7">
        <w:rPr>
          <w:rFonts w:asciiTheme="majorBidi" w:hAnsiTheme="majorBidi" w:cstheme="majorBidi"/>
          <w:b/>
          <w:bCs/>
        </w:rPr>
        <w:t>, W.A. Farooq</w:t>
      </w:r>
      <w:r w:rsidRPr="00E727B7">
        <w:rPr>
          <w:rFonts w:asciiTheme="majorBidi" w:hAnsiTheme="majorBidi" w:cstheme="majorBidi"/>
          <w:b/>
          <w:bCs/>
          <w:vertAlign w:val="superscript"/>
        </w:rPr>
        <w:t>1</w:t>
      </w:r>
      <w:r w:rsidRPr="00E727B7">
        <w:rPr>
          <w:rFonts w:asciiTheme="majorBidi" w:hAnsiTheme="majorBidi" w:cstheme="majorBidi"/>
          <w:b/>
          <w:bCs/>
        </w:rPr>
        <w:t>, Syed Mansoor Ali</w:t>
      </w:r>
      <w:r w:rsidRPr="00E727B7">
        <w:rPr>
          <w:rFonts w:asciiTheme="majorBidi" w:hAnsiTheme="majorBidi" w:cstheme="majorBidi"/>
          <w:b/>
          <w:bCs/>
          <w:vertAlign w:val="superscript"/>
        </w:rPr>
        <w:t>1</w:t>
      </w:r>
      <w:r w:rsidRPr="00E727B7">
        <w:rPr>
          <w:rFonts w:asciiTheme="majorBidi" w:hAnsiTheme="majorBidi" w:cstheme="majorBidi"/>
          <w:b/>
          <w:bCs/>
        </w:rPr>
        <w:t>, Talal Mohammed Alrashidi</w:t>
      </w:r>
      <w:r w:rsidRPr="00E727B7">
        <w:rPr>
          <w:rFonts w:asciiTheme="majorBidi" w:hAnsiTheme="majorBidi" w:cstheme="majorBidi"/>
          <w:b/>
          <w:bCs/>
          <w:vertAlign w:val="superscript"/>
        </w:rPr>
        <w:t>1</w:t>
      </w:r>
      <w:r w:rsidRPr="00E727B7">
        <w:rPr>
          <w:rFonts w:asciiTheme="majorBidi" w:hAnsiTheme="majorBidi" w:cstheme="majorBidi"/>
          <w:b/>
          <w:bCs/>
        </w:rPr>
        <w:t>,</w:t>
      </w:r>
      <w:r w:rsidR="00F92596" w:rsidRPr="00E727B7">
        <w:rPr>
          <w:rFonts w:asciiTheme="majorBidi" w:hAnsiTheme="majorBidi" w:cstheme="majorBidi"/>
          <w:b/>
          <w:bCs/>
        </w:rPr>
        <w:t xml:space="preserve">  M.Atif and S.</w:t>
      </w:r>
      <w:r w:rsidR="00D06793" w:rsidRPr="00E727B7">
        <w:rPr>
          <w:rFonts w:asciiTheme="majorBidi" w:hAnsiTheme="majorBidi" w:cstheme="majorBidi"/>
          <w:b/>
          <w:bCs/>
        </w:rPr>
        <w:t xml:space="preserve"> S.</w:t>
      </w:r>
      <w:r w:rsidR="00123FD7" w:rsidRPr="00E727B7">
        <w:rPr>
          <w:rFonts w:asciiTheme="majorBidi" w:hAnsiTheme="majorBidi" w:cstheme="majorBidi"/>
          <w:b/>
          <w:bCs/>
        </w:rPr>
        <w:t>Al-Ghamdi</w:t>
      </w:r>
      <w:r w:rsidR="00462590" w:rsidRPr="00E727B7">
        <w:rPr>
          <w:rFonts w:asciiTheme="majorBidi" w:hAnsiTheme="majorBidi" w:cstheme="majorBidi"/>
          <w:b/>
          <w:bCs/>
        </w:rPr>
        <w:t>, M.S.Al-Garawi</w:t>
      </w:r>
      <w:r w:rsidR="00123FD7" w:rsidRPr="00E727B7">
        <w:rPr>
          <w:rFonts w:asciiTheme="majorBidi" w:hAnsiTheme="majorBidi" w:cstheme="majorBidi"/>
          <w:b/>
          <w:bCs/>
        </w:rPr>
        <w:t xml:space="preserve"> </w:t>
      </w:r>
      <w:r w:rsidR="00F65BF4" w:rsidRPr="00E727B7">
        <w:rPr>
          <w:rFonts w:asciiTheme="majorBidi" w:hAnsiTheme="majorBidi" w:cstheme="majorBidi"/>
          <w:b/>
          <w:bCs/>
        </w:rPr>
        <w:t>:</w:t>
      </w:r>
      <w:r w:rsidR="00123FD7" w:rsidRPr="00E727B7">
        <w:rPr>
          <w:rFonts w:asciiTheme="majorBidi" w:hAnsiTheme="majorBidi" w:cstheme="majorBidi"/>
          <w:b/>
          <w:bCs/>
        </w:rPr>
        <w:t xml:space="preserve"> </w:t>
      </w:r>
      <w:r w:rsidRPr="00E727B7">
        <w:rPr>
          <w:rFonts w:asciiTheme="majorBidi" w:hAnsiTheme="majorBidi" w:cstheme="majorBidi"/>
          <w:b/>
          <w:bCs/>
        </w:rPr>
        <w:t xml:space="preserve">Investigating  the Effects of Gamma </w:t>
      </w:r>
      <w:r w:rsidR="00D06793" w:rsidRPr="00E727B7">
        <w:rPr>
          <w:rFonts w:asciiTheme="majorBidi" w:hAnsiTheme="majorBidi" w:cstheme="majorBidi"/>
          <w:b/>
          <w:bCs/>
        </w:rPr>
        <w:t>e</w:t>
      </w:r>
      <w:r w:rsidRPr="00E727B7">
        <w:rPr>
          <w:rFonts w:asciiTheme="majorBidi" w:hAnsiTheme="majorBidi" w:cstheme="majorBidi"/>
          <w:b/>
          <w:bCs/>
        </w:rPr>
        <w:t>xpos</w:t>
      </w:r>
      <w:r w:rsidR="00123FD7" w:rsidRPr="00E727B7">
        <w:rPr>
          <w:rFonts w:asciiTheme="majorBidi" w:hAnsiTheme="majorBidi" w:cstheme="majorBidi"/>
          <w:b/>
          <w:bCs/>
        </w:rPr>
        <w:t xml:space="preserve">ure  on the </w:t>
      </w:r>
      <w:r w:rsidR="0025200E" w:rsidRPr="00E727B7">
        <w:rPr>
          <w:rFonts w:asciiTheme="majorBidi" w:hAnsiTheme="majorBidi" w:cstheme="majorBidi"/>
          <w:b/>
          <w:bCs/>
        </w:rPr>
        <w:t>O</w:t>
      </w:r>
      <w:r w:rsidR="00123FD7" w:rsidRPr="00E727B7">
        <w:rPr>
          <w:rFonts w:asciiTheme="majorBidi" w:hAnsiTheme="majorBidi" w:cstheme="majorBidi"/>
          <w:b/>
          <w:bCs/>
        </w:rPr>
        <w:t xml:space="preserve">ptical, </w:t>
      </w:r>
      <w:r w:rsidR="0025200E" w:rsidRPr="00E727B7">
        <w:rPr>
          <w:rFonts w:asciiTheme="majorBidi" w:hAnsiTheme="majorBidi" w:cstheme="majorBidi"/>
          <w:b/>
          <w:bCs/>
        </w:rPr>
        <w:t>Microstructural</w:t>
      </w:r>
      <w:r w:rsidR="00123FD7" w:rsidRPr="00E727B7">
        <w:rPr>
          <w:rFonts w:asciiTheme="majorBidi" w:hAnsiTheme="majorBidi" w:cstheme="majorBidi"/>
          <w:b/>
          <w:bCs/>
        </w:rPr>
        <w:t xml:space="preserve"> </w:t>
      </w:r>
      <w:r w:rsidRPr="00E727B7">
        <w:rPr>
          <w:rFonts w:asciiTheme="majorBidi" w:hAnsiTheme="majorBidi" w:cstheme="majorBidi"/>
          <w:b/>
          <w:bCs/>
        </w:rPr>
        <w:t xml:space="preserve">and track properties of Pre  and Post </w:t>
      </w:r>
      <w:r w:rsidR="00F65BF4" w:rsidRPr="00E727B7">
        <w:rPr>
          <w:rFonts w:asciiTheme="majorBidi" w:hAnsiTheme="majorBidi" w:cstheme="majorBidi"/>
          <w:b/>
          <w:bCs/>
        </w:rPr>
        <w:t>A</w:t>
      </w:r>
      <w:r w:rsidRPr="00E727B7">
        <w:rPr>
          <w:rFonts w:asciiTheme="majorBidi" w:hAnsiTheme="majorBidi" w:cstheme="majorBidi"/>
          <w:b/>
          <w:bCs/>
        </w:rPr>
        <w:t>lpha irradiated  PM-355 SSNTD</w:t>
      </w:r>
      <w:r w:rsidR="00BC491A" w:rsidRPr="00E727B7">
        <w:rPr>
          <w:rFonts w:asciiTheme="majorBidi" w:hAnsiTheme="majorBidi" w:cstheme="majorBidi"/>
          <w:b/>
          <w:bCs/>
        </w:rPr>
        <w:t>:</w:t>
      </w:r>
      <w:r w:rsidR="006F10F0" w:rsidRPr="00E727B7">
        <w:rPr>
          <w:rFonts w:asciiTheme="majorBidi" w:hAnsiTheme="majorBidi" w:cstheme="majorBidi"/>
          <w:b/>
          <w:bCs/>
        </w:rPr>
        <w:t xml:space="preserve"> </w:t>
      </w:r>
      <w:r w:rsidR="00BC491A" w:rsidRPr="00E727B7">
        <w:rPr>
          <w:rFonts w:asciiTheme="majorBidi" w:hAnsiTheme="majorBidi" w:cstheme="majorBidi"/>
          <w:b/>
          <w:bCs/>
        </w:rPr>
        <w:t xml:space="preserve"> </w:t>
      </w:r>
      <w:r w:rsidR="002C3EA1" w:rsidRPr="00E727B7">
        <w:rPr>
          <w:rFonts w:asciiTheme="majorBidi" w:hAnsiTheme="majorBidi" w:cstheme="majorBidi"/>
          <w:b/>
          <w:bCs/>
        </w:rPr>
        <w:t xml:space="preserve">Journal of </w:t>
      </w:r>
      <w:r w:rsidR="0025200E" w:rsidRPr="00E727B7">
        <w:rPr>
          <w:rFonts w:asciiTheme="majorBidi" w:hAnsiTheme="majorBidi" w:cstheme="majorBidi"/>
          <w:b/>
          <w:bCs/>
        </w:rPr>
        <w:t>O</w:t>
      </w:r>
      <w:r w:rsidR="002C3EA1" w:rsidRPr="00E727B7">
        <w:rPr>
          <w:rFonts w:asciiTheme="majorBidi" w:hAnsiTheme="majorBidi" w:cstheme="majorBidi"/>
          <w:b/>
          <w:bCs/>
        </w:rPr>
        <w:t xml:space="preserve">ptoelectronics and advanced materials </w:t>
      </w:r>
      <w:r w:rsidR="00BC491A" w:rsidRPr="00E727B7">
        <w:rPr>
          <w:rFonts w:asciiTheme="majorBidi" w:hAnsiTheme="majorBidi" w:cstheme="majorBidi"/>
          <w:b/>
          <w:bCs/>
        </w:rPr>
        <w:t xml:space="preserve"> Vol.16 ISs(5-6) </w:t>
      </w:r>
      <w:r w:rsidR="002C3EA1" w:rsidRPr="00E727B7">
        <w:rPr>
          <w:rFonts w:asciiTheme="majorBidi" w:hAnsiTheme="majorBidi" w:cstheme="majorBidi"/>
          <w:b/>
          <w:bCs/>
        </w:rPr>
        <w:t>(2014)</w:t>
      </w:r>
    </w:p>
    <w:p w:rsidR="002C3EA1" w:rsidRPr="00E727B7" w:rsidRDefault="007408C5" w:rsidP="001719C0">
      <w:pPr>
        <w:bidi w:val="0"/>
        <w:spacing w:after="120" w:line="360" w:lineRule="auto"/>
        <w:jc w:val="both"/>
        <w:rPr>
          <w:rFonts w:asciiTheme="majorBidi" w:hAnsiTheme="majorBidi" w:cstheme="majorBidi"/>
          <w:b/>
          <w:bCs/>
        </w:rPr>
      </w:pPr>
      <w:r w:rsidRPr="00E727B7">
        <w:rPr>
          <w:rFonts w:asciiTheme="majorBidi" w:hAnsiTheme="majorBidi" w:cstheme="majorBidi"/>
          <w:b/>
          <w:bCs/>
        </w:rPr>
        <w:t>Najama zia</w:t>
      </w:r>
      <w:r w:rsidRPr="00E727B7">
        <w:rPr>
          <w:rFonts w:asciiTheme="majorBidi" w:hAnsiTheme="majorBidi" w:cstheme="majorBidi"/>
          <w:b/>
          <w:bCs/>
          <w:vertAlign w:val="superscript"/>
        </w:rPr>
        <w:t>1</w:t>
      </w:r>
      <w:r w:rsidRPr="00E727B7">
        <w:rPr>
          <w:rFonts w:asciiTheme="majorBidi" w:hAnsiTheme="majorBidi" w:cstheme="majorBidi"/>
          <w:b/>
          <w:bCs/>
        </w:rPr>
        <w:t>, M. Fakhar-e-alam</w:t>
      </w:r>
      <w:r w:rsidRPr="00E727B7">
        <w:rPr>
          <w:rFonts w:asciiTheme="majorBidi" w:hAnsiTheme="majorBidi" w:cstheme="majorBidi"/>
          <w:b/>
          <w:bCs/>
          <w:vertAlign w:val="superscript"/>
        </w:rPr>
        <w:t>2*</w:t>
      </w:r>
      <w:r w:rsidRPr="00E727B7">
        <w:rPr>
          <w:rFonts w:asciiTheme="majorBidi" w:hAnsiTheme="majorBidi" w:cstheme="majorBidi"/>
          <w:b/>
          <w:bCs/>
        </w:rPr>
        <w:t>, M. Atif</w:t>
      </w:r>
      <w:r w:rsidRPr="00E727B7">
        <w:rPr>
          <w:rFonts w:asciiTheme="majorBidi" w:hAnsiTheme="majorBidi" w:cstheme="majorBidi"/>
          <w:b/>
          <w:bCs/>
          <w:vertAlign w:val="superscript"/>
        </w:rPr>
        <w:t>3</w:t>
      </w:r>
      <w:r w:rsidRPr="00E727B7">
        <w:rPr>
          <w:rFonts w:asciiTheme="majorBidi" w:hAnsiTheme="majorBidi" w:cstheme="majorBidi"/>
          <w:b/>
          <w:bCs/>
        </w:rPr>
        <w:t>, W. Aslam Farooq</w:t>
      </w:r>
      <w:r w:rsidRPr="00E727B7">
        <w:rPr>
          <w:rFonts w:asciiTheme="majorBidi" w:hAnsiTheme="majorBidi" w:cstheme="majorBidi"/>
          <w:b/>
          <w:bCs/>
          <w:vertAlign w:val="superscript"/>
        </w:rPr>
        <w:t>3*</w:t>
      </w:r>
      <w:r w:rsidRPr="00E727B7">
        <w:rPr>
          <w:rFonts w:asciiTheme="majorBidi" w:hAnsiTheme="majorBidi" w:cstheme="majorBidi"/>
          <w:b/>
          <w:bCs/>
        </w:rPr>
        <w:t>, M. Hammad Aziz</w:t>
      </w:r>
      <w:r w:rsidRPr="00E727B7">
        <w:rPr>
          <w:rFonts w:asciiTheme="majorBidi" w:hAnsiTheme="majorBidi" w:cstheme="majorBidi"/>
          <w:b/>
          <w:bCs/>
          <w:vertAlign w:val="superscript"/>
        </w:rPr>
        <w:t>2</w:t>
      </w:r>
      <w:r w:rsidRPr="00E727B7">
        <w:rPr>
          <w:rFonts w:asciiTheme="majorBidi" w:hAnsiTheme="majorBidi" w:cstheme="majorBidi"/>
          <w:b/>
          <w:bCs/>
        </w:rPr>
        <w:t>, Afzal Nadeem</w:t>
      </w:r>
      <w:r w:rsidRPr="00E727B7">
        <w:rPr>
          <w:rFonts w:asciiTheme="majorBidi" w:hAnsiTheme="majorBidi" w:cstheme="majorBidi"/>
          <w:b/>
          <w:bCs/>
          <w:vertAlign w:val="superscript"/>
        </w:rPr>
        <w:t>4</w:t>
      </w:r>
      <w:r w:rsidRPr="00E727B7">
        <w:rPr>
          <w:rFonts w:asciiTheme="majorBidi" w:hAnsiTheme="majorBidi" w:cstheme="majorBidi"/>
          <w:b/>
          <w:bCs/>
        </w:rPr>
        <w:t>, Naveed Akhtar Shad</w:t>
      </w:r>
      <w:r w:rsidRPr="00E727B7">
        <w:rPr>
          <w:rFonts w:asciiTheme="majorBidi" w:hAnsiTheme="majorBidi" w:cstheme="majorBidi"/>
          <w:b/>
          <w:bCs/>
          <w:vertAlign w:val="superscript"/>
        </w:rPr>
        <w:t>4</w:t>
      </w:r>
      <w:r w:rsidRPr="00E727B7">
        <w:rPr>
          <w:rFonts w:asciiTheme="majorBidi" w:hAnsiTheme="majorBidi" w:cstheme="majorBidi"/>
          <w:b/>
          <w:bCs/>
        </w:rPr>
        <w:t>, Zia-ul-Haq</w:t>
      </w:r>
      <w:r w:rsidRPr="00E727B7">
        <w:rPr>
          <w:rFonts w:asciiTheme="majorBidi" w:hAnsiTheme="majorBidi" w:cstheme="majorBidi"/>
          <w:b/>
          <w:bCs/>
          <w:vertAlign w:val="superscript"/>
        </w:rPr>
        <w:t>4</w:t>
      </w:r>
      <w:r w:rsidRPr="00E727B7">
        <w:rPr>
          <w:rFonts w:asciiTheme="majorBidi" w:hAnsiTheme="majorBidi" w:cstheme="majorBidi"/>
          <w:b/>
          <w:bCs/>
        </w:rPr>
        <w:t>, M. R. Baig</w:t>
      </w:r>
      <w:r w:rsidRPr="00E727B7">
        <w:rPr>
          <w:rFonts w:asciiTheme="majorBidi" w:hAnsiTheme="majorBidi" w:cstheme="majorBidi"/>
          <w:b/>
          <w:bCs/>
          <w:vertAlign w:val="superscript"/>
        </w:rPr>
        <w:t>3,</w:t>
      </w:r>
      <w:r w:rsidRPr="00E727B7">
        <w:rPr>
          <w:rFonts w:asciiTheme="majorBidi" w:hAnsiTheme="majorBidi" w:cstheme="majorBidi"/>
          <w:b/>
          <w:bCs/>
          <w:vertAlign w:val="subscript"/>
        </w:rPr>
        <w:t>:</w:t>
      </w:r>
      <w:r w:rsidRPr="00E727B7">
        <w:rPr>
          <w:rFonts w:asciiTheme="majorBidi" w:hAnsiTheme="majorBidi" w:cstheme="majorBidi"/>
          <w:b/>
          <w:bCs/>
        </w:rPr>
        <w:t xml:space="preserve">Designing of sophisticated automatic lead shielding to reduce radiation dose of </w:t>
      </w:r>
      <w:r w:rsidRPr="00E727B7">
        <w:rPr>
          <w:rFonts w:asciiTheme="majorBidi" w:hAnsiTheme="majorBidi" w:cstheme="majorBidi"/>
          <w:b/>
          <w:bCs/>
          <w:vertAlign w:val="superscript"/>
        </w:rPr>
        <w:t>99m</w:t>
      </w:r>
      <w:r w:rsidRPr="00E727B7">
        <w:rPr>
          <w:rFonts w:asciiTheme="majorBidi" w:hAnsiTheme="majorBidi" w:cstheme="majorBidi"/>
          <w:b/>
          <w:bCs/>
        </w:rPr>
        <w:t>Tc</w:t>
      </w:r>
      <w:r w:rsidR="002C3EA1" w:rsidRPr="00E727B7">
        <w:rPr>
          <w:rFonts w:asciiTheme="majorBidi" w:hAnsiTheme="majorBidi" w:cstheme="majorBidi"/>
          <w:b/>
          <w:bCs/>
        </w:rPr>
        <w:t xml:space="preserve"> </w:t>
      </w:r>
      <w:r w:rsidR="001719C0" w:rsidRPr="00E727B7">
        <w:rPr>
          <w:rFonts w:asciiTheme="majorBidi" w:hAnsiTheme="majorBidi" w:cstheme="majorBidi"/>
          <w:b/>
          <w:bCs/>
        </w:rPr>
        <w:t>.</w:t>
      </w:r>
      <w:r w:rsidR="002C3EA1" w:rsidRPr="00E727B7">
        <w:rPr>
          <w:rFonts w:asciiTheme="majorBidi" w:hAnsiTheme="majorBidi" w:cstheme="majorBidi"/>
          <w:b/>
          <w:bCs/>
        </w:rPr>
        <w:t xml:space="preserve"> </w:t>
      </w:r>
      <w:r w:rsidR="00A95422" w:rsidRPr="00E727B7">
        <w:rPr>
          <w:rFonts w:asciiTheme="majorBidi" w:hAnsiTheme="majorBidi" w:cstheme="majorBidi"/>
          <w:b/>
          <w:bCs/>
        </w:rPr>
        <w:t xml:space="preserve"> </w:t>
      </w:r>
      <w:r w:rsidR="002C3EA1" w:rsidRPr="00E727B7">
        <w:rPr>
          <w:rFonts w:asciiTheme="majorBidi" w:hAnsiTheme="majorBidi" w:cstheme="majorBidi"/>
          <w:b/>
          <w:bCs/>
        </w:rPr>
        <w:t xml:space="preserve">Journal of optoelectronics and </w:t>
      </w:r>
      <w:r w:rsidR="0025200E" w:rsidRPr="00E727B7">
        <w:rPr>
          <w:rFonts w:asciiTheme="majorBidi" w:hAnsiTheme="majorBidi" w:cstheme="majorBidi"/>
          <w:b/>
          <w:bCs/>
        </w:rPr>
        <w:t>A</w:t>
      </w:r>
      <w:r w:rsidR="002C3EA1" w:rsidRPr="00E727B7">
        <w:rPr>
          <w:rFonts w:asciiTheme="majorBidi" w:hAnsiTheme="majorBidi" w:cstheme="majorBidi"/>
          <w:b/>
          <w:bCs/>
        </w:rPr>
        <w:t xml:space="preserve">dvanced </w:t>
      </w:r>
      <w:r w:rsidR="0025200E" w:rsidRPr="00E727B7">
        <w:rPr>
          <w:rFonts w:asciiTheme="majorBidi" w:hAnsiTheme="majorBidi" w:cstheme="majorBidi"/>
          <w:b/>
          <w:bCs/>
        </w:rPr>
        <w:t>M</w:t>
      </w:r>
      <w:r w:rsidR="002C3EA1" w:rsidRPr="00E727B7">
        <w:rPr>
          <w:rFonts w:asciiTheme="majorBidi" w:hAnsiTheme="majorBidi" w:cstheme="majorBidi"/>
          <w:b/>
          <w:bCs/>
        </w:rPr>
        <w:t>aterials Volume  16  ISS 3-4 (2014)</w:t>
      </w:r>
    </w:p>
    <w:p w:rsidR="00C31263" w:rsidRPr="00E727B7" w:rsidRDefault="00C31263" w:rsidP="008323BF">
      <w:pPr>
        <w:bidi w:val="0"/>
        <w:spacing w:after="120" w:line="360" w:lineRule="auto"/>
        <w:jc w:val="both"/>
        <w:rPr>
          <w:rFonts w:asciiTheme="majorBidi" w:hAnsiTheme="majorBidi" w:cstheme="majorBidi"/>
          <w:b/>
          <w:bCs/>
        </w:rPr>
      </w:pPr>
      <w:r w:rsidRPr="00E727B7">
        <w:rPr>
          <w:rFonts w:asciiTheme="majorBidi" w:hAnsiTheme="majorBidi" w:cstheme="majorBidi"/>
          <w:b/>
          <w:bCs/>
        </w:rPr>
        <w:t>W. A. Farooq</w:t>
      </w:r>
      <w:r w:rsidRPr="00E727B7">
        <w:rPr>
          <w:rFonts w:asciiTheme="majorBidi" w:hAnsiTheme="majorBidi" w:cstheme="majorBidi"/>
          <w:b/>
          <w:bCs/>
          <w:vertAlign w:val="superscript"/>
        </w:rPr>
        <w:t>1</w:t>
      </w:r>
      <w:r w:rsidRPr="00E727B7">
        <w:rPr>
          <w:rFonts w:asciiTheme="majorBidi" w:hAnsiTheme="majorBidi" w:cstheme="majorBidi"/>
          <w:b/>
          <w:bCs/>
        </w:rPr>
        <w:t>*, M. Atif</w:t>
      </w:r>
      <w:r w:rsidRPr="00E727B7">
        <w:rPr>
          <w:rFonts w:asciiTheme="majorBidi" w:hAnsiTheme="majorBidi" w:cstheme="majorBidi"/>
          <w:b/>
          <w:bCs/>
          <w:vertAlign w:val="superscript"/>
        </w:rPr>
        <w:t>1</w:t>
      </w:r>
      <w:r w:rsidRPr="00E727B7">
        <w:rPr>
          <w:rFonts w:asciiTheme="majorBidi" w:hAnsiTheme="majorBidi" w:cstheme="majorBidi"/>
          <w:b/>
          <w:bCs/>
        </w:rPr>
        <w:t>, Z. Shakoor</w:t>
      </w:r>
      <w:r w:rsidRPr="00E727B7">
        <w:rPr>
          <w:rFonts w:asciiTheme="majorBidi" w:hAnsiTheme="majorBidi" w:cstheme="majorBidi"/>
          <w:b/>
          <w:bCs/>
          <w:vertAlign w:val="superscript"/>
        </w:rPr>
        <w:t>2</w:t>
      </w:r>
      <w:r w:rsidRPr="00E727B7">
        <w:rPr>
          <w:rFonts w:asciiTheme="majorBidi" w:hAnsiTheme="majorBidi" w:cstheme="majorBidi"/>
          <w:b/>
          <w:bCs/>
        </w:rPr>
        <w:t>, M. R. Baig</w:t>
      </w:r>
      <w:r w:rsidRPr="00E727B7">
        <w:rPr>
          <w:rFonts w:asciiTheme="majorBidi" w:hAnsiTheme="majorBidi" w:cstheme="majorBidi"/>
          <w:b/>
          <w:bCs/>
          <w:vertAlign w:val="superscript"/>
        </w:rPr>
        <w:t>1</w:t>
      </w:r>
      <w:r w:rsidRPr="00E727B7">
        <w:rPr>
          <w:rFonts w:asciiTheme="majorBidi" w:hAnsiTheme="majorBidi" w:cstheme="majorBidi"/>
          <w:b/>
          <w:bCs/>
        </w:rPr>
        <w:t>, Diagnostic of Brucellosis infection using fluorescence spectroscopy</w:t>
      </w:r>
      <w:r w:rsidR="0025200E" w:rsidRPr="00E727B7">
        <w:rPr>
          <w:rFonts w:asciiTheme="majorBidi" w:hAnsiTheme="majorBidi" w:cstheme="majorBidi"/>
          <w:b/>
          <w:bCs/>
        </w:rPr>
        <w:t>)</w:t>
      </w:r>
      <w:r w:rsidR="002C3EA1" w:rsidRPr="00E727B7">
        <w:rPr>
          <w:rFonts w:asciiTheme="majorBidi" w:hAnsiTheme="majorBidi" w:cstheme="majorBidi"/>
          <w:b/>
          <w:bCs/>
        </w:rPr>
        <w:t xml:space="preserve"> Journal of optoelectronics and advanced materials – Rapid communication</w:t>
      </w:r>
      <w:r w:rsidR="0025200E" w:rsidRPr="00E727B7">
        <w:rPr>
          <w:rFonts w:asciiTheme="majorBidi" w:hAnsiTheme="majorBidi" w:cstheme="majorBidi"/>
          <w:b/>
          <w:bCs/>
        </w:rPr>
        <w:t>s</w:t>
      </w:r>
      <w:r w:rsidR="002C3EA1" w:rsidRPr="00E727B7">
        <w:rPr>
          <w:rFonts w:asciiTheme="majorBidi" w:hAnsiTheme="majorBidi" w:cstheme="majorBidi"/>
          <w:b/>
          <w:bCs/>
        </w:rPr>
        <w:t xml:space="preserve">  Volume 8  ISS 3-4</w:t>
      </w:r>
      <w:r w:rsidR="007408C5" w:rsidRPr="00E727B7">
        <w:rPr>
          <w:rFonts w:asciiTheme="majorBidi" w:hAnsiTheme="majorBidi" w:cstheme="majorBidi"/>
          <w:b/>
          <w:bCs/>
        </w:rPr>
        <w:t xml:space="preserve"> </w:t>
      </w:r>
      <w:r w:rsidRPr="00E727B7">
        <w:rPr>
          <w:rFonts w:asciiTheme="majorBidi" w:hAnsiTheme="majorBidi" w:cstheme="majorBidi"/>
          <w:b/>
          <w:bCs/>
        </w:rPr>
        <w:t>(2014)</w:t>
      </w:r>
    </w:p>
    <w:p w:rsidR="007577B7" w:rsidRPr="00E727B7" w:rsidRDefault="007577B7" w:rsidP="008323BF">
      <w:pPr>
        <w:bidi w:val="0"/>
        <w:spacing w:line="360" w:lineRule="auto"/>
        <w:ind w:right="-540"/>
        <w:jc w:val="both"/>
        <w:rPr>
          <w:rStyle w:val="style141"/>
          <w:rFonts w:asciiTheme="majorBidi" w:hAnsiTheme="majorBidi" w:cstheme="majorBidi"/>
          <w:b/>
          <w:bCs/>
        </w:rPr>
      </w:pPr>
      <w:r w:rsidRPr="00E727B7">
        <w:rPr>
          <w:rFonts w:asciiTheme="majorBidi" w:hAnsiTheme="majorBidi" w:cstheme="majorBidi"/>
          <w:b/>
          <w:bCs/>
          <w:lang w:val="pt-BR"/>
        </w:rPr>
        <w:t>M. R. Baig</w:t>
      </w:r>
      <w:r w:rsidRPr="00E727B7">
        <w:rPr>
          <w:rFonts w:asciiTheme="majorBidi" w:hAnsiTheme="majorBidi" w:cstheme="majorBidi"/>
          <w:b/>
          <w:bCs/>
          <w:vertAlign w:val="superscript"/>
          <w:lang w:val="pt-BR"/>
        </w:rPr>
        <w:t>1</w:t>
      </w:r>
      <w:r w:rsidRPr="00E727B7">
        <w:rPr>
          <w:rFonts w:asciiTheme="majorBidi" w:hAnsiTheme="majorBidi" w:cstheme="majorBidi"/>
          <w:b/>
          <w:bCs/>
          <w:lang w:val="pt-BR"/>
        </w:rPr>
        <w:t>*, I. F.A. AL-Inazi</w:t>
      </w:r>
      <w:r w:rsidRPr="00E727B7">
        <w:rPr>
          <w:rFonts w:asciiTheme="majorBidi" w:hAnsiTheme="majorBidi" w:cstheme="majorBidi"/>
          <w:b/>
          <w:bCs/>
          <w:vertAlign w:val="superscript"/>
          <w:lang w:val="pt-BR"/>
        </w:rPr>
        <w:t xml:space="preserve"> 2</w:t>
      </w:r>
      <w:r w:rsidRPr="00E727B7">
        <w:rPr>
          <w:rFonts w:asciiTheme="majorBidi" w:hAnsiTheme="majorBidi" w:cstheme="majorBidi"/>
          <w:b/>
          <w:bCs/>
          <w:lang w:val="pt-BR"/>
        </w:rPr>
        <w:t>, W. A. Farooq</w:t>
      </w:r>
      <w:r w:rsidRPr="00E727B7">
        <w:rPr>
          <w:rFonts w:asciiTheme="majorBidi" w:hAnsiTheme="majorBidi" w:cstheme="majorBidi"/>
          <w:b/>
          <w:bCs/>
          <w:vertAlign w:val="superscript"/>
          <w:lang w:val="pt-BR"/>
        </w:rPr>
        <w:t>1</w:t>
      </w:r>
      <w:r w:rsidRPr="00E727B7">
        <w:rPr>
          <w:rFonts w:asciiTheme="majorBidi" w:hAnsiTheme="majorBidi" w:cstheme="majorBidi"/>
          <w:b/>
          <w:bCs/>
          <w:lang w:val="pt-BR"/>
        </w:rPr>
        <w:t>, S.S.AlGhamdi</w:t>
      </w:r>
      <w:r w:rsidRPr="00E727B7">
        <w:rPr>
          <w:rFonts w:asciiTheme="majorBidi" w:hAnsiTheme="majorBidi" w:cstheme="majorBidi"/>
          <w:b/>
          <w:bCs/>
          <w:vertAlign w:val="superscript"/>
          <w:lang w:val="pt-BR"/>
        </w:rPr>
        <w:t>1</w:t>
      </w:r>
      <w:r w:rsidRPr="00E727B7">
        <w:rPr>
          <w:rFonts w:asciiTheme="majorBidi" w:hAnsiTheme="majorBidi" w:cstheme="majorBidi"/>
          <w:b/>
          <w:bCs/>
          <w:lang w:val="pt-BR"/>
        </w:rPr>
        <w:t>, M.S.Al-Salhi</w:t>
      </w:r>
      <w:r w:rsidRPr="00E727B7">
        <w:rPr>
          <w:rFonts w:asciiTheme="majorBidi" w:hAnsiTheme="majorBidi" w:cstheme="majorBidi"/>
          <w:b/>
          <w:bCs/>
          <w:vertAlign w:val="superscript"/>
          <w:lang w:val="pt-BR"/>
        </w:rPr>
        <w:t>1</w:t>
      </w:r>
      <w:r w:rsidRPr="00E727B7">
        <w:rPr>
          <w:rFonts w:asciiTheme="majorBidi" w:hAnsiTheme="majorBidi" w:cstheme="majorBidi"/>
          <w:b/>
          <w:bCs/>
          <w:lang w:val="pt-BR"/>
        </w:rPr>
        <w:t xml:space="preserve">“ </w:t>
      </w:r>
      <w:r w:rsidRPr="00E727B7">
        <w:rPr>
          <w:rFonts w:asciiTheme="majorBidi" w:hAnsiTheme="majorBidi" w:cstheme="majorBidi"/>
          <w:b/>
          <w:bCs/>
        </w:rPr>
        <w:t>Spectroscopic Study of Solar Exposed Pre and Post Alpha Irradiated CR-39 Plastic Track Detector in UV-Vis Range.</w:t>
      </w:r>
      <w:r w:rsidR="00FA7B03" w:rsidRPr="00E727B7">
        <w:rPr>
          <w:rFonts w:asciiTheme="majorBidi" w:hAnsiTheme="majorBidi" w:cstheme="majorBidi"/>
          <w:b/>
          <w:bCs/>
        </w:rPr>
        <w:t xml:space="preserve">   Published in </w:t>
      </w:r>
      <w:r w:rsidR="00E90971" w:rsidRPr="00E727B7">
        <w:rPr>
          <w:rFonts w:asciiTheme="majorBidi" w:hAnsiTheme="majorBidi" w:cstheme="majorBidi"/>
          <w:b/>
          <w:bCs/>
        </w:rPr>
        <w:t xml:space="preserve"> Electronics ,communications and photonics   International Conference (</w:t>
      </w:r>
      <w:r w:rsidR="00B15F7A" w:rsidRPr="00E727B7">
        <w:rPr>
          <w:rFonts w:asciiTheme="majorBidi" w:hAnsiTheme="majorBidi" w:cstheme="majorBidi"/>
          <w:b/>
          <w:bCs/>
        </w:rPr>
        <w:t xml:space="preserve"> </w:t>
      </w:r>
      <w:r w:rsidRPr="00E727B7">
        <w:rPr>
          <w:rFonts w:asciiTheme="majorBidi" w:hAnsiTheme="majorBidi" w:cstheme="majorBidi"/>
          <w:b/>
          <w:bCs/>
        </w:rPr>
        <w:t>SIECPC</w:t>
      </w:r>
      <w:r w:rsidR="00E90971" w:rsidRPr="00E727B7">
        <w:rPr>
          <w:rFonts w:asciiTheme="majorBidi" w:hAnsiTheme="majorBidi" w:cstheme="majorBidi"/>
          <w:b/>
          <w:bCs/>
        </w:rPr>
        <w:t>)</w:t>
      </w:r>
      <w:r w:rsidRPr="00E727B7">
        <w:rPr>
          <w:rFonts w:asciiTheme="majorBidi" w:hAnsiTheme="majorBidi" w:cstheme="majorBidi"/>
          <w:b/>
          <w:bCs/>
        </w:rPr>
        <w:t xml:space="preserve"> </w:t>
      </w:r>
      <w:r w:rsidR="00B15F7A" w:rsidRPr="00E727B7">
        <w:rPr>
          <w:rFonts w:asciiTheme="majorBidi" w:hAnsiTheme="majorBidi" w:cstheme="majorBidi"/>
          <w:b/>
          <w:bCs/>
        </w:rPr>
        <w:t xml:space="preserve"> </w:t>
      </w:r>
      <w:r w:rsidRPr="00E727B7">
        <w:rPr>
          <w:rFonts w:asciiTheme="majorBidi" w:hAnsiTheme="majorBidi" w:cstheme="majorBidi"/>
          <w:b/>
          <w:bCs/>
        </w:rPr>
        <w:t xml:space="preserve"> </w:t>
      </w:r>
      <w:r w:rsidR="00B15F7A" w:rsidRPr="00E727B7">
        <w:rPr>
          <w:rFonts w:asciiTheme="majorBidi" w:hAnsiTheme="majorBidi" w:cstheme="majorBidi"/>
          <w:b/>
          <w:bCs/>
        </w:rPr>
        <w:t>O</w:t>
      </w:r>
      <w:r w:rsidRPr="00E727B7">
        <w:rPr>
          <w:rFonts w:asciiTheme="majorBidi" w:hAnsiTheme="majorBidi" w:cstheme="majorBidi"/>
          <w:b/>
          <w:bCs/>
        </w:rPr>
        <w:t>rganised  by  IEEE 27</w:t>
      </w:r>
      <w:r w:rsidR="00B15F7A" w:rsidRPr="00E727B7">
        <w:rPr>
          <w:rFonts w:asciiTheme="majorBidi" w:hAnsiTheme="majorBidi" w:cstheme="majorBidi"/>
          <w:b/>
          <w:bCs/>
        </w:rPr>
        <w:t>-30</w:t>
      </w:r>
      <w:r w:rsidRPr="00E727B7">
        <w:rPr>
          <w:rFonts w:asciiTheme="majorBidi" w:hAnsiTheme="majorBidi" w:cstheme="majorBidi"/>
          <w:b/>
          <w:bCs/>
        </w:rPr>
        <w:t xml:space="preserve"> April  ( 2013) </w:t>
      </w:r>
    </w:p>
    <w:p w:rsidR="007577B7" w:rsidRPr="00E727B7" w:rsidRDefault="00E90971" w:rsidP="008323BF">
      <w:pPr>
        <w:bidi w:val="0"/>
        <w:spacing w:line="360" w:lineRule="auto"/>
        <w:jc w:val="both"/>
        <w:rPr>
          <w:rStyle w:val="style141"/>
          <w:rFonts w:asciiTheme="majorBidi" w:hAnsiTheme="majorBidi" w:cstheme="majorBidi"/>
          <w:b/>
          <w:bCs/>
          <w:color w:val="auto"/>
        </w:rPr>
      </w:pPr>
      <w:r w:rsidRPr="00E727B7">
        <w:rPr>
          <w:rStyle w:val="style141"/>
          <w:rFonts w:asciiTheme="majorBidi" w:hAnsiTheme="majorBidi" w:cstheme="majorBidi"/>
          <w:b/>
          <w:bCs/>
          <w:color w:val="auto"/>
        </w:rPr>
        <w:t>Saudi Arabia.</w:t>
      </w:r>
    </w:p>
    <w:p w:rsidR="007577B7" w:rsidRPr="008323BF" w:rsidRDefault="007577B7" w:rsidP="008323BF">
      <w:pPr>
        <w:bidi w:val="0"/>
        <w:spacing w:line="360" w:lineRule="auto"/>
        <w:jc w:val="both"/>
        <w:rPr>
          <w:rStyle w:val="style141"/>
          <w:rFonts w:asciiTheme="majorBidi" w:hAnsiTheme="majorBidi" w:cstheme="majorBidi"/>
          <w:b/>
          <w:bCs/>
          <w:color w:val="auto"/>
          <w:sz w:val="28"/>
          <w:szCs w:val="28"/>
        </w:rPr>
      </w:pPr>
      <w:r w:rsidRPr="00E727B7">
        <w:rPr>
          <w:rStyle w:val="style141"/>
          <w:rFonts w:asciiTheme="majorBidi" w:hAnsiTheme="majorBidi" w:cstheme="majorBidi"/>
          <w:b/>
          <w:bCs/>
        </w:rPr>
        <w:t>W</w:t>
      </w:r>
      <w:r w:rsidRPr="00E727B7">
        <w:rPr>
          <w:rStyle w:val="style141"/>
          <w:rFonts w:asciiTheme="majorBidi" w:hAnsiTheme="majorBidi" w:cstheme="majorBidi"/>
          <w:b/>
          <w:bCs/>
          <w:color w:val="auto"/>
        </w:rPr>
        <w:t>.A. Farooq, M.R.Baig, A.Fatehmulla</w:t>
      </w:r>
      <w:r w:rsidRPr="00E727B7">
        <w:rPr>
          <w:rFonts w:asciiTheme="majorBidi" w:hAnsiTheme="majorBidi" w:cstheme="majorBidi"/>
          <w:b/>
          <w:bCs/>
          <w:lang w:val="pt-BR"/>
        </w:rPr>
        <w:t xml:space="preserve"> , M.S.Al-Salhi ,S.S.AlGhamdi1</w:t>
      </w:r>
      <w:r w:rsidRPr="00E727B7">
        <w:rPr>
          <w:rStyle w:val="style141"/>
          <w:rFonts w:asciiTheme="majorBidi" w:hAnsiTheme="majorBidi" w:cstheme="majorBidi"/>
          <w:b/>
          <w:bCs/>
          <w:color w:val="auto"/>
        </w:rPr>
        <w:t>and F. Yakuphanoglu” Controlling of optical band gap of Allyldiglycol Carbonate polymer with Ultraviolet Radiation, Physica</w:t>
      </w:r>
      <w:r w:rsidR="006B7212" w:rsidRPr="00E727B7">
        <w:rPr>
          <w:rStyle w:val="style141"/>
          <w:rFonts w:asciiTheme="majorBidi" w:hAnsiTheme="majorBidi" w:cstheme="majorBidi"/>
          <w:b/>
          <w:bCs/>
          <w:color w:val="auto"/>
        </w:rPr>
        <w:t xml:space="preserve"> </w:t>
      </w:r>
      <w:r w:rsidRPr="00E727B7">
        <w:rPr>
          <w:rStyle w:val="style141"/>
          <w:rFonts w:asciiTheme="majorBidi" w:hAnsiTheme="majorBidi" w:cstheme="majorBidi"/>
          <w:b/>
          <w:bCs/>
          <w:color w:val="auto"/>
        </w:rPr>
        <w:t>Polynica (A) Volume (123) 106-110 (2013</w:t>
      </w:r>
      <w:r w:rsidRPr="008323BF">
        <w:rPr>
          <w:rStyle w:val="style141"/>
          <w:rFonts w:asciiTheme="majorBidi" w:hAnsiTheme="majorBidi" w:cstheme="majorBidi"/>
          <w:b/>
          <w:bCs/>
          <w:color w:val="auto"/>
          <w:sz w:val="28"/>
          <w:szCs w:val="28"/>
        </w:rPr>
        <w:t>)</w:t>
      </w:r>
    </w:p>
    <w:p w:rsidR="007577B7" w:rsidRPr="00E727B7" w:rsidRDefault="007577B7" w:rsidP="005908F4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E727B7">
        <w:rPr>
          <w:rStyle w:val="style141"/>
          <w:rFonts w:asciiTheme="majorBidi" w:hAnsiTheme="majorBidi" w:cstheme="majorBidi"/>
          <w:b/>
          <w:bCs/>
          <w:color w:val="auto"/>
        </w:rPr>
        <w:t xml:space="preserve">M.R. Baig, M.S. Garawi, W.A. Farooq and F. Yakuphanoglu “ </w:t>
      </w:r>
      <w:r w:rsidRPr="00E727B7">
        <w:rPr>
          <w:rStyle w:val="style131"/>
          <w:rFonts w:asciiTheme="majorBidi" w:hAnsiTheme="majorBidi" w:cstheme="majorBidi"/>
          <w:b/>
          <w:bCs/>
          <w:color w:val="auto"/>
        </w:rPr>
        <w:t>Study of Effects of Electron</w:t>
      </w:r>
      <w:r w:rsidRPr="00E727B7">
        <w:rPr>
          <w:rStyle w:val="style131"/>
          <w:rFonts w:asciiTheme="majorBidi" w:hAnsiTheme="majorBidi" w:cstheme="majorBidi"/>
          <w:b/>
          <w:bCs/>
        </w:rPr>
        <w:t xml:space="preserve"> Irradiation on the Nano-Particles in Al-Zn Alloy by Small Angle Neutron Scattering” </w:t>
      </w:r>
      <w:r w:rsidRPr="00E727B7">
        <w:rPr>
          <w:rFonts w:asciiTheme="majorBidi" w:hAnsiTheme="majorBidi" w:cstheme="majorBidi"/>
          <w:b/>
          <w:bCs/>
        </w:rPr>
        <w:t>MEJSRVolume 12(8) 1143-1148 (2012)</w:t>
      </w:r>
    </w:p>
    <w:p w:rsidR="005908F4" w:rsidRDefault="005908F4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E727B7" w:rsidRDefault="007577B7" w:rsidP="005908F4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E727B7">
        <w:rPr>
          <w:rFonts w:asciiTheme="majorBidi" w:hAnsiTheme="majorBidi" w:cstheme="majorBidi"/>
          <w:b/>
          <w:bCs/>
        </w:rPr>
        <w:lastRenderedPageBreak/>
        <w:t>M.S.Al-Salhi*  W.A.Farooq,  M.R.Baig,  A.H Al-Fareikh  and S.S Al-Ghamdi.  Carbon dioxide  Laser Induced Micro-structural Variation in alpha-irradiated Polyallydiglycol  polymer  ‘ Saudi International electronics,communications  and  Photonics  Conference,( SIECPC) art.no.5876927   IEEE Explorer  (2011)</w:t>
      </w:r>
    </w:p>
    <w:p w:rsidR="008323BF" w:rsidRDefault="008323BF" w:rsidP="008323BF">
      <w:pPr>
        <w:tabs>
          <w:tab w:val="left" w:pos="2712"/>
        </w:tabs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E727B7" w:rsidRDefault="007577B7" w:rsidP="008323BF">
      <w:pPr>
        <w:tabs>
          <w:tab w:val="left" w:pos="2712"/>
        </w:tabs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E727B7">
        <w:rPr>
          <w:rFonts w:asciiTheme="majorBidi" w:hAnsiTheme="majorBidi" w:cstheme="majorBidi"/>
          <w:b/>
          <w:bCs/>
        </w:rPr>
        <w:t>M.R.Baig*  M.S.Al-Salhi , A.H. AL-Fraikh and  S.S Al-Ghamdi</w:t>
      </w:r>
    </w:p>
    <w:p w:rsidR="007577B7" w:rsidRPr="00E727B7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E727B7">
        <w:rPr>
          <w:rFonts w:asciiTheme="majorBidi" w:hAnsiTheme="majorBidi" w:cstheme="majorBidi"/>
          <w:b/>
          <w:bCs/>
        </w:rPr>
        <w:t>OBSERVATION OF WAVELENGTH DEPENDENT FEATURES OF LATENT TRACKS IN CR-39 POLYALLYDIGLYCOL POLYMER  IRRADIATED WITH ND:YAG(UV ) LASER  Published American Institute of Physics,  Conference Proc. Volume ,1370,299-304 (2011)</w:t>
      </w:r>
    </w:p>
    <w:p w:rsidR="007577B7" w:rsidRPr="008323BF" w:rsidRDefault="007577B7" w:rsidP="008323BF">
      <w:pPr>
        <w:tabs>
          <w:tab w:val="left" w:pos="2712"/>
        </w:tabs>
        <w:bidi w:val="0"/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lang w:val="en-GB"/>
        </w:rPr>
      </w:pPr>
      <w:r w:rsidRPr="008323BF">
        <w:rPr>
          <w:rFonts w:asciiTheme="majorBidi" w:hAnsiTheme="majorBidi" w:cstheme="majorBidi"/>
          <w:b/>
          <w:bCs/>
          <w:color w:val="000000"/>
          <w:sz w:val="28"/>
          <w:szCs w:val="28"/>
          <w:lang w:val="en-GB"/>
        </w:rPr>
        <w:t>S.S.Al-Ghamdi*,M.S.Al-Grawai, Thani Al-mousa, M.R.Baig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INDOOR RADON CONCENTRATION IN KINDERGARTENS, PLAY AND ELEMENTARY SCHOOLS IN ZULFY CITY (SAUDI ARABIA) Published American Institute of Physics,Conference Proc. Volume , 1370 Pp  294-298  (2011)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  <w:lang w:val="es-ES"/>
        </w:rPr>
        <w:t>S. S. Al-Ghamdi*, M. S. Al-Garawi, M. R. Baig, M. Al-</w:t>
      </w:r>
      <w:r w:rsidRPr="008323BF">
        <w:rPr>
          <w:rFonts w:asciiTheme="majorBidi" w:hAnsiTheme="majorBidi" w:cstheme="majorBidi"/>
          <w:b/>
          <w:bCs/>
          <w:sz w:val="28"/>
          <w:szCs w:val="28"/>
        </w:rPr>
        <w:t>Sameen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Estimation of Soil Radon Concentration in Al-Qateef’s Date Palm Farms, Saudi Arabia .Published American Institute of Physics,  conference proc. Volume  1370 Pp 287-293  (2011)</w:t>
      </w:r>
    </w:p>
    <w:p w:rsidR="007577B7" w:rsidRPr="008323BF" w:rsidRDefault="007577B7" w:rsidP="008323BF">
      <w:pPr>
        <w:tabs>
          <w:tab w:val="left" w:pos="2712"/>
        </w:tabs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S.H. Al-Yami, S.S.Al-Ghamdi, M.R.Baig,M.S.Al-Garawi “ Indoor Radon  Concentration Levels   in Najran Region Saudi Arabia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Published American institute of Physics,  Conference Proc.Volume ,1250 Pp 412-415  (2010)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 xml:space="preserve">M  . R. Baig, “Scattering of 10 MeV Heavy Ions (U-238) with Silver Target using CR-39 as Solid State Nuclear Track Detector”, FYON KOCATEPE UNIVERSITY JOURNAL OF SCIENCE TURKEY(2009).  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E727B7" w:rsidRDefault="00E72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E727B7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lastRenderedPageBreak/>
        <w:t>M. R . Baig , M.S. AL-Salhi and A. H. Al-Fraikh  Structural investigation of Latent tracks of polyallyDiglycol ( CR-39) irradiated with UV laser”, J. King Saud Univ, Vol.21, Science (Special issue), pp 57-60, Riyadh  (2009/1430), Saudi Arabia .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M. R. Baig, “Investigating Radon Transport through Different Saudi Building Materials”, Canadian Journal of Pure &amp; applied Sciences, CANADA, (2008), Vol.2, No.3, pp. 589-592.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M. R. BAIG “Neutrons  as powerful probe of  Nanoscience” .Presented  in 4th Saudi Physical Society meeting held in KACST ,Riyadh (Saudi arabia) during 11-12 November ( 2008).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M R. Baig, “Studying the Alpha Response of Polyallydiglycol Carbonate (CR-39) Nuclear Track Detector under Post Integrated Sunlight Exposure”, Journal of Scientific Research, University of the Punjab Lahore, Vol.XXXVii No.1,(2007) Pakistan</w:t>
      </w:r>
    </w:p>
    <w:p w:rsid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M. S. Garawi, M. R. Baig</w:t>
      </w:r>
      <w:r w:rsidR="008323B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323BF">
        <w:rPr>
          <w:rFonts w:asciiTheme="majorBidi" w:hAnsiTheme="majorBidi" w:cstheme="majorBidi"/>
          <w:b/>
          <w:bCs/>
          <w:sz w:val="28"/>
          <w:szCs w:val="28"/>
        </w:rPr>
        <w:t>and M. Z. Al-Anazi, “Residential Radon Concentration Measurements in Different Populated Areas in Riyadh, Using CR-39 Detectors. Egyptian Journal of Biophysics Vol. 3 No.1 (2007), Egypt</w:t>
      </w:r>
    </w:p>
    <w:p w:rsidR="008323BF" w:rsidRDefault="008323BF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S. S. Al-Ghamdi; G. A. Khougeer; M. R. Baig, “Integrated Radon Measurements in KingSaudUniversity Girl's Residences, Riyadh, Saudi Arabia”, ArabGulf Journal of Scientific Research, Vol. 24 (1), pp 18-22 (2006), Bahrain.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 xml:space="preserve">S. S. Al-Ghamdi; G. A. Khougeer; M. R. Baig, “Indoor radon levels and distribution in occupied and unoccupied residential buildings in student's campus at King Saud University, Riyadh, Saudi Arabia”, J. </w:t>
      </w:r>
      <w:r w:rsidRPr="008323BF">
        <w:rPr>
          <w:rFonts w:asciiTheme="majorBidi" w:hAnsiTheme="majorBidi" w:cstheme="majorBidi"/>
          <w:b/>
          <w:bCs/>
          <w:sz w:val="28"/>
          <w:szCs w:val="28"/>
        </w:rPr>
        <w:lastRenderedPageBreak/>
        <w:t>King Saud Univ, Vol.19 Science (2), pp 73-81 (1227H/2006), Saudi Arabia .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8323BF" w:rsidRDefault="008323BF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8323BF" w:rsidRDefault="008323BF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M.S. Al –Salhi and</w:t>
      </w:r>
      <w:r w:rsidR="00AE6AC1" w:rsidRPr="008323B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323BF">
        <w:rPr>
          <w:rFonts w:asciiTheme="majorBidi" w:hAnsiTheme="majorBidi" w:cstheme="majorBidi"/>
          <w:b/>
          <w:bCs/>
          <w:sz w:val="28"/>
          <w:szCs w:val="28"/>
        </w:rPr>
        <w:t>M.R.Baig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 xml:space="preserve">The Effects    of Laser irradiation on Latent track structure in Cellulose nitrate (CN-85)Detector  , presented  in Saudi Physical Society  Conference  held  on   18-20, December 2006, at Riyadh , Kingdom of Saudi Arabia. </w:t>
      </w:r>
    </w:p>
    <w:p w:rsidR="008323BF" w:rsidRDefault="008323BF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M. R. Baig</w:t>
      </w:r>
      <w:r w:rsidR="00B163EE" w:rsidRPr="008323BF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8323BF">
        <w:rPr>
          <w:rFonts w:asciiTheme="majorBidi" w:hAnsiTheme="majorBidi" w:cstheme="majorBidi"/>
          <w:b/>
          <w:bCs/>
          <w:sz w:val="28"/>
          <w:szCs w:val="28"/>
        </w:rPr>
        <w:t xml:space="preserve">and M.S. Garawi, "Investigation of variation of average solute concentration inside and outside the matrix under irradiation environment."Radiation Effects and Defects in Solids Vol 159,pp 203-208 (2004) ,Germany  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M.S. Garawi, M.R.Baig, M.Z. Al-Onazi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Indoor Radon Distribution inside different rooms of Residential buildings in Riyadh, Saudi Arabia, Science International  ISSN .No 1013-5316; CODEN:SINTE 8, 6(1),81-82 (2004).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I.A. Al-Agil and M.R. Baig, "Comparative Study of Mineral Constituents in various Animal Livers by PIXE"Journal of Isotope and Radiation Research ISSN 0021-1907 ,Vol.32, 63-70(2000) , Egypt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M.R. Baig, "Investigation of growth in post electron irradiated Al-11.8 at % Zn alloy by small angle neutron scattering"Radiation Effects and Defects in Solids(Germany), Vol.138, 243-249(1996).</w:t>
      </w:r>
    </w:p>
    <w:p w:rsidR="00B163EE" w:rsidRPr="008323BF" w:rsidRDefault="00B163EE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lastRenderedPageBreak/>
        <w:t>M.R. Baig, "Investigation of orientational anisotropic scattering in Neutron Irradiated Gallium Arsenide (GaAs)" Material Letters 22, 35(1995) USA.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M.R. Baig,  "Dissolution and Growth of Precipitates under Electron Irradiation in Al-11.8 at % Zn alloy by Small Angle Neutron Scattering" Proceedings Materials Research Society U.S.A. Vol. 376, 371-376(1995).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A.A. Al-Aql, Z.H. Dughaish, M.R. Baig, and A.M. Hassib, "Effect of aging and annealing on the Electrical Resistivity of Proton Irradiated Nitinol" Physica B 210, 87-90(1995).U.K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 xml:space="preserve">M.S. Garawi </w:t>
      </w:r>
      <w:r w:rsidR="008323B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323BF">
        <w:rPr>
          <w:rFonts w:asciiTheme="majorBidi" w:hAnsiTheme="majorBidi" w:cstheme="majorBidi"/>
          <w:b/>
          <w:bCs/>
          <w:sz w:val="28"/>
          <w:szCs w:val="28"/>
        </w:rPr>
        <w:t>and  M.R. Baig, "Scattering of 10 MeV 238U ions with a Gold Target using Mica as Solid State Nuclear Track Detector"Journal of Isotope and Radiation Research, Vol.27(1) 11-16(1995).Egypt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 xml:space="preserve">I. A. Al-Agil, M.R. Baig, and N.F. Binzager, "Determination of the Concentration of Radioactive Nuclides in Baby Milk Formula"J. Sci. International (ISSN 1013-5316) Code SINTE8 Vol. 6(2) 157-158 (1994).       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A.A. Al-Aql, D.H. Dughaish and M.R. Baig, "Study of the Martensitic tranformation in shape memory Nitinol proton irradiated alloy by electrical resistivity measurements"Material Letters 17, 103(1993).USA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M.R. Baig, S. Gupta, S. Messoloras and R.J. Stewart, "The effect of inhomogeneity size and concentration on the analysis of small angle neutron scattering data"J. Appl. Crystallography 24, 349(1991).U.K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lastRenderedPageBreak/>
        <w:t>M.R. Baig, S. Messoloras and R.J. Stewart, "An Investigation of the effects of electron energy and flux on the precipitates in an Al-11.9 at % Zn alloy" Materials Letters 9(2,3) 113(1990) USA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M.R. Baig, S. Messoloras and R.J. Stewart "Absence of voids in fast Neutron Irradiated Zirconium by small angle neutron scattering" Radiation Effects and Defects in Solids, 108, 355 (1989).GERMANY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M .R. Baig, S. Messoloras and R.J. Stewart., "Effect of Aging Temperature on Precipitates in Al-11.8 at % Zn"J. Nat. Sci. and Math, ISSN 0022-2941, Vol. 29, No.2, pp. 227 (1989).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M.R. Baig, S. Messoloras and R.J. Stewart., "Pseudo Equilibrium in Room Temperature Aged al-11.8 at % Zn alloy during small angle Neutron Scattering Experiments".J. Nat. Sci. and Math., ISSN 0022-2941, Vol. 28, pp.313 (1988).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M.R. Baig, K. Ali, S. Messoloras and R.J. Stewart, "An Introduction to Small Angle Neutron Scattering" J. Sci. international, ISSNo. 1013-5316, Vol.1, No.2, pp. 104(1988).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251728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51728">
        <w:rPr>
          <w:rFonts w:asciiTheme="majorBidi" w:hAnsiTheme="majorBidi" w:cstheme="majorBidi"/>
          <w:b/>
          <w:bCs/>
          <w:sz w:val="28"/>
          <w:szCs w:val="28"/>
        </w:rPr>
        <w:t>M.R. Baig, and S. Manzoor, "Study of Behaviour of Different Etchants Using Plastic CN-85 Nuclear Track Detector" J. Nat. Sci. and Math. ISSNO.0022-2941, Vol. 27, No.1, pp, 59(1987).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M.R. Baig, Determination of Range and Critical Angle of Fission Fragments in Reference Glass, J. Nat. Sci. and Math, ISSN 0022-2941, Vol.26, No.1, pp.69(1986).</w:t>
      </w:r>
    </w:p>
    <w:p w:rsidR="00B163EE" w:rsidRPr="008323BF" w:rsidRDefault="00B163EE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lastRenderedPageBreak/>
        <w:t>M.R. Baig, Thermal Neutron Fleunce Measurements Using Solid State Nuclear Track Detectors, J. Nat. Sci. and Math., ISSN 0022-2941, Vol.26, No.2, pp.55(1986).</w:t>
      </w:r>
    </w:p>
    <w:p w:rsidR="00A36DC3" w:rsidRPr="008323BF" w:rsidRDefault="00A36DC3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S. Rehman, S. Manzoor, I.E. Qureshi, A.S. Chohan, S.M. AkhtarM.R. Baig, F. Ansari and H.A. Khan, "Ternary and Quaternary events in thereaction (8.68 MeV/u) 238U + Au (Natural) using Mica as Detector" GSI (Germany), Scientific report, ISSN 0174-0814, pp. 55(1988).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M. R.Baig, S. Messoloras, R. J.Stewart, Radiation damage in Gallium Arsenide(Ga-As), Institue Laue  Langvin, annual report p-238(1981), France.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M. R.Baig, S.Messoloras, R. J. Stewart, Radiation damage in Zirconium , Institue Laue Langvin, annual report p-308(1980), France.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323BF">
        <w:rPr>
          <w:rFonts w:asciiTheme="majorBidi" w:hAnsiTheme="majorBidi" w:cstheme="majorBidi"/>
          <w:b/>
          <w:bCs/>
          <w:sz w:val="28"/>
          <w:szCs w:val="28"/>
        </w:rPr>
        <w:t>M. R.Baig,S.Messoloras, R. J .Stewart, Study of the the Effect of 2 MeV electrons on Precipitates in Al-11.8at% Zn, Neutron Conference ,London P.135 (1982), London.</w:t>
      </w: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577B7" w:rsidRPr="008323BF" w:rsidRDefault="007577B7" w:rsidP="008323BF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04281A" w:rsidRPr="008323BF" w:rsidRDefault="0004281A" w:rsidP="008323BF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sectPr w:rsidR="0004281A" w:rsidRPr="008323BF" w:rsidSect="004E1F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imbusRomNo9L-MediIt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NimbusSanL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RomNo9L-ReguIt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10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RomNo9L-Me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5A"/>
    <w:rsid w:val="0004281A"/>
    <w:rsid w:val="00082C54"/>
    <w:rsid w:val="000D4CEE"/>
    <w:rsid w:val="00107699"/>
    <w:rsid w:val="00123FD7"/>
    <w:rsid w:val="001719C0"/>
    <w:rsid w:val="0018331B"/>
    <w:rsid w:val="00183E7B"/>
    <w:rsid w:val="0020050B"/>
    <w:rsid w:val="002219B8"/>
    <w:rsid w:val="00243D93"/>
    <w:rsid w:val="00246C62"/>
    <w:rsid w:val="00251728"/>
    <w:rsid w:val="0025200E"/>
    <w:rsid w:val="002C3EA1"/>
    <w:rsid w:val="003465AC"/>
    <w:rsid w:val="0038405A"/>
    <w:rsid w:val="003B69E5"/>
    <w:rsid w:val="003B7881"/>
    <w:rsid w:val="003F048C"/>
    <w:rsid w:val="00432C6F"/>
    <w:rsid w:val="00443E45"/>
    <w:rsid w:val="00462590"/>
    <w:rsid w:val="004A3479"/>
    <w:rsid w:val="004C12A4"/>
    <w:rsid w:val="004E1F22"/>
    <w:rsid w:val="004F3046"/>
    <w:rsid w:val="0052629B"/>
    <w:rsid w:val="00527D9B"/>
    <w:rsid w:val="00563E2C"/>
    <w:rsid w:val="00586353"/>
    <w:rsid w:val="005908F4"/>
    <w:rsid w:val="005C2CA8"/>
    <w:rsid w:val="006424E6"/>
    <w:rsid w:val="00671395"/>
    <w:rsid w:val="00680E60"/>
    <w:rsid w:val="006927C5"/>
    <w:rsid w:val="006B4A13"/>
    <w:rsid w:val="006B7212"/>
    <w:rsid w:val="006F10F0"/>
    <w:rsid w:val="007408C5"/>
    <w:rsid w:val="00741FDB"/>
    <w:rsid w:val="007577B7"/>
    <w:rsid w:val="007C1D89"/>
    <w:rsid w:val="007E5AE1"/>
    <w:rsid w:val="008323BF"/>
    <w:rsid w:val="0088469A"/>
    <w:rsid w:val="008861FB"/>
    <w:rsid w:val="008C145E"/>
    <w:rsid w:val="008D2DE4"/>
    <w:rsid w:val="008E2050"/>
    <w:rsid w:val="00917C69"/>
    <w:rsid w:val="00962796"/>
    <w:rsid w:val="00980000"/>
    <w:rsid w:val="00A36DC3"/>
    <w:rsid w:val="00A95422"/>
    <w:rsid w:val="00AB1163"/>
    <w:rsid w:val="00AE6AC1"/>
    <w:rsid w:val="00AF49CC"/>
    <w:rsid w:val="00B0764C"/>
    <w:rsid w:val="00B15F7A"/>
    <w:rsid w:val="00B163EE"/>
    <w:rsid w:val="00B533BA"/>
    <w:rsid w:val="00B95DF6"/>
    <w:rsid w:val="00BC491A"/>
    <w:rsid w:val="00C31263"/>
    <w:rsid w:val="00C64544"/>
    <w:rsid w:val="00CC470B"/>
    <w:rsid w:val="00CC68D3"/>
    <w:rsid w:val="00D06793"/>
    <w:rsid w:val="00D45C32"/>
    <w:rsid w:val="00DA0D45"/>
    <w:rsid w:val="00E55E2F"/>
    <w:rsid w:val="00E727B7"/>
    <w:rsid w:val="00E869DA"/>
    <w:rsid w:val="00E90971"/>
    <w:rsid w:val="00EA14A6"/>
    <w:rsid w:val="00EC3C43"/>
    <w:rsid w:val="00ED0B31"/>
    <w:rsid w:val="00EE42B3"/>
    <w:rsid w:val="00F26FC2"/>
    <w:rsid w:val="00F42E97"/>
    <w:rsid w:val="00F519B7"/>
    <w:rsid w:val="00F65BF4"/>
    <w:rsid w:val="00F86B6D"/>
    <w:rsid w:val="00F92596"/>
    <w:rsid w:val="00FA77DE"/>
    <w:rsid w:val="00FA7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7B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7577B7"/>
    <w:rPr>
      <w:color w:val="0000FF"/>
      <w:u w:val="single"/>
    </w:rPr>
  </w:style>
  <w:style w:type="character" w:customStyle="1" w:styleId="style131">
    <w:name w:val="style131"/>
    <w:basedOn w:val="DefaultParagraphFont"/>
    <w:rsid w:val="007577B7"/>
    <w:rPr>
      <w:color w:val="000000"/>
    </w:rPr>
  </w:style>
  <w:style w:type="character" w:customStyle="1" w:styleId="style141">
    <w:name w:val="style141"/>
    <w:basedOn w:val="DefaultParagraphFont"/>
    <w:rsid w:val="007577B7"/>
    <w:rPr>
      <w:color w:val="385984"/>
    </w:rPr>
  </w:style>
  <w:style w:type="character" w:styleId="Strong">
    <w:name w:val="Strong"/>
    <w:basedOn w:val="DefaultParagraphFont"/>
    <w:uiPriority w:val="22"/>
    <w:qFormat/>
    <w:rsid w:val="00FA7B03"/>
    <w:rPr>
      <w:b/>
      <w:bCs/>
    </w:rPr>
  </w:style>
  <w:style w:type="paragraph" w:styleId="NoSpacing">
    <w:name w:val="No Spacing"/>
    <w:uiPriority w:val="1"/>
    <w:qFormat/>
    <w:rsid w:val="007408C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B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BF4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EA14A6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7B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7577B7"/>
    <w:rPr>
      <w:color w:val="0000FF"/>
      <w:u w:val="single"/>
    </w:rPr>
  </w:style>
  <w:style w:type="character" w:customStyle="1" w:styleId="style131">
    <w:name w:val="style131"/>
    <w:basedOn w:val="DefaultParagraphFont"/>
    <w:rsid w:val="007577B7"/>
    <w:rPr>
      <w:color w:val="000000"/>
    </w:rPr>
  </w:style>
  <w:style w:type="character" w:customStyle="1" w:styleId="style141">
    <w:name w:val="style141"/>
    <w:basedOn w:val="DefaultParagraphFont"/>
    <w:rsid w:val="007577B7"/>
    <w:rPr>
      <w:color w:val="385984"/>
    </w:rPr>
  </w:style>
  <w:style w:type="character" w:styleId="Strong">
    <w:name w:val="Strong"/>
    <w:basedOn w:val="DefaultParagraphFont"/>
    <w:uiPriority w:val="22"/>
    <w:qFormat/>
    <w:rsid w:val="00FA7B03"/>
    <w:rPr>
      <w:b/>
      <w:bCs/>
    </w:rPr>
  </w:style>
  <w:style w:type="paragraph" w:styleId="NoSpacing">
    <w:name w:val="No Spacing"/>
    <w:uiPriority w:val="1"/>
    <w:qFormat/>
    <w:rsid w:val="007408C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B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BF4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EA14A6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ksu.edu.sa/pages/default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45853-C5E7-4386-9CAC-661BD85B0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3720</Words>
  <Characters>21208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24879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User</cp:lastModifiedBy>
  <cp:revision>2</cp:revision>
  <cp:lastPrinted>2015-12-13T09:31:00Z</cp:lastPrinted>
  <dcterms:created xsi:type="dcterms:W3CDTF">2016-08-27T11:06:00Z</dcterms:created>
  <dcterms:modified xsi:type="dcterms:W3CDTF">2016-08-27T11:06:00Z</dcterms:modified>
</cp:coreProperties>
</file>