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 w:hint="cs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4B0484" w:rsidRDefault="00EF70A8" w:rsidP="00EF70A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الاسم</w:t>
            </w:r>
            <w:r w:rsidRPr="004B048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4B0484" w:rsidRDefault="00EF70A8" w:rsidP="00D617E3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4B0484" w:rsidRDefault="00EF70A8" w:rsidP="00D617E3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4B0484" w:rsidRDefault="00EF70A8" w:rsidP="00D617E3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4B0484" w:rsidRDefault="00EF70A8" w:rsidP="00D617E3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4B0484" w:rsidRDefault="00EF70A8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      نورة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           ابراهيم 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             محمد 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السليمان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4B0484" w:rsidRDefault="00EF70A8" w:rsidP="00D617E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4B0484" w:rsidRDefault="00EF70A8" w:rsidP="00EF70A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</w:rPr>
              <w:t xml:space="preserve">Family Name  </w:t>
            </w: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4B0484" w:rsidRDefault="00EF70A8" w:rsidP="00EF70A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4B0484" w:rsidRDefault="00EF70A8" w:rsidP="00EF70A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4B0484" w:rsidRDefault="00EF70A8" w:rsidP="00D617E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4B0484" w:rsidRDefault="00BD0EEC" w:rsidP="00BD0EE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 w:rsidRPr="004B0484">
              <w:rPr>
                <w:rFonts w:ascii="Traditional Arabic" w:hAnsi="Traditional Arabic" w:cs="Traditional Arabic"/>
                <w:b/>
                <w:bCs/>
              </w:rPr>
              <w:t>Alsulaiman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4B0484" w:rsidRDefault="00BD0EEC" w:rsidP="00BD0EE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</w:rPr>
              <w:t xml:space="preserve">Ibrahim  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4B0484" w:rsidRDefault="00BD0EEC" w:rsidP="00BD0EE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</w:rPr>
              <w:t>Norah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4B0484" w:rsidRDefault="00AB692F" w:rsidP="00D617E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4B0484" w:rsidRDefault="00BD0EEC" w:rsidP="002A3B40">
            <w:pPr>
              <w:bidi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  سعودية 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4B0484" w:rsidRDefault="00AB692F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4B0484" w:rsidRDefault="00AB692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0505486689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4B0484" w:rsidRDefault="00AB692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4B0484" w:rsidRDefault="002B063E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0114816911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4B0484" w:rsidRDefault="00EF70A8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4B0484" w:rsidRDefault="00F05476" w:rsidP="002A3B40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hyperlink r:id="rId9" w:history="1">
              <w:r w:rsidR="00BD0EEC" w:rsidRPr="004B0484">
                <w:rPr>
                  <w:rStyle w:val="Hyperlink"/>
                  <w:rFonts w:ascii="Traditional Arabic" w:hAnsi="Traditional Arabic" w:cs="Traditional Arabic"/>
                  <w:b/>
                  <w:bCs/>
                </w:rPr>
                <w:t>norais@ksu.edu.sa</w:t>
              </w:r>
            </w:hyperlink>
            <w:r w:rsidR="00BD0EEC" w:rsidRPr="004B0484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4B0484" w:rsidRDefault="00EF70A8" w:rsidP="002A3B40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4B0484" w:rsidRDefault="00EF70A8" w:rsidP="00EF70A8">
            <w:pPr>
              <w:bidi/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</w:rPr>
              <w:t>www.</w:t>
            </w:r>
            <w:r w:rsidR="00BD0EEC" w:rsidRPr="004B0484">
              <w:rPr>
                <w:rFonts w:ascii="Traditional Arabic" w:hAnsi="Traditional Arabic" w:cs="Traditional Arabic"/>
                <w:rtl/>
              </w:rPr>
              <w:t xml:space="preserve"> </w:t>
            </w:r>
            <w:r w:rsidR="00BD0EEC" w:rsidRPr="004B0484">
              <w:rPr>
                <w:rFonts w:ascii="Traditional Arabic" w:hAnsi="Traditional Arabic" w:cs="Traditional Arabic"/>
              </w:rPr>
              <w:t xml:space="preserve"> </w:t>
            </w:r>
            <w:hyperlink r:id="rId10" w:history="1">
              <w:r w:rsidR="001920D2" w:rsidRPr="00DB7473">
                <w:rPr>
                  <w:rStyle w:val="Hyperlink"/>
                  <w:rFonts w:ascii="Traditional Arabic" w:hAnsi="Traditional Arabic" w:cs="Traditional Arabic"/>
                  <w:b/>
                  <w:bCs/>
                </w:rPr>
                <w:t>http://fac.ksu.edu.sa/norais/home</w:t>
              </w:r>
            </w:hyperlink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4B0484" w:rsidRDefault="00EF70A8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4B0484" w:rsidRDefault="00EF70A8" w:rsidP="00EF70A8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ص. 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10650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4B0484" w:rsidRDefault="00EF70A8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4B0484" w:rsidRDefault="00EF70A8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11443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4B0484" w:rsidRDefault="00706336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اللغات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 الانجليزية 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4B0484" w:rsidRDefault="00696A89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4B0484" w:rsidRDefault="00BD0EEC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1989م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4B0484" w:rsidRDefault="00696A89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4B0484" w:rsidRDefault="006B6BC1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="00F41FC0">
              <w:rPr>
                <w:rFonts w:ascii="Traditional Arabic" w:hAnsi="Traditional Arabic" w:cs="Traditional Arabic"/>
                <w:b/>
                <w:bCs/>
                <w:rtl/>
              </w:rPr>
              <w:t xml:space="preserve">استاذ </w:t>
            </w:r>
            <w:r w:rsidR="00BD0EEC"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4B0484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4B0484" w:rsidRDefault="00AB692F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4B0484" w:rsidRDefault="00AB692F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4B0484" w:rsidRDefault="00706336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4B0484" w:rsidRDefault="00AB692F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4B0484" w:rsidRDefault="0077160F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  <w:t xml:space="preserve">تاريخ </w:t>
            </w:r>
            <w:r w:rsidR="00706336" w:rsidRPr="004B0484"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4B0484" w:rsidRDefault="00AB692F" w:rsidP="002C0DC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  <w:t>عنوان الرسالة</w:t>
            </w:r>
            <w:r w:rsidR="00706336" w:rsidRPr="004B0484">
              <w:rPr>
                <w:rFonts w:ascii="Traditional Arabic" w:hAnsi="Traditional Arabic" w:cs="Traditional Arabic"/>
                <w:b/>
                <w:bCs/>
                <w:color w:val="003366"/>
                <w:rtl/>
              </w:rPr>
              <w:t xml:space="preserve"> </w:t>
            </w:r>
          </w:p>
        </w:tc>
      </w:tr>
      <w:tr w:rsidR="00AB692F" w:rsidRPr="004B0484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4B0484" w:rsidRDefault="00AB692F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4B0484" w:rsidRDefault="004343DF" w:rsidP="00DB060D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تربية خا</w:t>
            </w:r>
            <w:r w:rsidR="00DB060D">
              <w:rPr>
                <w:rFonts w:ascii="Traditional Arabic" w:hAnsi="Traditional Arabic" w:cs="Traditional Arabic" w:hint="cs"/>
                <w:b/>
                <w:bCs/>
                <w:rtl/>
              </w:rPr>
              <w:t>صة</w:t>
            </w:r>
          </w:p>
        </w:tc>
        <w:tc>
          <w:tcPr>
            <w:tcW w:w="992" w:type="dxa"/>
            <w:shd w:val="clear" w:color="auto" w:fill="FFFFFF"/>
          </w:tcPr>
          <w:p w:rsidR="00AB692F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امريكا </w:t>
            </w:r>
          </w:p>
        </w:tc>
        <w:tc>
          <w:tcPr>
            <w:tcW w:w="1701" w:type="dxa"/>
            <w:shd w:val="clear" w:color="auto" w:fill="FFFFFF"/>
          </w:tcPr>
          <w:p w:rsidR="00AB692F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جورج واشنطن </w:t>
            </w:r>
          </w:p>
        </w:tc>
        <w:tc>
          <w:tcPr>
            <w:tcW w:w="1985" w:type="dxa"/>
            <w:shd w:val="clear" w:color="auto" w:fill="FFFFFF"/>
          </w:tcPr>
          <w:p w:rsidR="00AB692F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28\1\1998م</w:t>
            </w:r>
          </w:p>
        </w:tc>
        <w:tc>
          <w:tcPr>
            <w:tcW w:w="2552" w:type="dxa"/>
            <w:shd w:val="clear" w:color="auto" w:fill="FFFFFF"/>
          </w:tcPr>
          <w:p w:rsidR="00AB692F" w:rsidRPr="004B0484" w:rsidRDefault="004343DF" w:rsidP="001920D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التفكير الابداعي </w:t>
            </w:r>
            <w:r w:rsidR="001920D2">
              <w:rPr>
                <w:rFonts w:ascii="Traditional Arabic" w:hAnsi="Traditional Arabic" w:cs="Traditional Arabic" w:hint="cs"/>
                <w:b/>
                <w:bCs/>
                <w:rtl/>
              </w:rPr>
              <w:t>وعلاقته ب</w:t>
            </w: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بعض الخصائص للبيئية الصفية "</w:t>
            </w:r>
          </w:p>
        </w:tc>
      </w:tr>
      <w:tr w:rsidR="00AB692F" w:rsidRPr="004B0484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4B0484" w:rsidRDefault="00AB692F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علم نفس ارشادي </w:t>
            </w:r>
          </w:p>
        </w:tc>
        <w:tc>
          <w:tcPr>
            <w:tcW w:w="992" w:type="dxa"/>
            <w:shd w:val="clear" w:color="auto" w:fill="FFFFFF"/>
          </w:tcPr>
          <w:p w:rsidR="00AB692F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السعودية </w:t>
            </w:r>
          </w:p>
        </w:tc>
        <w:tc>
          <w:tcPr>
            <w:tcW w:w="1701" w:type="dxa"/>
            <w:shd w:val="clear" w:color="auto" w:fill="FFFFFF"/>
          </w:tcPr>
          <w:p w:rsidR="00AB692F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الملك سعود </w:t>
            </w:r>
          </w:p>
        </w:tc>
        <w:tc>
          <w:tcPr>
            <w:tcW w:w="1985" w:type="dxa"/>
            <w:shd w:val="clear" w:color="auto" w:fill="FFFFFF"/>
          </w:tcPr>
          <w:p w:rsidR="00AB692F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5\7\1988م</w:t>
            </w:r>
          </w:p>
        </w:tc>
        <w:tc>
          <w:tcPr>
            <w:tcW w:w="2552" w:type="dxa"/>
            <w:shd w:val="clear" w:color="auto" w:fill="FFFFFF"/>
          </w:tcPr>
          <w:p w:rsidR="00AB692F" w:rsidRPr="004B0484" w:rsidRDefault="004343DF" w:rsidP="004343DF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</w:rPr>
              <w:t>"</w:t>
            </w: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القدرات الابداعية لدى الاناث وعلاقتها بالذكاء</w:t>
            </w:r>
            <w:r w:rsidRPr="004B0484">
              <w:rPr>
                <w:rFonts w:ascii="Traditional Arabic" w:hAnsi="Traditional Arabic" w:cs="Traditional Arabic"/>
                <w:b/>
                <w:bCs/>
              </w:rPr>
              <w:t xml:space="preserve">  </w:t>
            </w: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والتحصيل الدراسي والاداء الفني"</w:t>
            </w:r>
          </w:p>
        </w:tc>
      </w:tr>
      <w:tr w:rsidR="006B7CED" w:rsidRPr="004B0484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4B0484" w:rsidRDefault="006B7CED" w:rsidP="002A3B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علم اجتماع </w:t>
            </w:r>
          </w:p>
        </w:tc>
        <w:tc>
          <w:tcPr>
            <w:tcW w:w="992" w:type="dxa"/>
            <w:shd w:val="clear" w:color="auto" w:fill="FFFFFF"/>
          </w:tcPr>
          <w:p w:rsidR="006B7CED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السعودية </w:t>
            </w:r>
          </w:p>
        </w:tc>
        <w:tc>
          <w:tcPr>
            <w:tcW w:w="1701" w:type="dxa"/>
            <w:shd w:val="clear" w:color="auto" w:fill="FFFFFF"/>
          </w:tcPr>
          <w:p w:rsidR="006B7CED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 xml:space="preserve">الملك سعود </w:t>
            </w:r>
          </w:p>
        </w:tc>
        <w:tc>
          <w:tcPr>
            <w:tcW w:w="1985" w:type="dxa"/>
            <w:shd w:val="clear" w:color="auto" w:fill="FFFFFF"/>
          </w:tcPr>
          <w:p w:rsidR="006B7CED" w:rsidRPr="004B0484" w:rsidRDefault="004343DF" w:rsidP="002A3B40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rtl/>
              </w:rPr>
              <w:t>29\6\1982م</w:t>
            </w:r>
          </w:p>
        </w:tc>
      </w:tr>
    </w:tbl>
    <w:p w:rsidR="004B0484" w:rsidRPr="004B0484" w:rsidRDefault="004B0484" w:rsidP="004B0484">
      <w:pPr>
        <w:bidi/>
        <w:ind w:firstLine="204"/>
        <w:rPr>
          <w:rFonts w:ascii="Traditional Arabic" w:hAnsi="Traditional Arabic" w:cs="Traditional Arabic"/>
          <w:b/>
          <w:bCs/>
          <w:color w:val="003366"/>
          <w:rtl/>
        </w:rPr>
      </w:pPr>
    </w:p>
    <w:p w:rsidR="00CC25DE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4B0484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4B0484" w:rsidRDefault="00352F9D" w:rsidP="001A72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/>
                <w:b/>
                <w:bCs/>
                <w:rtl/>
              </w:rPr>
              <w:t xml:space="preserve">معلمة </w:t>
            </w:r>
          </w:p>
        </w:tc>
        <w:tc>
          <w:tcPr>
            <w:tcW w:w="3264" w:type="dxa"/>
            <w:shd w:val="clear" w:color="auto" w:fill="FFFFFF"/>
          </w:tcPr>
          <w:p w:rsidR="00AB692F" w:rsidRPr="004B0484" w:rsidRDefault="00352F9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الرئاسة العامة لتعليم البنات </w:t>
            </w:r>
          </w:p>
        </w:tc>
        <w:tc>
          <w:tcPr>
            <w:tcW w:w="4537" w:type="dxa"/>
            <w:shd w:val="clear" w:color="auto" w:fill="FFFFFF"/>
          </w:tcPr>
          <w:p w:rsidR="00AB692F" w:rsidRPr="004B0484" w:rsidRDefault="00352F9D" w:rsidP="00DB060D">
            <w:pPr>
              <w:jc w:val="right"/>
              <w:rPr>
                <w:rFonts w:cs="Traditional Arabic"/>
                <w:b/>
                <w:bCs/>
              </w:rPr>
            </w:pPr>
            <w:r w:rsidRPr="004B0484">
              <w:rPr>
                <w:rFonts w:cs="Traditional Arabic"/>
                <w:b/>
                <w:bCs/>
                <w:rtl/>
              </w:rPr>
              <w:t xml:space="preserve"> 1403</w:t>
            </w:r>
            <w:r w:rsidR="00DB060D">
              <w:rPr>
                <w:rFonts w:cs="Traditional Arabic" w:hint="cs"/>
                <w:b/>
                <w:bCs/>
                <w:rtl/>
              </w:rPr>
              <w:t xml:space="preserve"> -</w:t>
            </w:r>
            <w:r w:rsidRPr="004B0484">
              <w:rPr>
                <w:rFonts w:cs="Traditional Arabic"/>
                <w:b/>
                <w:bCs/>
                <w:rtl/>
              </w:rPr>
              <w:t xml:space="preserve"> 1404 هـ</w:t>
            </w:r>
          </w:p>
        </w:tc>
      </w:tr>
      <w:tr w:rsidR="00AB692F" w:rsidRPr="004B0484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4B0484" w:rsidRDefault="00352F9D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اخصائية نفسية </w:t>
            </w:r>
          </w:p>
        </w:tc>
        <w:tc>
          <w:tcPr>
            <w:tcW w:w="3264" w:type="dxa"/>
            <w:shd w:val="clear" w:color="auto" w:fill="FFFFFF"/>
          </w:tcPr>
          <w:p w:rsidR="00AB692F" w:rsidRPr="004B0484" w:rsidRDefault="00352F9D" w:rsidP="00352F9D">
            <w:pPr>
              <w:bidi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/>
                <w:b/>
                <w:bCs/>
              </w:rPr>
              <w:t>,</w:t>
            </w:r>
            <w:r w:rsidRPr="004B0484">
              <w:rPr>
                <w:rFonts w:cs="Traditional Arabic"/>
                <w:b/>
                <w:bCs/>
                <w:rtl/>
              </w:rPr>
              <w:t xml:space="preserve">زارة الصحة </w:t>
            </w:r>
          </w:p>
        </w:tc>
        <w:tc>
          <w:tcPr>
            <w:tcW w:w="4537" w:type="dxa"/>
            <w:shd w:val="clear" w:color="auto" w:fill="FFFFFF"/>
          </w:tcPr>
          <w:p w:rsidR="00AB692F" w:rsidRPr="004B0484" w:rsidRDefault="00352F9D" w:rsidP="007975E9">
            <w:pPr>
              <w:bidi/>
              <w:rPr>
                <w:rFonts w:cs="Traditional Arabic"/>
                <w:b/>
                <w:bCs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 1408- 1409 هـ</w:t>
            </w:r>
          </w:p>
        </w:tc>
      </w:tr>
      <w:tr w:rsidR="001A72BC" w:rsidRPr="004B0484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1A72BC" w:rsidRPr="004B0484" w:rsidRDefault="001A72B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محاضر </w:t>
            </w:r>
          </w:p>
        </w:tc>
        <w:tc>
          <w:tcPr>
            <w:tcW w:w="3264" w:type="dxa"/>
            <w:shd w:val="clear" w:color="auto" w:fill="FFFFFF"/>
          </w:tcPr>
          <w:p w:rsidR="001A72BC" w:rsidRPr="004B0484" w:rsidRDefault="001A72BC" w:rsidP="00352F9D">
            <w:pPr>
              <w:bidi/>
              <w:rPr>
                <w:rFonts w:cs="Traditional Arabic"/>
                <w:b/>
                <w:bCs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:rsidR="001A72BC" w:rsidRPr="004B0484" w:rsidRDefault="001A72BC" w:rsidP="007975E9">
            <w:pPr>
              <w:bidi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1409 </w:t>
            </w:r>
            <w:r w:rsidRPr="004B0484">
              <w:rPr>
                <w:rFonts w:cs="Traditional Arabic"/>
                <w:b/>
                <w:bCs/>
                <w:rtl/>
              </w:rPr>
              <w:t>–</w:t>
            </w:r>
            <w:r w:rsidRPr="004B0484">
              <w:rPr>
                <w:rFonts w:cs="Traditional Arabic" w:hint="cs"/>
                <w:b/>
                <w:bCs/>
                <w:rtl/>
              </w:rPr>
              <w:t xml:space="preserve"> 1418ه</w:t>
            </w:r>
          </w:p>
        </w:tc>
      </w:tr>
      <w:tr w:rsidR="00AB692F" w:rsidRPr="004B0484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4B0484" w:rsidRDefault="00352F9D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استاذ مساعد </w:t>
            </w:r>
          </w:p>
        </w:tc>
        <w:tc>
          <w:tcPr>
            <w:tcW w:w="3264" w:type="dxa"/>
            <w:shd w:val="clear" w:color="auto" w:fill="FFFFFF"/>
          </w:tcPr>
          <w:p w:rsidR="00AB692F" w:rsidRPr="004B0484" w:rsidRDefault="00352F9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:rsidR="00AB692F" w:rsidRPr="004B0484" w:rsidRDefault="00352F9D" w:rsidP="00352F9D">
            <w:pPr>
              <w:bidi/>
              <w:rPr>
                <w:rFonts w:cs="Traditional Arabic"/>
                <w:b/>
                <w:bCs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  1418 -1430ه</w:t>
            </w:r>
          </w:p>
        </w:tc>
      </w:tr>
      <w:tr w:rsidR="00AB692F" w:rsidRPr="004B0484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4B0484" w:rsidRDefault="00352F9D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استاذ مشارك </w:t>
            </w:r>
          </w:p>
        </w:tc>
        <w:tc>
          <w:tcPr>
            <w:tcW w:w="3264" w:type="dxa"/>
            <w:shd w:val="clear" w:color="auto" w:fill="FFFFFF"/>
          </w:tcPr>
          <w:p w:rsidR="00AB692F" w:rsidRPr="004B0484" w:rsidRDefault="00352F9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:rsidR="00AB692F" w:rsidRPr="004B0484" w:rsidRDefault="001A72BC" w:rsidP="001A72BC">
            <w:pPr>
              <w:bidi/>
              <w:rPr>
                <w:rFonts w:cs="Traditional Arabic"/>
                <w:b/>
                <w:bCs/>
              </w:rPr>
            </w:pPr>
            <w:r w:rsidRPr="004B0484">
              <w:rPr>
                <w:rFonts w:cs="Traditional Arabic" w:hint="cs"/>
                <w:b/>
                <w:bCs/>
                <w:rtl/>
              </w:rPr>
              <w:t xml:space="preserve">1430 </w:t>
            </w:r>
            <w:r w:rsidRPr="004B0484">
              <w:rPr>
                <w:rFonts w:cs="Traditional Arabic"/>
                <w:b/>
                <w:bCs/>
                <w:rtl/>
              </w:rPr>
              <w:t>–</w:t>
            </w:r>
            <w:r w:rsidR="004E6F6E">
              <w:rPr>
                <w:rFonts w:cs="Traditional Arabic" w:hint="cs"/>
                <w:b/>
                <w:bCs/>
                <w:rtl/>
              </w:rPr>
              <w:t xml:space="preserve">  1436</w:t>
            </w:r>
            <w:r w:rsidRPr="004B0484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4E6F6E">
              <w:rPr>
                <w:rFonts w:cs="Traditional Arabic" w:hint="cs"/>
                <w:b/>
                <w:bCs/>
                <w:rtl/>
              </w:rPr>
              <w:t>هـ</w:t>
            </w:r>
          </w:p>
        </w:tc>
      </w:tr>
      <w:tr w:rsidR="004E6F6E" w:rsidRPr="004B0484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4E6F6E" w:rsidRPr="004B0484" w:rsidRDefault="004E6F6E" w:rsidP="002A3B40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استاذ </w:t>
            </w:r>
          </w:p>
        </w:tc>
        <w:tc>
          <w:tcPr>
            <w:tcW w:w="3264" w:type="dxa"/>
            <w:shd w:val="clear" w:color="auto" w:fill="FFFFFF"/>
          </w:tcPr>
          <w:p w:rsidR="004E6F6E" w:rsidRPr="004B0484" w:rsidRDefault="004E6F6E" w:rsidP="002A3B40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:rsidR="004E6F6E" w:rsidRPr="004B0484" w:rsidRDefault="004E6F6E" w:rsidP="001A72BC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1436 -   </w:t>
            </w:r>
          </w:p>
        </w:tc>
      </w:tr>
    </w:tbl>
    <w:p w:rsidR="00CC25DE" w:rsidRPr="004B0484" w:rsidRDefault="00CC25DE" w:rsidP="00CC25DE">
      <w:pPr>
        <w:bidi/>
        <w:rPr>
          <w:rFonts w:cs="Traditional Arabic"/>
          <w:b/>
          <w:bCs/>
          <w:color w:val="003366"/>
          <w:sz w:val="10"/>
          <w:szCs w:val="10"/>
          <w:rtl/>
        </w:rPr>
      </w:pPr>
    </w:p>
    <w:p w:rsidR="004B0484" w:rsidRDefault="004B0484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4B0484" w:rsidRDefault="004B0484" w:rsidP="004B0484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4B0484" w:rsidRDefault="004B0484" w:rsidP="004B0484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Default="001B51E8" w:rsidP="004B0484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290" w:type="dxa"/>
        <w:jc w:val="center"/>
        <w:tblInd w:w="-2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471"/>
        <w:gridCol w:w="4243"/>
      </w:tblGrid>
      <w:tr w:rsidR="007368DD" w:rsidRPr="004B0484" w:rsidTr="007368DD">
        <w:trPr>
          <w:trHeight w:val="638"/>
          <w:jc w:val="center"/>
        </w:trPr>
        <w:tc>
          <w:tcPr>
            <w:tcW w:w="576" w:type="dxa"/>
            <w:shd w:val="clear" w:color="auto" w:fill="C0C0C0"/>
          </w:tcPr>
          <w:p w:rsidR="007368DD" w:rsidRPr="004B0484" w:rsidRDefault="007368DD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</w:p>
          <w:p w:rsidR="007368DD" w:rsidRPr="004B0484" w:rsidRDefault="007368DD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م</w:t>
            </w:r>
          </w:p>
        </w:tc>
        <w:tc>
          <w:tcPr>
            <w:tcW w:w="4471" w:type="dxa"/>
            <w:shd w:val="clear" w:color="auto" w:fill="C0C0C0"/>
            <w:vAlign w:val="center"/>
          </w:tcPr>
          <w:p w:rsidR="007368DD" w:rsidRPr="007368DD" w:rsidRDefault="00D148CC" w:rsidP="00D148CC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43" w:type="dxa"/>
            <w:shd w:val="clear" w:color="auto" w:fill="C0C0C0"/>
            <w:vAlign w:val="center"/>
          </w:tcPr>
          <w:p w:rsidR="007368DD" w:rsidRPr="007368DD" w:rsidRDefault="00D148CC" w:rsidP="00D148CC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hAnsi="Traditional Arabic" w:cs="Traditional Arabic"/>
                <w:b/>
                <w:bCs/>
                <w:color w:val="003366"/>
                <w:sz w:val="28"/>
                <w:szCs w:val="28"/>
                <w:rtl/>
              </w:rPr>
              <w:t>اسم الجامعة / الكلية</w:t>
            </w:r>
          </w:p>
        </w:tc>
      </w:tr>
      <w:tr w:rsidR="007368DD" w:rsidRPr="004B0484" w:rsidTr="007368DD">
        <w:trPr>
          <w:trHeight w:val="544"/>
          <w:jc w:val="center"/>
        </w:trPr>
        <w:tc>
          <w:tcPr>
            <w:tcW w:w="576" w:type="dxa"/>
          </w:tcPr>
          <w:p w:rsidR="007368DD" w:rsidRPr="004B0484" w:rsidRDefault="00E25D92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الارشاد في التربية الخاصة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جامعة الملك سعود</w:t>
            </w: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– التربية </w:t>
            </w:r>
          </w:p>
        </w:tc>
      </w:tr>
      <w:tr w:rsidR="00E34482" w:rsidRPr="004B0484" w:rsidTr="007368DD">
        <w:trPr>
          <w:trHeight w:val="544"/>
          <w:jc w:val="center"/>
        </w:trPr>
        <w:tc>
          <w:tcPr>
            <w:tcW w:w="576" w:type="dxa"/>
          </w:tcPr>
          <w:p w:rsidR="00E34482" w:rsidRPr="004B0484" w:rsidRDefault="00E34482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4471" w:type="dxa"/>
            <w:vAlign w:val="center"/>
          </w:tcPr>
          <w:p w:rsidR="00E34482" w:rsidRPr="007368DD" w:rsidRDefault="00E34482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ادارة وتنظيم برامج التربية الخاصة </w:t>
            </w:r>
          </w:p>
        </w:tc>
        <w:tc>
          <w:tcPr>
            <w:tcW w:w="4243" w:type="dxa"/>
            <w:vAlign w:val="center"/>
          </w:tcPr>
          <w:p w:rsidR="00E34482" w:rsidRPr="007368DD" w:rsidRDefault="00E34482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=             =</w:t>
            </w:r>
          </w:p>
        </w:tc>
      </w:tr>
      <w:tr w:rsidR="007368DD" w:rsidRPr="004B0484" w:rsidTr="007368DD">
        <w:trPr>
          <w:trHeight w:val="544"/>
          <w:jc w:val="center"/>
        </w:trPr>
        <w:tc>
          <w:tcPr>
            <w:tcW w:w="576" w:type="dxa"/>
          </w:tcPr>
          <w:p w:rsidR="007368DD" w:rsidRPr="004B0484" w:rsidRDefault="00E34482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الخدمات المساندة </w:t>
            </w: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والعمل التعاوني 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7368DD" w:rsidRPr="004B0484" w:rsidTr="007368DD">
        <w:trPr>
          <w:trHeight w:val="544"/>
          <w:jc w:val="center"/>
        </w:trPr>
        <w:tc>
          <w:tcPr>
            <w:tcW w:w="576" w:type="dxa"/>
          </w:tcPr>
          <w:p w:rsidR="007368DD" w:rsidRPr="004B0484" w:rsidRDefault="00E34482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توجهات حديثة 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B442CA" w:rsidRPr="004B0484" w:rsidTr="007368DD">
        <w:trPr>
          <w:trHeight w:val="544"/>
          <w:jc w:val="center"/>
        </w:trPr>
        <w:tc>
          <w:tcPr>
            <w:tcW w:w="576" w:type="dxa"/>
          </w:tcPr>
          <w:p w:rsidR="00B442CA" w:rsidRPr="004B0484" w:rsidRDefault="00E34482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4471" w:type="dxa"/>
            <w:vAlign w:val="center"/>
          </w:tcPr>
          <w:p w:rsidR="00B442CA" w:rsidRPr="007368DD" w:rsidRDefault="00B442CA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تصميم بحث </w:t>
            </w:r>
          </w:p>
        </w:tc>
        <w:tc>
          <w:tcPr>
            <w:tcW w:w="4243" w:type="dxa"/>
            <w:vAlign w:val="center"/>
          </w:tcPr>
          <w:p w:rsidR="00B442CA" w:rsidRPr="004B0484" w:rsidRDefault="007C0E51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=              =</w:t>
            </w:r>
          </w:p>
        </w:tc>
      </w:tr>
      <w:tr w:rsidR="007368DD" w:rsidRPr="004B0484" w:rsidTr="007368DD">
        <w:trPr>
          <w:trHeight w:val="544"/>
          <w:jc w:val="center"/>
        </w:trPr>
        <w:tc>
          <w:tcPr>
            <w:tcW w:w="576" w:type="dxa"/>
          </w:tcPr>
          <w:p w:rsidR="007368DD" w:rsidRPr="004B0484" w:rsidRDefault="007C0E51" w:rsidP="007C0E51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 6</w:t>
            </w:r>
          </w:p>
        </w:tc>
        <w:tc>
          <w:tcPr>
            <w:tcW w:w="4471" w:type="dxa"/>
            <w:vAlign w:val="center"/>
          </w:tcPr>
          <w:p w:rsidR="007368DD" w:rsidRPr="004B0484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البرامج التربوية الفردية </w:t>
            </w:r>
          </w:p>
        </w:tc>
        <w:tc>
          <w:tcPr>
            <w:tcW w:w="4243" w:type="dxa"/>
            <w:vAlign w:val="center"/>
          </w:tcPr>
          <w:p w:rsidR="007368DD" w:rsidRPr="004B0484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E25D92" w:rsidRPr="004B0484" w:rsidTr="007368DD">
        <w:trPr>
          <w:trHeight w:val="544"/>
          <w:jc w:val="center"/>
        </w:trPr>
        <w:tc>
          <w:tcPr>
            <w:tcW w:w="576" w:type="dxa"/>
          </w:tcPr>
          <w:p w:rsidR="00E25D92" w:rsidRPr="004B0484" w:rsidRDefault="007C0E51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4471" w:type="dxa"/>
            <w:vAlign w:val="center"/>
          </w:tcPr>
          <w:p w:rsidR="00E25D92" w:rsidRPr="004B0484" w:rsidRDefault="00E25D92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مشروع تخرج </w:t>
            </w:r>
          </w:p>
        </w:tc>
        <w:tc>
          <w:tcPr>
            <w:tcW w:w="4243" w:type="dxa"/>
            <w:vAlign w:val="center"/>
          </w:tcPr>
          <w:p w:rsidR="00E25D92" w:rsidRPr="004B0484" w:rsidRDefault="00E25D92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7368DD" w:rsidRPr="004B0484" w:rsidTr="007368DD">
        <w:trPr>
          <w:trHeight w:val="346"/>
          <w:jc w:val="center"/>
        </w:trPr>
        <w:tc>
          <w:tcPr>
            <w:tcW w:w="576" w:type="dxa"/>
          </w:tcPr>
          <w:p w:rsidR="007368DD" w:rsidRPr="004B0484" w:rsidRDefault="007C0E51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القدرات العقلية ونظريات التكوين العقلي 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spacing w:after="200" w:line="276" w:lineRule="auto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7368DD" w:rsidRPr="004B0484" w:rsidTr="007368DD">
        <w:trPr>
          <w:trHeight w:val="357"/>
          <w:jc w:val="center"/>
        </w:trPr>
        <w:tc>
          <w:tcPr>
            <w:tcW w:w="576" w:type="dxa"/>
          </w:tcPr>
          <w:p w:rsidR="007368DD" w:rsidRPr="004B0484" w:rsidRDefault="007C0E51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4471" w:type="dxa"/>
            <w:vAlign w:val="center"/>
          </w:tcPr>
          <w:p w:rsidR="007368DD" w:rsidRPr="007368DD" w:rsidRDefault="00E25D92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مدخل الى </w:t>
            </w:r>
            <w:r w:rsidR="007368DD"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التفوق العقلي 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spacing w:after="200" w:line="276" w:lineRule="auto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7368DD" w:rsidRPr="004B0484" w:rsidTr="007368DD">
        <w:trPr>
          <w:trHeight w:val="346"/>
          <w:jc w:val="center"/>
        </w:trPr>
        <w:tc>
          <w:tcPr>
            <w:tcW w:w="576" w:type="dxa"/>
          </w:tcPr>
          <w:p w:rsidR="007368DD" w:rsidRPr="004B0484" w:rsidRDefault="007C0E51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الإدارة والإشراف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spacing w:after="200" w:line="276" w:lineRule="auto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7368DD" w:rsidRPr="004B0484" w:rsidTr="007368DD">
        <w:trPr>
          <w:trHeight w:val="357"/>
          <w:jc w:val="center"/>
        </w:trPr>
        <w:tc>
          <w:tcPr>
            <w:tcW w:w="576" w:type="dxa"/>
          </w:tcPr>
          <w:p w:rsidR="007368DD" w:rsidRPr="004B0484" w:rsidRDefault="007C0E51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القضايا المعاصرة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spacing w:after="200" w:line="276" w:lineRule="auto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7368DD" w:rsidRPr="004B0484" w:rsidTr="007368DD">
        <w:trPr>
          <w:trHeight w:val="346"/>
          <w:jc w:val="center"/>
        </w:trPr>
        <w:tc>
          <w:tcPr>
            <w:tcW w:w="576" w:type="dxa"/>
          </w:tcPr>
          <w:p w:rsidR="007368DD" w:rsidRPr="004B0484" w:rsidRDefault="00E25D92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1</w:t>
            </w:r>
            <w:r w:rsidR="007C0E51"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تعديل السلوك 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spacing w:after="200" w:line="276" w:lineRule="auto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7368DD" w:rsidRPr="004B0484" w:rsidTr="007368DD">
        <w:trPr>
          <w:trHeight w:val="357"/>
          <w:jc w:val="center"/>
        </w:trPr>
        <w:tc>
          <w:tcPr>
            <w:tcW w:w="576" w:type="dxa"/>
          </w:tcPr>
          <w:p w:rsidR="007368DD" w:rsidRPr="004B0484" w:rsidRDefault="00E25D92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1</w:t>
            </w:r>
            <w:r w:rsidR="007C0E51"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الاضطرابات السلوكية 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spacing w:after="200" w:line="276" w:lineRule="auto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7368DD" w:rsidRPr="004B0484" w:rsidTr="007368DD">
        <w:trPr>
          <w:trHeight w:val="357"/>
          <w:jc w:val="center"/>
        </w:trPr>
        <w:tc>
          <w:tcPr>
            <w:tcW w:w="576" w:type="dxa"/>
          </w:tcPr>
          <w:p w:rsidR="007368DD" w:rsidRPr="004B0484" w:rsidRDefault="00E25D92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1</w:t>
            </w:r>
            <w:r w:rsidR="007C0E51"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جميع </w:t>
            </w: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مواد </w:t>
            </w: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مسار التفوق والموهبة  ( سابقا ) 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spacing w:after="200" w:line="276" w:lineRule="auto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  <w:tr w:rsidR="007368DD" w:rsidRPr="004B0484" w:rsidTr="007368DD">
        <w:trPr>
          <w:trHeight w:val="357"/>
          <w:jc w:val="center"/>
        </w:trPr>
        <w:tc>
          <w:tcPr>
            <w:tcW w:w="576" w:type="dxa"/>
          </w:tcPr>
          <w:p w:rsidR="007368DD" w:rsidRPr="004B0484" w:rsidRDefault="00E25D92" w:rsidP="007368DD">
            <w:pPr>
              <w:bidi/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1</w:t>
            </w:r>
            <w:r w:rsidR="007C0E51">
              <w:rPr>
                <w:rFonts w:ascii="Traditional Arabic" w:eastAsia="Calibri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4471" w:type="dxa"/>
            <w:vAlign w:val="center"/>
          </w:tcPr>
          <w:p w:rsidR="007368DD" w:rsidRPr="007368DD" w:rsidRDefault="007368DD" w:rsidP="007368DD">
            <w:pPr>
              <w:bidi/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7368DD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التدريب الميداني للتفوق والموهبة  ( سابقا )</w:t>
            </w:r>
          </w:p>
        </w:tc>
        <w:tc>
          <w:tcPr>
            <w:tcW w:w="4243" w:type="dxa"/>
            <w:vAlign w:val="center"/>
          </w:tcPr>
          <w:p w:rsidR="007368DD" w:rsidRPr="007368DD" w:rsidRDefault="007368DD" w:rsidP="007368DD">
            <w:pPr>
              <w:bidi/>
              <w:spacing w:after="200" w:line="276" w:lineRule="auto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ascii="Traditional Arabic" w:eastAsia="Calibri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=               =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4B0484" w:rsidRDefault="00D4373F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B048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4B0484" w:rsidRDefault="00D4373F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B048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4B0484" w:rsidRDefault="00D4373F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B048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4B0484" w:rsidRDefault="00B86E95" w:rsidP="004B048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B048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وكيلة لقسم التربية الخاصة 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4B0484" w:rsidRPr="004B0484" w:rsidRDefault="00B86E95" w:rsidP="004B048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B048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جامعة الملك سعود  </w:t>
            </w:r>
          </w:p>
        </w:tc>
        <w:tc>
          <w:tcPr>
            <w:tcW w:w="3704" w:type="dxa"/>
            <w:shd w:val="clear" w:color="auto" w:fill="FFFFFF"/>
          </w:tcPr>
          <w:p w:rsidR="00D4373F" w:rsidRPr="004B0484" w:rsidRDefault="00B86E95" w:rsidP="004B048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B0484">
              <w:rPr>
                <w:rFonts w:cs="Traditional Arabic"/>
                <w:b/>
                <w:bCs/>
                <w:sz w:val="28"/>
                <w:szCs w:val="28"/>
                <w:rtl/>
              </w:rPr>
              <w:t>1998 - 2003 م</w:t>
            </w: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4B0484" w:rsidRDefault="00B86E95" w:rsidP="004B0484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4B0484">
              <w:rPr>
                <w:rFonts w:cs="Traditional Arabic"/>
                <w:b/>
                <w:bCs/>
                <w:sz w:val="28"/>
                <w:szCs w:val="28"/>
                <w:rtl/>
              </w:rPr>
              <w:t>مسؤلة</w:t>
            </w:r>
            <w:proofErr w:type="spellEnd"/>
            <w:r w:rsidRPr="004B048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الإرشاد الأكاديمي للطالبات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B86E95" w:rsidRPr="004B0484" w:rsidRDefault="00B86E95" w:rsidP="004B0484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  <w:p w:rsidR="00D4373F" w:rsidRPr="004B0484" w:rsidRDefault="00D4373F" w:rsidP="004B048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B86E95" w:rsidRPr="004B0484" w:rsidRDefault="00B86E95" w:rsidP="004B0484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cs="Traditional Arabic"/>
                <w:b/>
                <w:bCs/>
                <w:sz w:val="28"/>
                <w:szCs w:val="28"/>
                <w:rtl/>
              </w:rPr>
              <w:t>من  2007 م</w:t>
            </w:r>
            <w:r w:rsidRPr="004B048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- 2012 م</w:t>
            </w:r>
          </w:p>
          <w:p w:rsidR="00D4373F" w:rsidRPr="004B0484" w:rsidRDefault="00D4373F" w:rsidP="004B048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4B0484" w:rsidRDefault="00B86E95" w:rsidP="004B0484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cs="Traditional Arabic"/>
                <w:b/>
                <w:bCs/>
                <w:sz w:val="28"/>
                <w:szCs w:val="28"/>
                <w:rtl/>
              </w:rPr>
              <w:t>مشرفة برنامج الدراسات العليا  لطالبات التربية الخاصة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4B0484" w:rsidRDefault="00B86E95" w:rsidP="004B0484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4B0484">
              <w:rPr>
                <w:rFonts w:cs="Traditional Arabic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3704" w:type="dxa"/>
            <w:shd w:val="clear" w:color="auto" w:fill="FFFFFF"/>
          </w:tcPr>
          <w:p w:rsidR="00D4373F" w:rsidRPr="004B0484" w:rsidRDefault="00B86E95" w:rsidP="00DB060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B048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2007 </w:t>
            </w:r>
            <w:r w:rsidR="00DB060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B048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2012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4B0484" w:rsidRDefault="00D4373F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4B0484" w:rsidRDefault="00D4373F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4B0484" w:rsidRDefault="00D4373F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4E2BAB" w:rsidRPr="00307A6B" w:rsidRDefault="004E2BAB" w:rsidP="004B0484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4139"/>
        <w:gridCol w:w="1220"/>
        <w:gridCol w:w="2410"/>
        <w:gridCol w:w="2183"/>
      </w:tblGrid>
      <w:tr w:rsidR="007E06DB" w:rsidRPr="007E06DB" w:rsidTr="00BB5613">
        <w:trPr>
          <w:trHeight w:val="446"/>
        </w:trPr>
        <w:tc>
          <w:tcPr>
            <w:tcW w:w="538" w:type="dxa"/>
            <w:shd w:val="clear" w:color="auto" w:fill="E0E0E0"/>
          </w:tcPr>
          <w:p w:rsidR="002B5D1F" w:rsidRPr="007E06DB" w:rsidRDefault="002B5D1F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4139" w:type="dxa"/>
            <w:shd w:val="clear" w:color="auto" w:fill="E0E0E0"/>
          </w:tcPr>
          <w:p w:rsidR="002B5D1F" w:rsidRPr="007E06DB" w:rsidRDefault="002B5D1F" w:rsidP="007E06DB">
            <w:pPr>
              <w:pStyle w:val="ab"/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220" w:type="dxa"/>
            <w:shd w:val="clear" w:color="auto" w:fill="E0E0E0"/>
          </w:tcPr>
          <w:p w:rsidR="002B5D1F" w:rsidRPr="007E06DB" w:rsidRDefault="002B5D1F" w:rsidP="007E06DB">
            <w:pPr>
              <w:pStyle w:val="ab"/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نوع الانتاج</w:t>
            </w:r>
          </w:p>
          <w:p w:rsidR="002B5D1F" w:rsidRPr="007E06DB" w:rsidRDefault="00682403" w:rsidP="007E06DB">
            <w:pPr>
              <w:pStyle w:val="ab"/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(</w:t>
            </w:r>
            <w:r w:rsidR="002B5D1F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بحث علمي ، كتاب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2B5D1F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، أوراق عمل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2B5D1F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410" w:type="dxa"/>
            <w:shd w:val="clear" w:color="auto" w:fill="E0E0E0"/>
          </w:tcPr>
          <w:p w:rsidR="002B5D1F" w:rsidRPr="007E06DB" w:rsidRDefault="002B5D1F" w:rsidP="007E06DB">
            <w:pPr>
              <w:pStyle w:val="ab"/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المجلة</w:t>
            </w:r>
          </w:p>
        </w:tc>
        <w:tc>
          <w:tcPr>
            <w:tcW w:w="2183" w:type="dxa"/>
            <w:shd w:val="clear" w:color="auto" w:fill="E0E0E0"/>
          </w:tcPr>
          <w:p w:rsidR="002B5D1F" w:rsidRPr="007E06DB" w:rsidRDefault="002B5D1F" w:rsidP="007E06DB">
            <w:pPr>
              <w:pStyle w:val="ab"/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سنة النشر</w:t>
            </w:r>
          </w:p>
        </w:tc>
      </w:tr>
      <w:tr w:rsidR="007E06DB" w:rsidRPr="007E06DB" w:rsidTr="00BB5613">
        <w:trPr>
          <w:trHeight w:val="420"/>
        </w:trPr>
        <w:tc>
          <w:tcPr>
            <w:tcW w:w="538" w:type="dxa"/>
          </w:tcPr>
          <w:p w:rsidR="002B5D1F" w:rsidRPr="007E06DB" w:rsidRDefault="002B5D1F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139" w:type="dxa"/>
          </w:tcPr>
          <w:p w:rsidR="002B5D1F" w:rsidRPr="007E06DB" w:rsidRDefault="009E6608" w:rsidP="007E06DB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كتاب مُحكم من المجلس العلمي بجامعة الملك سعود بعنوان " التفوق العقلي والموهبة والابداع</w:t>
            </w:r>
          </w:p>
        </w:tc>
        <w:tc>
          <w:tcPr>
            <w:tcW w:w="1220" w:type="dxa"/>
          </w:tcPr>
          <w:p w:rsidR="002B5D1F" w:rsidRPr="007E06DB" w:rsidRDefault="009E6608" w:rsidP="007E06DB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كتاب</w:t>
            </w:r>
          </w:p>
        </w:tc>
        <w:tc>
          <w:tcPr>
            <w:tcW w:w="2410" w:type="dxa"/>
          </w:tcPr>
          <w:p w:rsidR="002B5D1F" w:rsidRPr="007E06DB" w:rsidRDefault="009E6608" w:rsidP="007E06DB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مؤسسة الجريسي  للطباعة والنشر والتوزيع</w:t>
            </w:r>
          </w:p>
        </w:tc>
        <w:tc>
          <w:tcPr>
            <w:tcW w:w="2183" w:type="dxa"/>
          </w:tcPr>
          <w:p w:rsidR="002B5D1F" w:rsidRPr="007E06DB" w:rsidRDefault="009E6608" w:rsidP="007E06DB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2006م</w:t>
            </w:r>
          </w:p>
        </w:tc>
      </w:tr>
      <w:tr w:rsidR="007E06DB" w:rsidRPr="007E06DB" w:rsidTr="00BB5613">
        <w:trPr>
          <w:trHeight w:val="420"/>
        </w:trPr>
        <w:tc>
          <w:tcPr>
            <w:tcW w:w="538" w:type="dxa"/>
          </w:tcPr>
          <w:p w:rsidR="002B5D1F" w:rsidRPr="007E06DB" w:rsidRDefault="002B5D1F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139" w:type="dxa"/>
          </w:tcPr>
          <w:p w:rsidR="002B5D1F" w:rsidRPr="007E06DB" w:rsidRDefault="009E6608" w:rsidP="007E06DB">
            <w:pPr>
              <w:bidi/>
              <w:ind w:left="180"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تطور القدرات الإبداعية لدى عينة من الطالبات  في المرحلة الابتدائية</w:t>
            </w:r>
          </w:p>
        </w:tc>
        <w:tc>
          <w:tcPr>
            <w:tcW w:w="1220" w:type="dxa"/>
          </w:tcPr>
          <w:p w:rsidR="002B5D1F" w:rsidRPr="007E06DB" w:rsidRDefault="009E6608" w:rsidP="007E06DB">
            <w:pPr>
              <w:bidi/>
              <w:ind w:left="180"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بحث</w:t>
            </w:r>
          </w:p>
        </w:tc>
        <w:tc>
          <w:tcPr>
            <w:tcW w:w="2410" w:type="dxa"/>
          </w:tcPr>
          <w:p w:rsidR="002B5D1F" w:rsidRPr="007E06DB" w:rsidRDefault="009E6608" w:rsidP="007E06DB">
            <w:pPr>
              <w:bidi/>
              <w:ind w:left="180"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, رسالة التربية وعلم النفس</w:t>
            </w:r>
          </w:p>
        </w:tc>
        <w:tc>
          <w:tcPr>
            <w:tcW w:w="2183" w:type="dxa"/>
          </w:tcPr>
          <w:p w:rsidR="002B5D1F" w:rsidRPr="007E06DB" w:rsidRDefault="009E6608" w:rsidP="007E06DB">
            <w:pPr>
              <w:bidi/>
              <w:ind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عدد ( 30 ) 1429ه الموافق 2008م</w:t>
            </w:r>
          </w:p>
        </w:tc>
      </w:tr>
      <w:tr w:rsidR="007E06DB" w:rsidRPr="007E06DB" w:rsidTr="00BB5613">
        <w:trPr>
          <w:trHeight w:val="420"/>
        </w:trPr>
        <w:tc>
          <w:tcPr>
            <w:tcW w:w="538" w:type="dxa"/>
          </w:tcPr>
          <w:p w:rsidR="002B5D1F" w:rsidRPr="007E06DB" w:rsidRDefault="002B5D1F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139" w:type="dxa"/>
          </w:tcPr>
          <w:p w:rsidR="009E6608" w:rsidRPr="007E06DB" w:rsidRDefault="009E6608" w:rsidP="007E06D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قدرات التفكير الإبداعي كما تقاس بالاختبارات الإبداعية الشكلية  واللفظية لدى عينه من</w:t>
            </w:r>
          </w:p>
          <w:p w:rsidR="002B5D1F" w:rsidRPr="007E06DB" w:rsidRDefault="009E6608" w:rsidP="007E06DB">
            <w:pPr>
              <w:bidi/>
              <w:ind w:left="180" w:right="180" w:hanging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طلاب وطالبات المرحلة الثانوية</w:t>
            </w:r>
          </w:p>
        </w:tc>
        <w:tc>
          <w:tcPr>
            <w:tcW w:w="1220" w:type="dxa"/>
          </w:tcPr>
          <w:p w:rsidR="002B5D1F" w:rsidRPr="007E06DB" w:rsidRDefault="009E6608" w:rsidP="007E06DB">
            <w:pPr>
              <w:bidi/>
              <w:ind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بحث</w:t>
            </w:r>
          </w:p>
        </w:tc>
        <w:tc>
          <w:tcPr>
            <w:tcW w:w="2410" w:type="dxa"/>
          </w:tcPr>
          <w:p w:rsidR="004D3B6B" w:rsidRPr="007E06DB" w:rsidRDefault="004D3B6B" w:rsidP="007E06D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المجلة  العربية للتربية الخاصة ,</w:t>
            </w:r>
          </w:p>
          <w:p w:rsidR="002B5D1F" w:rsidRPr="007E06DB" w:rsidRDefault="002B5D1F" w:rsidP="007E06DB">
            <w:pPr>
              <w:bidi/>
              <w:ind w:right="18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83" w:type="dxa"/>
          </w:tcPr>
          <w:p w:rsidR="002B5D1F" w:rsidRPr="007E06DB" w:rsidRDefault="004D3B6B" w:rsidP="007E06DB">
            <w:pPr>
              <w:bidi/>
              <w:ind w:right="180"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العدد ( 13 ) 1429ه الموافق 2008</w:t>
            </w:r>
          </w:p>
        </w:tc>
      </w:tr>
      <w:tr w:rsidR="007E06DB" w:rsidRPr="007E06DB" w:rsidTr="00BB5613">
        <w:trPr>
          <w:trHeight w:val="420"/>
        </w:trPr>
        <w:tc>
          <w:tcPr>
            <w:tcW w:w="538" w:type="dxa"/>
          </w:tcPr>
          <w:p w:rsidR="002B5D1F" w:rsidRPr="007E06DB" w:rsidRDefault="002B5D1F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139" w:type="dxa"/>
          </w:tcPr>
          <w:p w:rsidR="002B5D1F" w:rsidRPr="007E06DB" w:rsidRDefault="004D3B6B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Cross-cultural studies and creative thinking abilities</w:t>
            </w:r>
          </w:p>
        </w:tc>
        <w:tc>
          <w:tcPr>
            <w:tcW w:w="1220" w:type="dxa"/>
          </w:tcPr>
          <w:p w:rsidR="002B5D1F" w:rsidRPr="007E06DB" w:rsidRDefault="00DB060D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بحث</w:t>
            </w:r>
          </w:p>
        </w:tc>
        <w:tc>
          <w:tcPr>
            <w:tcW w:w="2410" w:type="dxa"/>
          </w:tcPr>
          <w:p w:rsidR="002B5D1F" w:rsidRPr="007E06DB" w:rsidRDefault="004D3B6B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Um Al- </w:t>
            </w: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Alqura</w:t>
            </w:r>
            <w:proofErr w:type="spellEnd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Journal</w:t>
            </w:r>
          </w:p>
        </w:tc>
        <w:tc>
          <w:tcPr>
            <w:tcW w:w="2183" w:type="dxa"/>
          </w:tcPr>
          <w:p w:rsidR="002B5D1F" w:rsidRPr="007E06DB" w:rsidRDefault="004D3B6B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., v1.n,1.2008</w:t>
            </w:r>
          </w:p>
        </w:tc>
      </w:tr>
      <w:tr w:rsidR="007E16D0" w:rsidRPr="007E06DB" w:rsidTr="00BB5613">
        <w:trPr>
          <w:trHeight w:val="420"/>
        </w:trPr>
        <w:tc>
          <w:tcPr>
            <w:tcW w:w="538" w:type="dxa"/>
          </w:tcPr>
          <w:p w:rsidR="007E16D0" w:rsidRPr="007E06DB" w:rsidRDefault="007E16D0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39" w:type="dxa"/>
          </w:tcPr>
          <w:p w:rsidR="007E16D0" w:rsidRPr="007E06DB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اساليب مواجهة الضغوط لدى عينة من الطالبات المتفوقات وغير المتفوقات بالمرحلة الجامعية</w:t>
            </w:r>
          </w:p>
        </w:tc>
        <w:tc>
          <w:tcPr>
            <w:tcW w:w="1220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بحث</w:t>
            </w:r>
          </w:p>
        </w:tc>
        <w:tc>
          <w:tcPr>
            <w:tcW w:w="2410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مجلة المؤتمر </w:t>
            </w:r>
          </w:p>
        </w:tc>
        <w:tc>
          <w:tcPr>
            <w:tcW w:w="2183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2011م</w:t>
            </w:r>
          </w:p>
        </w:tc>
      </w:tr>
      <w:tr w:rsidR="007E16D0" w:rsidRPr="007E06DB" w:rsidTr="00BB5613">
        <w:trPr>
          <w:trHeight w:val="420"/>
        </w:trPr>
        <w:tc>
          <w:tcPr>
            <w:tcW w:w="538" w:type="dxa"/>
          </w:tcPr>
          <w:p w:rsidR="007E16D0" w:rsidRPr="007E06DB" w:rsidRDefault="007E16D0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39" w:type="dxa"/>
          </w:tcPr>
          <w:p w:rsidR="007E16D0" w:rsidRPr="007E06DB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خصائص الطفل المبدع كما يدركها الاباء من ذوي الوظائف العسكرية وعلاقتها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بقدرات اطفالهم الابداعية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.</w:t>
            </w:r>
          </w:p>
        </w:tc>
        <w:tc>
          <w:tcPr>
            <w:tcW w:w="1220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بحث</w:t>
            </w:r>
          </w:p>
        </w:tc>
        <w:tc>
          <w:tcPr>
            <w:tcW w:w="2410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مجلة البحوث الامنية </w:t>
            </w:r>
          </w:p>
        </w:tc>
        <w:tc>
          <w:tcPr>
            <w:tcW w:w="2183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2014م</w:t>
            </w:r>
          </w:p>
        </w:tc>
      </w:tr>
      <w:tr w:rsidR="007E16D0" w:rsidRPr="007E06DB" w:rsidTr="00BB5613">
        <w:trPr>
          <w:trHeight w:val="420"/>
        </w:trPr>
        <w:tc>
          <w:tcPr>
            <w:tcW w:w="538" w:type="dxa"/>
          </w:tcPr>
          <w:p w:rsidR="007E16D0" w:rsidRPr="007E06DB" w:rsidRDefault="007E16D0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39" w:type="dxa"/>
          </w:tcPr>
          <w:p w:rsidR="007E16D0" w:rsidRPr="007E06DB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المواهب والقدرات الخاصة لدى ذوات الاعاقة الفكرية في ضوء بعض المتغيرات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بمدارس الدمج بمدينة الرياض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.</w:t>
            </w:r>
          </w:p>
        </w:tc>
        <w:tc>
          <w:tcPr>
            <w:tcW w:w="1220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بحث</w:t>
            </w:r>
          </w:p>
        </w:tc>
        <w:tc>
          <w:tcPr>
            <w:tcW w:w="2410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المجلة التربوية بجامعة طيبة </w:t>
            </w:r>
          </w:p>
        </w:tc>
        <w:tc>
          <w:tcPr>
            <w:tcW w:w="2183" w:type="dxa"/>
          </w:tcPr>
          <w:p w:rsidR="00DB060D" w:rsidRDefault="00DB060D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E16D0" w:rsidRPr="007E06DB" w:rsidRDefault="007E16D0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2014</w:t>
            </w:r>
            <w:r w:rsidR="00DB06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7E16D0" w:rsidRPr="007E06DB" w:rsidTr="00BB5613">
        <w:trPr>
          <w:trHeight w:val="420"/>
        </w:trPr>
        <w:tc>
          <w:tcPr>
            <w:tcW w:w="538" w:type="dxa"/>
          </w:tcPr>
          <w:p w:rsidR="007E16D0" w:rsidRPr="007E06DB" w:rsidRDefault="007E16D0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39" w:type="dxa"/>
          </w:tcPr>
          <w:p w:rsidR="007E16D0" w:rsidRPr="007E06DB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بعض مشكلات عينة من الطالبات بجامعة الملك سعود</w:t>
            </w:r>
          </w:p>
        </w:tc>
        <w:tc>
          <w:tcPr>
            <w:tcW w:w="1220" w:type="dxa"/>
          </w:tcPr>
          <w:p w:rsidR="00DB060D" w:rsidRDefault="00DB060D" w:rsidP="00DB060D">
            <w:pPr>
              <w:bidi/>
              <w:ind w:right="18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       </w:t>
            </w:r>
          </w:p>
          <w:p w:rsidR="00DB060D" w:rsidRDefault="00DB060D" w:rsidP="00DB060D">
            <w:pPr>
              <w:bidi/>
              <w:ind w:right="18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 بحث   </w:t>
            </w:r>
          </w:p>
          <w:p w:rsidR="00DB060D" w:rsidRPr="007E06DB" w:rsidRDefault="00DB060D" w:rsidP="00DB060D">
            <w:pPr>
              <w:bidi/>
              <w:ind w:right="18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6B6BC1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مجلة </w:t>
            </w:r>
            <w:r w:rsidR="00DB06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العلوم </w:t>
            </w:r>
            <w:proofErr w:type="spellStart"/>
            <w:r w:rsidR="00DB06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التربويه</w:t>
            </w:r>
            <w:proofErr w:type="spellEnd"/>
            <w:r w:rsidR="00DB06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والنفسية </w:t>
            </w:r>
          </w:p>
        </w:tc>
        <w:tc>
          <w:tcPr>
            <w:tcW w:w="2183" w:type="dxa"/>
          </w:tcPr>
          <w:p w:rsidR="00DB060D" w:rsidRDefault="00DB060D" w:rsidP="00DB060D">
            <w:pPr>
              <w:bidi/>
              <w:ind w:right="18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E16D0" w:rsidRPr="00DB060D" w:rsidRDefault="00DB060D" w:rsidP="00DB0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B06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2012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</w:t>
            </w:r>
          </w:p>
        </w:tc>
      </w:tr>
      <w:tr w:rsidR="007E16D0" w:rsidRPr="007E06DB" w:rsidTr="00BB5613">
        <w:trPr>
          <w:trHeight w:val="420"/>
        </w:trPr>
        <w:tc>
          <w:tcPr>
            <w:tcW w:w="538" w:type="dxa"/>
          </w:tcPr>
          <w:p w:rsidR="007E16D0" w:rsidRPr="007E06DB" w:rsidRDefault="007E16D0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39" w:type="dxa"/>
          </w:tcPr>
          <w:p w:rsidR="007E16D0" w:rsidRPr="007E06DB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انماط فرط الاستثارة وعلاقتها بالتفوق الدراسي والقدرات الابداعية لدى الطالبات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بالمرحلة الجامعية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.</w:t>
            </w:r>
          </w:p>
        </w:tc>
        <w:tc>
          <w:tcPr>
            <w:tcW w:w="1220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بحث</w:t>
            </w:r>
          </w:p>
        </w:tc>
        <w:tc>
          <w:tcPr>
            <w:tcW w:w="2410" w:type="dxa"/>
          </w:tcPr>
          <w:p w:rsidR="00DB060D" w:rsidRPr="007E06DB" w:rsidRDefault="00DB060D" w:rsidP="00DB060D">
            <w:pPr>
              <w:bidi/>
              <w:ind w:left="360" w:right="180" w:hanging="36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6B6BC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مجلة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العلوم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التربويه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جامعة البجرين </w:t>
            </w:r>
          </w:p>
        </w:tc>
        <w:tc>
          <w:tcPr>
            <w:tcW w:w="2183" w:type="dxa"/>
          </w:tcPr>
          <w:p w:rsidR="007E16D0" w:rsidRDefault="007E16D0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2014م</w:t>
            </w:r>
          </w:p>
        </w:tc>
      </w:tr>
      <w:tr w:rsidR="00BB5613" w:rsidRPr="007E06DB" w:rsidTr="00BB5613">
        <w:trPr>
          <w:trHeight w:val="420"/>
        </w:trPr>
        <w:tc>
          <w:tcPr>
            <w:tcW w:w="538" w:type="dxa"/>
          </w:tcPr>
          <w:p w:rsidR="00BB5613" w:rsidRPr="007E06DB" w:rsidRDefault="00BB5613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39" w:type="dxa"/>
          </w:tcPr>
          <w:p w:rsidR="00BB5613" w:rsidRPr="007E06DB" w:rsidRDefault="00BB5613" w:rsidP="00BB5613">
            <w:pPr>
              <w:ind w:left="360" w:right="180" w:hanging="360"/>
              <w:jc w:val="right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BB561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المفردات اللفظية الأساسية لدى الطلاب ذوي صعوبات التعلم الموهوبين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B561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وغير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B561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الموهوبين بالمرحلة الابتدائية بمدينة الرياض.</w:t>
            </w:r>
          </w:p>
        </w:tc>
        <w:tc>
          <w:tcPr>
            <w:tcW w:w="1220" w:type="dxa"/>
          </w:tcPr>
          <w:p w:rsidR="00BB5613" w:rsidRDefault="00BB5613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بحث </w:t>
            </w:r>
          </w:p>
        </w:tc>
        <w:tc>
          <w:tcPr>
            <w:tcW w:w="2410" w:type="dxa"/>
          </w:tcPr>
          <w:p w:rsidR="00BB5613" w:rsidRDefault="00BB5613" w:rsidP="00DB060D">
            <w:pPr>
              <w:bidi/>
              <w:ind w:left="360" w:right="180" w:hanging="36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مجلة العلوم التربوية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جامعة الامارات </w:t>
            </w:r>
          </w:p>
        </w:tc>
        <w:tc>
          <w:tcPr>
            <w:tcW w:w="2183" w:type="dxa"/>
          </w:tcPr>
          <w:p w:rsidR="00BB5613" w:rsidRDefault="00BB5613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1415</w:t>
            </w:r>
          </w:p>
        </w:tc>
      </w:tr>
      <w:tr w:rsidR="004E6F6E" w:rsidRPr="007E06DB" w:rsidTr="00BB5613">
        <w:trPr>
          <w:trHeight w:val="420"/>
        </w:trPr>
        <w:tc>
          <w:tcPr>
            <w:tcW w:w="538" w:type="dxa"/>
          </w:tcPr>
          <w:p w:rsidR="004E6F6E" w:rsidRPr="007E06DB" w:rsidRDefault="004E6F6E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39" w:type="dxa"/>
          </w:tcPr>
          <w:p w:rsidR="004E6F6E" w:rsidRPr="00BB5613" w:rsidRDefault="004E6F6E" w:rsidP="00BB5613">
            <w:pPr>
              <w:ind w:left="360" w:right="180" w:hanging="360"/>
              <w:jc w:val="right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الكمالية لدى الطلاب المتفوقين وغير المتفوقين بالمرحلة الثانوية بمدينة الرياض .</w:t>
            </w:r>
          </w:p>
        </w:tc>
        <w:tc>
          <w:tcPr>
            <w:tcW w:w="1220" w:type="dxa"/>
          </w:tcPr>
          <w:p w:rsidR="004E6F6E" w:rsidRDefault="004E6F6E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بحث</w:t>
            </w:r>
          </w:p>
        </w:tc>
        <w:tc>
          <w:tcPr>
            <w:tcW w:w="2410" w:type="dxa"/>
          </w:tcPr>
          <w:p w:rsidR="004E6F6E" w:rsidRDefault="004E6F6E" w:rsidP="00DB060D">
            <w:pPr>
              <w:bidi/>
              <w:ind w:left="360" w:right="180" w:hanging="360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المجلة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التربويه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جامعة القصيم </w:t>
            </w:r>
          </w:p>
        </w:tc>
        <w:tc>
          <w:tcPr>
            <w:tcW w:w="2183" w:type="dxa"/>
          </w:tcPr>
          <w:p w:rsidR="004E6F6E" w:rsidRDefault="004E6F6E" w:rsidP="007E06DB">
            <w:pPr>
              <w:bidi/>
              <w:ind w:left="360" w:right="180" w:hanging="360"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2015</w:t>
            </w:r>
          </w:p>
        </w:tc>
      </w:tr>
    </w:tbl>
    <w:p w:rsidR="009E6608" w:rsidRPr="007E06DB" w:rsidRDefault="009E6608" w:rsidP="009E6608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7E06DB">
        <w:rPr>
          <w:rFonts w:ascii="Traditional Arabic" w:hAnsi="Traditional Arabic" w:cs="Traditional Arabic"/>
          <w:b/>
          <w:bCs/>
          <w:sz w:val="28"/>
          <w:szCs w:val="28"/>
        </w:rPr>
        <w:t xml:space="preserve">   </w:t>
      </w:r>
    </w:p>
    <w:p w:rsidR="004E2BAB" w:rsidRPr="00307A6B" w:rsidRDefault="009E6608" w:rsidP="006B6BC1">
      <w:pPr>
        <w:bidi/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</w:pPr>
      <w:r w:rsidRPr="009E6608">
        <w:rPr>
          <w:rFonts w:cs="Traditional Arabic"/>
          <w:b/>
          <w:bCs/>
          <w:color w:val="003366"/>
          <w:sz w:val="32"/>
          <w:szCs w:val="32"/>
          <w:rtl/>
        </w:rPr>
        <w:t xml:space="preserve">     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4803"/>
        <w:gridCol w:w="4956"/>
      </w:tblGrid>
      <w:tr w:rsidR="007E06DB" w:rsidRPr="007E06DB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7E06DB" w:rsidRDefault="000B628B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7E06DB" w:rsidRDefault="00696A89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عنوان </w:t>
            </w:r>
            <w:r w:rsidR="000B628B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الرسائل العلمية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7E06DB" w:rsidRDefault="00E41488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نوع المشاركة (إشراف ،</w:t>
            </w:r>
            <w:r w:rsidR="00696A89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مشرف مساعد،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مناقشة</w:t>
            </w:r>
            <w:r w:rsidR="00696A89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)</w:t>
            </w:r>
          </w:p>
        </w:tc>
      </w:tr>
      <w:tr w:rsidR="007E06DB" w:rsidRPr="007E06DB" w:rsidTr="00696A89">
        <w:trPr>
          <w:trHeight w:val="443"/>
        </w:trPr>
        <w:tc>
          <w:tcPr>
            <w:tcW w:w="0" w:type="auto"/>
          </w:tcPr>
          <w:p w:rsidR="000B628B" w:rsidRPr="007E06DB" w:rsidRDefault="000B628B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813" w:type="dxa"/>
          </w:tcPr>
          <w:p w:rsidR="000B628B" w:rsidRPr="007E06DB" w:rsidRDefault="008E5A0C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كتاب القراءة للصف السادس الابتدائي لطالبات التربية الفكرية 1422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ه</w:t>
            </w:r>
          </w:p>
        </w:tc>
        <w:tc>
          <w:tcPr>
            <w:tcW w:w="4967" w:type="dxa"/>
            <w:vAlign w:val="center"/>
          </w:tcPr>
          <w:p w:rsidR="000B628B" w:rsidRPr="007E06DB" w:rsidRDefault="008E5A0C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مشرف مساعد</w:t>
            </w:r>
          </w:p>
        </w:tc>
      </w:tr>
      <w:tr w:rsidR="007E06DB" w:rsidRPr="007E06DB" w:rsidTr="00696A89">
        <w:trPr>
          <w:trHeight w:val="421"/>
        </w:trPr>
        <w:tc>
          <w:tcPr>
            <w:tcW w:w="0" w:type="auto"/>
          </w:tcPr>
          <w:p w:rsidR="000B628B" w:rsidRPr="007E06DB" w:rsidRDefault="000B628B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813" w:type="dxa"/>
          </w:tcPr>
          <w:p w:rsidR="000B628B" w:rsidRPr="007E06DB" w:rsidRDefault="008E5A0C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فاعلية برنامج ارشادي لإكساب الأمهات استراتيجيات تعديل السلوك</w:t>
            </w:r>
          </w:p>
        </w:tc>
        <w:tc>
          <w:tcPr>
            <w:tcW w:w="4967" w:type="dxa"/>
            <w:vAlign w:val="center"/>
          </w:tcPr>
          <w:p w:rsidR="000B628B" w:rsidRPr="007E06DB" w:rsidRDefault="008E5A0C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مشرف</w:t>
            </w:r>
          </w:p>
        </w:tc>
      </w:tr>
      <w:tr w:rsidR="007E06DB" w:rsidRPr="007E06DB" w:rsidTr="00696A89">
        <w:trPr>
          <w:trHeight w:val="429"/>
        </w:trPr>
        <w:tc>
          <w:tcPr>
            <w:tcW w:w="0" w:type="auto"/>
          </w:tcPr>
          <w:p w:rsidR="000B628B" w:rsidRPr="007E06DB" w:rsidRDefault="000B628B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813" w:type="dxa"/>
          </w:tcPr>
          <w:p w:rsidR="000B628B" w:rsidRPr="007E06DB" w:rsidRDefault="008E5A0C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فاعلية استراتيجية الويب كوست  في تدريس ذوي الاعاقة العقلية</w:t>
            </w:r>
          </w:p>
        </w:tc>
        <w:tc>
          <w:tcPr>
            <w:tcW w:w="4967" w:type="dxa"/>
            <w:vAlign w:val="center"/>
          </w:tcPr>
          <w:p w:rsidR="000B628B" w:rsidRPr="007E06DB" w:rsidRDefault="008E5A0C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مشرف</w:t>
            </w:r>
          </w:p>
        </w:tc>
      </w:tr>
      <w:tr w:rsidR="007E06DB" w:rsidRPr="007E06DB" w:rsidTr="00696A89">
        <w:trPr>
          <w:trHeight w:val="451"/>
        </w:trPr>
        <w:tc>
          <w:tcPr>
            <w:tcW w:w="0" w:type="auto"/>
          </w:tcPr>
          <w:p w:rsidR="000B628B" w:rsidRPr="007E06DB" w:rsidRDefault="000B628B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813" w:type="dxa"/>
          </w:tcPr>
          <w:p w:rsidR="000B628B" w:rsidRPr="007E06DB" w:rsidRDefault="008E5A0C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تعديل المناهج الدراسية لذوي الاعاقة العقلية</w:t>
            </w:r>
          </w:p>
        </w:tc>
        <w:tc>
          <w:tcPr>
            <w:tcW w:w="4967" w:type="dxa"/>
            <w:vAlign w:val="center"/>
          </w:tcPr>
          <w:p w:rsidR="000B628B" w:rsidRPr="007E06DB" w:rsidRDefault="008E5A0C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مشرف</w:t>
            </w:r>
          </w:p>
        </w:tc>
      </w:tr>
    </w:tbl>
    <w:p w:rsidR="007E06DB" w:rsidRDefault="007E06D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7E06D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2552"/>
        <w:gridCol w:w="1276"/>
        <w:gridCol w:w="1843"/>
      </w:tblGrid>
      <w:tr w:rsidR="000B628B" w:rsidRPr="00EF70A8" w:rsidTr="00DB060D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3D6E6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0B628B" w:rsidRPr="00EF70A8" w:rsidRDefault="000B628B" w:rsidP="003D6E6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0B628B" w:rsidRPr="00EF70A8" w:rsidRDefault="000B628B" w:rsidP="007E06D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0B628B" w:rsidRPr="00EF70A8" w:rsidRDefault="000B628B" w:rsidP="007E06D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0B628B" w:rsidRPr="00EF70A8" w:rsidRDefault="000B628B" w:rsidP="007E06D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DB060D">
        <w:trPr>
          <w:trHeight w:val="360"/>
        </w:trPr>
        <w:tc>
          <w:tcPr>
            <w:tcW w:w="284" w:type="dxa"/>
          </w:tcPr>
          <w:p w:rsidR="000B628B" w:rsidRPr="006A51B8" w:rsidRDefault="000B628B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0B628B" w:rsidRDefault="007368DD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شهادة تقدير  من  مدير جامعة الملك سعود الدكتور عبدالله الفيصل واخرى من الامين اعام للتربية الخاصة بنجاح المؤتمر لذوي الاعاقة السمعية كمشرفة على المؤتمر</w:t>
            </w:r>
            <w:r w:rsidR="00DB06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1920D2" w:rsidRPr="007E06DB" w:rsidRDefault="001920D2" w:rsidP="001920D2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مؤتمر الاعاقة السمعية والذي نظمته وزارة التربية والتعليم</w:t>
            </w:r>
          </w:p>
        </w:tc>
        <w:tc>
          <w:tcPr>
            <w:tcW w:w="1276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1422ه</w:t>
            </w:r>
          </w:p>
        </w:tc>
        <w:tc>
          <w:tcPr>
            <w:tcW w:w="1843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وزارة التربية والتعليم</w:t>
            </w:r>
          </w:p>
        </w:tc>
      </w:tr>
      <w:tr w:rsidR="000B628B" w:rsidRPr="00EF70A8" w:rsidTr="00DB060D">
        <w:trPr>
          <w:trHeight w:val="360"/>
        </w:trPr>
        <w:tc>
          <w:tcPr>
            <w:tcW w:w="284" w:type="dxa"/>
          </w:tcPr>
          <w:p w:rsidR="000B628B" w:rsidRPr="006A51B8" w:rsidRDefault="000B628B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0B628B" w:rsidRPr="007E06DB" w:rsidRDefault="007368DD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 xml:space="preserve">شهادة تقدير من عميدة  مركز الدراسات الجامعية </w:t>
            </w:r>
          </w:p>
        </w:tc>
        <w:tc>
          <w:tcPr>
            <w:tcW w:w="2552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انتهاء الوكالة للقسم</w:t>
            </w:r>
          </w:p>
        </w:tc>
        <w:tc>
          <w:tcPr>
            <w:tcW w:w="1276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1424</w:t>
            </w:r>
          </w:p>
        </w:tc>
        <w:tc>
          <w:tcPr>
            <w:tcW w:w="1843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مركز الدراسات الجامعية</w:t>
            </w:r>
          </w:p>
        </w:tc>
      </w:tr>
      <w:tr w:rsidR="000B628B" w:rsidRPr="00EF70A8" w:rsidTr="00DB060D">
        <w:trPr>
          <w:trHeight w:val="360"/>
        </w:trPr>
        <w:tc>
          <w:tcPr>
            <w:tcW w:w="284" w:type="dxa"/>
          </w:tcPr>
          <w:p w:rsidR="000B628B" w:rsidRPr="006A51B8" w:rsidRDefault="000B628B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0B628B" w:rsidRDefault="007368DD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 xml:space="preserve">شهادة تقدير من عميدة مركز الدراسات الجامعية </w:t>
            </w:r>
          </w:p>
          <w:p w:rsidR="001920D2" w:rsidRDefault="001920D2" w:rsidP="001920D2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1920D2" w:rsidRPr="007E06DB" w:rsidRDefault="001920D2" w:rsidP="001920D2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زيارة وفد التطوير والجودة</w:t>
            </w:r>
          </w:p>
        </w:tc>
        <w:tc>
          <w:tcPr>
            <w:tcW w:w="1276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1429ه</w:t>
            </w:r>
          </w:p>
        </w:tc>
        <w:tc>
          <w:tcPr>
            <w:tcW w:w="1843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مركز الدراسات الجامعية</w:t>
            </w:r>
          </w:p>
        </w:tc>
      </w:tr>
      <w:tr w:rsidR="000B628B" w:rsidRPr="00EF70A8" w:rsidTr="00DB060D">
        <w:trPr>
          <w:trHeight w:val="360"/>
        </w:trPr>
        <w:tc>
          <w:tcPr>
            <w:tcW w:w="284" w:type="dxa"/>
          </w:tcPr>
          <w:p w:rsidR="000B628B" w:rsidRPr="006A51B8" w:rsidRDefault="000B628B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0B628B" w:rsidRDefault="007368DD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شهادة تقدير من لجنة اللقاء العلمي الثالث</w:t>
            </w:r>
          </w:p>
          <w:p w:rsidR="001920D2" w:rsidRDefault="001920D2" w:rsidP="001920D2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1920D2" w:rsidRPr="007E06DB" w:rsidRDefault="001920D2" w:rsidP="001920D2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اللقاء العلمي الثالث</w:t>
            </w:r>
          </w:p>
        </w:tc>
        <w:tc>
          <w:tcPr>
            <w:tcW w:w="1276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1432ه</w:t>
            </w:r>
          </w:p>
        </w:tc>
        <w:tc>
          <w:tcPr>
            <w:tcW w:w="1843" w:type="dxa"/>
          </w:tcPr>
          <w:p w:rsidR="000B628B" w:rsidRPr="007E06DB" w:rsidRDefault="007368D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مركز الدراسات الجامعية</w:t>
            </w:r>
          </w:p>
        </w:tc>
      </w:tr>
    </w:tbl>
    <w:p w:rsidR="001920D2" w:rsidRDefault="001920D2" w:rsidP="000B628B">
      <w:pPr>
        <w:bidi/>
        <w:ind w:firstLine="204"/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</w:pPr>
    </w:p>
    <w:p w:rsidR="004E6F6E" w:rsidRDefault="004E6F6E" w:rsidP="004E6F6E">
      <w:pPr>
        <w:bidi/>
        <w:ind w:firstLine="204"/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</w:pPr>
    </w:p>
    <w:p w:rsidR="004E6F6E" w:rsidRDefault="004E6F6E" w:rsidP="004E6F6E">
      <w:pPr>
        <w:bidi/>
        <w:ind w:firstLine="204"/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</w:pPr>
    </w:p>
    <w:p w:rsidR="004E6F6E" w:rsidRDefault="004E6F6E" w:rsidP="004E6F6E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1920D2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3555"/>
        <w:gridCol w:w="1137"/>
        <w:gridCol w:w="1757"/>
        <w:gridCol w:w="851"/>
        <w:gridCol w:w="2347"/>
      </w:tblGrid>
      <w:tr w:rsidR="007E06DB" w:rsidRPr="007E06DB" w:rsidTr="0062291F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568" w:type="dxa"/>
            <w:shd w:val="clear" w:color="auto" w:fill="C0C0C0"/>
            <w:vAlign w:val="center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137" w:type="dxa"/>
            <w:shd w:val="clear" w:color="auto" w:fill="C0C0C0"/>
            <w:vAlign w:val="center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مؤتمر/ندوة/ ورشة</w:t>
            </w:r>
          </w:p>
        </w:tc>
        <w:tc>
          <w:tcPr>
            <w:tcW w:w="1758" w:type="dxa"/>
            <w:shd w:val="clear" w:color="auto" w:fill="C0C0C0"/>
            <w:vAlign w:val="center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851" w:type="dxa"/>
            <w:shd w:val="clear" w:color="auto" w:fill="C0C0C0"/>
            <w:vAlign w:val="center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2354" w:type="dxa"/>
            <w:shd w:val="clear" w:color="auto" w:fill="C0C0C0"/>
            <w:vAlign w:val="center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الجهة المنظمة</w:t>
            </w:r>
          </w:p>
        </w:tc>
      </w:tr>
      <w:tr w:rsidR="007E06DB" w:rsidRPr="007E06DB" w:rsidTr="0062291F">
        <w:trPr>
          <w:trHeight w:val="331"/>
        </w:trPr>
        <w:tc>
          <w:tcPr>
            <w:tcW w:w="0" w:type="auto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568" w:type="dxa"/>
            <w:vAlign w:val="center"/>
          </w:tcPr>
          <w:p w:rsidR="00427091" w:rsidRPr="007E06DB" w:rsidRDefault="00363F0E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المؤتمر الثاني </w:t>
            </w: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للطفوله</w:t>
            </w:r>
            <w:proofErr w:type="spellEnd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\ الاستراتيجيات الحديثة لتربية وتعليم الطفل</w:t>
            </w:r>
          </w:p>
        </w:tc>
        <w:tc>
          <w:tcPr>
            <w:tcW w:w="1137" w:type="dxa"/>
            <w:vAlign w:val="center"/>
          </w:tcPr>
          <w:p w:rsidR="00427091" w:rsidRPr="007E06DB" w:rsidRDefault="00363F0E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58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30 \1\2013م</w:t>
            </w:r>
          </w:p>
        </w:tc>
        <w:tc>
          <w:tcPr>
            <w:tcW w:w="851" w:type="dxa"/>
          </w:tcPr>
          <w:p w:rsidR="00427091" w:rsidRPr="007E06DB" w:rsidRDefault="00996B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سلطنة عمان</w:t>
            </w:r>
          </w:p>
        </w:tc>
        <w:tc>
          <w:tcPr>
            <w:tcW w:w="2354" w:type="dxa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جامعة نزوى</w:t>
            </w:r>
          </w:p>
        </w:tc>
      </w:tr>
      <w:tr w:rsidR="007E06DB" w:rsidRPr="007E06DB" w:rsidTr="0062291F">
        <w:trPr>
          <w:trHeight w:val="253"/>
        </w:trPr>
        <w:tc>
          <w:tcPr>
            <w:tcW w:w="0" w:type="auto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568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 اليوم العالمي للطفولة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\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وزارة الثقافة والاعلام</w:t>
            </w:r>
          </w:p>
        </w:tc>
        <w:tc>
          <w:tcPr>
            <w:tcW w:w="1137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58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12 \ 12\2012م</w:t>
            </w:r>
          </w:p>
        </w:tc>
        <w:tc>
          <w:tcPr>
            <w:tcW w:w="851" w:type="dxa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2354" w:type="dxa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وزارة الثقافة والاعلام</w:t>
            </w:r>
          </w:p>
        </w:tc>
      </w:tr>
      <w:tr w:rsidR="007E06DB" w:rsidRPr="007E06DB" w:rsidTr="0062291F">
        <w:trPr>
          <w:trHeight w:val="301"/>
        </w:trPr>
        <w:tc>
          <w:tcPr>
            <w:tcW w:w="0" w:type="auto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568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اعداد البنود التنفيذية لمعايير الاتفاقية الدولية لحقوق </w:t>
            </w: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الاشخاض</w:t>
            </w:r>
            <w:proofErr w:type="spellEnd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ذوي الاعاقة</w:t>
            </w:r>
          </w:p>
        </w:tc>
        <w:tc>
          <w:tcPr>
            <w:tcW w:w="1137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ورشة</w:t>
            </w:r>
          </w:p>
        </w:tc>
        <w:tc>
          <w:tcPr>
            <w:tcW w:w="1758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20\3\2013م</w:t>
            </w:r>
          </w:p>
        </w:tc>
        <w:tc>
          <w:tcPr>
            <w:tcW w:w="851" w:type="dxa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2354" w:type="dxa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  <w:tr w:rsidR="007E06DB" w:rsidRPr="007E06DB" w:rsidTr="0062291F">
        <w:trPr>
          <w:trHeight w:val="420"/>
        </w:trPr>
        <w:tc>
          <w:tcPr>
            <w:tcW w:w="0" w:type="auto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568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المؤتمر السنوي للمجلس الأمريكي للموهوبين</w:t>
            </w:r>
          </w:p>
        </w:tc>
        <w:tc>
          <w:tcPr>
            <w:tcW w:w="1137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58" w:type="dxa"/>
            <w:vAlign w:val="center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8 \ 8 \2011م</w:t>
            </w:r>
          </w:p>
        </w:tc>
        <w:tc>
          <w:tcPr>
            <w:tcW w:w="851" w:type="dxa"/>
          </w:tcPr>
          <w:p w:rsidR="00427091" w:rsidRPr="007E06DB" w:rsidRDefault="0042709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54" w:type="dxa"/>
          </w:tcPr>
          <w:p w:rsidR="00427091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جمعية الاطفال الموهوبين -</w:t>
            </w:r>
          </w:p>
        </w:tc>
      </w:tr>
      <w:tr w:rsidR="007E06DB" w:rsidRPr="007E06DB" w:rsidTr="0062291F">
        <w:trPr>
          <w:trHeight w:val="420"/>
        </w:trPr>
        <w:tc>
          <w:tcPr>
            <w:tcW w:w="0" w:type="auto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68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 المجلس الأمريكي للتربية الخاصة</w:t>
            </w:r>
          </w:p>
        </w:tc>
        <w:tc>
          <w:tcPr>
            <w:tcW w:w="1137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58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24 \ 4 \ 2011</w:t>
            </w:r>
          </w:p>
        </w:tc>
        <w:tc>
          <w:tcPr>
            <w:tcW w:w="851" w:type="dxa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واشنطن</w:t>
            </w:r>
          </w:p>
        </w:tc>
        <w:tc>
          <w:tcPr>
            <w:tcW w:w="2354" w:type="dxa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جمعية الاطفال ذوي الاحتياجات الخاصة</w:t>
            </w:r>
          </w:p>
        </w:tc>
      </w:tr>
      <w:tr w:rsidR="007E06DB" w:rsidRPr="007E06DB" w:rsidTr="0062291F">
        <w:trPr>
          <w:trHeight w:val="420"/>
        </w:trPr>
        <w:tc>
          <w:tcPr>
            <w:tcW w:w="0" w:type="auto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68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 الأطفال الموهوبين</w:t>
            </w:r>
          </w:p>
        </w:tc>
        <w:tc>
          <w:tcPr>
            <w:tcW w:w="1137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58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13 \ 8 \2009م</w:t>
            </w:r>
          </w:p>
        </w:tc>
        <w:tc>
          <w:tcPr>
            <w:tcW w:w="851" w:type="dxa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تشيك</w:t>
            </w:r>
          </w:p>
        </w:tc>
        <w:tc>
          <w:tcPr>
            <w:tcW w:w="2354" w:type="dxa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جمعية الاطفال الموهوبين</w:t>
            </w:r>
          </w:p>
        </w:tc>
      </w:tr>
      <w:tr w:rsidR="007E06DB" w:rsidRPr="007E06DB" w:rsidTr="0062291F">
        <w:trPr>
          <w:trHeight w:val="420"/>
        </w:trPr>
        <w:tc>
          <w:tcPr>
            <w:tcW w:w="0" w:type="auto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68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 دول اسيا والمحيط الهادي الثالث عشر للموهبة</w:t>
            </w:r>
          </w:p>
        </w:tc>
        <w:tc>
          <w:tcPr>
            <w:tcW w:w="1137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58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 \ 8 \ 2014م</w:t>
            </w:r>
          </w:p>
        </w:tc>
        <w:tc>
          <w:tcPr>
            <w:tcW w:w="851" w:type="dxa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54" w:type="dxa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جمعية الاطفال الموهوبين</w:t>
            </w:r>
          </w:p>
        </w:tc>
      </w:tr>
      <w:tr w:rsidR="007E06DB" w:rsidRPr="007E06DB" w:rsidTr="0062291F">
        <w:trPr>
          <w:trHeight w:val="420"/>
        </w:trPr>
        <w:tc>
          <w:tcPr>
            <w:tcW w:w="0" w:type="auto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68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 التوجهات الحديثة في التربية الخاصة</w:t>
            </w:r>
          </w:p>
        </w:tc>
        <w:tc>
          <w:tcPr>
            <w:tcW w:w="1137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58" w:type="dxa"/>
            <w:vAlign w:val="center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12 \12 \ 2012م</w:t>
            </w:r>
          </w:p>
        </w:tc>
        <w:tc>
          <w:tcPr>
            <w:tcW w:w="851" w:type="dxa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الاردن</w:t>
            </w:r>
          </w:p>
        </w:tc>
        <w:tc>
          <w:tcPr>
            <w:tcW w:w="2354" w:type="dxa"/>
          </w:tcPr>
          <w:p w:rsidR="005D4CB9" w:rsidRPr="007E06DB" w:rsidRDefault="005D4CB9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جامعة عمان</w:t>
            </w:r>
          </w:p>
        </w:tc>
      </w:tr>
      <w:tr w:rsidR="009025A2" w:rsidRPr="007E06DB" w:rsidTr="0062291F">
        <w:trPr>
          <w:trHeight w:val="420"/>
        </w:trPr>
        <w:tc>
          <w:tcPr>
            <w:tcW w:w="0" w:type="auto"/>
          </w:tcPr>
          <w:p w:rsidR="009025A2" w:rsidRPr="007E06DB" w:rsidRDefault="009025A2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68" w:type="dxa"/>
            <w:vAlign w:val="center"/>
          </w:tcPr>
          <w:p w:rsidR="009025A2" w:rsidRPr="007E06DB" w:rsidRDefault="009025A2" w:rsidP="009025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البرنامج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العلمي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لندوة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أقسام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التربية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الخاصة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بالجامعات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السعودية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والجهات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ذات</w:t>
            </w:r>
            <w:r w:rsidRPr="009025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9025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العلاقة</w:t>
            </w:r>
          </w:p>
        </w:tc>
        <w:tc>
          <w:tcPr>
            <w:tcW w:w="1137" w:type="dxa"/>
            <w:vAlign w:val="center"/>
          </w:tcPr>
          <w:p w:rsidR="009025A2" w:rsidRPr="007E06DB" w:rsidRDefault="009025A2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ندوة </w:t>
            </w:r>
          </w:p>
        </w:tc>
        <w:tc>
          <w:tcPr>
            <w:tcW w:w="1758" w:type="dxa"/>
            <w:vAlign w:val="center"/>
          </w:tcPr>
          <w:p w:rsidR="009025A2" w:rsidRPr="007E06DB" w:rsidRDefault="009025A2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2014م</w:t>
            </w:r>
          </w:p>
        </w:tc>
        <w:tc>
          <w:tcPr>
            <w:tcW w:w="851" w:type="dxa"/>
          </w:tcPr>
          <w:p w:rsidR="009025A2" w:rsidRPr="007E06DB" w:rsidRDefault="009025A2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2354" w:type="dxa"/>
          </w:tcPr>
          <w:p w:rsidR="009025A2" w:rsidRPr="007E06DB" w:rsidRDefault="009025A2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الملك سعود</w:t>
            </w:r>
          </w:p>
        </w:tc>
      </w:tr>
    </w:tbl>
    <w:p w:rsidR="00752E67" w:rsidRPr="007E06DB" w:rsidRDefault="00752E67" w:rsidP="007E06DB">
      <w:pPr>
        <w:bidi/>
        <w:ind w:firstLine="204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3702"/>
        <w:gridCol w:w="1876"/>
        <w:gridCol w:w="985"/>
        <w:gridCol w:w="1818"/>
        <w:gridCol w:w="997"/>
      </w:tblGrid>
      <w:tr w:rsidR="00752E67" w:rsidRPr="00EF70A8" w:rsidTr="001920D2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3D6E6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702" w:type="dxa"/>
            <w:shd w:val="clear" w:color="auto" w:fill="C0C0C0"/>
            <w:vAlign w:val="center"/>
          </w:tcPr>
          <w:p w:rsidR="00752E67" w:rsidRPr="007E06DB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المشاركة</w:t>
            </w:r>
          </w:p>
        </w:tc>
        <w:tc>
          <w:tcPr>
            <w:tcW w:w="1876" w:type="dxa"/>
            <w:shd w:val="clear" w:color="auto" w:fill="C0C0C0"/>
            <w:vAlign w:val="center"/>
          </w:tcPr>
          <w:p w:rsidR="00752E67" w:rsidRPr="007E06DB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تاريخها</w:t>
            </w:r>
          </w:p>
        </w:tc>
        <w:tc>
          <w:tcPr>
            <w:tcW w:w="985" w:type="dxa"/>
            <w:shd w:val="clear" w:color="auto" w:fill="C0C0C0"/>
            <w:vAlign w:val="center"/>
          </w:tcPr>
          <w:p w:rsidR="00752E67" w:rsidRPr="007E06DB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1818" w:type="dxa"/>
            <w:shd w:val="clear" w:color="auto" w:fill="C0C0C0"/>
            <w:vAlign w:val="center"/>
          </w:tcPr>
          <w:p w:rsidR="00752E67" w:rsidRPr="007E06DB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997" w:type="dxa"/>
            <w:shd w:val="clear" w:color="auto" w:fill="C0C0C0"/>
            <w:vAlign w:val="center"/>
          </w:tcPr>
          <w:p w:rsidR="00752E67" w:rsidRPr="007E06DB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الجهة المستفيدة</w:t>
            </w:r>
          </w:p>
        </w:tc>
      </w:tr>
      <w:tr w:rsidR="00752E67" w:rsidRPr="009F5350" w:rsidTr="001920D2">
        <w:trPr>
          <w:trHeight w:val="565"/>
        </w:trPr>
        <w:tc>
          <w:tcPr>
            <w:tcW w:w="0" w:type="auto"/>
          </w:tcPr>
          <w:p w:rsidR="00752E67" w:rsidRPr="006A51B8" w:rsidRDefault="00752E67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702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المشاركة بتقييم ابحاث الطالبات باللقاء العلمي الثالث</w:t>
            </w:r>
          </w:p>
        </w:tc>
        <w:tc>
          <w:tcPr>
            <w:tcW w:w="1876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1432</w:t>
            </w:r>
          </w:p>
        </w:tc>
        <w:tc>
          <w:tcPr>
            <w:tcW w:w="985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تحكيم الابحاث</w:t>
            </w:r>
          </w:p>
        </w:tc>
        <w:tc>
          <w:tcPr>
            <w:tcW w:w="997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الملك سعود</w:t>
            </w:r>
          </w:p>
        </w:tc>
      </w:tr>
      <w:tr w:rsidR="00752E67" w:rsidRPr="009F5350" w:rsidTr="001920D2">
        <w:tc>
          <w:tcPr>
            <w:tcW w:w="0" w:type="auto"/>
          </w:tcPr>
          <w:p w:rsidR="00752E67" w:rsidRPr="006A51B8" w:rsidRDefault="00752E67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702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اقامة ورشة عمل للطالبات بمسمى " ادخلي عالم الابداع بقيمك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"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نادي القيم</w:t>
            </w:r>
          </w:p>
        </w:tc>
        <w:tc>
          <w:tcPr>
            <w:tcW w:w="1876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1432ه</w:t>
            </w:r>
          </w:p>
        </w:tc>
        <w:tc>
          <w:tcPr>
            <w:tcW w:w="985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تقديم الورشة</w:t>
            </w:r>
          </w:p>
        </w:tc>
        <w:tc>
          <w:tcPr>
            <w:tcW w:w="997" w:type="dxa"/>
          </w:tcPr>
          <w:p w:rsidR="00752E67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الملك سعود</w:t>
            </w:r>
          </w:p>
        </w:tc>
      </w:tr>
      <w:tr w:rsidR="00752E67" w:rsidRPr="009F5350" w:rsidTr="001920D2">
        <w:tc>
          <w:tcPr>
            <w:tcW w:w="0" w:type="auto"/>
          </w:tcPr>
          <w:p w:rsidR="00752E67" w:rsidRPr="006A51B8" w:rsidRDefault="00752E67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702" w:type="dxa"/>
          </w:tcPr>
          <w:p w:rsidR="00752E67" w:rsidRPr="007E06DB" w:rsidRDefault="008C5F8F" w:rsidP="00DB0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اقامة ورشة عمل مسائية لمدة يومين لمعلمات الطالبات الموهوبات مدارس دار العلوم بالرياض \ </w:t>
            </w:r>
          </w:p>
        </w:tc>
        <w:tc>
          <w:tcPr>
            <w:tcW w:w="1876" w:type="dxa"/>
          </w:tcPr>
          <w:p w:rsidR="00DB060D" w:rsidRDefault="00DB060D" w:rsidP="00DB0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</w:p>
          <w:p w:rsidR="00DB060D" w:rsidRDefault="00DB060D" w:rsidP="00DB0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2014</w:t>
            </w:r>
          </w:p>
          <w:p w:rsidR="00752E67" w:rsidRPr="007E06DB" w:rsidRDefault="00DB060D" w:rsidP="00DB0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85" w:type="dxa"/>
          </w:tcPr>
          <w:p w:rsidR="00752E67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DB060D" w:rsidP="00DB0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752E67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060D" w:rsidRPr="007E06DB" w:rsidRDefault="00473DFB" w:rsidP="00DB0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=</w:t>
            </w:r>
          </w:p>
        </w:tc>
        <w:tc>
          <w:tcPr>
            <w:tcW w:w="997" w:type="dxa"/>
          </w:tcPr>
          <w:p w:rsidR="00DB060D" w:rsidRPr="007E06DB" w:rsidRDefault="00DB060D" w:rsidP="00DB0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وزارة التربية والتعليم </w:t>
            </w:r>
          </w:p>
        </w:tc>
      </w:tr>
      <w:tr w:rsidR="00752E67" w:rsidRPr="009F5350" w:rsidTr="001920D2">
        <w:trPr>
          <w:trHeight w:val="1279"/>
        </w:trPr>
        <w:tc>
          <w:tcPr>
            <w:tcW w:w="0" w:type="auto"/>
          </w:tcPr>
          <w:p w:rsidR="00473DFB" w:rsidRDefault="00752E67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4</w:t>
            </w:r>
          </w:p>
          <w:p w:rsidR="00473DFB" w:rsidRPr="00473DFB" w:rsidRDefault="00473DFB" w:rsidP="00473DFB">
            <w:pPr>
              <w:bidi/>
              <w:rPr>
                <w:rFonts w:cs="Traditional Arabic"/>
                <w:rtl/>
              </w:rPr>
            </w:pPr>
          </w:p>
          <w:p w:rsidR="00473DFB" w:rsidRPr="00473DFB" w:rsidRDefault="00473DFB" w:rsidP="00473DFB">
            <w:pPr>
              <w:bidi/>
              <w:rPr>
                <w:rFonts w:cs="Traditional Arabic"/>
                <w:rtl/>
              </w:rPr>
            </w:pPr>
          </w:p>
          <w:p w:rsidR="00752E67" w:rsidRPr="00473DFB" w:rsidRDefault="00752E67" w:rsidP="00473DFB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702" w:type="dxa"/>
          </w:tcPr>
          <w:p w:rsidR="00752E67" w:rsidRPr="00473DFB" w:rsidRDefault="008C5F8F" w:rsidP="00473DF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اقامة ورشة عمل مسائية لمدة يومين لمعلمات مادة الرياضيات لل</w:t>
            </w:r>
            <w:r w:rsidR="00473DF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موهوبات بمدارس التربية </w:t>
            </w:r>
            <w:proofErr w:type="spellStart"/>
            <w:r w:rsidR="00473DF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الاس</w:t>
            </w:r>
            <w:r w:rsidR="006B6BC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لامة</w:t>
            </w:r>
            <w:proofErr w:type="spellEnd"/>
            <w:r w:rsidR="006B6BC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بالرياض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876" w:type="dxa"/>
          </w:tcPr>
          <w:p w:rsidR="00752E67" w:rsidRPr="007E06DB" w:rsidRDefault="00DB060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985" w:type="dxa"/>
          </w:tcPr>
          <w:p w:rsidR="00752E67" w:rsidRPr="007E06DB" w:rsidRDefault="00DB060D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752E67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=</w:t>
            </w:r>
          </w:p>
          <w:p w:rsidR="008C5F8F" w:rsidRPr="007E06DB" w:rsidRDefault="008C5F8F" w:rsidP="00473DFB">
            <w:pPr>
              <w:tabs>
                <w:tab w:val="left" w:pos="247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</w:tcPr>
          <w:p w:rsidR="00752E67" w:rsidRPr="007E06DB" w:rsidRDefault="00473DFB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=</w:t>
            </w:r>
          </w:p>
        </w:tc>
      </w:tr>
      <w:tr w:rsidR="008C5F8F" w:rsidRPr="009F5350" w:rsidTr="001920D2">
        <w:tc>
          <w:tcPr>
            <w:tcW w:w="0" w:type="auto"/>
          </w:tcPr>
          <w:p w:rsidR="008C5F8F" w:rsidRDefault="008C5F8F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473DFB" w:rsidRPr="006A51B8" w:rsidRDefault="00473DFB" w:rsidP="00473D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702" w:type="dxa"/>
          </w:tcPr>
          <w:p w:rsidR="008C5F8F" w:rsidRPr="007E06DB" w:rsidRDefault="00692983" w:rsidP="00473DF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اقامة ورشة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عمل بعنوان "المواهب لدى ذوي الاحتياجات الخاصة " \ جمعية </w:t>
            </w: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جستر</w:t>
            </w:r>
            <w:proofErr w:type="spellEnd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\ بمناسبة اليوم العلمي </w:t>
            </w: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للاعاقه</w:t>
            </w:r>
            <w:proofErr w:type="spellEnd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="00473DF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76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2013م</w:t>
            </w:r>
          </w:p>
        </w:tc>
        <w:tc>
          <w:tcPr>
            <w:tcW w:w="985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=</w:t>
            </w:r>
          </w:p>
        </w:tc>
        <w:tc>
          <w:tcPr>
            <w:tcW w:w="997" w:type="dxa"/>
          </w:tcPr>
          <w:p w:rsidR="00473DFB" w:rsidRPr="007E06DB" w:rsidRDefault="00473DFB" w:rsidP="00473DF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  <w:tr w:rsidR="008C5F8F" w:rsidRPr="009F5350" w:rsidTr="001920D2">
        <w:tc>
          <w:tcPr>
            <w:tcW w:w="0" w:type="auto"/>
          </w:tcPr>
          <w:p w:rsidR="008C5F8F" w:rsidRDefault="008C5F8F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473DFB" w:rsidRPr="006A51B8" w:rsidRDefault="00473DFB" w:rsidP="00473D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702" w:type="dxa"/>
          </w:tcPr>
          <w:p w:rsidR="008C5F8F" w:rsidRPr="006B6BC1" w:rsidRDefault="00692983" w:rsidP="006B6BC1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اقامة ورشة عمل مسائية لمدة يومين للمشرفات على الطالبات الموهوبات بمدارس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="00473DF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التربية </w:t>
            </w:r>
            <w:proofErr w:type="spellStart"/>
            <w:r w:rsidR="00473DF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الاهليه</w:t>
            </w:r>
            <w:proofErr w:type="spellEnd"/>
            <w:r w:rsidR="006B6BC1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="006B6BC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بالرياض</w:t>
            </w:r>
          </w:p>
          <w:p w:rsidR="002B063E" w:rsidRPr="007E06DB" w:rsidRDefault="002B063E" w:rsidP="002B063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6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2014م</w:t>
            </w:r>
          </w:p>
        </w:tc>
        <w:tc>
          <w:tcPr>
            <w:tcW w:w="985" w:type="dxa"/>
          </w:tcPr>
          <w:p w:rsidR="008C5F8F" w:rsidRDefault="008C5F8F" w:rsidP="00473DF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=</w:t>
            </w:r>
          </w:p>
        </w:tc>
        <w:tc>
          <w:tcPr>
            <w:tcW w:w="997" w:type="dxa"/>
          </w:tcPr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وزارة التربية والتعليم </w:t>
            </w:r>
          </w:p>
        </w:tc>
      </w:tr>
      <w:tr w:rsidR="008C5F8F" w:rsidRPr="009F5350" w:rsidTr="001920D2">
        <w:tc>
          <w:tcPr>
            <w:tcW w:w="0" w:type="auto"/>
          </w:tcPr>
          <w:p w:rsidR="008C5F8F" w:rsidRDefault="008C5F8F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473DFB" w:rsidRPr="006A51B8" w:rsidRDefault="00473DFB" w:rsidP="00473D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702" w:type="dxa"/>
          </w:tcPr>
          <w:p w:rsidR="008C5F8F" w:rsidRPr="007E06DB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تاسيس</w:t>
            </w:r>
            <w:proofErr w:type="spellEnd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برنامج تطوعي لطالبات الدراسات العليا والاشراف على فعالياته التطوعية في مراكز ومعاهد لذوي الاحتياجات الخاصة ودور الرعاية للمسنين </w:t>
            </w:r>
          </w:p>
        </w:tc>
        <w:tc>
          <w:tcPr>
            <w:tcW w:w="1876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2014م</w:t>
            </w:r>
          </w:p>
        </w:tc>
        <w:tc>
          <w:tcPr>
            <w:tcW w:w="985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=</w:t>
            </w:r>
          </w:p>
        </w:tc>
        <w:tc>
          <w:tcPr>
            <w:tcW w:w="997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=</w:t>
            </w:r>
          </w:p>
        </w:tc>
      </w:tr>
      <w:tr w:rsidR="00692983" w:rsidRPr="009F5350" w:rsidTr="001920D2">
        <w:tc>
          <w:tcPr>
            <w:tcW w:w="0" w:type="auto"/>
          </w:tcPr>
          <w:p w:rsidR="00692983" w:rsidRDefault="00692983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473DFB" w:rsidRPr="006A51B8" w:rsidRDefault="00473DFB" w:rsidP="00473D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3702" w:type="dxa"/>
          </w:tcPr>
          <w:p w:rsidR="00692983" w:rsidRPr="007E06DB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الاشراف على ورش توعوية لطالبات الدراسات العليا تقام بمدارس الدمج للمعلمات والامهات هدفها التعريف بمتطلبات ذوي الاحتياجات الخاصة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واحتياجاتهم النفسية والاجتماعية والتعليمية</w:t>
            </w:r>
          </w:p>
        </w:tc>
        <w:tc>
          <w:tcPr>
            <w:tcW w:w="1876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985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=</w:t>
            </w:r>
          </w:p>
        </w:tc>
        <w:tc>
          <w:tcPr>
            <w:tcW w:w="997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=</w:t>
            </w:r>
          </w:p>
        </w:tc>
      </w:tr>
      <w:tr w:rsidR="00692983" w:rsidRPr="009F5350" w:rsidTr="001920D2">
        <w:tc>
          <w:tcPr>
            <w:tcW w:w="0" w:type="auto"/>
          </w:tcPr>
          <w:p w:rsidR="00692983" w:rsidRDefault="00692983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473DFB" w:rsidRPr="006A51B8" w:rsidRDefault="00473DFB" w:rsidP="00473D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702" w:type="dxa"/>
          </w:tcPr>
          <w:p w:rsidR="00692983" w:rsidRPr="007E06DB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-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المشاركة بمناقشة الابحاث باللقاء العلمي الخامس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للطالبات للعام 1434\1435هـ</w:t>
            </w:r>
          </w:p>
        </w:tc>
        <w:tc>
          <w:tcPr>
            <w:tcW w:w="1876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2014م</w:t>
            </w:r>
          </w:p>
        </w:tc>
        <w:tc>
          <w:tcPr>
            <w:tcW w:w="985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مناقشة ابحاث</w:t>
            </w:r>
          </w:p>
        </w:tc>
        <w:tc>
          <w:tcPr>
            <w:tcW w:w="997" w:type="dxa"/>
          </w:tcPr>
          <w:p w:rsidR="00692983" w:rsidRPr="007E06DB" w:rsidRDefault="00473DFB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  <w:tr w:rsidR="00692983" w:rsidRPr="009F5350" w:rsidTr="001920D2">
        <w:tc>
          <w:tcPr>
            <w:tcW w:w="0" w:type="auto"/>
          </w:tcPr>
          <w:p w:rsidR="00692983" w:rsidRDefault="00692983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473DFB" w:rsidRPr="006A51B8" w:rsidRDefault="00473DFB" w:rsidP="00473D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702" w:type="dxa"/>
          </w:tcPr>
          <w:p w:rsidR="00692983" w:rsidRPr="007E06DB" w:rsidRDefault="006B6BC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-</w:t>
            </w:r>
            <w:r w:rsidR="00692983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تقديم الاستشارات الهاتفية لمشرفي ومعلمي</w:t>
            </w:r>
            <w:r w:rsidR="00692983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="00692983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الموهوبين في مدارس التعليم العام والاهلي</w:t>
            </w:r>
          </w:p>
        </w:tc>
        <w:tc>
          <w:tcPr>
            <w:tcW w:w="1876" w:type="dxa"/>
          </w:tcPr>
          <w:p w:rsidR="00473DFB" w:rsidRPr="007E06DB" w:rsidRDefault="00473DFB" w:rsidP="001920D2">
            <w:pPr>
              <w:bidi/>
              <w:spacing w:before="100" w:beforeAutospacing="1" w:after="100" w:afterAutospacing="1"/>
              <w:ind w:left="113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1920D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2012-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2015م</w:t>
            </w:r>
          </w:p>
        </w:tc>
        <w:tc>
          <w:tcPr>
            <w:tcW w:w="985" w:type="dxa"/>
          </w:tcPr>
          <w:p w:rsidR="00692983" w:rsidRPr="007E06DB" w:rsidRDefault="00473DFB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692983" w:rsidRPr="007E06DB" w:rsidRDefault="00473DFB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استشارات</w:t>
            </w:r>
          </w:p>
        </w:tc>
        <w:tc>
          <w:tcPr>
            <w:tcW w:w="997" w:type="dxa"/>
          </w:tcPr>
          <w:p w:rsidR="00692983" w:rsidRPr="007E06DB" w:rsidRDefault="00473DFB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وزارة التربية والتعليم </w:t>
            </w:r>
          </w:p>
        </w:tc>
      </w:tr>
      <w:tr w:rsidR="00692983" w:rsidRPr="009F5350" w:rsidTr="001920D2">
        <w:tc>
          <w:tcPr>
            <w:tcW w:w="0" w:type="auto"/>
          </w:tcPr>
          <w:p w:rsidR="00692983" w:rsidRDefault="00692983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473DFB" w:rsidRPr="006A51B8" w:rsidRDefault="00473DFB" w:rsidP="00473D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702" w:type="dxa"/>
          </w:tcPr>
          <w:p w:rsidR="00692983" w:rsidRPr="007E06DB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-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المشاركة بتحكيم الابحاث </w:t>
            </w: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العلميه</w:t>
            </w:r>
            <w:proofErr w:type="spellEnd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في القاء العلمي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السادس 18\5\1436ه بجامعة الملك سعود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.</w:t>
            </w:r>
          </w:p>
        </w:tc>
        <w:tc>
          <w:tcPr>
            <w:tcW w:w="1876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985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818" w:type="dxa"/>
          </w:tcPr>
          <w:p w:rsidR="00692983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تحكيم ابحاث</w:t>
            </w:r>
          </w:p>
        </w:tc>
        <w:tc>
          <w:tcPr>
            <w:tcW w:w="997" w:type="dxa"/>
          </w:tcPr>
          <w:p w:rsidR="00473DFB" w:rsidRPr="007E06DB" w:rsidRDefault="00473DFB" w:rsidP="00473DF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  <w:tr w:rsidR="008C5F8F" w:rsidRPr="009F5350" w:rsidTr="001920D2">
        <w:tc>
          <w:tcPr>
            <w:tcW w:w="0" w:type="auto"/>
          </w:tcPr>
          <w:p w:rsidR="008C5F8F" w:rsidRDefault="008C5F8F" w:rsidP="003D6E6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  <w:p w:rsidR="00473DFB" w:rsidRPr="006A51B8" w:rsidRDefault="00473DFB" w:rsidP="00473D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3702" w:type="dxa"/>
          </w:tcPr>
          <w:p w:rsidR="008C5F8F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تقديم </w:t>
            </w:r>
            <w:r w:rsidR="006B6BC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اربع 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ورش  " دور الاسرة في تربية الموهوبين والموهوبات</w:t>
            </w:r>
          </w:p>
          <w:p w:rsidR="001920D2" w:rsidRDefault="001920D2" w:rsidP="001920D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1920D2" w:rsidRDefault="001920D2" w:rsidP="001920D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1920D2" w:rsidRDefault="001920D2" w:rsidP="001920D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1920D2" w:rsidRPr="007E06DB" w:rsidRDefault="001920D2" w:rsidP="001920D2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6" w:type="dxa"/>
          </w:tcPr>
          <w:p w:rsidR="008C5F8F" w:rsidRPr="007E06DB" w:rsidRDefault="006B6BC1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من 21</w:t>
            </w:r>
            <w:r w:rsidR="008C5F8F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– 25 فبراير 2015م</w:t>
            </w:r>
          </w:p>
        </w:tc>
        <w:tc>
          <w:tcPr>
            <w:tcW w:w="985" w:type="dxa"/>
          </w:tcPr>
          <w:p w:rsidR="008C5F8F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جدة</w:t>
            </w:r>
          </w:p>
        </w:tc>
        <w:tc>
          <w:tcPr>
            <w:tcW w:w="1818" w:type="dxa"/>
          </w:tcPr>
          <w:p w:rsidR="008C5F8F" w:rsidRPr="007E06DB" w:rsidRDefault="008C5F8F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تقديم الورش</w:t>
            </w:r>
          </w:p>
        </w:tc>
        <w:tc>
          <w:tcPr>
            <w:tcW w:w="997" w:type="dxa"/>
          </w:tcPr>
          <w:p w:rsidR="008C5F8F" w:rsidRPr="007E06DB" w:rsidRDefault="0069298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مؤسسة الملك عبدالعزيز للموهبة والابداع</w:t>
            </w:r>
          </w:p>
        </w:tc>
      </w:tr>
    </w:tbl>
    <w:p w:rsidR="001920D2" w:rsidRDefault="001920D2" w:rsidP="00752E67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Pr="00C202ED" w:rsidRDefault="00752E67" w:rsidP="001920D2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3D6E63" w:rsidRPr="00EF70A8" w:rsidTr="003D6E63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7E06DB" w:rsidRDefault="00752E67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7E06DB" w:rsidRDefault="00752E67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7E06DB" w:rsidRDefault="00752E67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7E06DB" w:rsidRDefault="00752E67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Pr="007E06DB" w:rsidRDefault="00752E67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3D6E63" w:rsidRPr="006A51B8" w:rsidTr="003D6E63">
        <w:trPr>
          <w:trHeight w:val="390"/>
        </w:trPr>
        <w:tc>
          <w:tcPr>
            <w:tcW w:w="851" w:type="dxa"/>
          </w:tcPr>
          <w:p w:rsidR="00752E67" w:rsidRPr="007E06DB" w:rsidRDefault="00752E67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7E06DB" w:rsidRDefault="003D6E63" w:rsidP="003D6E63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عضوه في لجنة تطوير قسم التربية الخاصة – مؤسسة الأمير سلطان الخيرية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299" w:type="dxa"/>
            <w:vAlign w:val="center"/>
          </w:tcPr>
          <w:p w:rsidR="00752E67" w:rsidRPr="007E06DB" w:rsidRDefault="003D6E63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1427 – 1429ه</w:t>
            </w:r>
          </w:p>
        </w:tc>
        <w:tc>
          <w:tcPr>
            <w:tcW w:w="1314" w:type="dxa"/>
            <w:vAlign w:val="center"/>
          </w:tcPr>
          <w:p w:rsidR="00752E67" w:rsidRPr="007E06DB" w:rsidRDefault="003D6E63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عاملة </w:t>
            </w:r>
          </w:p>
        </w:tc>
        <w:tc>
          <w:tcPr>
            <w:tcW w:w="1281" w:type="dxa"/>
          </w:tcPr>
          <w:p w:rsidR="00752E67" w:rsidRPr="007E06DB" w:rsidRDefault="003D6E63" w:rsidP="003D6E63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مؤسسة الامير سلطان الخيرية  </w:t>
            </w:r>
          </w:p>
        </w:tc>
      </w:tr>
      <w:tr w:rsidR="003D6E63" w:rsidRPr="006A51B8" w:rsidTr="003D6E63">
        <w:trPr>
          <w:trHeight w:val="390"/>
        </w:trPr>
        <w:tc>
          <w:tcPr>
            <w:tcW w:w="851" w:type="dxa"/>
          </w:tcPr>
          <w:p w:rsidR="00752E67" w:rsidRPr="007E06DB" w:rsidRDefault="00752E67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7E06DB" w:rsidRDefault="003D6E63" w:rsidP="003D6E63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عضوه في اللجنة التأسيسية المؤقتة للجمعية السعودية للتربية الخاصة</w:t>
            </w:r>
          </w:p>
        </w:tc>
        <w:tc>
          <w:tcPr>
            <w:tcW w:w="1299" w:type="dxa"/>
            <w:vAlign w:val="center"/>
          </w:tcPr>
          <w:p w:rsidR="00752E67" w:rsidRPr="007E06DB" w:rsidRDefault="003D6E63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1430- 1431</w:t>
            </w:r>
          </w:p>
        </w:tc>
        <w:tc>
          <w:tcPr>
            <w:tcW w:w="1314" w:type="dxa"/>
          </w:tcPr>
          <w:p w:rsidR="00752E67" w:rsidRPr="007E06DB" w:rsidRDefault="003D6E63" w:rsidP="003D6E63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مؤسس</w:t>
            </w:r>
          </w:p>
        </w:tc>
        <w:tc>
          <w:tcPr>
            <w:tcW w:w="1281" w:type="dxa"/>
          </w:tcPr>
          <w:p w:rsidR="00752E67" w:rsidRPr="007E06DB" w:rsidRDefault="003D6E63" w:rsidP="003D6E63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الملك سعود</w:t>
            </w:r>
          </w:p>
        </w:tc>
      </w:tr>
      <w:tr w:rsidR="003D6E63" w:rsidRPr="006A51B8" w:rsidTr="003D6E63">
        <w:trPr>
          <w:trHeight w:val="390"/>
        </w:trPr>
        <w:tc>
          <w:tcPr>
            <w:tcW w:w="851" w:type="dxa"/>
          </w:tcPr>
          <w:p w:rsidR="00752E67" w:rsidRPr="007E06DB" w:rsidRDefault="00752E67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7E06DB" w:rsidRDefault="003D6E63" w:rsidP="003D6E63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عضو في لجان الجودة والاعتماد الاكاديمي</w:t>
            </w:r>
          </w:p>
        </w:tc>
        <w:tc>
          <w:tcPr>
            <w:tcW w:w="1299" w:type="dxa"/>
            <w:vAlign w:val="center"/>
          </w:tcPr>
          <w:p w:rsidR="00752E67" w:rsidRPr="007E06DB" w:rsidRDefault="003D6E63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1431-1436ه</w:t>
            </w:r>
          </w:p>
        </w:tc>
        <w:tc>
          <w:tcPr>
            <w:tcW w:w="1314" w:type="dxa"/>
          </w:tcPr>
          <w:p w:rsidR="00752E67" w:rsidRPr="007E06DB" w:rsidRDefault="008C5F8F" w:rsidP="005B0708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7E06DB" w:rsidRDefault="003D6E63" w:rsidP="003D6E63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الملك سعود </w:t>
            </w:r>
          </w:p>
        </w:tc>
      </w:tr>
      <w:tr w:rsidR="003D6E63" w:rsidRPr="006A51B8" w:rsidTr="003D6E63">
        <w:trPr>
          <w:trHeight w:val="390"/>
        </w:trPr>
        <w:tc>
          <w:tcPr>
            <w:tcW w:w="851" w:type="dxa"/>
          </w:tcPr>
          <w:p w:rsidR="00752E67" w:rsidRPr="007E06DB" w:rsidRDefault="00752E67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7E06DB" w:rsidRDefault="008C5F8F" w:rsidP="003D6E63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لجنة الدراسات والابحاث</w:t>
            </w:r>
            <w:r w:rsidR="0082779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752E67" w:rsidRPr="007E06DB" w:rsidRDefault="008C5F8F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1433- 1436ه</w:t>
            </w:r>
          </w:p>
        </w:tc>
        <w:tc>
          <w:tcPr>
            <w:tcW w:w="1314" w:type="dxa"/>
          </w:tcPr>
          <w:p w:rsidR="00752E67" w:rsidRPr="007E06DB" w:rsidRDefault="008C5F8F" w:rsidP="005B0708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7E06DB" w:rsidRDefault="006B6BC1" w:rsidP="006B6BC1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الملك سعود</w:t>
            </w:r>
          </w:p>
        </w:tc>
      </w:tr>
      <w:tr w:rsidR="00F05476" w:rsidRPr="006A51B8" w:rsidTr="003D6E63">
        <w:trPr>
          <w:trHeight w:val="390"/>
        </w:trPr>
        <w:tc>
          <w:tcPr>
            <w:tcW w:w="851" w:type="dxa"/>
          </w:tcPr>
          <w:p w:rsidR="00F05476" w:rsidRPr="007E06DB" w:rsidRDefault="00F05476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F05476" w:rsidRPr="007E06DB" w:rsidRDefault="0082779B" w:rsidP="003D6E63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عضو</w:t>
            </w:r>
            <w:r w:rsidR="00F0547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اللجنة التنفيذية الدائمة لرعاية المتفوقين </w:t>
            </w:r>
          </w:p>
        </w:tc>
        <w:tc>
          <w:tcPr>
            <w:tcW w:w="1299" w:type="dxa"/>
            <w:vAlign w:val="center"/>
          </w:tcPr>
          <w:p w:rsidR="00F05476" w:rsidRPr="007E06DB" w:rsidRDefault="0082779B" w:rsidP="003D6E6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1436</w:t>
            </w:r>
          </w:p>
        </w:tc>
        <w:tc>
          <w:tcPr>
            <w:tcW w:w="1314" w:type="dxa"/>
          </w:tcPr>
          <w:p w:rsidR="00F05476" w:rsidRPr="007E06DB" w:rsidRDefault="0082779B" w:rsidP="0082779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عضو</w:t>
            </w:r>
          </w:p>
        </w:tc>
        <w:tc>
          <w:tcPr>
            <w:tcW w:w="1281" w:type="dxa"/>
          </w:tcPr>
          <w:p w:rsidR="00F05476" w:rsidRDefault="0082779B" w:rsidP="006B6BC1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الملك سعود</w:t>
            </w:r>
          </w:p>
        </w:tc>
      </w:tr>
    </w:tbl>
    <w:p w:rsidR="005B0708" w:rsidRDefault="005B0708" w:rsidP="00752E67">
      <w:pPr>
        <w:bidi/>
        <w:ind w:firstLine="204"/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</w:pPr>
    </w:p>
    <w:p w:rsidR="00C33B22" w:rsidRPr="00C202ED" w:rsidRDefault="00B95B25" w:rsidP="005B0708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4"/>
        <w:gridCol w:w="1984"/>
        <w:gridCol w:w="2604"/>
      </w:tblGrid>
      <w:tr w:rsidR="00752E67" w:rsidRPr="00EF70A8" w:rsidTr="0062291F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7E06DB" w:rsidRDefault="00752E67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4734" w:type="dxa"/>
            <w:shd w:val="clear" w:color="auto" w:fill="C0C0C0"/>
            <w:vAlign w:val="center"/>
          </w:tcPr>
          <w:p w:rsidR="00752E67" w:rsidRPr="007E06DB" w:rsidRDefault="00752E67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752E67" w:rsidRPr="007E06DB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604" w:type="dxa"/>
            <w:shd w:val="clear" w:color="auto" w:fill="C0C0C0"/>
            <w:vAlign w:val="center"/>
          </w:tcPr>
          <w:p w:rsidR="00752E67" w:rsidRPr="007E06DB" w:rsidRDefault="00752E67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4D7567" w:rsidRPr="004D7567" w:rsidTr="0062291F">
        <w:tc>
          <w:tcPr>
            <w:tcW w:w="709" w:type="dxa"/>
          </w:tcPr>
          <w:p w:rsidR="00752E67" w:rsidRPr="007E06DB" w:rsidRDefault="00752E67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734" w:type="dxa"/>
          </w:tcPr>
          <w:p w:rsidR="00752E67" w:rsidRPr="007E06DB" w:rsidRDefault="005B0708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الجمعية </w:t>
            </w:r>
            <w:r w:rsidR="00654121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السعودية للعلوم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التربوية و</w:t>
            </w:r>
            <w:r w:rsidR="00654121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النفسية</w:t>
            </w:r>
            <w:r w:rsidR="004E6F6E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84" w:type="dxa"/>
          </w:tcPr>
          <w:p w:rsidR="00752E67" w:rsidRPr="007E06DB" w:rsidRDefault="003D6E6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1408 – 1436</w:t>
            </w:r>
          </w:p>
        </w:tc>
        <w:tc>
          <w:tcPr>
            <w:tcW w:w="2604" w:type="dxa"/>
          </w:tcPr>
          <w:p w:rsidR="00752E67" w:rsidRPr="007E06DB" w:rsidRDefault="003D6E63" w:rsidP="007E06D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الملك سعود</w:t>
            </w:r>
          </w:p>
        </w:tc>
      </w:tr>
      <w:tr w:rsidR="004E6F6E" w:rsidRPr="004D7567" w:rsidTr="0062291F">
        <w:tc>
          <w:tcPr>
            <w:tcW w:w="709" w:type="dxa"/>
          </w:tcPr>
          <w:p w:rsidR="004E6F6E" w:rsidRPr="007E06DB" w:rsidRDefault="004E6F6E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34" w:type="dxa"/>
          </w:tcPr>
          <w:p w:rsidR="004E6F6E" w:rsidRDefault="004E6F6E" w:rsidP="007E06DB">
            <w:pPr>
              <w:bidi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عضو ب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جمعية الاطفال المعاقين </w:t>
            </w:r>
          </w:p>
        </w:tc>
        <w:tc>
          <w:tcPr>
            <w:tcW w:w="1984" w:type="dxa"/>
          </w:tcPr>
          <w:p w:rsidR="004E6F6E" w:rsidRPr="007E06DB" w:rsidRDefault="004E6F6E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من 1402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الى الان </w:t>
            </w:r>
          </w:p>
        </w:tc>
        <w:tc>
          <w:tcPr>
            <w:tcW w:w="2604" w:type="dxa"/>
          </w:tcPr>
          <w:p w:rsidR="004E6F6E" w:rsidRPr="007E06DB" w:rsidRDefault="004E6F6E" w:rsidP="004E6F6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الرياض                 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 </w:t>
            </w:r>
          </w:p>
        </w:tc>
      </w:tr>
      <w:tr w:rsidR="004D7567" w:rsidRPr="004D7567" w:rsidTr="0062291F">
        <w:tc>
          <w:tcPr>
            <w:tcW w:w="709" w:type="dxa"/>
          </w:tcPr>
          <w:p w:rsidR="00752E67" w:rsidRPr="007E06DB" w:rsidRDefault="00752E67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734" w:type="dxa"/>
          </w:tcPr>
          <w:p w:rsidR="00752E67" w:rsidRPr="007E06DB" w:rsidRDefault="00654121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الجمعية الامريكية </w:t>
            </w: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للاطفال</w:t>
            </w:r>
            <w:proofErr w:type="spellEnd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الموهوبين</w:t>
            </w:r>
          </w:p>
        </w:tc>
        <w:tc>
          <w:tcPr>
            <w:tcW w:w="1984" w:type="dxa"/>
          </w:tcPr>
          <w:p w:rsidR="00752E67" w:rsidRPr="007E06DB" w:rsidRDefault="003D6E6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1425 – 1436</w:t>
            </w:r>
          </w:p>
        </w:tc>
        <w:tc>
          <w:tcPr>
            <w:tcW w:w="2604" w:type="dxa"/>
          </w:tcPr>
          <w:p w:rsidR="00752E67" w:rsidRPr="007E06DB" w:rsidRDefault="003D6E63" w:rsidP="007E06D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الجمعية الامريكية</w:t>
            </w:r>
          </w:p>
        </w:tc>
      </w:tr>
      <w:tr w:rsidR="004D7567" w:rsidRPr="004D7567" w:rsidTr="0062291F">
        <w:tc>
          <w:tcPr>
            <w:tcW w:w="709" w:type="dxa"/>
          </w:tcPr>
          <w:p w:rsidR="00752E67" w:rsidRPr="007E06DB" w:rsidRDefault="00752E67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734" w:type="dxa"/>
          </w:tcPr>
          <w:p w:rsidR="00752E67" w:rsidRPr="007E06DB" w:rsidRDefault="00654121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حمعية</w:t>
            </w:r>
            <w:proofErr w:type="spellEnd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التربية الخاصة </w:t>
            </w:r>
            <w:r w:rsidR="007E06DB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جستر</w:t>
            </w:r>
            <w:proofErr w:type="spellEnd"/>
          </w:p>
        </w:tc>
        <w:tc>
          <w:tcPr>
            <w:tcW w:w="1984" w:type="dxa"/>
          </w:tcPr>
          <w:p w:rsidR="00752E67" w:rsidRPr="007E06DB" w:rsidRDefault="003D6E6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1435 –  1436</w:t>
            </w:r>
          </w:p>
        </w:tc>
        <w:tc>
          <w:tcPr>
            <w:tcW w:w="2604" w:type="dxa"/>
          </w:tcPr>
          <w:p w:rsidR="00752E67" w:rsidRPr="007E06DB" w:rsidRDefault="003D6E63" w:rsidP="007E06D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الملك سعود</w:t>
            </w:r>
          </w:p>
        </w:tc>
      </w:tr>
      <w:tr w:rsidR="004D7567" w:rsidRPr="004D7567" w:rsidTr="0062291F">
        <w:tc>
          <w:tcPr>
            <w:tcW w:w="709" w:type="dxa"/>
          </w:tcPr>
          <w:p w:rsidR="00752E67" w:rsidRPr="007E06DB" w:rsidRDefault="00752E67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734" w:type="dxa"/>
          </w:tcPr>
          <w:p w:rsidR="00752E67" w:rsidRPr="007E06DB" w:rsidRDefault="006B6BC1" w:rsidP="007E06D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جمعية </w:t>
            </w:r>
            <w:r w:rsidR="00654121"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الاطفال غير العاديين</w:t>
            </w:r>
          </w:p>
        </w:tc>
        <w:tc>
          <w:tcPr>
            <w:tcW w:w="1984" w:type="dxa"/>
          </w:tcPr>
          <w:p w:rsidR="00752E67" w:rsidRPr="007E06DB" w:rsidRDefault="003D6E63" w:rsidP="007E06DB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1430 – 1436</w:t>
            </w:r>
          </w:p>
        </w:tc>
        <w:tc>
          <w:tcPr>
            <w:tcW w:w="2604" w:type="dxa"/>
          </w:tcPr>
          <w:p w:rsidR="00752E67" w:rsidRPr="007E06DB" w:rsidRDefault="003D6E63" w:rsidP="007E06D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06D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جمعية الاطفال غير العاديين</w:t>
            </w:r>
          </w:p>
        </w:tc>
      </w:tr>
    </w:tbl>
    <w:p w:rsidR="00752E67" w:rsidRPr="004D7567" w:rsidRDefault="00752E67" w:rsidP="00752E67">
      <w:pPr>
        <w:bidi/>
        <w:ind w:firstLine="204"/>
        <w:rPr>
          <w:rFonts w:ascii="Simplified Arabic" w:hAnsi="Simplified Arabic" w:cs="Simplified Arabic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913"/>
        <w:gridCol w:w="768"/>
        <w:gridCol w:w="1375"/>
        <w:gridCol w:w="812"/>
        <w:gridCol w:w="1896"/>
        <w:gridCol w:w="993"/>
        <w:gridCol w:w="1701"/>
      </w:tblGrid>
      <w:tr w:rsidR="005B6881" w:rsidRPr="00EF70A8" w:rsidTr="005B0708">
        <w:trPr>
          <w:trHeight w:val="350"/>
        </w:trPr>
        <w:tc>
          <w:tcPr>
            <w:tcW w:w="58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913" w:type="dxa"/>
            <w:vAlign w:val="center"/>
          </w:tcPr>
          <w:p w:rsidR="005B6881" w:rsidRPr="00EF70A8" w:rsidRDefault="005B0708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د . نورة ابراهيم السليمان 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5B0708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التربية الخاصة 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0708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نورة السليمان </w: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6B6BC1" w:rsidP="006B6BC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1436هـ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footerReference w:type="default" r:id="rId11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6D" w:rsidRDefault="003C3A6D" w:rsidP="00E74C02">
      <w:r>
        <w:separator/>
      </w:r>
    </w:p>
  </w:endnote>
  <w:endnote w:type="continuationSeparator" w:id="0">
    <w:p w:rsidR="003C3A6D" w:rsidRDefault="003C3A6D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220472865"/>
      <w:docPartObj>
        <w:docPartGallery w:val="Page Numbers (Bottom of Page)"/>
        <w:docPartUnique/>
      </w:docPartObj>
    </w:sdtPr>
    <w:sdtContent>
      <w:p w:rsidR="00F05476" w:rsidRDefault="00F054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F6E" w:rsidRPr="004E6F6E">
          <w:rPr>
            <w:noProof/>
            <w:rtl/>
            <w:lang w:val="ar-SA"/>
          </w:rPr>
          <w:t>7</w:t>
        </w:r>
        <w:r>
          <w:fldChar w:fldCharType="end"/>
        </w:r>
      </w:p>
    </w:sdtContent>
  </w:sdt>
  <w:p w:rsidR="00F05476" w:rsidRDefault="00F0547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6D" w:rsidRDefault="003C3A6D" w:rsidP="00E74C02">
      <w:r>
        <w:separator/>
      </w:r>
    </w:p>
  </w:footnote>
  <w:footnote w:type="continuationSeparator" w:id="0">
    <w:p w:rsidR="003C3A6D" w:rsidRDefault="003C3A6D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50F2D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7F32"/>
    <w:rsid w:val="00163F07"/>
    <w:rsid w:val="00180E89"/>
    <w:rsid w:val="001839BD"/>
    <w:rsid w:val="001920D2"/>
    <w:rsid w:val="001A72BC"/>
    <w:rsid w:val="001B1242"/>
    <w:rsid w:val="001B12F0"/>
    <w:rsid w:val="001B51E8"/>
    <w:rsid w:val="001D1A1C"/>
    <w:rsid w:val="001E08DF"/>
    <w:rsid w:val="001E1202"/>
    <w:rsid w:val="001F13AE"/>
    <w:rsid w:val="00207603"/>
    <w:rsid w:val="00210199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5F2C"/>
    <w:rsid w:val="00266C64"/>
    <w:rsid w:val="00272F50"/>
    <w:rsid w:val="00282AD5"/>
    <w:rsid w:val="00282BA7"/>
    <w:rsid w:val="002A3B40"/>
    <w:rsid w:val="002B063E"/>
    <w:rsid w:val="002B3F3F"/>
    <w:rsid w:val="002B54AA"/>
    <w:rsid w:val="002B5D1F"/>
    <w:rsid w:val="002B7B86"/>
    <w:rsid w:val="002C0DC7"/>
    <w:rsid w:val="002C53D6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2F9D"/>
    <w:rsid w:val="0035306A"/>
    <w:rsid w:val="00357B44"/>
    <w:rsid w:val="00360778"/>
    <w:rsid w:val="00363F0E"/>
    <w:rsid w:val="0037014E"/>
    <w:rsid w:val="00374176"/>
    <w:rsid w:val="003807BC"/>
    <w:rsid w:val="00383E02"/>
    <w:rsid w:val="00390BA9"/>
    <w:rsid w:val="003A1069"/>
    <w:rsid w:val="003C3A6D"/>
    <w:rsid w:val="003D6E63"/>
    <w:rsid w:val="003E2147"/>
    <w:rsid w:val="003E376C"/>
    <w:rsid w:val="003E4394"/>
    <w:rsid w:val="003E7642"/>
    <w:rsid w:val="00417F11"/>
    <w:rsid w:val="00427091"/>
    <w:rsid w:val="004343DF"/>
    <w:rsid w:val="00453F5A"/>
    <w:rsid w:val="00455A1E"/>
    <w:rsid w:val="00455F9E"/>
    <w:rsid w:val="004627CC"/>
    <w:rsid w:val="004627D1"/>
    <w:rsid w:val="00462ACD"/>
    <w:rsid w:val="00473DFB"/>
    <w:rsid w:val="00490801"/>
    <w:rsid w:val="00497BD2"/>
    <w:rsid w:val="004A5F8F"/>
    <w:rsid w:val="004B0484"/>
    <w:rsid w:val="004D3B6B"/>
    <w:rsid w:val="004D46F6"/>
    <w:rsid w:val="004D7567"/>
    <w:rsid w:val="004E09D4"/>
    <w:rsid w:val="004E2BAB"/>
    <w:rsid w:val="004E6F6E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1897"/>
    <w:rsid w:val="005A4309"/>
    <w:rsid w:val="005B0708"/>
    <w:rsid w:val="005B0751"/>
    <w:rsid w:val="005B177C"/>
    <w:rsid w:val="005B3FAD"/>
    <w:rsid w:val="005B6881"/>
    <w:rsid w:val="005C2C4F"/>
    <w:rsid w:val="005D4CB9"/>
    <w:rsid w:val="005D67B7"/>
    <w:rsid w:val="005E028C"/>
    <w:rsid w:val="005E2D21"/>
    <w:rsid w:val="005E636A"/>
    <w:rsid w:val="0060042E"/>
    <w:rsid w:val="00622716"/>
    <w:rsid w:val="0062291F"/>
    <w:rsid w:val="00624690"/>
    <w:rsid w:val="0064580F"/>
    <w:rsid w:val="00646865"/>
    <w:rsid w:val="00654121"/>
    <w:rsid w:val="0065686A"/>
    <w:rsid w:val="00663D67"/>
    <w:rsid w:val="00667D63"/>
    <w:rsid w:val="00672322"/>
    <w:rsid w:val="00680D5C"/>
    <w:rsid w:val="00682403"/>
    <w:rsid w:val="00692983"/>
    <w:rsid w:val="00693510"/>
    <w:rsid w:val="00696A89"/>
    <w:rsid w:val="006A0435"/>
    <w:rsid w:val="006A51B8"/>
    <w:rsid w:val="006B679C"/>
    <w:rsid w:val="006B6BC1"/>
    <w:rsid w:val="006B7CED"/>
    <w:rsid w:val="006C33F9"/>
    <w:rsid w:val="006E1DFF"/>
    <w:rsid w:val="00700148"/>
    <w:rsid w:val="00706336"/>
    <w:rsid w:val="00725460"/>
    <w:rsid w:val="007351AD"/>
    <w:rsid w:val="007368DD"/>
    <w:rsid w:val="00750243"/>
    <w:rsid w:val="00752E67"/>
    <w:rsid w:val="00763463"/>
    <w:rsid w:val="0076479C"/>
    <w:rsid w:val="00765BA8"/>
    <w:rsid w:val="0077160F"/>
    <w:rsid w:val="007758BA"/>
    <w:rsid w:val="00790570"/>
    <w:rsid w:val="007975E9"/>
    <w:rsid w:val="007A5FC1"/>
    <w:rsid w:val="007A786F"/>
    <w:rsid w:val="007B5A01"/>
    <w:rsid w:val="007B7509"/>
    <w:rsid w:val="007C0E51"/>
    <w:rsid w:val="007D0853"/>
    <w:rsid w:val="007D4C14"/>
    <w:rsid w:val="007E06DB"/>
    <w:rsid w:val="007E16D0"/>
    <w:rsid w:val="007F70D1"/>
    <w:rsid w:val="00814318"/>
    <w:rsid w:val="00814400"/>
    <w:rsid w:val="0082779B"/>
    <w:rsid w:val="0083030D"/>
    <w:rsid w:val="008310D3"/>
    <w:rsid w:val="00840B31"/>
    <w:rsid w:val="00840E8E"/>
    <w:rsid w:val="0084458D"/>
    <w:rsid w:val="00855E79"/>
    <w:rsid w:val="008750AA"/>
    <w:rsid w:val="00875AEE"/>
    <w:rsid w:val="008A5586"/>
    <w:rsid w:val="008B3E0D"/>
    <w:rsid w:val="008C5F8F"/>
    <w:rsid w:val="008E2B0A"/>
    <w:rsid w:val="008E5A0C"/>
    <w:rsid w:val="009008A0"/>
    <w:rsid w:val="00901A5E"/>
    <w:rsid w:val="009025A2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96B91"/>
    <w:rsid w:val="009E6608"/>
    <w:rsid w:val="009E6AC0"/>
    <w:rsid w:val="009E7ACC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442CA"/>
    <w:rsid w:val="00B508C4"/>
    <w:rsid w:val="00B52B3C"/>
    <w:rsid w:val="00B80846"/>
    <w:rsid w:val="00B81D0D"/>
    <w:rsid w:val="00B86E95"/>
    <w:rsid w:val="00B93C30"/>
    <w:rsid w:val="00B95A9A"/>
    <w:rsid w:val="00B95B25"/>
    <w:rsid w:val="00BB5613"/>
    <w:rsid w:val="00BB773D"/>
    <w:rsid w:val="00BC0217"/>
    <w:rsid w:val="00BC230E"/>
    <w:rsid w:val="00BD0EEC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960BC"/>
    <w:rsid w:val="00CA1A3A"/>
    <w:rsid w:val="00CA481C"/>
    <w:rsid w:val="00CA5ECE"/>
    <w:rsid w:val="00CC081F"/>
    <w:rsid w:val="00CC25DE"/>
    <w:rsid w:val="00CD2FE9"/>
    <w:rsid w:val="00CE0541"/>
    <w:rsid w:val="00D148CC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060D"/>
    <w:rsid w:val="00DB4910"/>
    <w:rsid w:val="00DC1AA3"/>
    <w:rsid w:val="00DD7934"/>
    <w:rsid w:val="00DF3582"/>
    <w:rsid w:val="00E2448E"/>
    <w:rsid w:val="00E25D92"/>
    <w:rsid w:val="00E34482"/>
    <w:rsid w:val="00E41488"/>
    <w:rsid w:val="00E44149"/>
    <w:rsid w:val="00E57539"/>
    <w:rsid w:val="00E642C9"/>
    <w:rsid w:val="00E67454"/>
    <w:rsid w:val="00E74C02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05476"/>
    <w:rsid w:val="00F11AEF"/>
    <w:rsid w:val="00F1678D"/>
    <w:rsid w:val="00F41FC0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Hyperlink">
    <w:name w:val="Hyperlink"/>
    <w:basedOn w:val="a0"/>
    <w:rsid w:val="00BD0EEC"/>
    <w:rPr>
      <w:color w:val="0000FF" w:themeColor="hyperlink"/>
      <w:u w:val="single"/>
    </w:rPr>
  </w:style>
  <w:style w:type="character" w:customStyle="1" w:styleId="lblnormal1">
    <w:name w:val="lblnormal1"/>
    <w:basedOn w:val="a0"/>
    <w:rsid w:val="003D6E63"/>
    <w:rPr>
      <w:rFonts w:ascii="Tahoma" w:hAnsi="Tahoma" w:cs="Tahoma" w:hint="default"/>
      <w:sz w:val="20"/>
      <w:szCs w:val="20"/>
    </w:rPr>
  </w:style>
  <w:style w:type="character" w:customStyle="1" w:styleId="lblnormalb1">
    <w:name w:val="lblnormalb1"/>
    <w:basedOn w:val="a0"/>
    <w:rsid w:val="003D6E63"/>
    <w:rPr>
      <w:rFonts w:ascii="Tahoma" w:hAnsi="Tahoma" w:cs="Tahoma" w:hint="default"/>
      <w:b/>
      <w:bCs/>
      <w:sz w:val="20"/>
      <w:szCs w:val="20"/>
    </w:rPr>
  </w:style>
  <w:style w:type="character" w:customStyle="1" w:styleId="Char">
    <w:name w:val="تذييل الصفحة Char"/>
    <w:basedOn w:val="a0"/>
    <w:link w:val="a4"/>
    <w:uiPriority w:val="99"/>
    <w:rsid w:val="009E7ACC"/>
    <w:rPr>
      <w:rFonts w:cs="Traditional Arabic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Hyperlink">
    <w:name w:val="Hyperlink"/>
    <w:basedOn w:val="a0"/>
    <w:rsid w:val="00BD0EEC"/>
    <w:rPr>
      <w:color w:val="0000FF" w:themeColor="hyperlink"/>
      <w:u w:val="single"/>
    </w:rPr>
  </w:style>
  <w:style w:type="character" w:customStyle="1" w:styleId="lblnormal1">
    <w:name w:val="lblnormal1"/>
    <w:basedOn w:val="a0"/>
    <w:rsid w:val="003D6E63"/>
    <w:rPr>
      <w:rFonts w:ascii="Tahoma" w:hAnsi="Tahoma" w:cs="Tahoma" w:hint="default"/>
      <w:sz w:val="20"/>
      <w:szCs w:val="20"/>
    </w:rPr>
  </w:style>
  <w:style w:type="character" w:customStyle="1" w:styleId="lblnormalb1">
    <w:name w:val="lblnormalb1"/>
    <w:basedOn w:val="a0"/>
    <w:rsid w:val="003D6E63"/>
    <w:rPr>
      <w:rFonts w:ascii="Tahoma" w:hAnsi="Tahoma" w:cs="Tahoma" w:hint="default"/>
      <w:b/>
      <w:bCs/>
      <w:sz w:val="20"/>
      <w:szCs w:val="20"/>
    </w:rPr>
  </w:style>
  <w:style w:type="character" w:customStyle="1" w:styleId="Char">
    <w:name w:val="تذييل الصفحة Char"/>
    <w:basedOn w:val="a0"/>
    <w:link w:val="a4"/>
    <w:uiPriority w:val="99"/>
    <w:rsid w:val="009E7ACC"/>
    <w:rPr>
      <w:rFonts w:cs="Traditional Arabic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10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785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9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1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08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40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09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fac.ksu.edu.sa/norais/hom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orais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4814-E294-4550-9F67-597B3C43D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1318</Words>
  <Characters>7519</Characters>
  <Application>Microsoft Office Word</Application>
  <DocSecurity>0</DocSecurity>
  <Lines>62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norah</cp:lastModifiedBy>
  <cp:revision>2</cp:revision>
  <cp:lastPrinted>2015-03-03T20:59:00Z</cp:lastPrinted>
  <dcterms:created xsi:type="dcterms:W3CDTF">2015-09-29T20:41:00Z</dcterms:created>
  <dcterms:modified xsi:type="dcterms:W3CDTF">2015-09-29T20:41:00Z</dcterms:modified>
</cp:coreProperties>
</file>