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E77" w:rsidRDefault="00DD2250" w:rsidP="004F4496">
      <w:pPr>
        <w:spacing w:line="288" w:lineRule="auto"/>
        <w:rPr>
          <w:rtl/>
        </w:rPr>
      </w:pPr>
      <w:r w:rsidRPr="0095242A">
        <w:rPr>
          <w:rFonts w:hint="cs"/>
          <w:noProof/>
          <w:rtl/>
        </w:rPr>
        <w:drawing>
          <wp:anchor distT="0" distB="0" distL="114300" distR="114300" simplePos="0" relativeHeight="251637760" behindDoc="1" locked="0" layoutInCell="1" allowOverlap="1" wp14:anchorId="133C087B" wp14:editId="011E151A">
            <wp:simplePos x="0" y="0"/>
            <wp:positionH relativeFrom="column">
              <wp:posOffset>-142875</wp:posOffset>
            </wp:positionH>
            <wp:positionV relativeFrom="paragraph">
              <wp:posOffset>30480</wp:posOffset>
            </wp:positionV>
            <wp:extent cx="1314450" cy="1514475"/>
            <wp:effectExtent l="0" t="0" r="0" b="0"/>
            <wp:wrapTight wrapText="bothSides">
              <wp:wrapPolygon edited="0">
                <wp:start x="313" y="0"/>
                <wp:lineTo x="0" y="272"/>
                <wp:lineTo x="0" y="21464"/>
                <wp:lineTo x="21287" y="21464"/>
                <wp:lineTo x="21287" y="272"/>
                <wp:lineTo x="20974" y="0"/>
                <wp:lineTo x="313" y="0"/>
              </wp:wrapPolygon>
            </wp:wrapTight>
            <wp:docPr id="5" name="صورة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Blur/>
                              </a14:imgEffect>
                            </a14:imgLayer>
                          </a14:imgProps>
                        </a:ext>
                      </a:extLst>
                    </a:blip>
                    <a:srcRect l="2883" t="1911" r="2290" b="6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144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noProof/>
          <w:rtl/>
        </w:rPr>
        <w:drawing>
          <wp:anchor distT="0" distB="0" distL="114300" distR="114300" simplePos="0" relativeHeight="251796480" behindDoc="1" locked="0" layoutInCell="1" allowOverlap="1" wp14:anchorId="7A1C45AE" wp14:editId="29AA301B">
            <wp:simplePos x="0" y="0"/>
            <wp:positionH relativeFrom="column">
              <wp:posOffset>-114300</wp:posOffset>
            </wp:positionH>
            <wp:positionV relativeFrom="paragraph">
              <wp:posOffset>68580</wp:posOffset>
            </wp:positionV>
            <wp:extent cx="1247775" cy="1427480"/>
            <wp:effectExtent l="0" t="0" r="0" b="0"/>
            <wp:wrapTight wrapText="bothSides">
              <wp:wrapPolygon edited="0">
                <wp:start x="660" y="0"/>
                <wp:lineTo x="330" y="1153"/>
                <wp:lineTo x="0" y="18737"/>
                <wp:lineTo x="660" y="21331"/>
                <wp:lineTo x="21435" y="21331"/>
                <wp:lineTo x="21435" y="0"/>
                <wp:lineTo x="660" y="0"/>
              </wp:wrapPolygon>
            </wp:wrapTight>
            <wp:docPr id="2" name="صورة 6" descr="D:\Dr. Ibrahim Aref\صور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r. Ibrahim Aref\صور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47775" cy="1427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32A2">
        <w:rPr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1043F9F" wp14:editId="1B097900">
                <wp:simplePos x="0" y="0"/>
                <wp:positionH relativeFrom="page">
                  <wp:posOffset>2932430</wp:posOffset>
                </wp:positionH>
                <wp:positionV relativeFrom="page">
                  <wp:posOffset>645795</wp:posOffset>
                </wp:positionV>
                <wp:extent cx="1734820" cy="474980"/>
                <wp:effectExtent l="0" t="0" r="0" b="3175"/>
                <wp:wrapSquare wrapText="bothSides"/>
                <wp:docPr id="1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4820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chemeClr val="accent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2927" w:rsidRPr="00D82927" w:rsidRDefault="00D82927" w:rsidP="00D82927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E2C53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*سيرة ذاتية*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043F9F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230.9pt;margin-top:50.85pt;width:136.6pt;height:37.4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" o:allowincell="f" filled="f" stroked="f" strokecolor="#622423 [1605]" strokeweight="6pt">
                <v:stroke linestyle="thickThin"/>
                <v:textbox inset="10.8pt,7.2pt,10.8pt,7.2pt">
                  <w:txbxContent>
                    <w:p w:rsidR="00D82927" w:rsidRPr="00D82927" w:rsidRDefault="00D82927" w:rsidP="00D82927">
                      <w:pPr>
                        <w:spacing w:before="100" w:beforeAutospacing="1" w:after="100" w:afterAutospacing="1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</w:rPr>
                      </w:pPr>
                      <w:r w:rsidRPr="00AE2C53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</w:rPr>
                        <w:t>*سيرة ذاتية*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B2295C">
        <w:rPr>
          <w:rFonts w:ascii="Andalus" w:hAnsi="Andalus" w:cs="Andalu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02A054F8" wp14:editId="5BE855F4">
                <wp:simplePos x="0" y="0"/>
                <wp:positionH relativeFrom="column">
                  <wp:posOffset>1323975</wp:posOffset>
                </wp:positionH>
                <wp:positionV relativeFrom="paragraph">
                  <wp:posOffset>516890</wp:posOffset>
                </wp:positionV>
                <wp:extent cx="2913380" cy="38417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62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3380" cy="3841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32A2" w:rsidRPr="00D66529" w:rsidRDefault="003732A2" w:rsidP="003732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D66529">
                              <w:rPr>
                                <w:rFonts w:asciiTheme="minorHAnsi" w:cs="Bassam Ostorah" w:hint="cs"/>
                                <w:b/>
                                <w:bCs/>
                                <w:color w:val="000000"/>
                                <w:kern w:val="24"/>
                                <w:sz w:val="36"/>
                                <w:szCs w:val="36"/>
                                <w:rtl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أ.د/ إبراهيم بن عبدالواحد عارف</w:t>
                            </w:r>
                          </w:p>
                        </w:txbxContent>
                      </wps:txbx>
                      <wps:bodyPr wrap="square" lIns="91393" tIns="45695" rIns="91393" bIns="45695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A054F8" id="Rectangle 61" o:spid="_x0000_s1027" style="position:absolute;left:0;text-align:left;margin-left:104.25pt;margin-top:40.7pt;width:229.4pt;height:30.2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" filled="f" stroked="f">
                <v:textbox style="mso-fit-shape-to-text:t" inset="2.53869mm,1.2693mm,2.53869mm,1.2693mm">
                  <w:txbxContent>
                    <w:p w:rsidR="003732A2" w:rsidRPr="00D66529" w:rsidRDefault="003732A2" w:rsidP="003732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6"/>
                          <w:szCs w:val="36"/>
                        </w:rPr>
                      </w:pPr>
                      <w:r w:rsidRPr="00D66529">
                        <w:rPr>
                          <w:rFonts w:asciiTheme="minorHAnsi" w:cs="Bassam Ostorah" w:hint="cs"/>
                          <w:b/>
                          <w:bCs/>
                          <w:color w:val="000000"/>
                          <w:kern w:val="24"/>
                          <w:sz w:val="36"/>
                          <w:szCs w:val="36"/>
                          <w:rtl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أ.د/ إبراهيم بن عبدالواحد عارف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B2295C" w:rsidRPr="00D82927">
        <w:rPr>
          <w:noProof/>
          <w:rtl/>
        </w:rPr>
        <w:drawing>
          <wp:anchor distT="0" distB="0" distL="114300" distR="114300" simplePos="0" relativeHeight="251823104" behindDoc="1" locked="0" layoutInCell="1" allowOverlap="1" wp14:anchorId="3B5E7A3A" wp14:editId="3283D1AC">
            <wp:simplePos x="0" y="0"/>
            <wp:positionH relativeFrom="column">
              <wp:posOffset>4410075</wp:posOffset>
            </wp:positionH>
            <wp:positionV relativeFrom="paragraph">
              <wp:posOffset>9525</wp:posOffset>
            </wp:positionV>
            <wp:extent cx="1703070" cy="752475"/>
            <wp:effectExtent l="0" t="0" r="0" b="0"/>
            <wp:wrapTight wrapText="bothSides">
              <wp:wrapPolygon edited="0">
                <wp:start x="0" y="0"/>
                <wp:lineTo x="0" y="21327"/>
                <wp:lineTo x="21262" y="21327"/>
                <wp:lineTo x="21262" y="0"/>
                <wp:lineTo x="0" y="0"/>
              </wp:wrapPolygon>
            </wp:wrapTight>
            <wp:docPr id="4" name="Picture 4" descr="E:\شعارات\ksu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شعارات\ksu 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07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0E77">
        <w:rPr>
          <w:rFonts w:hint="cs"/>
          <w:rtl/>
        </w:rPr>
        <w:t xml:space="preserve">            </w:t>
      </w:r>
    </w:p>
    <w:p w:rsidR="004F4496" w:rsidRPr="0095242A" w:rsidRDefault="003732A2" w:rsidP="00D82927">
      <w:pPr>
        <w:spacing w:line="288" w:lineRule="auto"/>
        <w:rPr>
          <w:rFonts w:ascii="Andalus" w:hAnsi="Andalus" w:cs="Andalus"/>
          <w:b/>
          <w:bCs/>
          <w:sz w:val="30"/>
          <w:szCs w:val="30"/>
          <w:rtl/>
        </w:rPr>
      </w:pPr>
      <w:r>
        <w:rPr>
          <w:rFonts w:ascii="Andalus" w:hAnsi="Andalus" w:cs="Andalu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1934210</wp:posOffset>
                </wp:positionH>
                <wp:positionV relativeFrom="page">
                  <wp:posOffset>1600200</wp:posOffset>
                </wp:positionV>
                <wp:extent cx="3752215" cy="1132205"/>
                <wp:effectExtent l="635" t="0" r="0" b="1270"/>
                <wp:wrapSquare wrapText="bothSides"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215" cy="1132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chemeClr val="accent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3E23" w:rsidRPr="00B2295C" w:rsidRDefault="00B73E23" w:rsidP="0095242A">
                            <w:pPr>
                              <w:spacing w:line="360" w:lineRule="auto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B2295C">
                              <w:rPr>
                                <w:rFonts w:ascii="Andalus" w:hAnsi="Andalus"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رئيس مجلس</w:t>
                            </w:r>
                            <w:r w:rsidRPr="00B2295C">
                              <w:rPr>
                                <w:rFonts w:ascii="Andalus" w:hAnsi="Andalus" w:cs="Andal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B2295C">
                              <w:rPr>
                                <w:rFonts w:ascii="Andalus" w:hAnsi="Andalus"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إدارة الجمعية السعودية لعلوم الحياة</w:t>
                            </w:r>
                          </w:p>
                          <w:p w:rsidR="00B73E23" w:rsidRPr="00B2295C" w:rsidRDefault="00B73E23" w:rsidP="00B2295C">
                            <w:pPr>
                              <w:spacing w:line="360" w:lineRule="auto"/>
                              <w:jc w:val="center"/>
                              <w:rPr>
                                <w:rFonts w:ascii="Andalus" w:hAnsi="Andalus"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B2295C">
                              <w:rPr>
                                <w:rFonts w:ascii="Andalus" w:hAnsi="Andalus"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المشرف على كرسي بحث الأمير سلطان للبيئة والحياة الفطرية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152.3pt;margin-top:126pt;width:295.45pt;height:89.1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" o:allowincell="f" filled="f" stroked="f" strokecolor="#622423 [1605]" strokeweight="6pt">
                <v:stroke linestyle="thickThin"/>
                <v:textbox inset="10.8pt,7.2pt,10.8pt,7.2pt">
                  <w:txbxContent>
                    <w:p w:rsidR="00B73E23" w:rsidRPr="00B2295C" w:rsidRDefault="00B73E23" w:rsidP="0095242A">
                      <w:pPr>
                        <w:spacing w:line="360" w:lineRule="auto"/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B2295C">
                        <w:rPr>
                          <w:rFonts w:ascii="Andalus" w:hAnsi="Andalus" w:cs="Andalus"/>
                          <w:b/>
                          <w:bCs/>
                          <w:sz w:val="32"/>
                          <w:szCs w:val="32"/>
                          <w:rtl/>
                        </w:rPr>
                        <w:t>رئيس مجلس</w:t>
                      </w:r>
                      <w:r w:rsidRPr="00B2295C">
                        <w:rPr>
                          <w:rFonts w:ascii="Andalus" w:hAnsi="Andalus" w:cs="Andal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B2295C">
                        <w:rPr>
                          <w:rFonts w:ascii="Andalus" w:hAnsi="Andalus" w:cs="Andalus"/>
                          <w:b/>
                          <w:bCs/>
                          <w:sz w:val="32"/>
                          <w:szCs w:val="32"/>
                          <w:rtl/>
                        </w:rPr>
                        <w:t>إدارة الجمعية السعودية لعلوم الحياة</w:t>
                      </w:r>
                    </w:p>
                    <w:p w:rsidR="00B73E23" w:rsidRPr="00B2295C" w:rsidRDefault="00B73E23" w:rsidP="00B2295C">
                      <w:pPr>
                        <w:spacing w:line="360" w:lineRule="auto"/>
                        <w:jc w:val="center"/>
                        <w:rPr>
                          <w:rFonts w:ascii="Andalus" w:hAnsi="Andalus" w:cs="Andalus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B2295C">
                        <w:rPr>
                          <w:rFonts w:ascii="Andalus" w:hAnsi="Andalus" w:cs="Andalus"/>
                          <w:b/>
                          <w:bCs/>
                          <w:sz w:val="32"/>
                          <w:szCs w:val="32"/>
                          <w:rtl/>
                        </w:rPr>
                        <w:t>المشرف على كرسي بحث الأمير سلطان للبيئة والحياة الفطرية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B60E77" w:rsidRPr="0095242A">
        <w:rPr>
          <w:rFonts w:hint="cs"/>
          <w:rtl/>
        </w:rPr>
        <w:t xml:space="preserve">          </w:t>
      </w:r>
      <w:r w:rsidR="005C42EA" w:rsidRPr="0095242A">
        <w:rPr>
          <w:rFonts w:hint="cs"/>
          <w:rtl/>
        </w:rPr>
        <w:t xml:space="preserve">   </w:t>
      </w:r>
      <w:r w:rsidR="00B60E77" w:rsidRPr="0095242A">
        <w:rPr>
          <w:rFonts w:hint="cs"/>
          <w:rtl/>
        </w:rPr>
        <w:t xml:space="preserve">   </w:t>
      </w:r>
      <w:r w:rsidR="004F4496" w:rsidRPr="0095242A">
        <w:rPr>
          <w:rFonts w:hint="cs"/>
          <w:rtl/>
        </w:rPr>
        <w:t xml:space="preserve">  </w:t>
      </w:r>
      <w:r w:rsidR="00B60E77" w:rsidRPr="0095242A">
        <w:rPr>
          <w:rFonts w:hint="cs"/>
          <w:rtl/>
        </w:rPr>
        <w:t xml:space="preserve">     </w:t>
      </w:r>
      <w:r w:rsidR="004F4496" w:rsidRPr="0095242A">
        <w:rPr>
          <w:rFonts w:hint="cs"/>
          <w:b/>
          <w:bCs/>
          <w:rtl/>
        </w:rPr>
        <w:t xml:space="preserve">                                 </w:t>
      </w:r>
    </w:p>
    <w:p w:rsidR="004F4496" w:rsidRPr="003452EB" w:rsidRDefault="004F4496" w:rsidP="003452EB">
      <w:pPr>
        <w:spacing w:line="288" w:lineRule="auto"/>
        <w:rPr>
          <w:b/>
          <w:bCs/>
          <w:color w:val="008080"/>
          <w:sz w:val="32"/>
          <w:szCs w:val="32"/>
          <w:rtl/>
        </w:rPr>
      </w:pPr>
      <w:r w:rsidRPr="003452EB">
        <w:rPr>
          <w:rFonts w:ascii="Andalus" w:hAnsi="Andalus" w:cs="Andalus" w:hint="cs"/>
          <w:b/>
          <w:bCs/>
          <w:sz w:val="32"/>
          <w:szCs w:val="32"/>
          <w:rtl/>
        </w:rPr>
        <w:t xml:space="preserve">                      </w:t>
      </w:r>
    </w:p>
    <w:p w:rsidR="009A652C" w:rsidRDefault="00A02DE1" w:rsidP="003452EB">
      <w:pPr>
        <w:spacing w:line="288" w:lineRule="auto"/>
        <w:rPr>
          <w:b/>
          <w:bCs/>
          <w:sz w:val="22"/>
          <w:szCs w:val="22"/>
          <w:rtl/>
        </w:rPr>
      </w:pPr>
      <w:r w:rsidRPr="00021F9F">
        <w:rPr>
          <w:b/>
          <w:bCs/>
          <w:sz w:val="36"/>
          <w:szCs w:val="36"/>
          <w:rtl/>
        </w:rPr>
        <w:t xml:space="preserve">              </w:t>
      </w:r>
    </w:p>
    <w:p w:rsidR="009A652C" w:rsidRPr="004F4496" w:rsidRDefault="003732A2" w:rsidP="006C4595">
      <w:pPr>
        <w:spacing w:line="360" w:lineRule="auto"/>
        <w:rPr>
          <w:b/>
          <w:bCs/>
          <w:sz w:val="14"/>
          <w:szCs w:val="14"/>
          <w:rtl/>
        </w:rPr>
      </w:pPr>
      <w:r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1304925</wp:posOffset>
                </wp:positionH>
                <wp:positionV relativeFrom="page">
                  <wp:posOffset>2498725</wp:posOffset>
                </wp:positionV>
                <wp:extent cx="4905375" cy="1132205"/>
                <wp:effectExtent l="0" t="3175" r="0" b="0"/>
                <wp:wrapSquare wrapText="bothSides"/>
                <wp:docPr id="1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5375" cy="1132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chemeClr val="accent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95C" w:rsidRDefault="00B2295C" w:rsidP="00B2295C">
                            <w:pPr>
                              <w:spacing w:line="360" w:lineRule="auto"/>
                              <w:jc w:val="center"/>
                              <w:rPr>
                                <w:rFonts w:ascii="Andalus" w:hAnsi="Andalus"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B2295C">
                              <w:rPr>
                                <w:rFonts w:ascii="Andalus" w:hAnsi="Andalus"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أستاذ بيئة وفسيولوجيا الأحياء الدقيقة – قسم النبات والأحياء الدقيقة</w:t>
                            </w:r>
                          </w:p>
                          <w:p w:rsidR="00B2295C" w:rsidRPr="00B2295C" w:rsidRDefault="00B2295C" w:rsidP="00B2295C">
                            <w:pPr>
                              <w:spacing w:line="360" w:lineRule="auto"/>
                              <w:jc w:val="center"/>
                              <w:rPr>
                                <w:rFonts w:ascii="Andalus" w:hAnsi="Andalus"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B2295C">
                              <w:rPr>
                                <w:rFonts w:ascii="Andalus" w:hAnsi="Andalus"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كلية العلوم – جامعة</w:t>
                            </w:r>
                            <w:r w:rsidRPr="00B2295C">
                              <w:rPr>
                                <w:rFonts w:ascii="Andalus" w:hAnsi="Andalus" w:cs="Andalus"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B2295C">
                              <w:rPr>
                                <w:rFonts w:ascii="Andalus" w:hAnsi="Andalus" w:cs="Andalu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الملك سعود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9" type="#_x0000_t202" style="position:absolute;left:0;text-align:left;margin-left:102.75pt;margin-top:196.75pt;width:386.25pt;height:89.1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" o:allowincell="f" filled="f" stroked="f" strokecolor="#622423 [1605]" strokeweight="6pt">
                <v:stroke linestyle="thickThin"/>
                <v:textbox inset="10.8pt,7.2pt,10.8pt,7.2pt">
                  <w:txbxContent>
                    <w:p w:rsidR="00B2295C" w:rsidRDefault="00B2295C" w:rsidP="00B2295C">
                      <w:pPr>
                        <w:spacing w:line="360" w:lineRule="auto"/>
                        <w:jc w:val="center"/>
                        <w:rPr>
                          <w:rFonts w:ascii="Andalus" w:hAnsi="Andalus" w:cs="Andalus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B2295C">
                        <w:rPr>
                          <w:rFonts w:ascii="Andalus" w:hAnsi="Andalus" w:cs="Andalus"/>
                          <w:b/>
                          <w:bCs/>
                          <w:sz w:val="32"/>
                          <w:szCs w:val="32"/>
                          <w:rtl/>
                        </w:rPr>
                        <w:t>أستاذ بيئة وفسيولوجيا الأحياء الدقيقة – قسم النبات والأحياء الدقيقة</w:t>
                      </w:r>
                    </w:p>
                    <w:p w:rsidR="00B2295C" w:rsidRPr="00B2295C" w:rsidRDefault="00B2295C" w:rsidP="00B2295C">
                      <w:pPr>
                        <w:spacing w:line="360" w:lineRule="auto"/>
                        <w:jc w:val="center"/>
                        <w:rPr>
                          <w:rFonts w:ascii="Andalus" w:hAnsi="Andalus" w:cs="Andalus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  <w:r w:rsidRPr="00B2295C">
                        <w:rPr>
                          <w:rFonts w:ascii="Andalus" w:hAnsi="Andalus" w:cs="Andalus"/>
                          <w:b/>
                          <w:bCs/>
                          <w:sz w:val="32"/>
                          <w:szCs w:val="32"/>
                          <w:rtl/>
                        </w:rPr>
                        <w:t>كلية العلوم – جامعة</w:t>
                      </w:r>
                      <w:r w:rsidRPr="00B2295C">
                        <w:rPr>
                          <w:rFonts w:ascii="Andalus" w:hAnsi="Andalus" w:cs="Andalus" w:hint="cs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B2295C">
                        <w:rPr>
                          <w:rFonts w:ascii="Andalus" w:hAnsi="Andalus" w:cs="Andalus"/>
                          <w:b/>
                          <w:bCs/>
                          <w:sz w:val="32"/>
                          <w:szCs w:val="32"/>
                          <w:rtl/>
                        </w:rPr>
                        <w:t>الملك سعود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76068E" w:rsidRPr="009A652C" w:rsidRDefault="0076068E" w:rsidP="003452EB">
      <w:pPr>
        <w:spacing w:line="360" w:lineRule="auto"/>
        <w:rPr>
          <w:b/>
          <w:bCs/>
          <w:sz w:val="14"/>
          <w:szCs w:val="14"/>
          <w:rtl/>
        </w:rPr>
      </w:pPr>
    </w:p>
    <w:p w:rsidR="00D66529" w:rsidRDefault="00B32FF1" w:rsidP="00252CE9">
      <w:pPr>
        <w:spacing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82927" w:rsidRDefault="00B32FF1" w:rsidP="00252CE9">
      <w:pPr>
        <w:spacing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</w:p>
    <w:p w:rsidR="003452EB" w:rsidRPr="00B2295C" w:rsidRDefault="005669A2" w:rsidP="00252CE9">
      <w:pPr>
        <w:spacing w:line="360" w:lineRule="auto"/>
        <w:rPr>
          <w:rFonts w:asciiTheme="majorBidi" w:hAnsiTheme="majorBidi" w:cstheme="majorBidi"/>
          <w:b/>
          <w:bCs/>
          <w:sz w:val="34"/>
          <w:szCs w:val="34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  <w:r w:rsidR="003C53C4">
        <w:rPr>
          <w:rFonts w:hint="cs"/>
          <w:b/>
          <w:bCs/>
          <w:sz w:val="28"/>
          <w:szCs w:val="28"/>
          <w:rtl/>
        </w:rPr>
        <w:t xml:space="preserve">   </w:t>
      </w:r>
    </w:p>
    <w:p w:rsidR="0076068E" w:rsidRPr="003452EB" w:rsidRDefault="003732A2" w:rsidP="003452EB">
      <w:pPr>
        <w:spacing w:line="360" w:lineRule="auto"/>
        <w:rPr>
          <w:b/>
          <w:bCs/>
          <w:sz w:val="26"/>
          <w:szCs w:val="26"/>
          <w:rtl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3398520</wp:posOffset>
                </wp:positionH>
                <wp:positionV relativeFrom="paragraph">
                  <wp:posOffset>170815</wp:posOffset>
                </wp:positionV>
                <wp:extent cx="2445385" cy="356235"/>
                <wp:effectExtent l="7620" t="6985" r="309245" b="8255"/>
                <wp:wrapNone/>
                <wp:docPr id="1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385" cy="3562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73E23" w:rsidRPr="000F19A7" w:rsidRDefault="00B73E23" w:rsidP="000F19A7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</w:rPr>
                              <w:t>معلومات شخصية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left:0;text-align:left;margin-left:267.6pt;margin-top:13.45pt;width:192.55pt;height:28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v:textbox>
                  <w:txbxContent>
                    <w:p w:rsidR="00B73E23" w:rsidRPr="000F19A7" w:rsidRDefault="00B73E23" w:rsidP="000F19A7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</w:rPr>
                        <w:t>معلومات شخصية</w:t>
                      </w:r>
                    </w:p>
                  </w:txbxContent>
                </v:textbox>
              </v:rect>
            </w:pict>
          </mc:Fallback>
        </mc:AlternateContent>
      </w:r>
      <w:r w:rsidR="00252CE9">
        <w:rPr>
          <w:rFonts w:hint="cs"/>
          <w:b/>
          <w:bCs/>
          <w:sz w:val="26"/>
          <w:szCs w:val="26"/>
          <w:rtl/>
        </w:rPr>
        <w:t xml:space="preserve">          </w:t>
      </w:r>
      <w:r w:rsidR="007218E7" w:rsidRPr="005669A2">
        <w:rPr>
          <w:rFonts w:hint="cs"/>
          <w:b/>
          <w:bCs/>
          <w:sz w:val="26"/>
          <w:szCs w:val="26"/>
          <w:rtl/>
        </w:rPr>
        <w:t xml:space="preserve">          </w:t>
      </w:r>
      <w:r w:rsidR="009A652C" w:rsidRPr="005669A2">
        <w:rPr>
          <w:rFonts w:hint="cs"/>
          <w:b/>
          <w:bCs/>
          <w:sz w:val="26"/>
          <w:szCs w:val="26"/>
          <w:rtl/>
        </w:rPr>
        <w:t xml:space="preserve"> </w:t>
      </w:r>
      <w:r w:rsidR="005669A2">
        <w:rPr>
          <w:rFonts w:hint="cs"/>
          <w:b/>
          <w:bCs/>
          <w:sz w:val="26"/>
          <w:szCs w:val="26"/>
          <w:rtl/>
        </w:rPr>
        <w:t xml:space="preserve">    </w:t>
      </w:r>
      <w:r w:rsidR="009A652C" w:rsidRPr="005669A2">
        <w:rPr>
          <w:rFonts w:hint="cs"/>
          <w:b/>
          <w:bCs/>
          <w:sz w:val="26"/>
          <w:szCs w:val="26"/>
          <w:rtl/>
        </w:rPr>
        <w:t xml:space="preserve">  </w:t>
      </w:r>
    </w:p>
    <w:p w:rsidR="000F19A7" w:rsidRDefault="000F19A7" w:rsidP="000F19A7">
      <w:pPr>
        <w:pStyle w:val="ListParagraph"/>
        <w:bidi/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0F19A7" w:rsidRPr="000F19A7" w:rsidRDefault="000F19A7" w:rsidP="000F19A7">
      <w:pPr>
        <w:pStyle w:val="ListParagraph"/>
        <w:bidi/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/>
          <w:sz w:val="10"/>
          <w:szCs w:val="10"/>
        </w:rPr>
      </w:pPr>
    </w:p>
    <w:p w:rsidR="00E32E2F" w:rsidRDefault="001E3769" w:rsidP="007667AF">
      <w:pPr>
        <w:pStyle w:val="ListParagraph"/>
        <w:numPr>
          <w:ilvl w:val="0"/>
          <w:numId w:val="52"/>
        </w:numPr>
        <w:bidi/>
        <w:spacing w:line="48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E32E2F">
        <w:rPr>
          <w:rFonts w:asciiTheme="majorBidi" w:hAnsiTheme="majorBidi" w:cstheme="majorBidi" w:hint="cs"/>
          <w:b/>
          <w:bCs/>
          <w:color w:val="0000FF"/>
          <w:sz w:val="30"/>
          <w:szCs w:val="30"/>
          <w:rtl/>
        </w:rPr>
        <w:t>مكان الميلاد</w:t>
      </w:r>
      <w:r w:rsidRPr="00E32E2F">
        <w:rPr>
          <w:rFonts w:asciiTheme="majorBidi" w:hAnsiTheme="majorBidi" w:cstheme="majorBidi"/>
          <w:b/>
          <w:bCs/>
          <w:color w:val="0000FF"/>
          <w:sz w:val="30"/>
          <w:szCs w:val="30"/>
          <w:rtl/>
        </w:rPr>
        <w:t>:</w:t>
      </w:r>
      <w:r w:rsidRPr="00E32E2F">
        <w:rPr>
          <w:rFonts w:asciiTheme="majorBidi" w:hAnsiTheme="majorBidi" w:cstheme="majorBidi"/>
          <w:b/>
          <w:bCs/>
          <w:color w:val="000000"/>
          <w:sz w:val="30"/>
          <w:szCs w:val="30"/>
          <w:rtl/>
        </w:rPr>
        <w:t xml:space="preserve"> </w:t>
      </w:r>
      <w:r w:rsidRPr="00E32E2F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الرياض.</w:t>
      </w:r>
      <w:r w:rsidRPr="00E32E2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</w:t>
      </w:r>
    </w:p>
    <w:p w:rsidR="00E32E2F" w:rsidRDefault="001B6FCB" w:rsidP="007667AF">
      <w:pPr>
        <w:pStyle w:val="ListParagraph"/>
        <w:numPr>
          <w:ilvl w:val="0"/>
          <w:numId w:val="52"/>
        </w:numPr>
        <w:bidi/>
        <w:spacing w:line="48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E32E2F">
        <w:rPr>
          <w:rFonts w:asciiTheme="majorBidi" w:hAnsiTheme="majorBidi" w:cstheme="majorBidi"/>
          <w:b/>
          <w:bCs/>
          <w:color w:val="0000FF"/>
          <w:sz w:val="30"/>
          <w:szCs w:val="30"/>
          <w:rtl/>
        </w:rPr>
        <w:t>الجنسية:</w:t>
      </w:r>
      <w:r w:rsidRPr="00E32E2F">
        <w:rPr>
          <w:rFonts w:asciiTheme="majorBidi" w:hAnsiTheme="majorBidi" w:cstheme="majorBidi"/>
          <w:b/>
          <w:bCs/>
          <w:color w:val="000000"/>
          <w:sz w:val="30"/>
          <w:szCs w:val="30"/>
          <w:rtl/>
        </w:rPr>
        <w:t xml:space="preserve"> </w:t>
      </w:r>
      <w:r w:rsidRPr="00E32E2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سعودي. </w:t>
      </w:r>
    </w:p>
    <w:p w:rsidR="00E32E2F" w:rsidRDefault="001B6FCB" w:rsidP="007667AF">
      <w:pPr>
        <w:pStyle w:val="ListParagraph"/>
        <w:numPr>
          <w:ilvl w:val="0"/>
          <w:numId w:val="52"/>
        </w:numPr>
        <w:bidi/>
        <w:spacing w:line="48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E32E2F">
        <w:rPr>
          <w:rFonts w:asciiTheme="majorBidi" w:hAnsiTheme="majorBidi" w:cstheme="majorBidi"/>
          <w:b/>
          <w:bCs/>
          <w:color w:val="0000FF"/>
          <w:sz w:val="30"/>
          <w:szCs w:val="30"/>
          <w:rtl/>
        </w:rPr>
        <w:t>جهة العمل:</w:t>
      </w:r>
      <w:r w:rsidRPr="00E32E2F">
        <w:rPr>
          <w:rFonts w:asciiTheme="majorBidi" w:hAnsiTheme="majorBidi" w:cstheme="majorBidi"/>
          <w:b/>
          <w:bCs/>
          <w:color w:val="000000"/>
          <w:sz w:val="30"/>
          <w:szCs w:val="30"/>
          <w:rtl/>
        </w:rPr>
        <w:t xml:space="preserve"> </w:t>
      </w:r>
      <w:r w:rsidRPr="00E32E2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قسم النبات والأحياء الدقيقة – كلية العلوم - جامعة الملك سعود بالرياض. </w:t>
      </w:r>
    </w:p>
    <w:p w:rsidR="00E32E2F" w:rsidRDefault="001B6FCB" w:rsidP="007667AF">
      <w:pPr>
        <w:pStyle w:val="ListParagraph"/>
        <w:numPr>
          <w:ilvl w:val="0"/>
          <w:numId w:val="52"/>
        </w:numPr>
        <w:bidi/>
        <w:spacing w:line="48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E32E2F">
        <w:rPr>
          <w:rFonts w:asciiTheme="majorBidi" w:hAnsiTheme="majorBidi" w:cstheme="majorBidi"/>
          <w:b/>
          <w:bCs/>
          <w:color w:val="0000FF"/>
          <w:sz w:val="30"/>
          <w:szCs w:val="30"/>
          <w:rtl/>
        </w:rPr>
        <w:t>الدرجة العلمية:</w:t>
      </w:r>
      <w:r w:rsidRPr="00E32E2F">
        <w:rPr>
          <w:rFonts w:asciiTheme="majorBidi" w:hAnsiTheme="majorBidi" w:cstheme="majorBidi"/>
          <w:b/>
          <w:bCs/>
          <w:color w:val="000000"/>
          <w:sz w:val="30"/>
          <w:szCs w:val="30"/>
          <w:rtl/>
        </w:rPr>
        <w:t xml:space="preserve"> </w:t>
      </w:r>
      <w:r w:rsidRPr="00E32E2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أستاذ. </w:t>
      </w:r>
    </w:p>
    <w:p w:rsidR="00E32E2F" w:rsidRDefault="001B6FCB" w:rsidP="007667AF">
      <w:pPr>
        <w:pStyle w:val="ListParagraph"/>
        <w:numPr>
          <w:ilvl w:val="0"/>
          <w:numId w:val="52"/>
        </w:numPr>
        <w:bidi/>
        <w:spacing w:line="48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E32E2F">
        <w:rPr>
          <w:rFonts w:asciiTheme="majorBidi" w:hAnsiTheme="majorBidi" w:cstheme="majorBidi"/>
          <w:b/>
          <w:bCs/>
          <w:color w:val="0000FF"/>
          <w:sz w:val="30"/>
          <w:szCs w:val="30"/>
          <w:rtl/>
        </w:rPr>
        <w:t>التخصص العام:</w:t>
      </w:r>
      <w:r w:rsidRPr="00E32E2F">
        <w:rPr>
          <w:rFonts w:asciiTheme="majorBidi" w:hAnsiTheme="majorBidi" w:cstheme="majorBidi"/>
          <w:b/>
          <w:bCs/>
          <w:color w:val="000000"/>
          <w:sz w:val="30"/>
          <w:szCs w:val="30"/>
          <w:rtl/>
        </w:rPr>
        <w:t xml:space="preserve"> </w:t>
      </w:r>
      <w:r w:rsidRPr="00E32E2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أحياء دقيقة. </w:t>
      </w:r>
    </w:p>
    <w:p w:rsidR="00E32E2F" w:rsidRDefault="001B6FCB" w:rsidP="007667AF">
      <w:pPr>
        <w:pStyle w:val="ListParagraph"/>
        <w:numPr>
          <w:ilvl w:val="0"/>
          <w:numId w:val="52"/>
        </w:numPr>
        <w:bidi/>
        <w:spacing w:line="48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E32E2F">
        <w:rPr>
          <w:rFonts w:asciiTheme="majorBidi" w:hAnsiTheme="majorBidi" w:cstheme="majorBidi"/>
          <w:b/>
          <w:bCs/>
          <w:color w:val="0000FF"/>
          <w:sz w:val="30"/>
          <w:szCs w:val="30"/>
          <w:rtl/>
        </w:rPr>
        <w:t>التخصص الدقيق:</w:t>
      </w:r>
      <w:r w:rsidRPr="00E32E2F">
        <w:rPr>
          <w:rFonts w:asciiTheme="majorBidi" w:hAnsiTheme="majorBidi" w:cstheme="majorBidi"/>
          <w:b/>
          <w:bCs/>
          <w:color w:val="000000"/>
          <w:sz w:val="30"/>
          <w:szCs w:val="30"/>
          <w:rtl/>
        </w:rPr>
        <w:t xml:space="preserve"> </w:t>
      </w:r>
      <w:r w:rsidRPr="00E32E2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بيئة وفسيولوجيا أحياء دقيقة. </w:t>
      </w:r>
    </w:p>
    <w:p w:rsidR="00DD2250" w:rsidRPr="00DD2250" w:rsidRDefault="000F19A7" w:rsidP="007667AF">
      <w:pPr>
        <w:pStyle w:val="ListParagraph"/>
        <w:numPr>
          <w:ilvl w:val="0"/>
          <w:numId w:val="52"/>
        </w:numPr>
        <w:bidi/>
        <w:spacing w:line="48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E32E2F">
        <w:rPr>
          <w:rFonts w:asciiTheme="majorBidi" w:hAnsiTheme="majorBidi" w:cstheme="majorBidi"/>
          <w:b/>
          <w:bCs/>
          <w:color w:val="0000FF"/>
          <w:sz w:val="30"/>
          <w:szCs w:val="30"/>
          <w:rtl/>
        </w:rPr>
        <w:t>العنوان:</w:t>
      </w:r>
      <w:r w:rsidRPr="00E32E2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E32E2F">
        <w:rPr>
          <w:rFonts w:asciiTheme="majorBidi" w:hAnsiTheme="majorBidi" w:cs="Times New Roman"/>
          <w:b/>
          <w:bCs/>
          <w:sz w:val="28"/>
          <w:szCs w:val="28"/>
          <w:rtl/>
        </w:rPr>
        <w:t>قسم النبات والأحياء الدقيقة</w:t>
      </w:r>
      <w:r w:rsidRPr="00E32E2F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  <w:r w:rsidRPr="00E32E2F">
        <w:rPr>
          <w:rFonts w:asciiTheme="majorBidi" w:hAnsiTheme="majorBidi" w:cs="Times New Roman"/>
          <w:b/>
          <w:bCs/>
          <w:sz w:val="28"/>
          <w:szCs w:val="28"/>
          <w:rtl/>
        </w:rPr>
        <w:t>–</w:t>
      </w:r>
      <w:r w:rsidRPr="00E32E2F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  <w:r w:rsidRPr="00E32E2F">
        <w:rPr>
          <w:rFonts w:asciiTheme="majorBidi" w:hAnsiTheme="majorBidi" w:cs="Times New Roman"/>
          <w:b/>
          <w:bCs/>
          <w:sz w:val="28"/>
          <w:szCs w:val="28"/>
          <w:rtl/>
        </w:rPr>
        <w:t>كلية</w:t>
      </w:r>
      <w:r w:rsidRPr="00E32E2F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  <w:r w:rsidRPr="00E32E2F">
        <w:rPr>
          <w:rFonts w:asciiTheme="majorBidi" w:hAnsiTheme="majorBidi" w:cs="Times New Roman"/>
          <w:b/>
          <w:bCs/>
          <w:sz w:val="28"/>
          <w:szCs w:val="28"/>
          <w:rtl/>
        </w:rPr>
        <w:t>العلوم</w:t>
      </w:r>
      <w:r w:rsidRPr="00E32E2F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  <w:r w:rsidRPr="00E32E2F">
        <w:rPr>
          <w:rFonts w:asciiTheme="majorBidi" w:hAnsiTheme="majorBidi" w:cs="Times New Roman"/>
          <w:b/>
          <w:bCs/>
          <w:sz w:val="28"/>
          <w:szCs w:val="28"/>
          <w:rtl/>
        </w:rPr>
        <w:t>–</w:t>
      </w:r>
      <w:r w:rsidRPr="00E32E2F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  <w:r w:rsidRPr="00E32E2F">
        <w:rPr>
          <w:rFonts w:asciiTheme="majorBidi" w:hAnsiTheme="majorBidi" w:cs="Times New Roman"/>
          <w:b/>
          <w:bCs/>
          <w:sz w:val="28"/>
          <w:szCs w:val="28"/>
          <w:rtl/>
        </w:rPr>
        <w:t>جامعة</w:t>
      </w:r>
      <w:r w:rsidRPr="00E32E2F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  <w:r w:rsidRPr="00E32E2F">
        <w:rPr>
          <w:rFonts w:asciiTheme="majorBidi" w:hAnsiTheme="majorBidi" w:cs="Times New Roman"/>
          <w:b/>
          <w:bCs/>
          <w:sz w:val="28"/>
          <w:szCs w:val="28"/>
          <w:rtl/>
        </w:rPr>
        <w:t>الملك سعود</w:t>
      </w:r>
      <w:r w:rsidRPr="00E32E2F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  <w:r w:rsidRPr="00E32E2F">
        <w:rPr>
          <w:rFonts w:asciiTheme="majorBidi" w:hAnsiTheme="majorBidi" w:cs="Times New Roman"/>
          <w:b/>
          <w:bCs/>
          <w:sz w:val="28"/>
          <w:szCs w:val="28"/>
          <w:rtl/>
        </w:rPr>
        <w:t>–</w:t>
      </w:r>
      <w:r w:rsidRPr="00E32E2F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  <w:r w:rsidRPr="00E32E2F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ص . ب. 2455 </w:t>
      </w:r>
      <w:r w:rsidR="00DD2250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  </w:t>
      </w:r>
    </w:p>
    <w:p w:rsidR="00E32E2F" w:rsidRPr="00E32E2F" w:rsidRDefault="00DD2250" w:rsidP="007667AF">
      <w:pPr>
        <w:pStyle w:val="ListParagraph"/>
        <w:bidi/>
        <w:spacing w:line="480" w:lineRule="auto"/>
        <w:ind w:left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FF"/>
          <w:sz w:val="30"/>
          <w:szCs w:val="30"/>
          <w:rtl/>
        </w:rPr>
        <w:t xml:space="preserve">           </w:t>
      </w:r>
      <w:r w:rsidR="000F19A7" w:rsidRPr="00E32E2F">
        <w:rPr>
          <w:rFonts w:asciiTheme="majorBidi" w:hAnsiTheme="majorBidi" w:cs="Times New Roman"/>
          <w:b/>
          <w:bCs/>
          <w:sz w:val="28"/>
          <w:szCs w:val="28"/>
          <w:rtl/>
        </w:rPr>
        <w:t>الرياض 11451</w:t>
      </w:r>
      <w:r w:rsidR="000F19A7" w:rsidRPr="00E32E2F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  <w:r w:rsidR="000F19A7" w:rsidRPr="00E32E2F">
        <w:rPr>
          <w:rFonts w:asciiTheme="majorBidi" w:hAnsiTheme="majorBidi" w:cs="Times New Roman"/>
          <w:b/>
          <w:bCs/>
          <w:sz w:val="28"/>
          <w:szCs w:val="28"/>
          <w:rtl/>
        </w:rPr>
        <w:t>–</w:t>
      </w:r>
      <w:r w:rsidR="000F19A7" w:rsidRPr="00E32E2F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  <w:r w:rsidR="000F19A7" w:rsidRPr="00E32E2F">
        <w:rPr>
          <w:rFonts w:asciiTheme="majorBidi" w:hAnsiTheme="majorBidi" w:cstheme="majorBidi"/>
          <w:b/>
          <w:bCs/>
          <w:sz w:val="28"/>
          <w:szCs w:val="28"/>
          <w:rtl/>
        </w:rPr>
        <w:t>المملكة</w:t>
      </w:r>
      <w:r w:rsidR="000F19A7" w:rsidRPr="00E32E2F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0F19A7" w:rsidRPr="00E32E2F">
        <w:rPr>
          <w:rFonts w:asciiTheme="majorBidi" w:hAnsiTheme="majorBidi" w:cstheme="majorBidi"/>
          <w:b/>
          <w:bCs/>
          <w:sz w:val="28"/>
          <w:szCs w:val="28"/>
          <w:rtl/>
        </w:rPr>
        <w:t>العربية السعودية</w:t>
      </w:r>
      <w:r w:rsidR="000F19A7" w:rsidRPr="00E32E2F">
        <w:rPr>
          <w:rFonts w:asciiTheme="majorBidi" w:hAnsiTheme="majorBidi" w:cstheme="majorBidi" w:hint="cs"/>
          <w:b/>
          <w:bCs/>
          <w:sz w:val="28"/>
          <w:szCs w:val="28"/>
          <w:rtl/>
        </w:rPr>
        <w:t>.</w:t>
      </w:r>
    </w:p>
    <w:p w:rsidR="000F19A7" w:rsidRPr="00E32E2F" w:rsidRDefault="000F19A7" w:rsidP="007667AF">
      <w:pPr>
        <w:pStyle w:val="ListParagraph"/>
        <w:numPr>
          <w:ilvl w:val="0"/>
          <w:numId w:val="52"/>
        </w:numPr>
        <w:bidi/>
        <w:spacing w:line="48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E32E2F">
        <w:rPr>
          <w:rFonts w:asciiTheme="majorBidi" w:hAnsiTheme="majorBidi" w:cstheme="majorBidi"/>
          <w:b/>
          <w:bCs/>
          <w:color w:val="0000FF"/>
          <w:sz w:val="30"/>
          <w:szCs w:val="30"/>
          <w:rtl/>
        </w:rPr>
        <w:t>للاتصال</w:t>
      </w:r>
      <w:r w:rsidRPr="00E32E2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</w:t>
      </w:r>
      <w:r w:rsidRPr="00E32E2F">
        <w:rPr>
          <w:rFonts w:asciiTheme="majorBidi" w:hAnsiTheme="majorBidi" w:cstheme="majorBidi"/>
          <w:b/>
          <w:bCs/>
          <w:sz w:val="30"/>
          <w:szCs w:val="30"/>
          <w:rtl/>
        </w:rPr>
        <w:t>جوال:0505461231</w:t>
      </w:r>
    </w:p>
    <w:p w:rsidR="000F19A7" w:rsidRPr="000F19A7" w:rsidRDefault="000F19A7" w:rsidP="007667AF">
      <w:pPr>
        <w:pStyle w:val="ListParagraph"/>
        <w:bidi/>
        <w:spacing w:after="0" w:line="480" w:lineRule="auto"/>
        <w:ind w:left="360"/>
        <w:jc w:val="lowKashida"/>
        <w:rPr>
          <w:rFonts w:asciiTheme="majorBidi" w:hAnsiTheme="majorBidi" w:cstheme="majorBidi"/>
          <w:b/>
          <w:bCs/>
          <w:color w:val="000000"/>
          <w:sz w:val="30"/>
          <w:szCs w:val="30"/>
        </w:rPr>
      </w:pPr>
      <w:r>
        <w:rPr>
          <w:rFonts w:asciiTheme="majorBidi" w:hAnsiTheme="majorBidi" w:cstheme="majorBidi" w:hint="cs"/>
          <w:b/>
          <w:bCs/>
          <w:color w:val="0000FF"/>
          <w:sz w:val="32"/>
          <w:szCs w:val="32"/>
          <w:rtl/>
        </w:rPr>
        <w:t xml:space="preserve">           </w:t>
      </w:r>
      <w:r w:rsidRPr="000F19A7">
        <w:rPr>
          <w:rFonts w:asciiTheme="majorBidi" w:hAnsiTheme="majorBidi" w:cstheme="majorBidi" w:hint="cs"/>
          <w:b/>
          <w:bCs/>
          <w:color w:val="0000FF"/>
          <w:sz w:val="32"/>
          <w:szCs w:val="32"/>
          <w:rtl/>
        </w:rPr>
        <w:t xml:space="preserve"> </w:t>
      </w:r>
      <w:r w:rsidRPr="000F19A7">
        <w:rPr>
          <w:rFonts w:asciiTheme="majorBidi" w:hAnsiTheme="majorBidi" w:cstheme="majorBidi"/>
          <w:b/>
          <w:bCs/>
          <w:sz w:val="30"/>
          <w:szCs w:val="30"/>
          <w:rtl/>
        </w:rPr>
        <w:t>المكتب:  467</w:t>
      </w:r>
      <w:r w:rsidR="00DD2250">
        <w:rPr>
          <w:rFonts w:asciiTheme="majorBidi" w:hAnsiTheme="majorBidi" w:cstheme="majorBidi" w:hint="cs"/>
          <w:b/>
          <w:bCs/>
          <w:sz w:val="30"/>
          <w:szCs w:val="30"/>
          <w:rtl/>
        </w:rPr>
        <w:t>5</w:t>
      </w:r>
      <w:r w:rsidRPr="000F19A7">
        <w:rPr>
          <w:rFonts w:asciiTheme="majorBidi" w:hAnsiTheme="majorBidi" w:cstheme="majorBidi"/>
          <w:b/>
          <w:bCs/>
          <w:sz w:val="30"/>
          <w:szCs w:val="30"/>
          <w:rtl/>
        </w:rPr>
        <w:t>8</w:t>
      </w:r>
      <w:r w:rsidR="00DD2250">
        <w:rPr>
          <w:rFonts w:asciiTheme="majorBidi" w:hAnsiTheme="majorBidi" w:cstheme="majorBidi" w:hint="cs"/>
          <w:b/>
          <w:bCs/>
          <w:sz w:val="30"/>
          <w:szCs w:val="30"/>
          <w:rtl/>
        </w:rPr>
        <w:t>2</w:t>
      </w:r>
      <w:r w:rsidRPr="000F19A7">
        <w:rPr>
          <w:rFonts w:asciiTheme="majorBidi" w:hAnsiTheme="majorBidi" w:cstheme="majorBidi"/>
          <w:b/>
          <w:bCs/>
          <w:sz w:val="30"/>
          <w:szCs w:val="30"/>
          <w:rtl/>
        </w:rPr>
        <w:t>6/0</w:t>
      </w:r>
      <w:r w:rsidR="00DD2250">
        <w:rPr>
          <w:rFonts w:asciiTheme="majorBidi" w:hAnsiTheme="majorBidi" w:cstheme="majorBidi" w:hint="cs"/>
          <w:b/>
          <w:bCs/>
          <w:sz w:val="30"/>
          <w:szCs w:val="30"/>
          <w:rtl/>
        </w:rPr>
        <w:t>1</w:t>
      </w:r>
      <w:r w:rsidRPr="000F19A7">
        <w:rPr>
          <w:rFonts w:asciiTheme="majorBidi" w:hAnsiTheme="majorBidi" w:cstheme="majorBidi"/>
          <w:b/>
          <w:bCs/>
          <w:sz w:val="30"/>
          <w:szCs w:val="30"/>
          <w:rtl/>
        </w:rPr>
        <w:t>1</w:t>
      </w:r>
    </w:p>
    <w:p w:rsidR="000F19A7" w:rsidRPr="000F19A7" w:rsidRDefault="000F19A7" w:rsidP="007667AF">
      <w:pPr>
        <w:spacing w:line="480" w:lineRule="auto"/>
        <w:ind w:left="360"/>
        <w:jc w:val="lowKashida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  <w:rtl/>
        </w:rPr>
        <w:t xml:space="preserve">       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</w:t>
      </w:r>
      <w:r>
        <w:rPr>
          <w:rFonts w:asciiTheme="majorBidi" w:hAnsiTheme="majorBidi" w:cstheme="majorBidi"/>
          <w:b/>
          <w:bCs/>
          <w:sz w:val="30"/>
          <w:szCs w:val="30"/>
          <w:rtl/>
        </w:rPr>
        <w:t xml:space="preserve"> </w:t>
      </w:r>
      <w:r w:rsidRPr="000F19A7">
        <w:rPr>
          <w:rFonts w:asciiTheme="majorBidi" w:hAnsiTheme="majorBidi" w:cstheme="majorBidi"/>
          <w:b/>
          <w:bCs/>
          <w:sz w:val="30"/>
          <w:szCs w:val="30"/>
          <w:rtl/>
        </w:rPr>
        <w:t xml:space="preserve">   الفاكس:</w:t>
      </w:r>
      <w:r w:rsidR="00DD2250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</w:t>
      </w:r>
      <w:r w:rsidRPr="000F19A7">
        <w:rPr>
          <w:rFonts w:asciiTheme="majorBidi" w:hAnsiTheme="majorBidi" w:cstheme="majorBidi"/>
          <w:b/>
          <w:bCs/>
          <w:sz w:val="30"/>
          <w:szCs w:val="30"/>
          <w:rtl/>
        </w:rPr>
        <w:t xml:space="preserve"> 467</w:t>
      </w:r>
      <w:r w:rsidR="00DD2250">
        <w:rPr>
          <w:rFonts w:asciiTheme="majorBidi" w:hAnsiTheme="majorBidi" w:cstheme="majorBidi" w:hint="cs"/>
          <w:b/>
          <w:bCs/>
          <w:sz w:val="30"/>
          <w:szCs w:val="30"/>
          <w:rtl/>
        </w:rPr>
        <w:t>99</w:t>
      </w:r>
      <w:r w:rsidRPr="000F19A7">
        <w:rPr>
          <w:rFonts w:asciiTheme="majorBidi" w:hAnsiTheme="majorBidi" w:cstheme="majorBidi"/>
          <w:b/>
          <w:bCs/>
          <w:sz w:val="30"/>
          <w:szCs w:val="30"/>
          <w:rtl/>
        </w:rPr>
        <w:t>8</w:t>
      </w:r>
      <w:r w:rsidR="00DD2250">
        <w:rPr>
          <w:rFonts w:asciiTheme="majorBidi" w:hAnsiTheme="majorBidi" w:cstheme="majorBidi" w:hint="cs"/>
          <w:b/>
          <w:bCs/>
          <w:sz w:val="30"/>
          <w:szCs w:val="30"/>
          <w:rtl/>
        </w:rPr>
        <w:t>3</w:t>
      </w:r>
      <w:r w:rsidRPr="000F19A7">
        <w:rPr>
          <w:rFonts w:asciiTheme="majorBidi" w:hAnsiTheme="majorBidi" w:cstheme="majorBidi"/>
          <w:b/>
          <w:bCs/>
          <w:sz w:val="30"/>
          <w:szCs w:val="30"/>
          <w:rtl/>
        </w:rPr>
        <w:t>/0</w:t>
      </w:r>
      <w:r w:rsidR="00DD2250">
        <w:rPr>
          <w:rFonts w:asciiTheme="majorBidi" w:hAnsiTheme="majorBidi" w:cstheme="majorBidi" w:hint="cs"/>
          <w:b/>
          <w:bCs/>
          <w:sz w:val="30"/>
          <w:szCs w:val="30"/>
          <w:rtl/>
        </w:rPr>
        <w:t>1</w:t>
      </w:r>
      <w:r w:rsidRPr="000F19A7">
        <w:rPr>
          <w:rFonts w:asciiTheme="majorBidi" w:hAnsiTheme="majorBidi" w:cstheme="majorBidi"/>
          <w:b/>
          <w:bCs/>
          <w:sz w:val="30"/>
          <w:szCs w:val="30"/>
          <w:rtl/>
        </w:rPr>
        <w:t>1</w:t>
      </w:r>
      <w:r w:rsidRPr="000F19A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   </w:t>
      </w:r>
    </w:p>
    <w:p w:rsidR="000F19A7" w:rsidRDefault="000F19A7" w:rsidP="007667AF">
      <w:pPr>
        <w:pStyle w:val="ListParagraph"/>
        <w:numPr>
          <w:ilvl w:val="0"/>
          <w:numId w:val="53"/>
        </w:numPr>
        <w:bidi/>
        <w:spacing w:line="48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E1521E">
        <w:rPr>
          <w:rFonts w:asciiTheme="majorBidi" w:hAnsiTheme="majorBidi" w:cstheme="majorBidi"/>
          <w:b/>
          <w:bCs/>
          <w:color w:val="0000FF"/>
          <w:sz w:val="30"/>
          <w:szCs w:val="30"/>
          <w:rtl/>
        </w:rPr>
        <w:t>البريد الإلكتروني:</w:t>
      </w:r>
      <w:r w:rsidRPr="0033662C">
        <w:rPr>
          <w:rtl/>
        </w:rPr>
        <w:t xml:space="preserve"> </w:t>
      </w:r>
      <w:r>
        <w:rPr>
          <w:rFonts w:hint="cs"/>
          <w:rtl/>
        </w:rPr>
        <w:t xml:space="preserve">     </w:t>
      </w:r>
      <w:r w:rsidRPr="0033662C">
        <w:rPr>
          <w:rtl/>
        </w:rPr>
        <w:t xml:space="preserve">  </w:t>
      </w:r>
      <w:hyperlink r:id="rId12" w:history="1">
        <w:r w:rsidRPr="00E1521E">
          <w:rPr>
            <w:rStyle w:val="Hyperlink"/>
            <w:rFonts w:asciiTheme="majorBidi" w:hAnsiTheme="majorBidi" w:cstheme="majorBidi"/>
            <w:b/>
            <w:bCs/>
            <w:color w:val="auto"/>
            <w:sz w:val="28"/>
            <w:szCs w:val="28"/>
          </w:rPr>
          <w:t>iaarif@ksu.edu.sa</w:t>
        </w:r>
      </w:hyperlink>
    </w:p>
    <w:p w:rsidR="000F19A7" w:rsidRPr="0033662C" w:rsidRDefault="00DD2250" w:rsidP="00D66529">
      <w:pPr>
        <w:spacing w:line="480" w:lineRule="auto"/>
        <w:ind w:left="360"/>
        <w:rPr>
          <w:b/>
          <w:bCs/>
          <w:sz w:val="28"/>
          <w:szCs w:val="28"/>
        </w:rPr>
      </w:pPr>
      <w:r>
        <w:rPr>
          <w:rFonts w:hint="cs"/>
          <w:rtl/>
        </w:rPr>
        <w:t xml:space="preserve">                      </w:t>
      </w:r>
      <w:hyperlink r:id="rId13" w:history="1">
        <w:r w:rsidR="000F19A7" w:rsidRPr="0033662C">
          <w:rPr>
            <w:rStyle w:val="Hyperlink"/>
            <w:b/>
            <w:bCs/>
            <w:color w:val="auto"/>
            <w:sz w:val="28"/>
            <w:szCs w:val="28"/>
          </w:rPr>
          <w:t>iaarif@hotmail.com</w:t>
        </w:r>
      </w:hyperlink>
      <w:r w:rsidR="000F19A7" w:rsidRPr="0033662C">
        <w:rPr>
          <w:b/>
          <w:bCs/>
          <w:sz w:val="28"/>
          <w:szCs w:val="28"/>
        </w:rPr>
        <w:t xml:space="preserve">  </w:t>
      </w:r>
      <w:r w:rsidR="0095242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</w:t>
      </w:r>
      <w:r w:rsidR="00D6652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="000F19A7" w:rsidRPr="0033662C">
        <w:rPr>
          <w:rFonts w:hint="cs"/>
          <w:b/>
          <w:bCs/>
          <w:sz w:val="28"/>
          <w:szCs w:val="28"/>
          <w:u w:val="single"/>
          <w:rtl/>
        </w:rPr>
        <w:t xml:space="preserve">    </w:t>
      </w:r>
    </w:p>
    <w:p w:rsidR="00A165D3" w:rsidRPr="00A165D3" w:rsidRDefault="003732A2" w:rsidP="00A165D3">
      <w:pPr>
        <w:spacing w:line="360" w:lineRule="auto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>
        <w:rPr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59690</wp:posOffset>
                </wp:positionV>
                <wp:extent cx="2445385" cy="356235"/>
                <wp:effectExtent l="13335" t="12065" r="313055" b="12700"/>
                <wp:wrapNone/>
                <wp:docPr id="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385" cy="3562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73E23" w:rsidRPr="000F19A7" w:rsidRDefault="00B73E23" w:rsidP="00A165D3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</w:rPr>
                              <w:t>المؤهلات العلمية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31" style="position:absolute;left:0;text-align:left;margin-left:262.05pt;margin-top:4.7pt;width:192.55pt;height:28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v:textbox>
                  <w:txbxContent>
                    <w:p w:rsidR="00B73E23" w:rsidRPr="000F19A7" w:rsidRDefault="00B73E23" w:rsidP="00A165D3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</w:rPr>
                        <w:t>المؤهلات العلمية</w:t>
                      </w:r>
                    </w:p>
                  </w:txbxContent>
                </v:textbox>
              </v:rect>
            </w:pict>
          </mc:Fallback>
        </mc:AlternateContent>
      </w:r>
    </w:p>
    <w:p w:rsidR="00A165D3" w:rsidRDefault="00A165D3" w:rsidP="00A165D3">
      <w:pPr>
        <w:jc w:val="lowKashida"/>
        <w:rPr>
          <w:rFonts w:asciiTheme="majorBidi" w:eastAsia="Calibri" w:hAnsiTheme="majorBidi" w:cstheme="majorBidi"/>
          <w:b/>
          <w:bCs/>
          <w:color w:val="000000"/>
          <w:sz w:val="28"/>
          <w:szCs w:val="28"/>
          <w:rtl/>
        </w:rPr>
      </w:pPr>
    </w:p>
    <w:p w:rsidR="009F42EF" w:rsidRPr="000626F9" w:rsidRDefault="009F42EF" w:rsidP="00A165D3">
      <w:pPr>
        <w:jc w:val="lowKashida"/>
        <w:rPr>
          <w:rFonts w:asciiTheme="majorBidi" w:hAnsiTheme="majorBidi" w:cstheme="majorBidi"/>
          <w:b/>
          <w:bCs/>
          <w:color w:val="000000"/>
          <w:sz w:val="20"/>
          <w:szCs w:val="20"/>
          <w:rtl/>
        </w:rPr>
      </w:pPr>
    </w:p>
    <w:p w:rsidR="00A165D3" w:rsidRPr="000626F9" w:rsidRDefault="00A165D3" w:rsidP="00A165D3">
      <w:pPr>
        <w:pStyle w:val="ListParagraph"/>
        <w:numPr>
          <w:ilvl w:val="0"/>
          <w:numId w:val="8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درجة البكالوريوس في الأحياء الدقيقة (مرتبة الشرف) - كلية العلوم - جامعة الرياض - المملكة العربية السعودية، (1395هـ).</w:t>
      </w:r>
    </w:p>
    <w:p w:rsidR="00A165D3" w:rsidRPr="000626F9" w:rsidRDefault="00A165D3" w:rsidP="007667AF">
      <w:pPr>
        <w:pStyle w:val="ListParagraph"/>
        <w:numPr>
          <w:ilvl w:val="0"/>
          <w:numId w:val="9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درجة الماجستير في الأحياء الدقيقة - كلية العلوم - جامعة ولاية كلورادو - فورت كولينز - كلورادو- الولايات المتحدة الأمريكية، (1400هـ). </w:t>
      </w:r>
    </w:p>
    <w:p w:rsidR="00A165D3" w:rsidRPr="000626F9" w:rsidRDefault="00A165D3" w:rsidP="00A165D3">
      <w:pPr>
        <w:pStyle w:val="ListParagraph"/>
        <w:numPr>
          <w:ilvl w:val="0"/>
          <w:numId w:val="10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درجة الدكتوراه في الأحياء الدقيقة - كلية العلوم - جامعة ولاية يوتا - لوقن - يوتا - الولايات المتحدة </w:t>
      </w:r>
      <w:r w:rsidRPr="000626F9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الأمريكية</w:t>
      </w:r>
      <w:r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، (1403هـ). </w:t>
      </w:r>
    </w:p>
    <w:p w:rsidR="002E65DA" w:rsidRPr="00AA7AAF" w:rsidRDefault="002E65DA" w:rsidP="002E65DA">
      <w:pPr>
        <w:pStyle w:val="ListParagraph"/>
        <w:bidi/>
        <w:ind w:left="360"/>
        <w:jc w:val="lowKashida"/>
        <w:rPr>
          <w:rFonts w:asciiTheme="majorBidi" w:hAnsiTheme="majorBidi" w:cstheme="majorBidi"/>
          <w:b/>
          <w:bCs/>
          <w:color w:val="000000"/>
          <w:sz w:val="20"/>
          <w:szCs w:val="20"/>
          <w:rtl/>
        </w:rPr>
      </w:pPr>
    </w:p>
    <w:p w:rsidR="002E65DA" w:rsidRDefault="003732A2" w:rsidP="002E65DA">
      <w:pPr>
        <w:pStyle w:val="ListParagraph"/>
        <w:bidi/>
        <w:ind w:left="36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211455</wp:posOffset>
                </wp:positionV>
                <wp:extent cx="2445385" cy="356235"/>
                <wp:effectExtent l="13335" t="9525" r="313055" b="15240"/>
                <wp:wrapNone/>
                <wp:docPr id="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385" cy="3562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73E23" w:rsidRPr="000F19A7" w:rsidRDefault="00B73E23" w:rsidP="002E65DA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</w:rPr>
                              <w:t>التاريخ الوظيفي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2" style="position:absolute;left:0;text-align:left;margin-left:262.05pt;margin-top:16.65pt;width:192.55pt;height:28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v:textbox>
                  <w:txbxContent>
                    <w:p w:rsidR="00B73E23" w:rsidRPr="000F19A7" w:rsidRDefault="00B73E23" w:rsidP="002E65DA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</w:rPr>
                        <w:t>التاريخ الوظيفي</w:t>
                      </w:r>
                    </w:p>
                  </w:txbxContent>
                </v:textbox>
              </v:rect>
            </w:pict>
          </mc:Fallback>
        </mc:AlternateContent>
      </w:r>
    </w:p>
    <w:p w:rsidR="002E65DA" w:rsidRDefault="002E65DA" w:rsidP="002E65DA">
      <w:pPr>
        <w:pStyle w:val="ListParagraph"/>
        <w:bidi/>
        <w:ind w:left="36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2E65DA" w:rsidRDefault="002E65DA" w:rsidP="002E65DA">
      <w:pPr>
        <w:pStyle w:val="ListParagraph"/>
        <w:bidi/>
        <w:ind w:left="36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2E65DA" w:rsidRPr="00AA7AAF" w:rsidRDefault="002E65DA" w:rsidP="002E65DA">
      <w:pPr>
        <w:pStyle w:val="ListParagraph"/>
        <w:bidi/>
        <w:spacing w:line="360" w:lineRule="auto"/>
        <w:ind w:left="0"/>
        <w:jc w:val="lowKashida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</w:p>
    <w:p w:rsidR="002E65DA" w:rsidRPr="00AA7AAF" w:rsidRDefault="002E65DA" w:rsidP="002E65DA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AA7A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أستاذ: قسم النبات والأحياء الدقيقة - كلية العلوم - جامعة الملك سعود (1420هـ - حتى الآن).</w:t>
      </w:r>
    </w:p>
    <w:p w:rsidR="002E65DA" w:rsidRPr="00AA7AAF" w:rsidRDefault="002E65DA" w:rsidP="007667AF">
      <w:pPr>
        <w:pStyle w:val="ListParagraph"/>
        <w:numPr>
          <w:ilvl w:val="0"/>
          <w:numId w:val="12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AA7A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أستاذ مشارك: قسم النبات والأحياء الدقيقة - كلية العلوم - جامعة الملك سعود (1412</w:t>
      </w:r>
      <w:r w:rsidR="007667AF" w:rsidRPr="00AA7A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هـ</w:t>
      </w:r>
      <w:r w:rsidRPr="00AA7A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- 1420هـ). </w:t>
      </w:r>
    </w:p>
    <w:p w:rsidR="002E65DA" w:rsidRPr="00AA7AAF" w:rsidRDefault="002E65DA" w:rsidP="007667AF">
      <w:pPr>
        <w:pStyle w:val="ListParagraph"/>
        <w:numPr>
          <w:ilvl w:val="0"/>
          <w:numId w:val="13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AA7A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أستاذ مساعد: قسم النبات والأحياء الدقيقة - كلية ا</w:t>
      </w:r>
      <w:r w:rsidR="007667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لعلوم - جامعة الملك سعود (1403</w:t>
      </w:r>
      <w:r w:rsidR="007667AF" w:rsidRPr="00AA7A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هـ </w:t>
      </w:r>
      <w:r w:rsidRPr="00AA7A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- 1412هـ). </w:t>
      </w:r>
    </w:p>
    <w:p w:rsidR="002E65DA" w:rsidRDefault="002E65DA" w:rsidP="007667AF">
      <w:pPr>
        <w:pStyle w:val="ListParagraph"/>
        <w:numPr>
          <w:ilvl w:val="0"/>
          <w:numId w:val="14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AA7A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معيد بقسم النبات والأحياء الدقيقة - كلية ا</w:t>
      </w:r>
      <w:r w:rsidR="007667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لعلوم - جامعة الملك سعود (1395</w:t>
      </w:r>
      <w:r w:rsidR="007667AF" w:rsidRPr="00AA7A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هـ </w:t>
      </w:r>
      <w:r w:rsidRPr="00AA7A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- 1396هـ). </w:t>
      </w:r>
    </w:p>
    <w:p w:rsidR="002E65DA" w:rsidRDefault="002E65DA" w:rsidP="002E65DA">
      <w:pPr>
        <w:pStyle w:val="ListParagraph"/>
        <w:bidi/>
        <w:ind w:left="36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2E65DA" w:rsidRPr="000626F9" w:rsidRDefault="003732A2" w:rsidP="002E65DA">
      <w:pPr>
        <w:pStyle w:val="ListParagraph"/>
        <w:bidi/>
        <w:spacing w:line="360" w:lineRule="auto"/>
        <w:ind w:left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124460</wp:posOffset>
                </wp:positionV>
                <wp:extent cx="2445385" cy="356235"/>
                <wp:effectExtent l="13335" t="7620" r="313055" b="7620"/>
                <wp:wrapNone/>
                <wp:docPr id="1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385" cy="3562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73E23" w:rsidRPr="000F19A7" w:rsidRDefault="00B73E23" w:rsidP="002E65DA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</w:rPr>
                              <w:t>الإنجازات العلمية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3" style="position:absolute;left:0;text-align:left;margin-left:262.05pt;margin-top:9.8pt;width:192.55pt;height:28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v:textbox>
                  <w:txbxContent>
                    <w:p w:rsidR="00B73E23" w:rsidRPr="000F19A7" w:rsidRDefault="00B73E23" w:rsidP="002E65DA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</w:rPr>
                        <w:t>الإنجازات العلمية</w:t>
                      </w:r>
                    </w:p>
                  </w:txbxContent>
                </v:textbox>
              </v:rect>
            </w:pict>
          </mc:Fallback>
        </mc:AlternateContent>
      </w:r>
    </w:p>
    <w:p w:rsidR="002E65DA" w:rsidRDefault="002E65DA" w:rsidP="002E65DA">
      <w:pPr>
        <w:pStyle w:val="ListParagraph"/>
        <w:bidi/>
        <w:spacing w:line="360" w:lineRule="auto"/>
        <w:ind w:left="0"/>
        <w:jc w:val="lowKashida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</w:rPr>
      </w:pPr>
    </w:p>
    <w:p w:rsidR="002E65DA" w:rsidRPr="00AA7AAF" w:rsidRDefault="002E65DA" w:rsidP="002E65DA">
      <w:pPr>
        <w:pStyle w:val="ListParagraph"/>
        <w:bidi/>
        <w:spacing w:line="360" w:lineRule="auto"/>
        <w:ind w:left="0"/>
        <w:jc w:val="lowKashida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</w:p>
    <w:p w:rsidR="002E65DA" w:rsidRDefault="002E65DA" w:rsidP="007667AF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960D0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تسجيل براءتي اختراع في الولايات المتحدة الأمريكية في مجال دراسة التغيرات الوراثية (</w:t>
      </w:r>
      <w:r w:rsidR="007667AF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2010م</w:t>
      </w:r>
      <w:r w:rsidRPr="00960D0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، </w:t>
      </w:r>
      <w:r w:rsidR="007667AF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2011م</w:t>
      </w:r>
      <w:r w:rsidRPr="00960D0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)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.</w:t>
      </w:r>
    </w:p>
    <w:p w:rsidR="009F5435" w:rsidRPr="00960D0B" w:rsidRDefault="009F5435" w:rsidP="009F5435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تحقيق جائزة الباحث المتميز بجامعة الملك سعود لعام 2011م. </w:t>
      </w:r>
    </w:p>
    <w:p w:rsidR="002E65DA" w:rsidRPr="00960D0B" w:rsidRDefault="002E65DA" w:rsidP="007667AF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960D0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تسجيل </w:t>
      </w:r>
      <w:r w:rsidR="007667AF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167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 w:rsidR="007667AF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تسلسل </w:t>
      </w:r>
      <w:r w:rsidR="007667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جين</w:t>
      </w:r>
      <w:r w:rsidR="007667AF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ي </w:t>
      </w:r>
      <w:r w:rsidR="007667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جديد</w:t>
      </w:r>
      <w:r w:rsidR="007667AF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 w:rsidRPr="00960D0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في بنك الجينات الدولي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.</w:t>
      </w:r>
    </w:p>
    <w:p w:rsidR="002E65DA" w:rsidRPr="00960D0B" w:rsidRDefault="007667AF" w:rsidP="0002206B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نشر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(6</w:t>
      </w:r>
      <w:r w:rsidR="0002206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3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) </w:t>
      </w:r>
      <w:r w:rsidR="00D02671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بحث علمي</w:t>
      </w:r>
      <w:r w:rsidR="002E65DA" w:rsidRPr="00960D0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في مجلات مصنفة عالمياً</w:t>
      </w:r>
      <w:r w:rsidR="002E65DA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.</w:t>
      </w:r>
    </w:p>
    <w:p w:rsidR="002E65DA" w:rsidRPr="00960D0B" w:rsidRDefault="002E65DA" w:rsidP="0002206B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960D0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تأليف (</w:t>
      </w:r>
      <w:r w:rsidR="007667AF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1</w:t>
      </w:r>
      <w:r w:rsidR="0002206B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4</w:t>
      </w:r>
      <w:r w:rsidRPr="00960D0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) كت</w:t>
      </w:r>
      <w:r w:rsidR="007667AF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ا</w:t>
      </w:r>
      <w:r w:rsidR="007667A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ب علمي</w:t>
      </w:r>
      <w:r w:rsidRPr="00960D0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منها (</w:t>
      </w:r>
      <w:r w:rsidR="007667AF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3</w:t>
      </w:r>
      <w:r w:rsidRPr="00960D0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) باللغة الإنجليزية وترجمة كتابين إلى اللغة العربية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.</w:t>
      </w:r>
    </w:p>
    <w:p w:rsidR="002E65DA" w:rsidRPr="00960D0B" w:rsidRDefault="002E65DA" w:rsidP="007667AF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960D0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الإشراف على عدد (</w:t>
      </w:r>
      <w:r w:rsidR="007667AF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10</w:t>
      </w:r>
      <w:r w:rsidRPr="00960D0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) طلاب لدرجة الدكتوراه، وعدد (</w:t>
      </w:r>
      <w:r w:rsidR="007667AF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10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) طلاب لدرجة الماجستي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ر.</w:t>
      </w:r>
      <w:r w:rsidRPr="00960D0B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</w:p>
    <w:p w:rsidR="002E65DA" w:rsidRPr="002E65DA" w:rsidRDefault="002E65DA" w:rsidP="002E65DA">
      <w:pPr>
        <w:pStyle w:val="ListParagraph"/>
        <w:bidi/>
        <w:ind w:left="36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2E65DA" w:rsidRDefault="002E65DA" w:rsidP="002E65DA">
      <w:pPr>
        <w:pStyle w:val="ListParagraph"/>
        <w:bidi/>
        <w:ind w:left="36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0F19A7" w:rsidRDefault="003732A2" w:rsidP="002E65DA">
      <w:pPr>
        <w:pStyle w:val="ListParagraph"/>
        <w:bidi/>
        <w:ind w:left="36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54610</wp:posOffset>
                </wp:positionV>
                <wp:extent cx="2445385" cy="356235"/>
                <wp:effectExtent l="10160" t="13335" r="316230" b="11430"/>
                <wp:wrapNone/>
                <wp:docPr id="1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385" cy="3562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73E23" w:rsidRPr="000F19A7" w:rsidRDefault="00B73E23" w:rsidP="000626F9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</w:rPr>
                              <w:t>الخبرات الإدارية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4" style="position:absolute;left:0;text-align:left;margin-left:267.05pt;margin-top:4.3pt;width:192.55pt;height:28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v:textbox>
                  <w:txbxContent>
                    <w:p w:rsidR="00B73E23" w:rsidRPr="000F19A7" w:rsidRDefault="00B73E23" w:rsidP="000626F9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</w:rPr>
                        <w:t>الخبرات الإدارية</w:t>
                      </w:r>
                    </w:p>
                  </w:txbxContent>
                </v:textbox>
              </v:rect>
            </w:pict>
          </mc:Fallback>
        </mc:AlternateContent>
      </w:r>
    </w:p>
    <w:p w:rsidR="000F19A7" w:rsidRDefault="000F19A7" w:rsidP="000F19A7">
      <w:pPr>
        <w:pStyle w:val="ListParagraph"/>
        <w:bidi/>
        <w:ind w:left="36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0F19A7" w:rsidRPr="000626F9" w:rsidRDefault="000F19A7" w:rsidP="000626F9">
      <w:pPr>
        <w:pStyle w:val="ListParagraph"/>
        <w:bidi/>
        <w:spacing w:line="360" w:lineRule="auto"/>
        <w:ind w:left="0"/>
        <w:jc w:val="lowKashida"/>
        <w:rPr>
          <w:rFonts w:asciiTheme="majorBidi" w:hAnsiTheme="majorBidi" w:cstheme="majorBidi"/>
          <w:b/>
          <w:bCs/>
          <w:color w:val="000000"/>
          <w:sz w:val="20"/>
          <w:szCs w:val="20"/>
          <w:rtl/>
        </w:rPr>
      </w:pPr>
    </w:p>
    <w:p w:rsidR="00501300" w:rsidRPr="00B06EDB" w:rsidRDefault="00501300" w:rsidP="00501300">
      <w:pPr>
        <w:pStyle w:val="ListParagraph"/>
        <w:numPr>
          <w:ilvl w:val="0"/>
          <w:numId w:val="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B06EDB">
        <w:rPr>
          <w:rFonts w:asciiTheme="majorBidi" w:hAnsiTheme="majorBidi" w:cstheme="majorBidi"/>
          <w:b/>
          <w:bCs/>
          <w:sz w:val="28"/>
          <w:szCs w:val="28"/>
          <w:rtl/>
        </w:rPr>
        <w:t>عضو المجموعة الاستشارية لتطوير اجتماعات الجمعيات في المملكة العربية السعودية</w:t>
      </w:r>
      <w:r w:rsidRPr="00B06ED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B06EDB"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r w:rsidRPr="00B06ED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الهيئة العامة للسياحة والآثار  </w:t>
      </w:r>
      <w:r w:rsidRPr="00B06EDB">
        <w:rPr>
          <w:rFonts w:asciiTheme="majorBidi" w:hAnsiTheme="majorBidi" w:cstheme="majorBidi"/>
          <w:b/>
          <w:bCs/>
          <w:sz w:val="28"/>
          <w:szCs w:val="28"/>
          <w:rtl/>
        </w:rPr>
        <w:t>(14</w:t>
      </w:r>
      <w:r w:rsidRPr="00B06EDB">
        <w:rPr>
          <w:rFonts w:asciiTheme="majorBidi" w:hAnsiTheme="majorBidi" w:cstheme="majorBidi" w:hint="cs"/>
          <w:b/>
          <w:bCs/>
          <w:sz w:val="28"/>
          <w:szCs w:val="28"/>
          <w:rtl/>
        </w:rPr>
        <w:t>36</w:t>
      </w:r>
      <w:r w:rsidRPr="00B06EDB">
        <w:rPr>
          <w:rFonts w:asciiTheme="majorBidi" w:hAnsiTheme="majorBidi" w:cstheme="majorBidi"/>
          <w:b/>
          <w:bCs/>
          <w:sz w:val="28"/>
          <w:szCs w:val="28"/>
          <w:rtl/>
        </w:rPr>
        <w:t>هـ - حتى الآن).</w:t>
      </w:r>
    </w:p>
    <w:p w:rsidR="00B06EDB" w:rsidRPr="00B06EDB" w:rsidRDefault="00B06EDB" w:rsidP="00B06EDB">
      <w:pPr>
        <w:pStyle w:val="ListParagraph"/>
        <w:numPr>
          <w:ilvl w:val="0"/>
          <w:numId w:val="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B06ED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عضو اللجنة التنظيمية </w:t>
      </w:r>
      <w:r w:rsidRPr="00B06EDB">
        <w:rPr>
          <w:rFonts w:asciiTheme="majorBidi" w:hAnsiTheme="majorBidi" w:cstheme="majorBidi"/>
          <w:b/>
          <w:bCs/>
          <w:sz w:val="28"/>
          <w:szCs w:val="28"/>
          <w:rtl/>
        </w:rPr>
        <w:t>للمبادرة الوطنية للتوعية والتثقيف البيئي «البرنامج الوطني بيئتنا حياتنا»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- الرئاسة العامة للأرصاد وحماية البيئة </w:t>
      </w:r>
      <w:r w:rsidRPr="00B06EDB">
        <w:rPr>
          <w:rFonts w:asciiTheme="majorBidi" w:hAnsiTheme="majorBidi" w:cstheme="majorBidi"/>
          <w:b/>
          <w:bCs/>
          <w:sz w:val="28"/>
          <w:szCs w:val="28"/>
          <w:rtl/>
        </w:rPr>
        <w:t>(14</w:t>
      </w:r>
      <w:r w:rsidRPr="00B06EDB">
        <w:rPr>
          <w:rFonts w:asciiTheme="majorBidi" w:hAnsiTheme="majorBidi" w:cstheme="majorBidi" w:hint="cs"/>
          <w:b/>
          <w:bCs/>
          <w:sz w:val="28"/>
          <w:szCs w:val="28"/>
          <w:rtl/>
        </w:rPr>
        <w:t>36</w:t>
      </w:r>
      <w:r w:rsidRPr="00B06EDB">
        <w:rPr>
          <w:rFonts w:asciiTheme="majorBidi" w:hAnsiTheme="majorBidi" w:cstheme="majorBidi"/>
          <w:b/>
          <w:bCs/>
          <w:sz w:val="28"/>
          <w:szCs w:val="28"/>
          <w:rtl/>
        </w:rPr>
        <w:t>هـ - حتى الآن).</w:t>
      </w:r>
      <w:r w:rsidRPr="00B06ED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</w:p>
    <w:p w:rsidR="00FF23E3" w:rsidRPr="00FF23E3" w:rsidRDefault="00FF23E3" w:rsidP="007667AF">
      <w:pPr>
        <w:pStyle w:val="ListParagraph"/>
        <w:numPr>
          <w:ilvl w:val="0"/>
          <w:numId w:val="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F23E3">
        <w:rPr>
          <w:rFonts w:asciiTheme="majorBidi" w:hAnsiTheme="majorBidi" w:cstheme="majorBidi"/>
          <w:b/>
          <w:bCs/>
          <w:sz w:val="28"/>
          <w:szCs w:val="28"/>
          <w:rtl/>
        </w:rPr>
        <w:t>المشرف العام على المراكز العلمية بوزارة التربية والتعليم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(1433هـ - 1434هـ).</w:t>
      </w:r>
    </w:p>
    <w:p w:rsidR="00163132" w:rsidRPr="000626F9" w:rsidRDefault="001B6FCB" w:rsidP="00FF23E3">
      <w:pPr>
        <w:pStyle w:val="ListParagraph"/>
        <w:numPr>
          <w:ilvl w:val="0"/>
          <w:numId w:val="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مستشار بوزارة التربية والتعليم (مشروع جلوب البيئي) (1431هـ - </w:t>
      </w:r>
      <w:r w:rsidR="00A165D3"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143</w:t>
      </w:r>
      <w:r w:rsidR="00A165D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3</w:t>
      </w:r>
      <w:r w:rsidR="00A165D3"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هـ</w:t>
      </w:r>
      <w:r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). </w:t>
      </w:r>
    </w:p>
    <w:p w:rsidR="00163132" w:rsidRPr="000626F9" w:rsidRDefault="001B6FCB" w:rsidP="001B6FCB">
      <w:pPr>
        <w:pStyle w:val="ListParagraph"/>
        <w:numPr>
          <w:ilvl w:val="0"/>
          <w:numId w:val="2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مستشار بوزارة التعليم العالي – إدارة التعاون الدولي (1430هـ - 1432هـ). </w:t>
      </w:r>
    </w:p>
    <w:p w:rsidR="00163132" w:rsidRPr="000626F9" w:rsidRDefault="001B6FCB" w:rsidP="001B6FCB">
      <w:pPr>
        <w:pStyle w:val="ListParagraph"/>
        <w:numPr>
          <w:ilvl w:val="0"/>
          <w:numId w:val="3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رئيس مجلس إدارة الجمعية السعودية لعلوم الحياة (1417هـ -</w:t>
      </w:r>
      <w:r w:rsidR="005C755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حتى الآن). </w:t>
      </w:r>
    </w:p>
    <w:p w:rsidR="00163132" w:rsidRPr="000626F9" w:rsidRDefault="001B6FCB" w:rsidP="001B6FCB">
      <w:pPr>
        <w:pStyle w:val="ListParagraph"/>
        <w:numPr>
          <w:ilvl w:val="0"/>
          <w:numId w:val="4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المشرف على كرسي بحث الأمير سلطان للبيئة والحياة الفطرية (1428هـ - حتى الآن). </w:t>
      </w:r>
    </w:p>
    <w:p w:rsidR="00163132" w:rsidRPr="000626F9" w:rsidRDefault="001B6FCB" w:rsidP="001B6FCB">
      <w:pPr>
        <w:pStyle w:val="ListParagraph"/>
        <w:numPr>
          <w:ilvl w:val="0"/>
          <w:numId w:val="5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المشرف على إدارة التعاون الدولي والجمعيات العلمية بجامعة الملك سعود (1426هـ - 1430هـ). </w:t>
      </w:r>
    </w:p>
    <w:p w:rsidR="00163132" w:rsidRPr="000626F9" w:rsidRDefault="001B6FCB" w:rsidP="001B6FCB">
      <w:pPr>
        <w:pStyle w:val="ListParagraph"/>
        <w:numPr>
          <w:ilvl w:val="0"/>
          <w:numId w:val="6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وكيل كلية العلوم للشؤون الإدارية والمالية بجامعة الملك سعود (1419هـ - 1423هـ). </w:t>
      </w:r>
    </w:p>
    <w:p w:rsidR="00163132" w:rsidRDefault="001B6FCB" w:rsidP="001B6FCB">
      <w:pPr>
        <w:pStyle w:val="ListParagraph"/>
        <w:numPr>
          <w:ilvl w:val="0"/>
          <w:numId w:val="7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0626F9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رئيس قسم النبات والأحياء الدقيقة (1416هـ - 1419هـ). </w:t>
      </w:r>
    </w:p>
    <w:p w:rsidR="00AF0FAD" w:rsidRPr="00D66529" w:rsidRDefault="00AF0FAD" w:rsidP="001820A6">
      <w:pPr>
        <w:jc w:val="lowKashida"/>
        <w:rPr>
          <w:rFonts w:asciiTheme="majorBidi" w:hAnsiTheme="majorBidi" w:cstheme="majorBidi"/>
          <w:b/>
          <w:bCs/>
          <w:color w:val="000000"/>
          <w:sz w:val="20"/>
          <w:szCs w:val="20"/>
          <w:rtl/>
        </w:rPr>
      </w:pPr>
    </w:p>
    <w:p w:rsidR="00AF0FAD" w:rsidRDefault="003732A2" w:rsidP="00AF0FAD">
      <w:pPr>
        <w:pStyle w:val="ListParagraph"/>
        <w:bidi/>
        <w:ind w:left="36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54610</wp:posOffset>
                </wp:positionV>
                <wp:extent cx="2445385" cy="356235"/>
                <wp:effectExtent l="10160" t="8890" r="316230" b="15875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385" cy="3562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73E23" w:rsidRPr="000F19A7" w:rsidRDefault="00B73E23" w:rsidP="00AF0FAD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</w:rPr>
                              <w:t>المشاركة في اللجان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5" style="position:absolute;left:0;text-align:left;margin-left:267.05pt;margin-top:4.3pt;width:192.55pt;height:28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v:textbox>
                  <w:txbxContent>
                    <w:p w:rsidR="00B73E23" w:rsidRPr="000F19A7" w:rsidRDefault="00B73E23" w:rsidP="00AF0FAD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</w:rPr>
                        <w:t>المشاركة في اللجان</w:t>
                      </w:r>
                    </w:p>
                  </w:txbxContent>
                </v:textbox>
              </v:rect>
            </w:pict>
          </mc:Fallback>
        </mc:AlternateContent>
      </w:r>
    </w:p>
    <w:p w:rsidR="00AF0FAD" w:rsidRDefault="00AF0FAD" w:rsidP="00AF0FAD">
      <w:pPr>
        <w:pStyle w:val="ListParagraph"/>
        <w:bidi/>
        <w:ind w:left="36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F50BC2" w:rsidRPr="00F50BC2" w:rsidRDefault="00F50BC2" w:rsidP="00F50BC2">
      <w:pPr>
        <w:pStyle w:val="ListParagraph"/>
        <w:bidi/>
        <w:spacing w:line="264" w:lineRule="auto"/>
        <w:ind w:left="357"/>
        <w:rPr>
          <w:b/>
          <w:bCs/>
          <w:color w:val="0000FF"/>
          <w:sz w:val="20"/>
          <w:szCs w:val="20"/>
        </w:rPr>
      </w:pPr>
    </w:p>
    <w:p w:rsidR="00AF0FAD" w:rsidRPr="00F4645D" w:rsidRDefault="00AF0FAD" w:rsidP="001B6FCB">
      <w:pPr>
        <w:pStyle w:val="ListParagraph"/>
        <w:numPr>
          <w:ilvl w:val="0"/>
          <w:numId w:val="17"/>
        </w:numPr>
        <w:bidi/>
        <w:spacing w:line="264" w:lineRule="auto"/>
        <w:ind w:left="357" w:hanging="357"/>
        <w:rPr>
          <w:rFonts w:asciiTheme="majorBidi" w:hAnsiTheme="majorBidi" w:cstheme="majorBidi"/>
          <w:b/>
          <w:bCs/>
          <w:color w:val="0000FF"/>
          <w:sz w:val="32"/>
          <w:szCs w:val="32"/>
          <w:rtl/>
        </w:rPr>
      </w:pPr>
      <w:r w:rsidRPr="00F4645D">
        <w:rPr>
          <w:rFonts w:asciiTheme="majorBidi" w:hAnsiTheme="majorBidi" w:cstheme="majorBidi"/>
          <w:b/>
          <w:bCs/>
          <w:color w:val="0000FF"/>
          <w:sz w:val="32"/>
          <w:szCs w:val="32"/>
          <w:rtl/>
        </w:rPr>
        <w:t>على مستوى الوزارة:</w:t>
      </w:r>
    </w:p>
    <w:p w:rsidR="00AF0FAD" w:rsidRPr="00F4645D" w:rsidRDefault="00AF0FAD" w:rsidP="00F50BC2">
      <w:pPr>
        <w:pStyle w:val="ListParagraph"/>
        <w:bidi/>
        <w:spacing w:line="360" w:lineRule="auto"/>
        <w:ind w:left="0"/>
        <w:jc w:val="lowKashida"/>
        <w:rPr>
          <w:rFonts w:asciiTheme="majorBidi" w:hAnsiTheme="majorBidi" w:cstheme="majorBidi"/>
          <w:b/>
          <w:bCs/>
          <w:color w:val="000000"/>
          <w:sz w:val="16"/>
          <w:szCs w:val="16"/>
          <w:rtl/>
        </w:rPr>
      </w:pPr>
    </w:p>
    <w:p w:rsidR="00A71BC0" w:rsidRDefault="00A71BC0" w:rsidP="008073B2">
      <w:pPr>
        <w:pStyle w:val="ListParagraph"/>
        <w:numPr>
          <w:ilvl w:val="0"/>
          <w:numId w:val="15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المشاركة ضمن الفريق الإشرافي المنسق لمنتد</w:t>
      </w:r>
      <w:r w:rsidR="002624C0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ى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حوار الشباب السعودي </w:t>
      </w:r>
      <w:r w:rsidR="002624C0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التنزاني</w:t>
      </w:r>
      <w:r w:rsidR="007562C9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- 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مبادرة خادم الحرمين الشريفين للحوار بين الأديان والحضارات</w:t>
      </w:r>
      <w:r w:rsidR="007562C9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المختلفة</w:t>
      </w:r>
      <w:r w:rsidR="002624C0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 w:rsidR="007562C9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-</w:t>
      </w:r>
      <w:r w:rsidR="002624C0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 w:rsidR="007562C9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وزارة الخارجية</w:t>
      </w:r>
      <w:r w:rsidR="002624C0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 w:rsidR="007562C9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(</w:t>
      </w:r>
      <w:r w:rsidR="002624C0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15-28/3/1435هـ).</w:t>
      </w:r>
    </w:p>
    <w:p w:rsidR="00163132" w:rsidRPr="00F4645D" w:rsidRDefault="001B6FCB" w:rsidP="00A71BC0">
      <w:pPr>
        <w:pStyle w:val="ListParagraph"/>
        <w:numPr>
          <w:ilvl w:val="0"/>
          <w:numId w:val="15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ممثل لوزارة التربية والتعليم في المنتدى والمعرض الدولي للبيئة والتنمية المستدامة الخليجي الثالث تحت عنوان 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</w:rPr>
        <w:t>"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الاقتصاد الأخضر المسؤولية </w:t>
      </w:r>
      <w:r w:rsidR="00052FF4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الاجتماعية</w:t>
      </w:r>
      <w:r w:rsidR="00052FF4" w:rsidRPr="00F4645D">
        <w:rPr>
          <w:rFonts w:asciiTheme="majorBidi" w:hAnsiTheme="majorBidi" w:cstheme="majorBidi"/>
          <w:b/>
          <w:bCs/>
          <w:color w:val="000000"/>
          <w:sz w:val="28"/>
          <w:szCs w:val="28"/>
        </w:rPr>
        <w:t>"</w:t>
      </w:r>
      <w:r w:rsidR="00052FF4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.</w:t>
      </w:r>
    </w:p>
    <w:p w:rsidR="00AF0FAD" w:rsidRPr="00F4645D" w:rsidRDefault="00F50BC2" w:rsidP="001B6FCB">
      <w:pPr>
        <w:pStyle w:val="ListParagraph"/>
        <w:numPr>
          <w:ilvl w:val="0"/>
          <w:numId w:val="16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ممثل </w:t>
      </w:r>
      <w:r w:rsidR="001B6FCB"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وزارة التعليم العالي في 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اللجان السعودية المشتركة </w:t>
      </w:r>
      <w:r w:rsidR="00BA0E10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(الإيطالية</w:t>
      </w:r>
      <w:r w:rsidR="00052FF4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، الأيرلندية، الأوكرانية،</w:t>
      </w:r>
      <w:r w:rsidR="00052FF4" w:rsidRPr="00052FF4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 w:rsidR="00052FF4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التركية، اليمنية) 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واجتماعات هيئة الخبراء ومجلس التعاون الخليجي.</w:t>
      </w:r>
      <w:r w:rsidR="001B6FCB"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</w:t>
      </w:r>
    </w:p>
    <w:p w:rsidR="00F50BC2" w:rsidRPr="00F4645D" w:rsidRDefault="00F50BC2" w:rsidP="00F50BC2">
      <w:pPr>
        <w:pStyle w:val="ListParagraph"/>
        <w:bidi/>
        <w:spacing w:line="360" w:lineRule="auto"/>
        <w:ind w:left="357"/>
        <w:jc w:val="lowKashida"/>
        <w:rPr>
          <w:rFonts w:asciiTheme="majorBidi" w:hAnsiTheme="majorBidi" w:cstheme="majorBidi"/>
          <w:b/>
          <w:bCs/>
          <w:color w:val="000000"/>
          <w:sz w:val="20"/>
          <w:szCs w:val="20"/>
          <w:rtl/>
        </w:rPr>
      </w:pPr>
    </w:p>
    <w:p w:rsidR="00F50BC2" w:rsidRPr="00F4645D" w:rsidRDefault="00F50BC2" w:rsidP="001B6FCB">
      <w:pPr>
        <w:pStyle w:val="ListParagraph"/>
        <w:numPr>
          <w:ilvl w:val="0"/>
          <w:numId w:val="17"/>
        </w:numPr>
        <w:bidi/>
        <w:spacing w:line="264" w:lineRule="auto"/>
        <w:ind w:left="357" w:hanging="357"/>
        <w:rPr>
          <w:rFonts w:asciiTheme="majorBidi" w:hAnsiTheme="majorBidi" w:cstheme="majorBidi"/>
          <w:b/>
          <w:bCs/>
          <w:color w:val="0000FF"/>
          <w:sz w:val="32"/>
          <w:szCs w:val="32"/>
          <w:rtl/>
        </w:rPr>
      </w:pPr>
      <w:r w:rsidRPr="00F4645D">
        <w:rPr>
          <w:rFonts w:asciiTheme="majorBidi" w:hAnsiTheme="majorBidi" w:cstheme="majorBidi"/>
          <w:b/>
          <w:bCs/>
          <w:color w:val="0000FF"/>
          <w:sz w:val="32"/>
          <w:szCs w:val="32"/>
          <w:rtl/>
        </w:rPr>
        <w:t>على مستوى الجامعة:</w:t>
      </w:r>
    </w:p>
    <w:p w:rsidR="00F50BC2" w:rsidRPr="00F4645D" w:rsidRDefault="00F50BC2" w:rsidP="00F50BC2">
      <w:pPr>
        <w:pStyle w:val="ListParagraph"/>
        <w:bidi/>
        <w:spacing w:line="360" w:lineRule="auto"/>
        <w:ind w:left="357"/>
        <w:jc w:val="lowKashida"/>
        <w:rPr>
          <w:rFonts w:asciiTheme="majorBidi" w:hAnsiTheme="majorBidi" w:cstheme="majorBidi"/>
          <w:b/>
          <w:bCs/>
          <w:color w:val="000000"/>
          <w:sz w:val="16"/>
          <w:szCs w:val="16"/>
          <w:rtl/>
        </w:rPr>
      </w:pPr>
    </w:p>
    <w:p w:rsidR="00163132" w:rsidRPr="00F4645D" w:rsidRDefault="001B6FCB" w:rsidP="001820A6">
      <w:pPr>
        <w:pStyle w:val="ListParagraph"/>
        <w:numPr>
          <w:ilvl w:val="0"/>
          <w:numId w:val="18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رئيس لجنة المسابقة الوظيفية لوظائف النسخ والسكرتارية (1425هـ</w:t>
      </w:r>
      <w:r w:rsidR="00F50BC2"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- </w:t>
      </w:r>
      <w:r w:rsidR="001820A6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1433هـ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). </w:t>
      </w:r>
    </w:p>
    <w:p w:rsidR="00163132" w:rsidRPr="00F4645D" w:rsidRDefault="001B6FCB" w:rsidP="001B6FCB">
      <w:pPr>
        <w:pStyle w:val="ListParagraph"/>
        <w:numPr>
          <w:ilvl w:val="0"/>
          <w:numId w:val="19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لجنة الترقيات الإدارية العليا بالجامعة (المراتب 10-14) (1424هـ). </w:t>
      </w:r>
    </w:p>
    <w:p w:rsidR="00163132" w:rsidRPr="00F4645D" w:rsidRDefault="001B6FCB" w:rsidP="001B6FCB">
      <w:pPr>
        <w:pStyle w:val="ListParagraph"/>
        <w:numPr>
          <w:ilvl w:val="0"/>
          <w:numId w:val="20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lastRenderedPageBreak/>
        <w:t xml:space="preserve">عضو اللجنة الدائمة لأسبوع الجامعة والمجتمع (1419هـ - 1423هـ). </w:t>
      </w:r>
    </w:p>
    <w:p w:rsidR="00163132" w:rsidRPr="00F4645D" w:rsidRDefault="001B6FCB" w:rsidP="001B6FCB">
      <w:pPr>
        <w:pStyle w:val="ListParagraph"/>
        <w:numPr>
          <w:ilvl w:val="0"/>
          <w:numId w:val="2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لجنة مسابقة الوظائف الفنية للأعوام (1414هـ ، 1418هـ ، 1419هـ). </w:t>
      </w:r>
    </w:p>
    <w:p w:rsidR="00163132" w:rsidRPr="00F4645D" w:rsidRDefault="001B6FCB" w:rsidP="001B6FCB">
      <w:pPr>
        <w:pStyle w:val="ListParagraph"/>
        <w:numPr>
          <w:ilvl w:val="0"/>
          <w:numId w:val="22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ع</w:t>
      </w:r>
      <w:r w:rsidR="005C7553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ضو لجنة مسابقة الوظائف الفنية (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المراتب 3-8 ) (1410هـ ). </w:t>
      </w:r>
    </w:p>
    <w:p w:rsidR="00163132" w:rsidRDefault="001B6FCB" w:rsidP="00D66529">
      <w:pPr>
        <w:pStyle w:val="ListParagraph"/>
        <w:numPr>
          <w:ilvl w:val="0"/>
          <w:numId w:val="23"/>
        </w:numPr>
        <w:bidi/>
        <w:spacing w:after="0"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لجنة الجداول الدراسية (1412هـ - 1413هـ ). </w:t>
      </w:r>
    </w:p>
    <w:p w:rsidR="003056F5" w:rsidRPr="00067807" w:rsidRDefault="003056F5" w:rsidP="00067807">
      <w:pPr>
        <w:spacing w:line="360" w:lineRule="auto"/>
        <w:jc w:val="lowKashida"/>
        <w:rPr>
          <w:rFonts w:asciiTheme="majorBidi" w:hAnsiTheme="majorBidi" w:cstheme="majorBidi"/>
          <w:b/>
          <w:bCs/>
          <w:color w:val="000000"/>
          <w:sz w:val="20"/>
          <w:szCs w:val="20"/>
          <w:rtl/>
        </w:rPr>
      </w:pPr>
    </w:p>
    <w:p w:rsidR="00F50BC2" w:rsidRPr="00F4645D" w:rsidRDefault="00F50BC2" w:rsidP="001B6FCB">
      <w:pPr>
        <w:pStyle w:val="ListParagraph"/>
        <w:numPr>
          <w:ilvl w:val="0"/>
          <w:numId w:val="17"/>
        </w:numPr>
        <w:bidi/>
        <w:spacing w:line="264" w:lineRule="auto"/>
        <w:ind w:left="357" w:hanging="357"/>
        <w:rPr>
          <w:rFonts w:asciiTheme="majorBidi" w:hAnsiTheme="majorBidi" w:cstheme="majorBidi"/>
          <w:b/>
          <w:bCs/>
          <w:color w:val="0000FF"/>
          <w:sz w:val="32"/>
          <w:szCs w:val="32"/>
          <w:rtl/>
        </w:rPr>
      </w:pPr>
      <w:r w:rsidRPr="00F4645D">
        <w:rPr>
          <w:rFonts w:asciiTheme="majorBidi" w:hAnsiTheme="majorBidi" w:cstheme="majorBidi"/>
          <w:b/>
          <w:bCs/>
          <w:color w:val="0000FF"/>
          <w:sz w:val="32"/>
          <w:szCs w:val="32"/>
          <w:rtl/>
        </w:rPr>
        <w:t>على مستوى الكلية:</w:t>
      </w:r>
    </w:p>
    <w:p w:rsidR="00F50BC2" w:rsidRPr="00F4645D" w:rsidRDefault="00F50BC2" w:rsidP="00F50BC2">
      <w:pPr>
        <w:pStyle w:val="ListParagraph"/>
        <w:bidi/>
        <w:spacing w:line="360" w:lineRule="auto"/>
        <w:ind w:left="357"/>
        <w:jc w:val="lowKashida"/>
        <w:rPr>
          <w:rFonts w:asciiTheme="majorBidi" w:hAnsiTheme="majorBidi" w:cstheme="majorBidi"/>
          <w:b/>
          <w:bCs/>
          <w:color w:val="000000"/>
          <w:sz w:val="16"/>
          <w:szCs w:val="16"/>
          <w:rtl/>
        </w:rPr>
      </w:pPr>
    </w:p>
    <w:p w:rsidR="00A71BC0" w:rsidRPr="00A71BC0" w:rsidRDefault="00A71BC0" w:rsidP="00A71BC0">
      <w:pPr>
        <w:pStyle w:val="ListParagraph"/>
        <w:numPr>
          <w:ilvl w:val="0"/>
          <w:numId w:val="24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المشرف </w:t>
      </w:r>
      <w:r w:rsidRPr="00B06ED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على وحدة </w:t>
      </w:r>
      <w:r w:rsidRPr="00B06ED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الخريجين والخريجات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بالكلية</w:t>
      </w:r>
      <w:r w:rsidRPr="00B06ED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B06EDB">
        <w:rPr>
          <w:rFonts w:asciiTheme="majorBidi" w:hAnsiTheme="majorBidi" w:cstheme="majorBidi"/>
          <w:b/>
          <w:bCs/>
          <w:sz w:val="28"/>
          <w:szCs w:val="28"/>
          <w:rtl/>
        </w:rPr>
        <w:t>(14</w:t>
      </w:r>
      <w:r w:rsidRPr="00B06EDB">
        <w:rPr>
          <w:rFonts w:asciiTheme="majorBidi" w:hAnsiTheme="majorBidi" w:cstheme="majorBidi" w:hint="cs"/>
          <w:b/>
          <w:bCs/>
          <w:sz w:val="28"/>
          <w:szCs w:val="28"/>
          <w:rtl/>
        </w:rPr>
        <w:t>36</w:t>
      </w:r>
      <w:r w:rsidRPr="00B06EDB">
        <w:rPr>
          <w:rFonts w:asciiTheme="majorBidi" w:hAnsiTheme="majorBidi" w:cstheme="majorBidi"/>
          <w:b/>
          <w:bCs/>
          <w:sz w:val="28"/>
          <w:szCs w:val="28"/>
          <w:rtl/>
        </w:rPr>
        <w:t>هـ - حتى الآن).</w:t>
      </w:r>
    </w:p>
    <w:p w:rsidR="00097B25" w:rsidRDefault="003056F5" w:rsidP="00A71BC0">
      <w:pPr>
        <w:pStyle w:val="ListParagraph"/>
        <w:numPr>
          <w:ilvl w:val="0"/>
          <w:numId w:val="24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3056F5">
        <w:rPr>
          <w:rFonts w:asciiTheme="majorBidi" w:hAnsiTheme="majorBidi" w:cstheme="majorBidi"/>
          <w:b/>
          <w:bCs/>
          <w:sz w:val="28"/>
          <w:szCs w:val="28"/>
          <w:rtl/>
        </w:rPr>
        <w:t>عضو لجنة الخطط والبرامج بالكلية</w:t>
      </w:r>
      <w:r w:rsidRPr="003056F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3056F5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(14</w:t>
      </w:r>
      <w:r w:rsidRPr="003056F5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3</w:t>
      </w:r>
      <w:r w:rsidR="00097B25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2</w:t>
      </w:r>
      <w:r w:rsidRPr="003056F5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هـ - </w:t>
      </w:r>
      <w:r w:rsidRPr="003056F5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حتى الآن</w:t>
      </w:r>
      <w:r w:rsidRPr="003056F5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). </w:t>
      </w:r>
    </w:p>
    <w:p w:rsidR="003056F5" w:rsidRPr="00097B25" w:rsidRDefault="003056F5" w:rsidP="00097B25">
      <w:pPr>
        <w:pStyle w:val="ListParagraph"/>
        <w:numPr>
          <w:ilvl w:val="0"/>
          <w:numId w:val="24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097B25">
        <w:rPr>
          <w:rFonts w:asciiTheme="majorBidi" w:hAnsiTheme="majorBidi" w:cstheme="majorBidi"/>
          <w:b/>
          <w:bCs/>
          <w:sz w:val="28"/>
          <w:szCs w:val="28"/>
          <w:rtl/>
        </w:rPr>
        <w:t>ممثل القسم في لجنة الخطة الإستراتيجية بالكلية</w:t>
      </w:r>
      <w:r w:rsidRPr="00097B2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097B25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(14</w:t>
      </w:r>
      <w:r w:rsidRPr="00097B25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3</w:t>
      </w:r>
      <w:r w:rsidR="00097B25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2</w:t>
      </w:r>
      <w:r w:rsidRPr="00097B25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هـ - </w:t>
      </w:r>
      <w:r w:rsidRPr="00097B25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حتى الآن</w:t>
      </w:r>
      <w:r w:rsidRPr="00097B25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). </w:t>
      </w:r>
    </w:p>
    <w:p w:rsidR="00163132" w:rsidRPr="00F4645D" w:rsidRDefault="001B6FCB" w:rsidP="003056F5">
      <w:pPr>
        <w:pStyle w:val="ListParagraph"/>
        <w:numPr>
          <w:ilvl w:val="0"/>
          <w:numId w:val="24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لجنة إعداد الهيكل التنظيمي للكلية (1418هـ - 1423هـ). </w:t>
      </w:r>
    </w:p>
    <w:p w:rsidR="00163132" w:rsidRPr="00F4645D" w:rsidRDefault="001B6FCB" w:rsidP="001B6FCB">
      <w:pPr>
        <w:pStyle w:val="ListParagraph"/>
        <w:numPr>
          <w:ilvl w:val="0"/>
          <w:numId w:val="25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لجنة شؤون الطلاب والتأديب بالكلية (1413هـ  - 1419هـ). </w:t>
      </w:r>
    </w:p>
    <w:p w:rsidR="00163132" w:rsidRPr="00F4645D" w:rsidRDefault="001B6FCB" w:rsidP="001B6FCB">
      <w:pPr>
        <w:pStyle w:val="ListParagraph"/>
        <w:numPr>
          <w:ilvl w:val="0"/>
          <w:numId w:val="26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اللجنة المشكلة للتعاون مع المركز العربي للدراسات الأمنية والتدريب (1411هـ). </w:t>
      </w:r>
    </w:p>
    <w:p w:rsidR="00163132" w:rsidRPr="00F4645D" w:rsidRDefault="001B6FCB" w:rsidP="001B6FCB">
      <w:pPr>
        <w:pStyle w:val="ListParagraph"/>
        <w:numPr>
          <w:ilvl w:val="0"/>
          <w:numId w:val="27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لجنة الخطط الدراسية والنظام الدراسي (1408هـ - 1419هـ ). </w:t>
      </w:r>
    </w:p>
    <w:p w:rsidR="00163132" w:rsidRPr="00F4645D" w:rsidRDefault="001B6FCB" w:rsidP="001B6FCB">
      <w:pPr>
        <w:pStyle w:val="ListParagraph"/>
        <w:numPr>
          <w:ilvl w:val="0"/>
          <w:numId w:val="28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لجنة التدريب (1408هـ - 1410هـ). </w:t>
      </w:r>
    </w:p>
    <w:p w:rsidR="00F50BC2" w:rsidRPr="00F4645D" w:rsidRDefault="001B6FCB" w:rsidP="001B6FCB">
      <w:pPr>
        <w:pStyle w:val="ListParagraph"/>
        <w:numPr>
          <w:ilvl w:val="0"/>
          <w:numId w:val="29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لجنة الإرشاد الأكاديمي (1404هـ - 1405هـ). </w:t>
      </w:r>
    </w:p>
    <w:p w:rsidR="00F50BC2" w:rsidRPr="00F4645D" w:rsidRDefault="00F50BC2" w:rsidP="00F50BC2">
      <w:pPr>
        <w:pStyle w:val="ListParagraph"/>
        <w:bidi/>
        <w:spacing w:line="360" w:lineRule="auto"/>
        <w:ind w:left="357"/>
        <w:jc w:val="lowKashida"/>
        <w:rPr>
          <w:rFonts w:asciiTheme="majorBidi" w:hAnsiTheme="majorBidi" w:cstheme="majorBidi"/>
          <w:b/>
          <w:bCs/>
          <w:color w:val="000000"/>
          <w:sz w:val="20"/>
          <w:szCs w:val="20"/>
          <w:rtl/>
        </w:rPr>
      </w:pPr>
    </w:p>
    <w:p w:rsidR="00F50BC2" w:rsidRPr="00F4645D" w:rsidRDefault="00F50BC2" w:rsidP="001B6FCB">
      <w:pPr>
        <w:pStyle w:val="ListParagraph"/>
        <w:numPr>
          <w:ilvl w:val="0"/>
          <w:numId w:val="17"/>
        </w:numPr>
        <w:bidi/>
        <w:spacing w:line="264" w:lineRule="auto"/>
        <w:ind w:left="357" w:hanging="357"/>
        <w:rPr>
          <w:rFonts w:asciiTheme="majorBidi" w:hAnsiTheme="majorBidi" w:cstheme="majorBidi"/>
          <w:b/>
          <w:bCs/>
          <w:color w:val="0000FF"/>
          <w:sz w:val="32"/>
          <w:szCs w:val="32"/>
          <w:rtl/>
        </w:rPr>
      </w:pPr>
      <w:r w:rsidRPr="00F4645D">
        <w:rPr>
          <w:rFonts w:asciiTheme="majorBidi" w:hAnsiTheme="majorBidi" w:cstheme="majorBidi"/>
          <w:b/>
          <w:bCs/>
          <w:color w:val="0000FF"/>
          <w:sz w:val="32"/>
          <w:szCs w:val="32"/>
          <w:rtl/>
        </w:rPr>
        <w:t>على مستوى القسم:</w:t>
      </w:r>
    </w:p>
    <w:p w:rsidR="00F50BC2" w:rsidRPr="00F4645D" w:rsidRDefault="00F50BC2" w:rsidP="00F50BC2">
      <w:pPr>
        <w:pStyle w:val="ListParagraph"/>
        <w:bidi/>
        <w:spacing w:line="360" w:lineRule="auto"/>
        <w:ind w:left="357"/>
        <w:jc w:val="lowKashida"/>
        <w:rPr>
          <w:rFonts w:asciiTheme="majorBidi" w:hAnsiTheme="majorBidi" w:cstheme="majorBidi"/>
          <w:b/>
          <w:bCs/>
          <w:color w:val="000000"/>
          <w:sz w:val="16"/>
          <w:szCs w:val="16"/>
          <w:rtl/>
        </w:rPr>
      </w:pPr>
    </w:p>
    <w:p w:rsidR="00163132" w:rsidRPr="00F4645D" w:rsidRDefault="00097B25" w:rsidP="00097B25">
      <w:pPr>
        <w:pStyle w:val="ListParagraph"/>
        <w:numPr>
          <w:ilvl w:val="0"/>
          <w:numId w:val="30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مقرر </w:t>
      </w:r>
      <w:r w:rsidR="001B6FCB"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لجنة الدراسات العليا بالقسم (1432هـ - حتى الآن). </w:t>
      </w:r>
    </w:p>
    <w:p w:rsidR="00163132" w:rsidRDefault="00097B25" w:rsidP="001B6FCB">
      <w:pPr>
        <w:pStyle w:val="ListParagraph"/>
        <w:numPr>
          <w:ilvl w:val="0"/>
          <w:numId w:val="3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مقرر </w:t>
      </w:r>
      <w:r w:rsidR="001B6FCB"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لجنة الخطط الدراسية والمعادلات بالقسم (1432هـ - حتى الآن). </w:t>
      </w:r>
    </w:p>
    <w:p w:rsidR="00097B25" w:rsidRPr="00097B25" w:rsidRDefault="00097B25" w:rsidP="00097B25">
      <w:pPr>
        <w:pStyle w:val="ListParagraph"/>
        <w:numPr>
          <w:ilvl w:val="0"/>
          <w:numId w:val="3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sz w:val="28"/>
          <w:szCs w:val="28"/>
        </w:rPr>
      </w:pPr>
      <w:r w:rsidRPr="00097B25">
        <w:rPr>
          <w:rFonts w:asciiTheme="majorBidi" w:hAnsiTheme="majorBidi" w:cstheme="majorBidi"/>
          <w:b/>
          <w:bCs/>
          <w:sz w:val="28"/>
          <w:szCs w:val="28"/>
          <w:rtl/>
        </w:rPr>
        <w:t>مقرر لجنة التوظيف لأعضاء هيئة التدريس بالقسم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(1432هـ - حتى الآن).</w:t>
      </w:r>
    </w:p>
    <w:p w:rsidR="00097B25" w:rsidRPr="00097B25" w:rsidRDefault="00097B25" w:rsidP="00097B25">
      <w:pPr>
        <w:pStyle w:val="ListParagraph"/>
        <w:numPr>
          <w:ilvl w:val="0"/>
          <w:numId w:val="3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97B25">
        <w:rPr>
          <w:rFonts w:asciiTheme="majorBidi" w:hAnsiTheme="majorBidi" w:cstheme="majorBidi"/>
          <w:b/>
          <w:bCs/>
          <w:sz w:val="28"/>
          <w:szCs w:val="28"/>
          <w:rtl/>
        </w:rPr>
        <w:t>مقرر لجنة المستقطبين بالقسم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(1432هـ - حتى الآن).</w:t>
      </w:r>
    </w:p>
    <w:p w:rsidR="008333BF" w:rsidRPr="00097B25" w:rsidRDefault="00B81A13" w:rsidP="00097B25">
      <w:pPr>
        <w:pStyle w:val="ListParagraph"/>
        <w:numPr>
          <w:ilvl w:val="0"/>
          <w:numId w:val="32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097B2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مقرر </w:t>
      </w:r>
      <w:r w:rsidR="001B6FCB"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لجنة المعادلات (1412هـ - 1423هـ). </w:t>
      </w:r>
    </w:p>
    <w:p w:rsidR="00163132" w:rsidRPr="00F4645D" w:rsidRDefault="00B81A13" w:rsidP="001B6FCB">
      <w:pPr>
        <w:pStyle w:val="ListParagraph"/>
        <w:numPr>
          <w:ilvl w:val="0"/>
          <w:numId w:val="33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097B2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مقرر </w:t>
      </w:r>
      <w:r w:rsidR="001B6FCB"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لجنة الجدول الدراسي (1412هـ - 1423هـ). </w:t>
      </w:r>
    </w:p>
    <w:p w:rsidR="00163132" w:rsidRPr="00F4645D" w:rsidRDefault="00B81A13" w:rsidP="001B6FCB">
      <w:pPr>
        <w:pStyle w:val="ListParagraph"/>
        <w:numPr>
          <w:ilvl w:val="0"/>
          <w:numId w:val="34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097B2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مقرر </w:t>
      </w:r>
      <w:r w:rsidR="001B6FCB"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لجنة الخطة الدراسية (1412هـ - 1423هـ). </w:t>
      </w:r>
    </w:p>
    <w:p w:rsidR="00163132" w:rsidRPr="00F4645D" w:rsidRDefault="00B81A13" w:rsidP="001B6FCB">
      <w:pPr>
        <w:pStyle w:val="ListParagraph"/>
        <w:numPr>
          <w:ilvl w:val="0"/>
          <w:numId w:val="35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097B2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مقرر </w:t>
      </w:r>
      <w:r w:rsidR="001B6FCB"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وحدة الأحياء الدقيقة (1409هـ - 1410هـ). </w:t>
      </w:r>
    </w:p>
    <w:p w:rsidR="00163132" w:rsidRPr="00F4645D" w:rsidRDefault="001B6FCB" w:rsidP="001B6FCB">
      <w:pPr>
        <w:pStyle w:val="ListParagraph"/>
        <w:numPr>
          <w:ilvl w:val="0"/>
          <w:numId w:val="36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لجنة المعادلات (1408هـ - 1412هـ). </w:t>
      </w:r>
    </w:p>
    <w:p w:rsidR="00163132" w:rsidRPr="00F4645D" w:rsidRDefault="001B6FCB" w:rsidP="001B6FCB">
      <w:pPr>
        <w:pStyle w:val="ListParagraph"/>
        <w:numPr>
          <w:ilvl w:val="0"/>
          <w:numId w:val="37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لجنة الجدول الدراسي (1408هـ - 1412هـ). </w:t>
      </w:r>
    </w:p>
    <w:p w:rsidR="00163132" w:rsidRPr="00F4645D" w:rsidRDefault="001B6FCB" w:rsidP="001B6FCB">
      <w:pPr>
        <w:pStyle w:val="ListParagraph"/>
        <w:numPr>
          <w:ilvl w:val="0"/>
          <w:numId w:val="38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لجنة الخطط الدراسية (1407هـ). </w:t>
      </w:r>
    </w:p>
    <w:p w:rsidR="00163132" w:rsidRPr="00F4645D" w:rsidRDefault="001B6FCB" w:rsidP="001B6FCB">
      <w:pPr>
        <w:pStyle w:val="ListParagraph"/>
        <w:numPr>
          <w:ilvl w:val="0"/>
          <w:numId w:val="39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لجنة الدراسات العليا (1407هـ - 1408هـ). </w:t>
      </w:r>
    </w:p>
    <w:p w:rsidR="00F50BC2" w:rsidRPr="00F4645D" w:rsidRDefault="00B82704" w:rsidP="001B6FCB">
      <w:pPr>
        <w:pStyle w:val="ListParagraph"/>
        <w:numPr>
          <w:ilvl w:val="0"/>
          <w:numId w:val="17"/>
        </w:numPr>
        <w:bidi/>
        <w:spacing w:line="264" w:lineRule="auto"/>
        <w:ind w:left="357" w:hanging="357"/>
        <w:rPr>
          <w:rFonts w:asciiTheme="majorBidi" w:hAnsiTheme="majorBidi" w:cstheme="majorBidi"/>
          <w:b/>
          <w:bCs/>
          <w:color w:val="0000FF"/>
          <w:sz w:val="32"/>
          <w:szCs w:val="32"/>
        </w:rPr>
      </w:pPr>
      <w:r w:rsidRPr="00F4645D">
        <w:rPr>
          <w:rFonts w:asciiTheme="majorBidi" w:hAnsiTheme="majorBidi" w:cstheme="majorBidi"/>
          <w:b/>
          <w:bCs/>
          <w:color w:val="0000FF"/>
          <w:sz w:val="32"/>
          <w:szCs w:val="32"/>
          <w:rtl/>
        </w:rPr>
        <w:lastRenderedPageBreak/>
        <w:t>المشاركة في المجالس الأخرى:</w:t>
      </w:r>
    </w:p>
    <w:p w:rsidR="00B82704" w:rsidRPr="00F4645D" w:rsidRDefault="00B82704" w:rsidP="00B82704">
      <w:pPr>
        <w:pStyle w:val="ListParagraph"/>
        <w:bidi/>
        <w:spacing w:line="264" w:lineRule="auto"/>
        <w:ind w:left="357"/>
        <w:rPr>
          <w:rFonts w:asciiTheme="majorBidi" w:hAnsiTheme="majorBidi" w:cstheme="majorBidi"/>
          <w:b/>
          <w:bCs/>
          <w:color w:val="0000FF"/>
          <w:sz w:val="16"/>
          <w:szCs w:val="16"/>
          <w:rtl/>
        </w:rPr>
      </w:pPr>
    </w:p>
    <w:p w:rsidR="00B81A13" w:rsidRDefault="001B6FCB" w:rsidP="00B81A13">
      <w:pPr>
        <w:pStyle w:val="ListParagraph"/>
        <w:numPr>
          <w:ilvl w:val="0"/>
          <w:numId w:val="40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رئيس مجلس إدارة الجمعية السعودية لعلوم الحياة (1417هـ - حتى الآن).</w:t>
      </w:r>
    </w:p>
    <w:p w:rsidR="00B81A13" w:rsidRPr="00B81A13" w:rsidRDefault="00B81A13" w:rsidP="00B81A13">
      <w:pPr>
        <w:pStyle w:val="ListParagraph"/>
        <w:numPr>
          <w:ilvl w:val="0"/>
          <w:numId w:val="40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B81A13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عضو مجلس قسم النبات والأحياء الدقيقة (1403هـ - حتى الآن). </w:t>
      </w:r>
    </w:p>
    <w:p w:rsidR="00163132" w:rsidRPr="00F4645D" w:rsidRDefault="001B6FCB" w:rsidP="001B6FCB">
      <w:pPr>
        <w:pStyle w:val="ListParagraph"/>
        <w:numPr>
          <w:ilvl w:val="0"/>
          <w:numId w:val="4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رئيس مجلس قسم النبات والأحياء الدقيقة (1416هـ - 1419هـ). </w:t>
      </w:r>
    </w:p>
    <w:p w:rsidR="00D13E6F" w:rsidRPr="00D13E6F" w:rsidRDefault="001B6FCB" w:rsidP="00D13E6F">
      <w:pPr>
        <w:pStyle w:val="ListParagraph"/>
        <w:numPr>
          <w:ilvl w:val="0"/>
          <w:numId w:val="42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أمين مجلس قسم النبات والأحياء الدقيقة (1411هـ - 1412هـ).</w:t>
      </w:r>
    </w:p>
    <w:p w:rsidR="00D13E6F" w:rsidRPr="00D13E6F" w:rsidRDefault="00D13E6F" w:rsidP="009F42EF">
      <w:pPr>
        <w:pStyle w:val="ListParagraph"/>
        <w:bidi/>
        <w:spacing w:line="360" w:lineRule="auto"/>
        <w:ind w:left="357"/>
        <w:jc w:val="lowKashida"/>
        <w:rPr>
          <w:rFonts w:asciiTheme="majorBidi" w:hAnsiTheme="majorBidi" w:cstheme="majorBidi"/>
          <w:b/>
          <w:bCs/>
          <w:color w:val="000000"/>
          <w:sz w:val="10"/>
          <w:szCs w:val="10"/>
          <w:rtl/>
        </w:rPr>
      </w:pPr>
    </w:p>
    <w:p w:rsidR="009F42EF" w:rsidRPr="00F4645D" w:rsidRDefault="003732A2" w:rsidP="00D13E6F">
      <w:pPr>
        <w:pStyle w:val="ListParagraph"/>
        <w:bidi/>
        <w:spacing w:line="360" w:lineRule="auto"/>
        <w:ind w:left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154305</wp:posOffset>
                </wp:positionV>
                <wp:extent cx="2445385" cy="356235"/>
                <wp:effectExtent l="13335" t="10795" r="313055" b="13970"/>
                <wp:wrapNone/>
                <wp:docPr id="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385" cy="3562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73E23" w:rsidRPr="000F19A7" w:rsidRDefault="00B73E23" w:rsidP="009F42EF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</w:rPr>
                              <w:t>خبرات إدارية وعلمية أخرى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6" style="position:absolute;left:0;text-align:left;margin-left:262.05pt;margin-top:12.15pt;width:192.55pt;height:28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v:textbox>
                  <w:txbxContent>
                    <w:p w:rsidR="00B73E23" w:rsidRPr="000F19A7" w:rsidRDefault="00B73E23" w:rsidP="009F42EF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</w:rPr>
                        <w:t>خبرات إدارية وعلمية أخرى</w:t>
                      </w:r>
                    </w:p>
                  </w:txbxContent>
                </v:textbox>
              </v:rect>
            </w:pict>
          </mc:Fallback>
        </mc:AlternateContent>
      </w:r>
    </w:p>
    <w:p w:rsidR="009F42EF" w:rsidRPr="009F42EF" w:rsidRDefault="009F42EF" w:rsidP="009F42EF">
      <w:pPr>
        <w:spacing w:line="360" w:lineRule="auto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163132" w:rsidRPr="00F4645D" w:rsidRDefault="001B6FCB" w:rsidP="009F42EF">
      <w:pPr>
        <w:pStyle w:val="ListParagraph"/>
        <w:numPr>
          <w:ilvl w:val="0"/>
          <w:numId w:val="44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مساعد المحرر الإقليمي للمجلة العلمية 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</w:rPr>
        <w:t>(JFAE)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للجمعية العالمية للغذاء والزراعة والبيئة 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 (ISFAE)</w:t>
      </w:r>
      <w:r w:rsidR="005C755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(2006-2010م).</w:t>
      </w:r>
    </w:p>
    <w:p w:rsidR="00163132" w:rsidRPr="00F4645D" w:rsidRDefault="001B6FCB" w:rsidP="001B6FCB">
      <w:pPr>
        <w:pStyle w:val="ListParagraph"/>
        <w:numPr>
          <w:ilvl w:val="0"/>
          <w:numId w:val="45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خبير متعاون مع المنظمة العربية للتنمية الزراعية (1425هـ).</w:t>
      </w:r>
    </w:p>
    <w:p w:rsidR="00163132" w:rsidRPr="00F4645D" w:rsidRDefault="001B6FCB" w:rsidP="001B6FCB">
      <w:pPr>
        <w:pStyle w:val="ListParagraph"/>
        <w:numPr>
          <w:ilvl w:val="0"/>
          <w:numId w:val="46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المشاركة في إعداد وتنفيذ الدورات التدريبية للمعلمين المشاركين بمشروع جلوب البيئي – وزارة التربية والتعليم.</w:t>
      </w:r>
    </w:p>
    <w:p w:rsidR="00163132" w:rsidRPr="00F4645D" w:rsidRDefault="00CC001A" w:rsidP="001B6FCB">
      <w:pPr>
        <w:pStyle w:val="ListParagraph"/>
        <w:numPr>
          <w:ilvl w:val="0"/>
          <w:numId w:val="47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مساعد </w:t>
      </w:r>
      <w:r w:rsidR="001B6FCB"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رئيس لجنة المسابقة الفكرية لجائزة صاحب السمو الملكي الأمير سلطان بن عبد العزيز لخدمة البيئة (1423هـ).</w:t>
      </w:r>
    </w:p>
    <w:p w:rsidR="00163132" w:rsidRPr="00F4645D" w:rsidRDefault="001B6FCB" w:rsidP="001B6FCB">
      <w:pPr>
        <w:pStyle w:val="ListParagraph"/>
        <w:numPr>
          <w:ilvl w:val="0"/>
          <w:numId w:val="48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تحكيم أبحاث للمجلة العلمية لمكتب التربية العربي لدول الخليج العربية، ولمجلة جامعة الملك سعود (العلوم).</w:t>
      </w:r>
    </w:p>
    <w:p w:rsidR="00163132" w:rsidRPr="00F4645D" w:rsidRDefault="001B6FCB" w:rsidP="009F42EF">
      <w:pPr>
        <w:pStyle w:val="ListParagraph"/>
        <w:numPr>
          <w:ilvl w:val="0"/>
          <w:numId w:val="49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متعاون مع الهيئة </w:t>
      </w:r>
      <w:r w:rsidR="009F42EF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السعودية ل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لحياة الفطرية.</w:t>
      </w:r>
    </w:p>
    <w:p w:rsidR="00163132" w:rsidRPr="00F4645D" w:rsidRDefault="001B6FCB" w:rsidP="001B6FCB">
      <w:pPr>
        <w:pStyle w:val="ListParagraph"/>
        <w:numPr>
          <w:ilvl w:val="0"/>
          <w:numId w:val="50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متعاون مع الهيئة العليا لتطوير منطقة فيفا.</w:t>
      </w:r>
    </w:p>
    <w:p w:rsidR="004F166D" w:rsidRPr="004F166D" w:rsidRDefault="001B6FCB" w:rsidP="004F166D">
      <w:pPr>
        <w:pStyle w:val="ListParagraph"/>
        <w:numPr>
          <w:ilvl w:val="0"/>
          <w:numId w:val="5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رئيس نادي الطلبة السعوديين بمدينة لوقن - ولاية يوتا - الولايات المتحدة الأمريكية (1400هـ  - 1403هـ).</w:t>
      </w:r>
    </w:p>
    <w:p w:rsidR="004F166D" w:rsidRDefault="003732A2" w:rsidP="004F166D">
      <w:pPr>
        <w:pStyle w:val="ListParagraph"/>
        <w:bidi/>
        <w:spacing w:line="360" w:lineRule="auto"/>
        <w:ind w:left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231140</wp:posOffset>
                </wp:positionV>
                <wp:extent cx="2445385" cy="356235"/>
                <wp:effectExtent l="13335" t="14605" r="313055" b="10160"/>
                <wp:wrapNone/>
                <wp:docPr id="7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385" cy="3562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73E23" w:rsidRPr="000F19A7" w:rsidRDefault="00B73E23" w:rsidP="004F166D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</w:rPr>
                              <w:t>أنشطة أخرى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7" style="position:absolute;left:0;text-align:left;margin-left:262.05pt;margin-top:18.2pt;width:192.55pt;height:28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v:textbox>
                  <w:txbxContent>
                    <w:p w:rsidR="00B73E23" w:rsidRPr="000F19A7" w:rsidRDefault="00B73E23" w:rsidP="004F166D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</w:rPr>
                        <w:t>أنشطة أخرى</w:t>
                      </w:r>
                    </w:p>
                  </w:txbxContent>
                </v:textbox>
              </v:rect>
            </w:pict>
          </mc:Fallback>
        </mc:AlternateContent>
      </w:r>
    </w:p>
    <w:p w:rsidR="004F166D" w:rsidRPr="00F4645D" w:rsidRDefault="004F166D" w:rsidP="004F166D">
      <w:pPr>
        <w:pStyle w:val="ListParagraph"/>
        <w:bidi/>
        <w:spacing w:line="360" w:lineRule="auto"/>
        <w:ind w:left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9F42EF" w:rsidRDefault="009F42EF" w:rsidP="009F42EF">
      <w:pPr>
        <w:pStyle w:val="ListParagraph"/>
        <w:bidi/>
        <w:ind w:left="360"/>
        <w:jc w:val="lowKashida"/>
        <w:rPr>
          <w:rFonts w:asciiTheme="majorBidi" w:hAnsiTheme="majorBidi" w:cstheme="majorBidi"/>
          <w:b/>
          <w:bCs/>
          <w:color w:val="000000"/>
          <w:sz w:val="20"/>
          <w:szCs w:val="20"/>
          <w:rtl/>
        </w:rPr>
      </w:pPr>
    </w:p>
    <w:p w:rsidR="008333BF" w:rsidRPr="00F4645D" w:rsidRDefault="008333BF" w:rsidP="008333BF">
      <w:pPr>
        <w:pStyle w:val="ListParagraph"/>
        <w:bidi/>
        <w:spacing w:line="264" w:lineRule="auto"/>
        <w:ind w:left="357"/>
        <w:rPr>
          <w:rFonts w:asciiTheme="majorBidi" w:hAnsiTheme="majorBidi" w:cstheme="majorBidi"/>
          <w:b/>
          <w:bCs/>
          <w:color w:val="0000FF"/>
          <w:sz w:val="16"/>
          <w:szCs w:val="16"/>
          <w:rtl/>
        </w:rPr>
      </w:pPr>
    </w:p>
    <w:p w:rsidR="004F166D" w:rsidRPr="004F166D" w:rsidRDefault="004F166D" w:rsidP="004F166D">
      <w:pPr>
        <w:pStyle w:val="ListParagraph"/>
        <w:numPr>
          <w:ilvl w:val="0"/>
          <w:numId w:val="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4F166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عضو في جمعية الأطفال المعاقين بالرياض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(1426هـ - حتى الأن).</w:t>
      </w:r>
    </w:p>
    <w:p w:rsidR="004F166D" w:rsidRPr="004F166D" w:rsidRDefault="004F166D" w:rsidP="004F166D">
      <w:pPr>
        <w:pStyle w:val="ListParagraph"/>
        <w:numPr>
          <w:ilvl w:val="0"/>
          <w:numId w:val="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كتابة مقالات عن البيئة في الصحف السعودية ومجلة السياحة والبيئة ومجلة أشبال البيئة ومجلة اليمامة ومجلة العلوم والتقنية.</w:t>
      </w:r>
    </w:p>
    <w:p w:rsidR="008333BF" w:rsidRPr="00F4645D" w:rsidRDefault="008333BF" w:rsidP="001B6FCB">
      <w:pPr>
        <w:pStyle w:val="ListParagraph"/>
        <w:numPr>
          <w:ilvl w:val="0"/>
          <w:numId w:val="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المشاركة في إعطاء محاضرات عن أهمية التوعية البيئية في المجتمع، وعن الإنسان والبيئة في المملكة العربية السعودية ضمن فعاليات جامعة حائل برالي حائل.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</w:p>
    <w:p w:rsidR="008333BF" w:rsidRPr="00F4645D" w:rsidRDefault="008333BF" w:rsidP="001B6FCB">
      <w:pPr>
        <w:pStyle w:val="ListParagraph"/>
        <w:numPr>
          <w:ilvl w:val="0"/>
          <w:numId w:val="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مشارك في بحث (كلية العلوم في أربعين عاماً) بمناسبة السنة المئوية للمملكة العربية السعودية.</w:t>
      </w: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</w:p>
    <w:p w:rsidR="00F50BC2" w:rsidRPr="00F4645D" w:rsidRDefault="008333BF" w:rsidP="001B6FCB">
      <w:pPr>
        <w:pStyle w:val="ListParagraph"/>
        <w:numPr>
          <w:ilvl w:val="0"/>
          <w:numId w:val="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 w:rsidRPr="00F4645D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lastRenderedPageBreak/>
        <w:t xml:space="preserve">المشاركة في برامج توعوية عن البيئة في الإذاعة والتلفزيون. </w:t>
      </w:r>
    </w:p>
    <w:p w:rsidR="00AA69CB" w:rsidRPr="00530D4A" w:rsidRDefault="00AA69CB" w:rsidP="00530D4A">
      <w:pPr>
        <w:spacing w:line="360" w:lineRule="auto"/>
        <w:jc w:val="lowKashida"/>
        <w:rPr>
          <w:rFonts w:asciiTheme="majorBidi" w:hAnsiTheme="majorBidi" w:cstheme="majorBidi"/>
          <w:b/>
          <w:bCs/>
          <w:color w:val="000000"/>
          <w:sz w:val="20"/>
          <w:szCs w:val="20"/>
        </w:rPr>
      </w:pPr>
    </w:p>
    <w:p w:rsidR="00C44827" w:rsidRPr="00C44827" w:rsidRDefault="003732A2" w:rsidP="00C44827">
      <w:pPr>
        <w:spacing w:line="360" w:lineRule="auto"/>
        <w:jc w:val="lowKashida"/>
        <w:rPr>
          <w:rFonts w:asciiTheme="majorBidi" w:eastAsia="Calibri" w:hAnsiTheme="majorBidi" w:cstheme="majorBidi"/>
          <w:b/>
          <w:bCs/>
          <w:color w:val="000000"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5715</wp:posOffset>
                </wp:positionV>
                <wp:extent cx="2445385" cy="356235"/>
                <wp:effectExtent l="13335" t="12700" r="313055" b="12065"/>
                <wp:wrapNone/>
                <wp:docPr id="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385" cy="3562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73E23" w:rsidRPr="000F19A7" w:rsidRDefault="00B73E23" w:rsidP="00C44827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</w:rPr>
                              <w:t>أهم المؤتمرات العلمية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8" style="position:absolute;left:0;text-align:left;margin-left:262.05pt;margin-top:.45pt;width:192.55pt;height:28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v:textbox>
                  <w:txbxContent>
                    <w:p w:rsidR="00B73E23" w:rsidRPr="000F19A7" w:rsidRDefault="00B73E23" w:rsidP="00C44827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</w:rPr>
                        <w:t>أهم المؤتمرات العلمية</w:t>
                      </w:r>
                    </w:p>
                  </w:txbxContent>
                </v:textbox>
              </v:rect>
            </w:pict>
          </mc:Fallback>
        </mc:AlternateContent>
      </w:r>
    </w:p>
    <w:p w:rsidR="00C44827" w:rsidRDefault="00C44827" w:rsidP="00C44827">
      <w:pPr>
        <w:pStyle w:val="ListParagraph"/>
        <w:bidi/>
        <w:spacing w:line="360" w:lineRule="auto"/>
        <w:ind w:left="0"/>
        <w:jc w:val="lowKashida"/>
        <w:rPr>
          <w:rFonts w:asciiTheme="majorBidi" w:eastAsia="Times New Roman" w:hAnsiTheme="majorBidi" w:cstheme="majorBidi"/>
          <w:b/>
          <w:bCs/>
          <w:color w:val="000000"/>
          <w:sz w:val="20"/>
          <w:szCs w:val="20"/>
          <w:rtl/>
        </w:rPr>
      </w:pPr>
    </w:p>
    <w:p w:rsidR="00342179" w:rsidRPr="00342179" w:rsidRDefault="00342179" w:rsidP="00342179">
      <w:pPr>
        <w:pStyle w:val="ListParagraph"/>
        <w:bidi/>
        <w:spacing w:line="360" w:lineRule="auto"/>
        <w:ind w:left="0"/>
        <w:jc w:val="lowKashida"/>
        <w:rPr>
          <w:rFonts w:asciiTheme="majorBidi" w:eastAsia="Times New Roman" w:hAnsiTheme="majorBidi" w:cstheme="majorBidi"/>
          <w:b/>
          <w:bCs/>
          <w:color w:val="000000"/>
          <w:sz w:val="20"/>
          <w:szCs w:val="20"/>
          <w:rtl/>
        </w:rPr>
      </w:pPr>
    </w:p>
    <w:p w:rsidR="003732A2" w:rsidRPr="003732A2" w:rsidRDefault="003732A2" w:rsidP="003732A2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3732A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المشاركة في </w:t>
      </w:r>
      <w:r w:rsidRPr="003732A2">
        <w:rPr>
          <w:rFonts w:asciiTheme="majorBidi" w:hAnsiTheme="majorBidi" w:cstheme="majorBidi"/>
          <w:b/>
          <w:bCs/>
          <w:color w:val="000000"/>
          <w:sz w:val="28"/>
          <w:szCs w:val="28"/>
        </w:rPr>
        <w:t>"Middle East Association Congress"</w:t>
      </w:r>
      <w:r w:rsidRPr="003732A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 w:rsidRPr="003732A2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–</w:t>
      </w:r>
      <w:r w:rsidRPr="003732A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 w:rsidRPr="003732A2">
        <w:rPr>
          <w:rFonts w:asciiTheme="majorBidi" w:hAnsiTheme="majorBidi" w:cs="Times New Roman"/>
          <w:b/>
          <w:bCs/>
          <w:color w:val="000000"/>
          <w:sz w:val="28"/>
          <w:szCs w:val="28"/>
          <w:rtl/>
        </w:rPr>
        <w:t>أبوظبي</w:t>
      </w:r>
      <w:r w:rsidRPr="003732A2">
        <w:rPr>
          <w:rFonts w:asciiTheme="majorBidi" w:hAnsiTheme="majorBidi" w:cs="Times New Roman" w:hint="cs"/>
          <w:b/>
          <w:bCs/>
          <w:color w:val="000000"/>
          <w:sz w:val="28"/>
          <w:szCs w:val="28"/>
          <w:rtl/>
        </w:rPr>
        <w:t xml:space="preserve"> </w:t>
      </w:r>
      <w:r w:rsidRPr="003732A2">
        <w:rPr>
          <w:rFonts w:asciiTheme="majorBidi" w:hAnsiTheme="majorBidi" w:cs="Times New Roman"/>
          <w:b/>
          <w:bCs/>
          <w:color w:val="000000"/>
          <w:sz w:val="28"/>
          <w:szCs w:val="28"/>
          <w:rtl/>
        </w:rPr>
        <w:t>– الإمارات العربية المتحدة 5-6 / 4 / 2016م</w:t>
      </w:r>
      <w:r w:rsidRPr="003732A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.</w:t>
      </w:r>
    </w:p>
    <w:p w:rsidR="003732A2" w:rsidRDefault="002E59DC" w:rsidP="003732A2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المشاركة بورقة عمل</w:t>
      </w:r>
      <w:r w:rsidRPr="002E59D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بعنوان: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"</w:t>
      </w:r>
      <w:r w:rsidRPr="002E59D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تجربة الجمعية السعودية لعلوم الحياة في إدارة اجتماعات الجمعيات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"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في</w:t>
      </w:r>
      <w:r w:rsidRPr="002E59D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((</w:t>
      </w:r>
      <w:r w:rsidRPr="002E59D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المنتدى السعودي الثالث للمؤتمرات والمعارض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))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الدمام 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26-28/1/1437هـ.</w:t>
      </w:r>
    </w:p>
    <w:p w:rsidR="00530D4A" w:rsidRDefault="009541AC" w:rsidP="002E59DC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المشاركة بورقة عمل </w:t>
      </w:r>
      <w:r w:rsidR="002E59DC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بعنوان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:</w:t>
      </w:r>
      <w:r w:rsidR="002E59DC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 w:rsidR="002E59D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"</w:t>
      </w:r>
      <w:r w:rsidRPr="009541A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إسهام الكراسي في مجال البحث العلمي ومعالجة قضايا المجتمع</w:t>
      </w:r>
      <w:r w:rsidR="002E59D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"</w:t>
      </w:r>
      <w:r w:rsidR="002E59DC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في</w:t>
      </w:r>
      <w:r w:rsidRPr="009541AC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 w:rsidR="002E59DC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((</w:t>
      </w:r>
      <w:r w:rsidRPr="009541A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الملتقى الثالث لكراسي البحث بالمملكة في رحاب جامعة الملك سعود</w:t>
      </w:r>
      <w:r w:rsidR="002E59DC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))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</w:t>
      </w:r>
      <w:r w:rsidR="00627212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–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الرياض            </w:t>
      </w:r>
      <w:r w:rsidR="002E59DC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 13-14/7/1435هـ.</w:t>
      </w:r>
    </w:p>
    <w:p w:rsidR="00C44827" w:rsidRPr="00C44827" w:rsidRDefault="00C44827" w:rsidP="00530D4A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رئيس وفد المملكة في ورشة عمل (</w:t>
      </w:r>
      <w:r w:rsidRPr="00C44827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إستراتيجية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البحث العلمي في الدول العربية) - القاهرة (1431هـ).</w:t>
      </w:r>
    </w:p>
    <w:p w:rsidR="00C44827" w:rsidRPr="00C44827" w:rsidRDefault="00C44827" w:rsidP="001B6FCB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ممثل لوزارة التربية والتعليم بإلقاء محاضرة بعنوان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: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</w:t>
      </w:r>
      <w:r w:rsidR="00627212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"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التوعية البيئية في المجتمع</w:t>
      </w:r>
      <w:r w:rsidR="00627212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"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في 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((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المنتدى والمعرض الدولي للبيئة والتنمية المستدامة الخليجي الثالث تحت عنوان ((الاقتصاد الأخضر المسؤولية الاجتماعية)) - جدة (2012م). </w:t>
      </w:r>
    </w:p>
    <w:p w:rsidR="00C44827" w:rsidRPr="00C44827" w:rsidRDefault="00C44827" w:rsidP="00627212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إلقاء محاضرة بعنوان: </w:t>
      </w:r>
      <w:r w:rsidR="00627212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"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إسهامات الأمير سلطان – رحمه الله – في مجال البيئة</w:t>
      </w:r>
      <w:r w:rsidR="00627212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"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في 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((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المؤتمر الوطني للجمعية السعودية للعلوم الزراعية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))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تحت عنوان ((إسهامات الأمير سلطان بن عبدالعزيز – رحمه الله – في مجال البيئة)) 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-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الرياض (2012م).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</w:p>
    <w:p w:rsidR="00C44827" w:rsidRPr="00C44827" w:rsidRDefault="00C44827" w:rsidP="001B6FCB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المشاركة بإلقاء محاضرة بعنوان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: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</w:t>
      </w:r>
      <w:r w:rsidR="00627212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"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الإنسان والبيئة في المملكة العربية السعودية</w:t>
      </w:r>
      <w:r w:rsidR="00627212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"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في 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LB"/>
        </w:rPr>
        <w:t>((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  <w:lang w:bidi="ar-LB"/>
        </w:rPr>
        <w:t>المنتدى العربي الدولي للمرأة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LB"/>
        </w:rPr>
        <w:t>))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- 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  <w:lang w:bidi="ar-LB"/>
        </w:rPr>
        <w:t xml:space="preserve">الجامعة الأميركية  بالشارقة 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(2012م). </w:t>
      </w:r>
    </w:p>
    <w:p w:rsidR="00C44827" w:rsidRPr="00C44827" w:rsidRDefault="00C44827" w:rsidP="001B6FCB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المشاركة في ورشة عمل نظمتها وزارة الداخلية: ((مكافحة الإرهاب النووي)) 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-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الرياض (1432هـ). </w:t>
      </w:r>
    </w:p>
    <w:p w:rsidR="00C44827" w:rsidRPr="00C44827" w:rsidRDefault="00C44827" w:rsidP="001B6FCB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المشاركة في الدورة الثالثة والعشرين للجمعية العامة للجنة الدولية الحكومية لعلوم المحيطات، والدورة الثامنة والثلاثين للمجلس التنفيذي </w:t>
      </w: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-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باريس (1426هـ). </w:t>
      </w:r>
    </w:p>
    <w:p w:rsidR="00C44827" w:rsidRPr="00C44827" w:rsidRDefault="00C44827" w:rsidP="00627212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المشاركة ببحث بعنوان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: </w:t>
      </w:r>
      <w:r w:rsidR="00627212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"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تطور الدراسات النبا</w:t>
      </w:r>
      <w:r w:rsidR="00627212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تية في المملكة العربية السعودية"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في 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((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المؤتمر العالمي عن تطور علم البيولوجيا</w:t>
      </w:r>
      <w:r w:rsidR="00627212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))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- جامعة القاهرة (1424هـ).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</w:p>
    <w:p w:rsidR="00C44827" w:rsidRPr="00C44827" w:rsidRDefault="00C44827" w:rsidP="00530D4A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الندوات السنوية للجمعية السعودية لعلوم الحياة التي عقدت في المملكة العربية السعودية (1404هـ - 143</w:t>
      </w:r>
      <w:r w:rsidR="00530D4A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6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هـ).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</w:p>
    <w:p w:rsidR="00C44827" w:rsidRPr="00C44827" w:rsidRDefault="00C44827" w:rsidP="001B6FCB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lastRenderedPageBreak/>
        <w:t xml:space="preserve">مؤتمر الخليج العربي الأول للتقنية الحيوية والميكروبيولوجيا التطبيقية - الرياض (1405هـ). </w:t>
      </w:r>
    </w:p>
    <w:p w:rsidR="00C44827" w:rsidRPr="00C44827" w:rsidRDefault="00C44827" w:rsidP="001B6FCB">
      <w:pPr>
        <w:pStyle w:val="ListParagraph"/>
        <w:numPr>
          <w:ilvl w:val="0"/>
          <w:numId w:val="11"/>
        </w:numPr>
        <w:bidi/>
        <w:spacing w:line="360" w:lineRule="auto"/>
        <w:ind w:left="357" w:hanging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مؤتمر جمعية علم الطحالب الأمريكية - أوكلاهوما بالولايات المتحدة </w:t>
      </w:r>
      <w:r w:rsidRPr="00C44827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الأمريكية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 xml:space="preserve"> (1399هـ).</w:t>
      </w:r>
      <w:r w:rsidRPr="00C44827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</w:p>
    <w:p w:rsidR="00C44827" w:rsidRPr="00D13E6F" w:rsidRDefault="00C44827" w:rsidP="00D13E6F">
      <w:pPr>
        <w:spacing w:line="360" w:lineRule="auto"/>
        <w:jc w:val="lowKashida"/>
        <w:rPr>
          <w:rFonts w:asciiTheme="majorBidi" w:hAnsiTheme="majorBidi" w:cstheme="majorBidi"/>
          <w:b/>
          <w:bCs/>
          <w:color w:val="000000"/>
          <w:sz w:val="8"/>
          <w:szCs w:val="8"/>
        </w:rPr>
      </w:pPr>
    </w:p>
    <w:p w:rsidR="00AA7AAF" w:rsidRPr="00C44827" w:rsidRDefault="003732A2" w:rsidP="00AA7AAF">
      <w:pPr>
        <w:pStyle w:val="ListParagraph"/>
        <w:bidi/>
        <w:spacing w:line="360" w:lineRule="auto"/>
        <w:ind w:left="357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  <w:r>
        <w:rPr>
          <w:rFonts w:asciiTheme="majorBidi" w:eastAsia="Times New Roman" w:hAnsiTheme="majorBidi" w:cstheme="majorBidi"/>
          <w:b/>
          <w:bCs/>
          <w:noProof/>
          <w:color w:val="000000"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-635</wp:posOffset>
                </wp:positionV>
                <wp:extent cx="2445385" cy="356235"/>
                <wp:effectExtent l="13335" t="12065" r="313055" b="12700"/>
                <wp:wrapNone/>
                <wp:docPr id="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5385" cy="3562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50000"/>
                                <a:lumOff val="0"/>
                              </a:schemeClr>
                            </a:gs>
                          </a:gsLst>
                          <a:lin ang="2700000" scaled="1"/>
                        </a:gra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sy="50000" kx="-2453608" rotWithShape="0">
                            <a:schemeClr val="accent5">
                              <a:lumMod val="40000"/>
                              <a:lumOff val="6000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73E23" w:rsidRPr="000F19A7" w:rsidRDefault="00B73E23" w:rsidP="006B37BD">
                            <w:pPr>
                              <w:jc w:val="center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</w:rPr>
                              <w:t>الإنتاج العلمي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39" style="position:absolute;left:0;text-align:left;margin-left:262.05pt;margin-top:-.05pt;width:192.55pt;height:28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" fillcolor="#4bacc6 [3208]" strokecolor="#f2f2f2 [3041]" strokeweight="1pt">
                <v:fill color2="#205867 [1608]" angle="45" focus="100%" type="gradient"/>
                <v:shadow on="t" type="perspective" color="#b6dde8 [1304]" opacity=".5" origin=",.5" offset="0,0" matrix=",-56756f,,.5"/>
                <v:textbox>
                  <w:txbxContent>
                    <w:p w:rsidR="00B73E23" w:rsidRPr="000F19A7" w:rsidRDefault="00B73E23" w:rsidP="006B37BD">
                      <w:pPr>
                        <w:jc w:val="center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rtl/>
                        </w:rPr>
                        <w:t>الإنتاج العلمي</w:t>
                      </w:r>
                    </w:p>
                  </w:txbxContent>
                </v:textbox>
              </v:rect>
            </w:pict>
          </mc:Fallback>
        </mc:AlternateContent>
      </w:r>
    </w:p>
    <w:p w:rsidR="0033662C" w:rsidRDefault="0033662C" w:rsidP="00AA7AAF">
      <w:pPr>
        <w:pStyle w:val="ListParagraph"/>
        <w:bidi/>
        <w:spacing w:after="0" w:line="360" w:lineRule="auto"/>
        <w:ind w:left="36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6B37BD" w:rsidRPr="006B37BD" w:rsidRDefault="006B37BD" w:rsidP="006B37BD">
      <w:pPr>
        <w:pStyle w:val="ListParagraph"/>
        <w:numPr>
          <w:ilvl w:val="0"/>
          <w:numId w:val="17"/>
        </w:numPr>
        <w:bidi/>
        <w:spacing w:line="264" w:lineRule="auto"/>
        <w:ind w:left="357" w:hanging="357"/>
        <w:rPr>
          <w:rFonts w:asciiTheme="majorBidi" w:hAnsiTheme="majorBidi" w:cstheme="majorBidi"/>
          <w:b/>
          <w:bCs/>
          <w:color w:val="0000FF"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color w:val="0000FF"/>
          <w:sz w:val="32"/>
          <w:szCs w:val="32"/>
          <w:rtl/>
        </w:rPr>
        <w:t>التأليف والترجمة</w:t>
      </w:r>
      <w:r w:rsidRPr="00F4645D">
        <w:rPr>
          <w:rFonts w:asciiTheme="majorBidi" w:hAnsiTheme="majorBidi" w:cstheme="majorBidi"/>
          <w:b/>
          <w:bCs/>
          <w:color w:val="0000FF"/>
          <w:sz w:val="32"/>
          <w:szCs w:val="32"/>
          <w:rtl/>
        </w:rPr>
        <w:t>:</w:t>
      </w:r>
    </w:p>
    <w:p w:rsidR="00E51BC9" w:rsidRDefault="00E51BC9" w:rsidP="00E51BC9">
      <w:pPr>
        <w:pStyle w:val="ListParagraph"/>
        <w:bidi/>
        <w:spacing w:line="360" w:lineRule="auto"/>
        <w:ind w:left="357"/>
        <w:jc w:val="lowKashida"/>
        <w:rPr>
          <w:rFonts w:asciiTheme="majorBidi" w:hAnsiTheme="majorBidi" w:cstheme="majorBidi"/>
          <w:sz w:val="28"/>
          <w:szCs w:val="28"/>
        </w:rPr>
      </w:pPr>
    </w:p>
    <w:p w:rsidR="00E51BC9" w:rsidRPr="00D06402" w:rsidRDefault="00E51BC9" w:rsidP="00E9288C">
      <w:pPr>
        <w:pStyle w:val="ListParagraph"/>
        <w:numPr>
          <w:ilvl w:val="0"/>
          <w:numId w:val="2"/>
        </w:numPr>
        <w:bidi/>
        <w:spacing w:after="0" w:line="360" w:lineRule="auto"/>
        <w:ind w:left="357" w:hanging="357"/>
        <w:jc w:val="lowKashida"/>
        <w:rPr>
          <w:rFonts w:asciiTheme="majorBidi" w:hAnsiTheme="majorBidi" w:cstheme="majorBidi"/>
          <w:sz w:val="28"/>
          <w:szCs w:val="28"/>
        </w:rPr>
      </w:pPr>
      <w:r w:rsidRPr="00D06402">
        <w:rPr>
          <w:rFonts w:asciiTheme="majorBidi" w:hAnsiTheme="majorBidi" w:cstheme="majorBidi"/>
          <w:sz w:val="28"/>
          <w:szCs w:val="28"/>
          <w:rtl/>
        </w:rPr>
        <w:t xml:space="preserve">عبدالله 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يحي باصهي، </w:t>
      </w: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إبراهيم </w:t>
      </w:r>
      <w:r w:rsidRPr="00D0640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>عبدالواحد عارف</w:t>
      </w:r>
      <w:r w:rsidRPr="00D06402">
        <w:rPr>
          <w:rFonts w:asciiTheme="majorBidi" w:hAnsiTheme="majorBidi" w:cstheme="majorBidi"/>
          <w:sz w:val="28"/>
          <w:szCs w:val="28"/>
          <w:rtl/>
        </w:rPr>
        <w:t>.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D06402">
        <w:rPr>
          <w:rFonts w:asciiTheme="majorBidi" w:hAnsiTheme="majorBidi" w:cstheme="majorBidi"/>
          <w:sz w:val="28"/>
          <w:szCs w:val="28"/>
          <w:rtl/>
        </w:rPr>
        <w:t>النبات العملي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D06402">
        <w:rPr>
          <w:rFonts w:asciiTheme="majorBidi" w:hAnsiTheme="majorBidi" w:cstheme="majorBidi"/>
          <w:sz w:val="28"/>
          <w:szCs w:val="28"/>
          <w:rtl/>
        </w:rPr>
        <w:t>(النباتات اللازهرية). دار الخريجي للنشر والتوزيع،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D06402">
        <w:rPr>
          <w:rFonts w:asciiTheme="majorBidi" w:hAnsiTheme="majorBidi" w:cstheme="majorBidi"/>
          <w:sz w:val="28"/>
          <w:szCs w:val="28"/>
          <w:rtl/>
        </w:rPr>
        <w:t>الرياض،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D06402">
        <w:rPr>
          <w:rFonts w:asciiTheme="majorBidi" w:hAnsiTheme="majorBidi" w:cstheme="majorBidi"/>
          <w:sz w:val="28"/>
          <w:szCs w:val="28"/>
          <w:rtl/>
        </w:rPr>
        <w:t>(1419هـ).</w:t>
      </w:r>
    </w:p>
    <w:p w:rsidR="00E51BC9" w:rsidRPr="00D06402" w:rsidRDefault="00E51BC9" w:rsidP="00E9288C">
      <w:pPr>
        <w:pStyle w:val="ListParagraph"/>
        <w:numPr>
          <w:ilvl w:val="0"/>
          <w:numId w:val="2"/>
        </w:numPr>
        <w:bidi/>
        <w:spacing w:after="0" w:line="360" w:lineRule="auto"/>
        <w:ind w:left="357" w:hanging="357"/>
        <w:jc w:val="lowKashida"/>
        <w:rPr>
          <w:rFonts w:asciiTheme="majorBidi" w:hAnsiTheme="majorBidi" w:cstheme="majorBidi"/>
          <w:sz w:val="28"/>
          <w:szCs w:val="28"/>
        </w:rPr>
      </w:pPr>
      <w:r w:rsidRPr="00D06402">
        <w:rPr>
          <w:rFonts w:asciiTheme="majorBidi" w:hAnsiTheme="majorBidi" w:cstheme="majorBidi"/>
          <w:sz w:val="28"/>
          <w:szCs w:val="28"/>
          <w:rtl/>
        </w:rPr>
        <w:t>عل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>ي بن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 عبدالله الحميدان، </w:t>
      </w: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إبراهيم </w:t>
      </w:r>
      <w:r w:rsidRPr="00D0640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>عبدالواحد عارف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  <w:r w:rsidRPr="00D06402">
        <w:rPr>
          <w:rFonts w:asciiTheme="majorBidi" w:hAnsiTheme="majorBidi" w:cstheme="majorBidi"/>
          <w:sz w:val="28"/>
          <w:szCs w:val="28"/>
          <w:rtl/>
        </w:rPr>
        <w:t>العوالق النباتية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D06402">
        <w:rPr>
          <w:rFonts w:asciiTheme="majorBidi" w:hAnsiTheme="majorBidi" w:cstheme="majorBidi"/>
          <w:sz w:val="28"/>
          <w:szCs w:val="28"/>
          <w:rtl/>
        </w:rPr>
        <w:t>(ترجمة). عمادة شؤون المكتبات، جامعة الملك سعود، الرياض، (1419هـ).</w:t>
      </w:r>
    </w:p>
    <w:p w:rsidR="00E51BC9" w:rsidRPr="00D06402" w:rsidRDefault="00E51BC9" w:rsidP="00E9288C">
      <w:pPr>
        <w:pStyle w:val="ListParagraph"/>
        <w:numPr>
          <w:ilvl w:val="0"/>
          <w:numId w:val="2"/>
        </w:numPr>
        <w:bidi/>
        <w:spacing w:after="0" w:line="360" w:lineRule="auto"/>
        <w:ind w:left="357" w:hanging="357"/>
        <w:jc w:val="lowKashida"/>
        <w:rPr>
          <w:rFonts w:asciiTheme="majorBidi" w:hAnsiTheme="majorBidi" w:cstheme="majorBidi"/>
          <w:sz w:val="28"/>
          <w:szCs w:val="28"/>
        </w:rPr>
      </w:pP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إبراهيم </w:t>
      </w:r>
      <w:r w:rsidRPr="00D0640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>عبدالواحد عارف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، عبدالله 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صالح الخليل، محمد 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حمد الوهيبي، رشيد 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موسى الصم، كمال 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sz w:val="28"/>
          <w:szCs w:val="28"/>
          <w:rtl/>
        </w:rPr>
        <w:t>عمر زايد.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D06402">
        <w:rPr>
          <w:rFonts w:asciiTheme="majorBidi" w:hAnsiTheme="majorBidi" w:cstheme="majorBidi"/>
          <w:sz w:val="28"/>
          <w:szCs w:val="28"/>
          <w:rtl/>
        </w:rPr>
        <w:t>علم أحياء النبات العملي.عمادة شوؤن المكتبات،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D06402">
        <w:rPr>
          <w:rFonts w:asciiTheme="majorBidi" w:hAnsiTheme="majorBidi" w:cstheme="majorBidi"/>
          <w:sz w:val="28"/>
          <w:szCs w:val="28"/>
          <w:rtl/>
        </w:rPr>
        <w:t>جامعة الملك سعود، الرياض، (1420هـ).</w:t>
      </w:r>
    </w:p>
    <w:p w:rsidR="00E51BC9" w:rsidRPr="00D06402" w:rsidRDefault="00E51BC9" w:rsidP="00E9288C">
      <w:pPr>
        <w:pStyle w:val="ListParagraph"/>
        <w:numPr>
          <w:ilvl w:val="0"/>
          <w:numId w:val="2"/>
        </w:numPr>
        <w:bidi/>
        <w:spacing w:after="0" w:line="360" w:lineRule="auto"/>
        <w:ind w:left="357" w:hanging="357"/>
        <w:jc w:val="lowKashida"/>
        <w:rPr>
          <w:rFonts w:asciiTheme="majorBidi" w:hAnsiTheme="majorBidi" w:cstheme="majorBidi"/>
          <w:sz w:val="28"/>
          <w:szCs w:val="28"/>
        </w:rPr>
      </w:pP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إبراهيم </w:t>
      </w:r>
      <w:r w:rsidRPr="00D0640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>عبدالواحد عارف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، عبدالله 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sz w:val="28"/>
          <w:szCs w:val="28"/>
          <w:rtl/>
        </w:rPr>
        <w:t>صالح الخليل.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الأساس العملي لبيئة الأحياء الدقيقة. دار الخريجي للنشر والتوزيع، الرياض، (1421هـ).  </w:t>
      </w:r>
    </w:p>
    <w:p w:rsidR="006B37BD" w:rsidRPr="00D06402" w:rsidRDefault="00025F57" w:rsidP="00E9288C">
      <w:pPr>
        <w:pStyle w:val="ListParagraph"/>
        <w:numPr>
          <w:ilvl w:val="0"/>
          <w:numId w:val="11"/>
        </w:numPr>
        <w:bidi/>
        <w:spacing w:after="0" w:line="360" w:lineRule="auto"/>
        <w:ind w:left="357" w:hanging="357"/>
        <w:jc w:val="lowKashida"/>
        <w:rPr>
          <w:rFonts w:asciiTheme="majorBidi" w:hAnsiTheme="majorBidi" w:cstheme="majorBidi"/>
          <w:sz w:val="28"/>
          <w:szCs w:val="28"/>
        </w:rPr>
      </w:pPr>
      <w:r w:rsidRPr="00D06402">
        <w:rPr>
          <w:rFonts w:asciiTheme="majorBidi" w:hAnsiTheme="majorBidi" w:cstheme="majorBidi" w:hint="cs"/>
          <w:b/>
          <w:bCs/>
          <w:sz w:val="28"/>
          <w:szCs w:val="28"/>
          <w:rtl/>
        </w:rPr>
        <w:t>إ</w:t>
      </w:r>
      <w:r w:rsidR="006B37BD" w:rsidRPr="00D06402">
        <w:rPr>
          <w:rFonts w:asciiTheme="majorBidi" w:hAnsiTheme="majorBidi" w:cstheme="majorBidi"/>
          <w:b/>
          <w:bCs/>
          <w:sz w:val="28"/>
          <w:szCs w:val="28"/>
          <w:rtl/>
        </w:rPr>
        <w:t>براهيم بن عبدالواحد عارف</w:t>
      </w:r>
      <w:r w:rsidR="00E51BC9" w:rsidRPr="00D06402">
        <w:rPr>
          <w:rFonts w:asciiTheme="majorBidi" w:hAnsiTheme="majorBidi" w:cstheme="majorBidi" w:hint="cs"/>
          <w:sz w:val="28"/>
          <w:szCs w:val="28"/>
          <w:rtl/>
        </w:rPr>
        <w:t>.</w:t>
      </w:r>
      <w:r w:rsidR="006B37BD" w:rsidRPr="00D06402">
        <w:rPr>
          <w:rFonts w:asciiTheme="majorBidi" w:hAnsiTheme="majorBidi" w:cstheme="majorBidi"/>
          <w:sz w:val="28"/>
          <w:szCs w:val="28"/>
          <w:rtl/>
        </w:rPr>
        <w:t xml:space="preserve"> سلطان بن عبدالعزيز رجل البيئة والحياة الفطرية</w:t>
      </w:r>
      <w:r w:rsidR="00E51BC9" w:rsidRPr="00D06402">
        <w:rPr>
          <w:rFonts w:asciiTheme="majorBidi" w:hAnsiTheme="majorBidi" w:cstheme="majorBidi" w:hint="cs"/>
          <w:sz w:val="28"/>
          <w:szCs w:val="28"/>
          <w:rtl/>
        </w:rPr>
        <w:t>.</w:t>
      </w:r>
      <w:r w:rsidR="006B37BD" w:rsidRPr="00D06402">
        <w:rPr>
          <w:rFonts w:asciiTheme="majorBidi" w:hAnsiTheme="majorBidi" w:cstheme="majorBidi"/>
          <w:sz w:val="28"/>
          <w:szCs w:val="28"/>
          <w:rtl/>
        </w:rPr>
        <w:t xml:space="preserve"> جامعة الملك سعود (1429هـ).</w:t>
      </w:r>
    </w:p>
    <w:p w:rsidR="00033D52" w:rsidRPr="00D06402" w:rsidRDefault="00033D52" w:rsidP="00E9288C">
      <w:pPr>
        <w:pStyle w:val="ListParagraph"/>
        <w:numPr>
          <w:ilvl w:val="0"/>
          <w:numId w:val="11"/>
        </w:numPr>
        <w:bidi/>
        <w:spacing w:after="0" w:line="360" w:lineRule="auto"/>
        <w:ind w:left="357" w:hanging="357"/>
        <w:jc w:val="lowKashida"/>
        <w:rPr>
          <w:rFonts w:asciiTheme="majorBidi" w:hAnsiTheme="majorBidi" w:cstheme="majorBidi"/>
          <w:sz w:val="28"/>
          <w:szCs w:val="28"/>
        </w:rPr>
      </w:pPr>
      <w:r w:rsidRPr="00D06402">
        <w:rPr>
          <w:rFonts w:asciiTheme="majorBidi" w:hAnsiTheme="majorBidi" w:cstheme="majorBidi"/>
          <w:sz w:val="28"/>
          <w:szCs w:val="28"/>
          <w:rtl/>
        </w:rPr>
        <w:t xml:space="preserve">عبدالله </w:t>
      </w:r>
      <w:r w:rsidR="008F4758" w:rsidRPr="00D06402">
        <w:rPr>
          <w:rFonts w:asciiTheme="majorBidi" w:hAnsiTheme="majorBidi" w:cstheme="majorBidi" w:hint="cs"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صالح الخليل، </w:t>
      </w: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إبراهيم </w:t>
      </w:r>
      <w:r w:rsidR="008F4758" w:rsidRPr="00D0640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>عبدالواحد عارف</w:t>
      </w:r>
      <w:r w:rsidRPr="00D06402">
        <w:rPr>
          <w:rFonts w:asciiTheme="majorBidi" w:hAnsiTheme="majorBidi" w:cstheme="majorBidi"/>
          <w:sz w:val="28"/>
          <w:szCs w:val="28"/>
          <w:rtl/>
        </w:rPr>
        <w:t>، ماهر البسيوني حسين، مقدمة في علم الأحياء الدقيقة</w:t>
      </w:r>
      <w:r w:rsidR="008F4758" w:rsidRPr="00D06402">
        <w:rPr>
          <w:rFonts w:asciiTheme="majorBidi" w:hAnsiTheme="majorBidi" w:cstheme="majorBidi" w:hint="cs"/>
          <w:sz w:val="28"/>
          <w:szCs w:val="28"/>
          <w:rtl/>
        </w:rPr>
        <w:t xml:space="preserve"> (ترجمة)</w:t>
      </w:r>
      <w:r w:rsidRPr="00D06402">
        <w:rPr>
          <w:rFonts w:asciiTheme="majorBidi" w:hAnsiTheme="majorBidi" w:cstheme="majorBidi"/>
          <w:sz w:val="28"/>
          <w:szCs w:val="28"/>
          <w:rtl/>
        </w:rPr>
        <w:t>، جامعة الملك سعود</w:t>
      </w:r>
      <w:r w:rsidR="008F4758" w:rsidRPr="00D06402">
        <w:rPr>
          <w:rFonts w:asciiTheme="majorBidi" w:hAnsiTheme="majorBidi" w:cstheme="majorBidi" w:hint="cs"/>
          <w:sz w:val="28"/>
          <w:szCs w:val="28"/>
          <w:rtl/>
        </w:rPr>
        <w:t>،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 (14</w:t>
      </w:r>
      <w:r w:rsidR="008F4758" w:rsidRPr="00D06402">
        <w:rPr>
          <w:rFonts w:asciiTheme="majorBidi" w:hAnsiTheme="majorBidi" w:cstheme="majorBidi" w:hint="cs"/>
          <w:sz w:val="28"/>
          <w:szCs w:val="28"/>
          <w:rtl/>
        </w:rPr>
        <w:t>30</w:t>
      </w:r>
      <w:r w:rsidRPr="00D06402">
        <w:rPr>
          <w:rFonts w:asciiTheme="majorBidi" w:hAnsiTheme="majorBidi" w:cstheme="majorBidi"/>
          <w:sz w:val="28"/>
          <w:szCs w:val="28"/>
          <w:rtl/>
        </w:rPr>
        <w:t>هـ).</w:t>
      </w:r>
    </w:p>
    <w:p w:rsidR="006B37BD" w:rsidRPr="00D06402" w:rsidRDefault="006B37BD" w:rsidP="00E9288C">
      <w:pPr>
        <w:pStyle w:val="ListParagraph"/>
        <w:numPr>
          <w:ilvl w:val="0"/>
          <w:numId w:val="11"/>
        </w:numPr>
        <w:bidi/>
        <w:spacing w:after="0" w:line="360" w:lineRule="auto"/>
        <w:ind w:left="357" w:hanging="357"/>
        <w:jc w:val="lowKashida"/>
        <w:rPr>
          <w:rFonts w:asciiTheme="majorBidi" w:hAnsiTheme="majorBidi" w:cstheme="majorBidi"/>
          <w:sz w:val="28"/>
          <w:szCs w:val="28"/>
        </w:rPr>
      </w:pPr>
      <w:r w:rsidRPr="00D06402">
        <w:rPr>
          <w:rFonts w:asciiTheme="majorBidi" w:hAnsiTheme="majorBidi" w:cstheme="majorBidi"/>
          <w:sz w:val="28"/>
          <w:szCs w:val="28"/>
          <w:rtl/>
        </w:rPr>
        <w:t xml:space="preserve">ماهر البسيوني حسين، </w:t>
      </w: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>إبراهيم عبدالواحد عارف</w:t>
      </w:r>
      <w:r w:rsidRPr="00D06402">
        <w:rPr>
          <w:rFonts w:asciiTheme="majorBidi" w:hAnsiTheme="majorBidi" w:cstheme="majorBidi"/>
          <w:sz w:val="28"/>
          <w:szCs w:val="28"/>
          <w:rtl/>
        </w:rPr>
        <w:t>، عبدالله صالح الخليل، رشيد موسى الصم</w:t>
      </w:r>
      <w:r w:rsidR="00E51BC9" w:rsidRPr="00D06402">
        <w:rPr>
          <w:rFonts w:asciiTheme="majorBidi" w:hAnsiTheme="majorBidi" w:cstheme="majorBidi" w:hint="cs"/>
          <w:sz w:val="28"/>
          <w:szCs w:val="28"/>
          <w:rtl/>
        </w:rPr>
        <w:t>.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 علم  الأحياء الدقيقة (ج</w:t>
      </w:r>
      <w:r w:rsidR="008F4758" w:rsidRPr="00D06402">
        <w:rPr>
          <w:rFonts w:asciiTheme="majorBidi" w:hAnsiTheme="majorBidi" w:cstheme="majorBidi" w:hint="cs"/>
          <w:sz w:val="28"/>
          <w:szCs w:val="28"/>
          <w:rtl/>
        </w:rPr>
        <w:t>1</w:t>
      </w:r>
      <w:r w:rsidRPr="00D06402">
        <w:rPr>
          <w:rFonts w:asciiTheme="majorBidi" w:hAnsiTheme="majorBidi" w:cstheme="majorBidi"/>
          <w:sz w:val="28"/>
          <w:szCs w:val="28"/>
          <w:rtl/>
        </w:rPr>
        <w:t>، ج</w:t>
      </w:r>
      <w:r w:rsidR="008F4758" w:rsidRPr="00D06402">
        <w:rPr>
          <w:rFonts w:asciiTheme="majorBidi" w:hAnsiTheme="majorBidi" w:cstheme="majorBidi" w:hint="cs"/>
          <w:sz w:val="28"/>
          <w:szCs w:val="28"/>
          <w:rtl/>
        </w:rPr>
        <w:t>2</w:t>
      </w:r>
      <w:r w:rsidRPr="00D06402">
        <w:rPr>
          <w:rFonts w:asciiTheme="majorBidi" w:hAnsiTheme="majorBidi" w:cstheme="majorBidi"/>
          <w:sz w:val="28"/>
          <w:szCs w:val="28"/>
          <w:rtl/>
        </w:rPr>
        <w:t>)</w:t>
      </w:r>
      <w:r w:rsidR="00E51BC9" w:rsidRPr="00D06402">
        <w:rPr>
          <w:rFonts w:asciiTheme="majorBidi" w:hAnsiTheme="majorBidi" w:cstheme="majorBidi" w:hint="cs"/>
          <w:sz w:val="28"/>
          <w:szCs w:val="28"/>
          <w:rtl/>
        </w:rPr>
        <w:t>.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 جامعة الملك سعود، (</w:t>
      </w:r>
      <w:r w:rsidR="008F4758" w:rsidRPr="00D06402">
        <w:rPr>
          <w:rFonts w:asciiTheme="majorBidi" w:hAnsiTheme="majorBidi" w:cstheme="majorBidi"/>
          <w:sz w:val="28"/>
          <w:szCs w:val="28"/>
          <w:rtl/>
        </w:rPr>
        <w:t>14</w:t>
      </w:r>
      <w:r w:rsidR="008F4758" w:rsidRPr="00D06402">
        <w:rPr>
          <w:rFonts w:asciiTheme="majorBidi" w:hAnsiTheme="majorBidi" w:cstheme="majorBidi" w:hint="cs"/>
          <w:sz w:val="28"/>
          <w:szCs w:val="28"/>
          <w:rtl/>
        </w:rPr>
        <w:t>31</w:t>
      </w:r>
      <w:r w:rsidR="008F4758" w:rsidRPr="00D06402">
        <w:rPr>
          <w:rFonts w:asciiTheme="majorBidi" w:hAnsiTheme="majorBidi" w:cstheme="majorBidi"/>
          <w:sz w:val="28"/>
          <w:szCs w:val="28"/>
          <w:rtl/>
        </w:rPr>
        <w:t>هـ</w:t>
      </w:r>
      <w:r w:rsidRPr="00D06402">
        <w:rPr>
          <w:rFonts w:asciiTheme="majorBidi" w:hAnsiTheme="majorBidi" w:cstheme="majorBidi"/>
          <w:sz w:val="28"/>
          <w:szCs w:val="28"/>
          <w:rtl/>
        </w:rPr>
        <w:t>).</w:t>
      </w:r>
    </w:p>
    <w:p w:rsidR="00A9304D" w:rsidRPr="00E9288C" w:rsidRDefault="006B37BD" w:rsidP="00E9288C">
      <w:pPr>
        <w:pStyle w:val="ListParagraph"/>
        <w:numPr>
          <w:ilvl w:val="0"/>
          <w:numId w:val="11"/>
        </w:numPr>
        <w:bidi/>
        <w:spacing w:after="0" w:line="360" w:lineRule="auto"/>
        <w:ind w:left="357" w:hanging="357"/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>إبراهيم بن عبدالواحد عارف</w:t>
      </w:r>
      <w:r w:rsidRPr="00D06402">
        <w:rPr>
          <w:rFonts w:asciiTheme="majorBidi" w:hAnsiTheme="majorBidi" w:cstheme="majorBidi"/>
          <w:sz w:val="28"/>
          <w:szCs w:val="28"/>
          <w:rtl/>
        </w:rPr>
        <w:t>، صالح بن محمد الصغير</w:t>
      </w:r>
      <w:r w:rsidR="00E51BC9" w:rsidRPr="00D06402">
        <w:rPr>
          <w:rFonts w:asciiTheme="majorBidi" w:hAnsiTheme="majorBidi" w:cstheme="majorBidi"/>
          <w:sz w:val="28"/>
          <w:szCs w:val="28"/>
          <w:rtl/>
        </w:rPr>
        <w:t>.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 الإنسان والبيئة  في المملكة العربية السعودية</w:t>
      </w:r>
      <w:r w:rsidR="00E51BC9" w:rsidRPr="00D06402">
        <w:rPr>
          <w:rFonts w:asciiTheme="majorBidi" w:hAnsiTheme="majorBidi" w:cstheme="majorBidi"/>
          <w:sz w:val="28"/>
          <w:szCs w:val="28"/>
          <w:rtl/>
        </w:rPr>
        <w:t>. كرسي بحث الأمير سلطان للبيئة والحياة الفطرية،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 (1431هـ).</w:t>
      </w:r>
    </w:p>
    <w:p w:rsidR="006B37BD" w:rsidRPr="00D06402" w:rsidRDefault="00025F57" w:rsidP="00E9288C">
      <w:pPr>
        <w:numPr>
          <w:ilvl w:val="0"/>
          <w:numId w:val="11"/>
        </w:numPr>
        <w:bidi w:val="0"/>
        <w:spacing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06402">
        <w:rPr>
          <w:sz w:val="28"/>
          <w:szCs w:val="28"/>
        </w:rPr>
        <w:t xml:space="preserve">Khan HA, </w:t>
      </w:r>
      <w:proofErr w:type="spellStart"/>
      <w:r w:rsidRPr="00D06402">
        <w:rPr>
          <w:b/>
          <w:bCs/>
          <w:sz w:val="28"/>
          <w:szCs w:val="28"/>
        </w:rPr>
        <w:t>Arif</w:t>
      </w:r>
      <w:proofErr w:type="spellEnd"/>
      <w:r w:rsidRPr="00D06402">
        <w:rPr>
          <w:b/>
          <w:bCs/>
          <w:sz w:val="28"/>
          <w:szCs w:val="28"/>
        </w:rPr>
        <w:t xml:space="preserve"> IA</w:t>
      </w:r>
      <w:r w:rsidRPr="00D06402">
        <w:rPr>
          <w:sz w:val="28"/>
          <w:szCs w:val="28"/>
        </w:rPr>
        <w:t xml:space="preserve">. </w:t>
      </w:r>
      <w:r w:rsidR="006B37BD" w:rsidRPr="00D06402">
        <w:rPr>
          <w:rFonts w:asciiTheme="majorBidi" w:hAnsiTheme="majorBidi" w:cstheme="majorBidi"/>
          <w:sz w:val="28"/>
          <w:szCs w:val="28"/>
        </w:rPr>
        <w:t>(2012)</w:t>
      </w:r>
      <w:r w:rsidRPr="00D06402">
        <w:rPr>
          <w:rFonts w:asciiTheme="majorBidi" w:hAnsiTheme="majorBidi" w:cstheme="majorBidi"/>
          <w:sz w:val="28"/>
          <w:szCs w:val="28"/>
        </w:rPr>
        <w:t>.</w:t>
      </w:r>
      <w:r w:rsidR="006B37BD" w:rsidRPr="00D06402">
        <w:rPr>
          <w:rFonts w:asciiTheme="majorBidi" w:hAnsiTheme="majorBidi" w:cstheme="majorBidi"/>
          <w:sz w:val="28"/>
          <w:szCs w:val="28"/>
        </w:rPr>
        <w:t xml:space="preserve"> </w:t>
      </w:r>
      <w:r w:rsidRPr="00D06402">
        <w:rPr>
          <w:sz w:val="28"/>
          <w:szCs w:val="28"/>
        </w:rPr>
        <w:t>Toxic Effects of Nanomaterials</w:t>
      </w:r>
      <w:r w:rsidR="006B37BD" w:rsidRPr="00D06402">
        <w:rPr>
          <w:rFonts w:asciiTheme="majorBidi" w:hAnsiTheme="majorBidi" w:cstheme="majorBidi"/>
          <w:sz w:val="28"/>
          <w:szCs w:val="28"/>
        </w:rPr>
        <w:t xml:space="preserve">. </w:t>
      </w:r>
      <w:r w:rsidRPr="00D06402">
        <w:rPr>
          <w:sz w:val="28"/>
          <w:szCs w:val="28"/>
        </w:rPr>
        <w:t>Bentham Science Publishers (USA)</w:t>
      </w:r>
      <w:r w:rsidRPr="00D06402">
        <w:rPr>
          <w:rFonts w:asciiTheme="majorBidi" w:hAnsiTheme="majorBidi" w:cstheme="majorBidi"/>
          <w:sz w:val="28"/>
          <w:szCs w:val="28"/>
        </w:rPr>
        <w:t xml:space="preserve"> </w:t>
      </w:r>
      <w:r w:rsidR="006B37BD" w:rsidRPr="00D06402">
        <w:rPr>
          <w:rFonts w:asciiTheme="majorBidi" w:hAnsiTheme="majorBidi" w:cstheme="majorBidi"/>
          <w:sz w:val="28"/>
          <w:szCs w:val="28"/>
        </w:rPr>
        <w:t>(ISBN: 978-1-60805-283-7).</w:t>
      </w:r>
    </w:p>
    <w:p w:rsidR="00025F57" w:rsidRPr="00D06402" w:rsidRDefault="00025F57" w:rsidP="00E9288C">
      <w:pPr>
        <w:numPr>
          <w:ilvl w:val="0"/>
          <w:numId w:val="11"/>
        </w:numPr>
        <w:bidi w:val="0"/>
        <w:spacing w:line="360" w:lineRule="auto"/>
        <w:jc w:val="both"/>
      </w:pPr>
      <w:proofErr w:type="spellStart"/>
      <w:r w:rsidRPr="00D06402">
        <w:rPr>
          <w:b/>
          <w:bCs/>
          <w:sz w:val="28"/>
          <w:szCs w:val="28"/>
        </w:rPr>
        <w:t>Arif</w:t>
      </w:r>
      <w:proofErr w:type="spellEnd"/>
      <w:r w:rsidRPr="00D06402">
        <w:rPr>
          <w:b/>
          <w:bCs/>
          <w:sz w:val="28"/>
          <w:szCs w:val="28"/>
        </w:rPr>
        <w:t xml:space="preserve"> IA</w:t>
      </w:r>
      <w:r w:rsidRPr="00D06402">
        <w:rPr>
          <w:sz w:val="28"/>
          <w:szCs w:val="28"/>
        </w:rPr>
        <w:t xml:space="preserve">, Khan HA, Al </w:t>
      </w:r>
      <w:proofErr w:type="spellStart"/>
      <w:r w:rsidRPr="00D06402">
        <w:rPr>
          <w:sz w:val="28"/>
          <w:szCs w:val="28"/>
        </w:rPr>
        <w:t>Rokayan</w:t>
      </w:r>
      <w:proofErr w:type="spellEnd"/>
      <w:r w:rsidRPr="00D06402">
        <w:rPr>
          <w:sz w:val="28"/>
          <w:szCs w:val="28"/>
        </w:rPr>
        <w:t xml:space="preserve"> S, </w:t>
      </w:r>
      <w:proofErr w:type="spellStart"/>
      <w:r w:rsidRPr="00D06402">
        <w:rPr>
          <w:sz w:val="28"/>
          <w:szCs w:val="28"/>
        </w:rPr>
        <w:t>Alhomida</w:t>
      </w:r>
      <w:proofErr w:type="spellEnd"/>
      <w:r w:rsidRPr="00D06402">
        <w:rPr>
          <w:sz w:val="28"/>
          <w:szCs w:val="28"/>
        </w:rPr>
        <w:t xml:space="preserve"> AS, </w:t>
      </w:r>
      <w:proofErr w:type="spellStart"/>
      <w:r w:rsidRPr="00D06402">
        <w:rPr>
          <w:sz w:val="28"/>
          <w:szCs w:val="28"/>
        </w:rPr>
        <w:t>Bakir</w:t>
      </w:r>
      <w:proofErr w:type="spellEnd"/>
      <w:r w:rsidRPr="00D06402">
        <w:rPr>
          <w:sz w:val="28"/>
          <w:szCs w:val="28"/>
        </w:rPr>
        <w:t xml:space="preserve"> MA, </w:t>
      </w:r>
      <w:proofErr w:type="spellStart"/>
      <w:r w:rsidRPr="00D06402">
        <w:rPr>
          <w:sz w:val="28"/>
          <w:szCs w:val="28"/>
        </w:rPr>
        <w:t>Khanam</w:t>
      </w:r>
      <w:proofErr w:type="spellEnd"/>
      <w:r w:rsidRPr="00D06402">
        <w:rPr>
          <w:sz w:val="28"/>
          <w:szCs w:val="28"/>
        </w:rPr>
        <w:t xml:space="preserve"> F.</w:t>
      </w:r>
      <w:r w:rsidRPr="00D06402">
        <w:rPr>
          <w:rFonts w:asciiTheme="majorBidi" w:hAnsiTheme="majorBidi" w:cstheme="majorBidi"/>
          <w:sz w:val="28"/>
          <w:szCs w:val="28"/>
        </w:rPr>
        <w:t xml:space="preserve"> </w:t>
      </w:r>
      <w:r w:rsidR="006B37BD" w:rsidRPr="00D06402">
        <w:rPr>
          <w:rFonts w:asciiTheme="majorBidi" w:hAnsiTheme="majorBidi" w:cstheme="majorBidi"/>
          <w:sz w:val="28"/>
          <w:szCs w:val="28"/>
        </w:rPr>
        <w:t>(</w:t>
      </w:r>
      <w:r w:rsidRPr="00D06402">
        <w:rPr>
          <w:rFonts w:asciiTheme="majorBidi" w:hAnsiTheme="majorBidi" w:cstheme="majorBidi"/>
          <w:sz w:val="28"/>
          <w:szCs w:val="28"/>
        </w:rPr>
        <w:t>2012</w:t>
      </w:r>
      <w:r w:rsidR="006B37BD" w:rsidRPr="00D06402">
        <w:rPr>
          <w:rFonts w:asciiTheme="majorBidi" w:hAnsiTheme="majorBidi" w:cstheme="majorBidi"/>
          <w:sz w:val="28"/>
          <w:szCs w:val="28"/>
        </w:rPr>
        <w:t>)</w:t>
      </w:r>
      <w:r w:rsidRPr="00D06402">
        <w:rPr>
          <w:rFonts w:asciiTheme="majorBidi" w:hAnsiTheme="majorBidi" w:cstheme="majorBidi"/>
          <w:sz w:val="28"/>
          <w:szCs w:val="28"/>
        </w:rPr>
        <w:t>.</w:t>
      </w:r>
      <w:r w:rsidR="006B37BD" w:rsidRPr="00D06402">
        <w:rPr>
          <w:rFonts w:asciiTheme="majorBidi" w:hAnsiTheme="majorBidi" w:cstheme="majorBidi"/>
          <w:sz w:val="28"/>
          <w:szCs w:val="28"/>
        </w:rPr>
        <w:t xml:space="preserve"> </w:t>
      </w:r>
      <w:r w:rsidRPr="00D06402">
        <w:rPr>
          <w:sz w:val="28"/>
          <w:szCs w:val="28"/>
        </w:rPr>
        <w:t xml:space="preserve">Toxic Effects of Nanomaterials. </w:t>
      </w:r>
      <w:proofErr w:type="spellStart"/>
      <w:r w:rsidRPr="00D06402">
        <w:rPr>
          <w:sz w:val="28"/>
          <w:szCs w:val="28"/>
        </w:rPr>
        <w:t>Toxicologic</w:t>
      </w:r>
      <w:proofErr w:type="spellEnd"/>
      <w:r w:rsidRPr="00D06402">
        <w:rPr>
          <w:sz w:val="28"/>
          <w:szCs w:val="28"/>
        </w:rPr>
        <w:t xml:space="preserve"> and environmental issues related to nanotechnology development</w:t>
      </w:r>
      <w:r w:rsidRPr="00D06402">
        <w:rPr>
          <w:rFonts w:asciiTheme="majorBidi" w:hAnsiTheme="majorBidi" w:cstheme="majorBidi"/>
          <w:sz w:val="28"/>
          <w:szCs w:val="28"/>
        </w:rPr>
        <w:t xml:space="preserve">. </w:t>
      </w:r>
      <w:r w:rsidRPr="00D06402">
        <w:rPr>
          <w:sz w:val="28"/>
          <w:szCs w:val="28"/>
        </w:rPr>
        <w:t>Bentham Science Publishers (USA).</w:t>
      </w:r>
    </w:p>
    <w:p w:rsidR="00025F57" w:rsidRPr="00D06402" w:rsidRDefault="00025F57" w:rsidP="00E9288C">
      <w:pPr>
        <w:numPr>
          <w:ilvl w:val="0"/>
          <w:numId w:val="11"/>
        </w:numPr>
        <w:bidi w:val="0"/>
        <w:spacing w:line="360" w:lineRule="auto"/>
        <w:jc w:val="both"/>
        <w:rPr>
          <w:sz w:val="28"/>
          <w:szCs w:val="28"/>
        </w:rPr>
      </w:pPr>
      <w:proofErr w:type="spellStart"/>
      <w:r w:rsidRPr="00D06402">
        <w:rPr>
          <w:b/>
          <w:bCs/>
          <w:sz w:val="28"/>
          <w:szCs w:val="28"/>
        </w:rPr>
        <w:lastRenderedPageBreak/>
        <w:t>Arif</w:t>
      </w:r>
      <w:proofErr w:type="spellEnd"/>
      <w:r w:rsidRPr="00D06402">
        <w:rPr>
          <w:b/>
          <w:bCs/>
          <w:sz w:val="28"/>
          <w:szCs w:val="28"/>
        </w:rPr>
        <w:t xml:space="preserve"> IA</w:t>
      </w:r>
      <w:r w:rsidRPr="00D06402">
        <w:rPr>
          <w:sz w:val="28"/>
          <w:szCs w:val="28"/>
        </w:rPr>
        <w:t xml:space="preserve">, </w:t>
      </w:r>
      <w:proofErr w:type="spellStart"/>
      <w:r w:rsidRPr="00D06402">
        <w:rPr>
          <w:sz w:val="28"/>
          <w:szCs w:val="28"/>
        </w:rPr>
        <w:t>Bakir</w:t>
      </w:r>
      <w:proofErr w:type="spellEnd"/>
      <w:r w:rsidRPr="00D06402">
        <w:rPr>
          <w:sz w:val="28"/>
          <w:szCs w:val="28"/>
        </w:rPr>
        <w:t xml:space="preserve"> MA, Khan HA.</w:t>
      </w:r>
      <w:r w:rsidRPr="00D06402">
        <w:rPr>
          <w:rFonts w:asciiTheme="majorBidi" w:hAnsiTheme="majorBidi" w:cstheme="majorBidi"/>
          <w:sz w:val="28"/>
          <w:szCs w:val="28"/>
        </w:rPr>
        <w:t xml:space="preserve"> (2012). </w:t>
      </w:r>
      <w:r w:rsidRPr="00D06402">
        <w:rPr>
          <w:sz w:val="28"/>
          <w:szCs w:val="28"/>
        </w:rPr>
        <w:t>Microbial remediation of pesticides.</w:t>
      </w:r>
      <w:r w:rsidRPr="00D06402">
        <w:rPr>
          <w:rFonts w:ascii="Arial" w:hAnsi="Arial" w:cs="Arial"/>
          <w:sz w:val="28"/>
          <w:szCs w:val="28"/>
        </w:rPr>
        <w:t xml:space="preserve"> </w:t>
      </w:r>
      <w:r w:rsidRPr="00D06402">
        <w:rPr>
          <w:sz w:val="28"/>
          <w:szCs w:val="28"/>
        </w:rPr>
        <w:t>Pesticides: Evaluation of Environmental Pollution</w:t>
      </w:r>
      <w:r w:rsidRPr="00D06402">
        <w:rPr>
          <w:rFonts w:asciiTheme="majorBidi" w:hAnsiTheme="majorBidi" w:cstheme="majorBidi"/>
          <w:sz w:val="28"/>
          <w:szCs w:val="28"/>
        </w:rPr>
        <w:t xml:space="preserve">. </w:t>
      </w:r>
      <w:r w:rsidRPr="00D06402">
        <w:rPr>
          <w:sz w:val="28"/>
          <w:szCs w:val="28"/>
        </w:rPr>
        <w:t> CRC Press, Taylor &amp; Francis group (USA).</w:t>
      </w:r>
    </w:p>
    <w:p w:rsidR="00025F57" w:rsidRPr="00D06402" w:rsidRDefault="00025F57" w:rsidP="00E9288C">
      <w:pPr>
        <w:pStyle w:val="ListParagraph"/>
        <w:numPr>
          <w:ilvl w:val="0"/>
          <w:numId w:val="11"/>
        </w:numPr>
        <w:bidi/>
        <w:spacing w:after="0" w:line="360" w:lineRule="auto"/>
        <w:ind w:left="357" w:hanging="357"/>
        <w:jc w:val="lowKashida"/>
        <w:rPr>
          <w:rFonts w:asciiTheme="majorBidi" w:hAnsiTheme="majorBidi" w:cstheme="majorBidi"/>
          <w:sz w:val="28"/>
          <w:szCs w:val="28"/>
        </w:rPr>
      </w:pPr>
      <w:r w:rsidRPr="00D06402">
        <w:rPr>
          <w:rFonts w:asciiTheme="majorBidi" w:hAnsiTheme="majorBidi" w:cstheme="majorBidi" w:hint="cs"/>
          <w:b/>
          <w:bCs/>
          <w:sz w:val="28"/>
          <w:szCs w:val="28"/>
          <w:rtl/>
        </w:rPr>
        <w:t>إ</w:t>
      </w: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>براهيم بن عبدالواحد عارف</w:t>
      </w:r>
      <w:r w:rsidR="00E51BC9" w:rsidRPr="00D06402">
        <w:rPr>
          <w:rFonts w:asciiTheme="majorBidi" w:hAnsiTheme="majorBidi" w:cstheme="majorBidi" w:hint="cs"/>
          <w:sz w:val="28"/>
          <w:szCs w:val="28"/>
          <w:rtl/>
        </w:rPr>
        <w:t>.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 إسهامات صاحب السمو الملكي الأمير سلطان بن عبدالعزيز – رحمه الله – في مجال البيئة</w:t>
      </w:r>
      <w:r w:rsidR="00E51BC9" w:rsidRPr="00D06402">
        <w:rPr>
          <w:rFonts w:asciiTheme="majorBidi" w:hAnsiTheme="majorBidi" w:cstheme="majorBidi" w:hint="cs"/>
          <w:sz w:val="28"/>
          <w:szCs w:val="28"/>
          <w:rtl/>
        </w:rPr>
        <w:t>.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 الجمعية السعودية للعلوم الزراعية، (2012م).</w:t>
      </w:r>
    </w:p>
    <w:p w:rsidR="00033D52" w:rsidRPr="00D06402" w:rsidRDefault="00033D52" w:rsidP="00E9288C">
      <w:pPr>
        <w:pStyle w:val="ListParagraph"/>
        <w:numPr>
          <w:ilvl w:val="0"/>
          <w:numId w:val="11"/>
        </w:numPr>
        <w:bidi/>
        <w:spacing w:after="0" w:line="360" w:lineRule="auto"/>
        <w:ind w:left="357" w:hanging="357"/>
        <w:jc w:val="lowKashida"/>
        <w:rPr>
          <w:rFonts w:asciiTheme="majorBidi" w:hAnsiTheme="majorBidi" w:cstheme="majorBidi"/>
          <w:sz w:val="28"/>
          <w:szCs w:val="28"/>
        </w:rPr>
      </w:pP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إبراهيم </w:t>
      </w:r>
      <w:r w:rsidRPr="00D06402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b/>
          <w:bCs/>
          <w:sz w:val="28"/>
          <w:szCs w:val="28"/>
          <w:rtl/>
        </w:rPr>
        <w:t>عبدالواحد عارف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، علي </w:t>
      </w:r>
      <w:r w:rsidRPr="00D06402">
        <w:rPr>
          <w:rFonts w:asciiTheme="majorBidi" w:hAnsiTheme="majorBidi" w:cstheme="majorBidi" w:hint="cs"/>
          <w:sz w:val="28"/>
          <w:szCs w:val="28"/>
          <w:rtl/>
        </w:rPr>
        <w:t xml:space="preserve">بن </w:t>
      </w:r>
      <w:r w:rsidRPr="00D06402">
        <w:rPr>
          <w:rFonts w:asciiTheme="majorBidi" w:hAnsiTheme="majorBidi" w:cstheme="majorBidi"/>
          <w:sz w:val="28"/>
          <w:szCs w:val="28"/>
          <w:rtl/>
        </w:rPr>
        <w:t>عبدالله الحميدان، إبراهيم برعي، أحمد مصطفى</w:t>
      </w:r>
      <w:r w:rsidR="00E51BC9" w:rsidRPr="00D06402">
        <w:rPr>
          <w:rFonts w:asciiTheme="majorBidi" w:hAnsiTheme="majorBidi" w:cstheme="majorBidi" w:hint="cs"/>
          <w:sz w:val="28"/>
          <w:szCs w:val="28"/>
          <w:rtl/>
        </w:rPr>
        <w:t>.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 علم الطحالب العملي</w:t>
      </w:r>
      <w:r w:rsidR="00E51BC9" w:rsidRPr="00D06402">
        <w:rPr>
          <w:rFonts w:asciiTheme="majorBidi" w:hAnsiTheme="majorBidi" w:cstheme="majorBidi" w:hint="cs"/>
          <w:sz w:val="28"/>
          <w:szCs w:val="28"/>
          <w:rtl/>
        </w:rPr>
        <w:t>.</w:t>
      </w:r>
      <w:r w:rsidRPr="00D06402">
        <w:rPr>
          <w:rFonts w:asciiTheme="majorBidi" w:hAnsiTheme="majorBidi" w:cstheme="majorBidi"/>
          <w:sz w:val="28"/>
          <w:szCs w:val="28"/>
          <w:rtl/>
        </w:rPr>
        <w:t xml:space="preserve"> جامعة الملك سعود، (</w:t>
      </w:r>
      <w:r w:rsidR="00D06402" w:rsidRPr="00D06402">
        <w:rPr>
          <w:rFonts w:asciiTheme="majorBidi" w:hAnsiTheme="majorBidi" w:cstheme="majorBidi" w:hint="cs"/>
          <w:sz w:val="28"/>
          <w:szCs w:val="28"/>
          <w:rtl/>
        </w:rPr>
        <w:t>2015م</w:t>
      </w:r>
      <w:r w:rsidRPr="00D06402">
        <w:rPr>
          <w:rFonts w:asciiTheme="majorBidi" w:hAnsiTheme="majorBidi" w:cstheme="majorBidi"/>
          <w:sz w:val="28"/>
          <w:szCs w:val="28"/>
          <w:rtl/>
        </w:rPr>
        <w:t>).</w:t>
      </w:r>
    </w:p>
    <w:p w:rsidR="00D06402" w:rsidRPr="00A4372E" w:rsidRDefault="00A4372E" w:rsidP="00E9288C">
      <w:pPr>
        <w:numPr>
          <w:ilvl w:val="0"/>
          <w:numId w:val="11"/>
        </w:numPr>
        <w:bidi w:val="0"/>
        <w:spacing w:line="360" w:lineRule="auto"/>
        <w:jc w:val="both"/>
        <w:rPr>
          <w:sz w:val="28"/>
          <w:szCs w:val="28"/>
        </w:rPr>
      </w:pPr>
      <w:proofErr w:type="spellStart"/>
      <w:r w:rsidRPr="00A4372E">
        <w:rPr>
          <w:sz w:val="28"/>
          <w:szCs w:val="28"/>
        </w:rPr>
        <w:t>Shariq</w:t>
      </w:r>
      <w:proofErr w:type="spellEnd"/>
      <w:r w:rsidRPr="00A4372E">
        <w:rPr>
          <w:sz w:val="28"/>
          <w:szCs w:val="28"/>
        </w:rPr>
        <w:t xml:space="preserve"> </w:t>
      </w:r>
      <w:proofErr w:type="spellStart"/>
      <w:r w:rsidRPr="00A4372E">
        <w:rPr>
          <w:sz w:val="28"/>
          <w:szCs w:val="28"/>
        </w:rPr>
        <w:t>Sherwani</w:t>
      </w:r>
      <w:proofErr w:type="spellEnd"/>
      <w:r w:rsidRPr="00A4372E">
        <w:rPr>
          <w:sz w:val="28"/>
          <w:szCs w:val="28"/>
        </w:rPr>
        <w:t xml:space="preserve">, </w:t>
      </w:r>
      <w:r w:rsidRPr="00A4372E">
        <w:rPr>
          <w:b/>
          <w:bCs/>
          <w:sz w:val="28"/>
          <w:szCs w:val="28"/>
        </w:rPr>
        <w:t xml:space="preserve">Ibrahim </w:t>
      </w:r>
      <w:proofErr w:type="spellStart"/>
      <w:r w:rsidRPr="00A4372E">
        <w:rPr>
          <w:b/>
          <w:bCs/>
          <w:sz w:val="28"/>
          <w:szCs w:val="28"/>
        </w:rPr>
        <w:t>Arif</w:t>
      </w:r>
      <w:proofErr w:type="spellEnd"/>
      <w:r w:rsidRPr="00A4372E">
        <w:rPr>
          <w:sz w:val="28"/>
          <w:szCs w:val="28"/>
        </w:rPr>
        <w:t xml:space="preserve">, </w:t>
      </w:r>
      <w:proofErr w:type="spellStart"/>
      <w:r w:rsidRPr="00A4372E">
        <w:rPr>
          <w:sz w:val="28"/>
          <w:szCs w:val="28"/>
        </w:rPr>
        <w:t>Haseeb</w:t>
      </w:r>
      <w:proofErr w:type="spellEnd"/>
      <w:r w:rsidRPr="00A4372E">
        <w:rPr>
          <w:sz w:val="28"/>
          <w:szCs w:val="28"/>
        </w:rPr>
        <w:t xml:space="preserve"> Khan</w:t>
      </w:r>
      <w:r w:rsidR="00D06402" w:rsidRPr="00A4372E">
        <w:rPr>
          <w:sz w:val="28"/>
          <w:szCs w:val="28"/>
        </w:rPr>
        <w:t>. (201</w:t>
      </w:r>
      <w:r w:rsidRPr="00A4372E">
        <w:rPr>
          <w:sz w:val="28"/>
          <w:szCs w:val="28"/>
        </w:rPr>
        <w:t>5</w:t>
      </w:r>
      <w:r w:rsidR="00D06402" w:rsidRPr="00A4372E">
        <w:rPr>
          <w:sz w:val="28"/>
          <w:szCs w:val="28"/>
        </w:rPr>
        <w:t xml:space="preserve">). </w:t>
      </w:r>
      <w:r w:rsidRPr="00A4372E">
        <w:rPr>
          <w:sz w:val="28"/>
          <w:szCs w:val="28"/>
        </w:rPr>
        <w:t>Modes of action of different classes of herbicides</w:t>
      </w:r>
      <w:r w:rsidR="00D06402" w:rsidRPr="00A4372E">
        <w:rPr>
          <w:sz w:val="28"/>
          <w:szCs w:val="28"/>
        </w:rPr>
        <w:t xml:space="preserve">.  CRC Press, </w:t>
      </w:r>
      <w:proofErr w:type="spellStart"/>
      <w:r w:rsidRPr="00A4372E">
        <w:rPr>
          <w:sz w:val="28"/>
          <w:szCs w:val="28"/>
        </w:rPr>
        <w:t>InTech</w:t>
      </w:r>
      <w:proofErr w:type="spellEnd"/>
      <w:r w:rsidRPr="00A4372E">
        <w:rPr>
          <w:sz w:val="28"/>
          <w:szCs w:val="28"/>
        </w:rPr>
        <w:t xml:space="preserve"> Europe</w:t>
      </w:r>
      <w:r w:rsidR="00D06402" w:rsidRPr="00A4372E">
        <w:rPr>
          <w:sz w:val="28"/>
          <w:szCs w:val="28"/>
        </w:rPr>
        <w:t>.</w:t>
      </w:r>
    </w:p>
    <w:p w:rsidR="000D4705" w:rsidRDefault="000D4705" w:rsidP="000D4705">
      <w:pPr>
        <w:pStyle w:val="ListParagraph"/>
        <w:bidi/>
        <w:spacing w:line="360" w:lineRule="auto"/>
        <w:ind w:left="357"/>
        <w:jc w:val="lowKashida"/>
        <w:rPr>
          <w:rFonts w:asciiTheme="majorBidi" w:hAnsiTheme="majorBidi" w:cstheme="majorBidi"/>
          <w:sz w:val="28"/>
          <w:szCs w:val="28"/>
          <w:rtl/>
        </w:rPr>
      </w:pPr>
    </w:p>
    <w:p w:rsidR="000D4705" w:rsidRDefault="000D4705" w:rsidP="000D4705">
      <w:pPr>
        <w:pStyle w:val="ListParagraph"/>
        <w:numPr>
          <w:ilvl w:val="0"/>
          <w:numId w:val="17"/>
        </w:numPr>
        <w:bidi/>
        <w:spacing w:line="264" w:lineRule="auto"/>
        <w:ind w:left="357" w:hanging="357"/>
        <w:rPr>
          <w:rFonts w:asciiTheme="majorBidi" w:hAnsiTheme="majorBidi" w:cstheme="majorBidi"/>
          <w:b/>
          <w:bCs/>
          <w:color w:val="0000FF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FF"/>
          <w:sz w:val="32"/>
          <w:szCs w:val="32"/>
          <w:rtl/>
        </w:rPr>
        <w:t>الأبحاث العلمية</w:t>
      </w:r>
      <w:r w:rsidRPr="00F4645D">
        <w:rPr>
          <w:rFonts w:asciiTheme="majorBidi" w:hAnsiTheme="majorBidi" w:cstheme="majorBidi"/>
          <w:b/>
          <w:bCs/>
          <w:color w:val="0000FF"/>
          <w:sz w:val="32"/>
          <w:szCs w:val="32"/>
          <w:rtl/>
        </w:rPr>
        <w:t>:</w:t>
      </w:r>
    </w:p>
    <w:p w:rsidR="00361B14" w:rsidRDefault="00361B14" w:rsidP="00361B14">
      <w:pPr>
        <w:pStyle w:val="ListParagraph"/>
        <w:bidi/>
        <w:spacing w:line="360" w:lineRule="auto"/>
        <w:ind w:left="1077"/>
        <w:jc w:val="lowKashida"/>
        <w:rPr>
          <w:rFonts w:asciiTheme="majorBidi" w:hAnsiTheme="majorBidi" w:cstheme="majorBidi"/>
          <w:sz w:val="28"/>
          <w:szCs w:val="28"/>
        </w:rPr>
      </w:pP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sz w:val="24"/>
          <w:szCs w:val="24"/>
        </w:rPr>
        <w:t xml:space="preserve">P.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Kugrens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</w:t>
      </w: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I. A. </w:t>
      </w:r>
      <w:proofErr w:type="spellStart"/>
      <w:proofErr w:type="gram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AE14CE">
        <w:rPr>
          <w:rFonts w:asciiTheme="majorBidi" w:hAnsiTheme="majorBidi" w:cstheme="majorBidi"/>
          <w:sz w:val="24"/>
          <w:szCs w:val="24"/>
        </w:rPr>
        <w:t>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Light and electron microscopic studies of the fusion cell in </w:t>
      </w:r>
      <w:proofErr w:type="spellStart"/>
      <w:r w:rsidRPr="00AE14CE">
        <w:rPr>
          <w:rFonts w:asciiTheme="majorBidi" w:hAnsiTheme="majorBidi" w:cstheme="majorBidi"/>
          <w:i/>
          <w:iCs/>
          <w:sz w:val="24"/>
          <w:szCs w:val="24"/>
        </w:rPr>
        <w:t>Asterocolax</w:t>
      </w:r>
      <w:proofErr w:type="spellEnd"/>
      <w:r w:rsidRPr="00AE14CE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AE14CE">
        <w:rPr>
          <w:rFonts w:asciiTheme="majorBidi" w:hAnsiTheme="majorBidi" w:cstheme="majorBidi"/>
          <w:i/>
          <w:iCs/>
          <w:sz w:val="24"/>
          <w:szCs w:val="24"/>
        </w:rPr>
        <w:t>gardneri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Setch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>. (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Rhodophyta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Ceramiales</w:t>
      </w:r>
      <w:proofErr w:type="spellEnd"/>
      <w:proofErr w:type="gramStart"/>
      <w:r w:rsidRPr="00AE14CE">
        <w:rPr>
          <w:rFonts w:asciiTheme="majorBidi" w:hAnsiTheme="majorBidi" w:cstheme="majorBidi"/>
          <w:sz w:val="24"/>
          <w:szCs w:val="24"/>
        </w:rPr>
        <w:t>) .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J.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Phycol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>. 17, 215-223 (1981).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sz w:val="24"/>
          <w:szCs w:val="24"/>
        </w:rPr>
        <w:t xml:space="preserve">B. A. Whitton, T. M. Khoja, </w:t>
      </w: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I. A. </w:t>
      </w:r>
      <w:proofErr w:type="spell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 Water Chemistry and algal vegetation of streams in the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Asir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Mountains, Saudi Arabia,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Hydrobiol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., 133, 97-106 (1986).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I. A. </w:t>
      </w:r>
      <w:proofErr w:type="spellStart"/>
      <w:proofErr w:type="gram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Algal distributions in a Hot Spring of Saudi Arabia, Arab Gulf J.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Scient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. Res. 7(2) 145-154 (1989).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sz w:val="24"/>
          <w:szCs w:val="24"/>
        </w:rPr>
        <w:t xml:space="preserve">R. M. Al-Sum, </w:t>
      </w: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I. A. </w:t>
      </w:r>
      <w:proofErr w:type="spellStart"/>
      <w:proofErr w:type="gram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M. A.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Ghanam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and M. I. Hussain , Lipid diversity as a factor in thermo- tolerance of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procaryotes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Phyton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50 (1/2), 5-11 (1989).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I. A. </w:t>
      </w:r>
      <w:proofErr w:type="spellStart"/>
      <w:proofErr w:type="gram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Epizoic Algal communities of Al-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Hassa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Saudi Arabia, Arab Gulf J.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Scient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. Res. (1) 87-98 (1991).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I. A. </w:t>
      </w:r>
      <w:proofErr w:type="spell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 Algae from the Saline Soil of Al-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Shiggah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in Al-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Qaseem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Saudi Arabia, J. Arid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Envion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. (1992).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I. A. </w:t>
      </w:r>
      <w:proofErr w:type="spell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 Composition of blue-green algal mats and water chemistry of the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Bani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Malik hot spring (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Gizan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Province), Saudi Arabia. Kuwait J. Sci. Eng. Kuwait (1997), 24 (1</w:t>
      </w:r>
      <w:proofErr w:type="gramStart"/>
      <w:r w:rsidRPr="00AE14CE">
        <w:rPr>
          <w:rFonts w:asciiTheme="majorBidi" w:hAnsiTheme="majorBidi" w:cstheme="majorBidi"/>
          <w:sz w:val="24"/>
          <w:szCs w:val="24"/>
        </w:rPr>
        <w:t>) :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109-122.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I. A. </w:t>
      </w:r>
      <w:proofErr w:type="spellStart"/>
      <w:proofErr w:type="gram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AE14CE">
        <w:rPr>
          <w:rFonts w:asciiTheme="majorBidi" w:hAnsiTheme="majorBidi" w:cstheme="majorBidi"/>
          <w:sz w:val="24"/>
          <w:szCs w:val="24"/>
        </w:rPr>
        <w:t>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M. E. Hussein , Effect of antibiotics on Cyanobacteria and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Chlorophyceae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species possessing antimicrobial potentialities. Az. J.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Microbiol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. Egypt (1997), 35: 42-52.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sz w:val="24"/>
          <w:szCs w:val="24"/>
        </w:rPr>
        <w:t xml:space="preserve">S. A. Al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Rashed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</w:t>
      </w: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I. A. </w:t>
      </w:r>
      <w:proofErr w:type="spellStart"/>
      <w:proofErr w:type="gram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Effect of crude oil extract and hydrocarbons on </w:t>
      </w:r>
      <w:proofErr w:type="spellStart"/>
      <w:r w:rsidRPr="00AE14CE">
        <w:rPr>
          <w:rFonts w:asciiTheme="majorBidi" w:hAnsiTheme="majorBidi" w:cstheme="majorBidi"/>
          <w:i/>
          <w:iCs/>
          <w:sz w:val="24"/>
          <w:szCs w:val="24"/>
        </w:rPr>
        <w:t>Dunaliella</w:t>
      </w:r>
      <w:proofErr w:type="spellEnd"/>
      <w:r w:rsidRPr="00AE14CE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AE14CE">
        <w:rPr>
          <w:rFonts w:asciiTheme="majorBidi" w:hAnsiTheme="majorBidi" w:cstheme="majorBidi"/>
          <w:i/>
          <w:iCs/>
          <w:sz w:val="24"/>
          <w:szCs w:val="24"/>
        </w:rPr>
        <w:t>salina</w:t>
      </w:r>
      <w:proofErr w:type="spellEnd"/>
      <w:r w:rsidRPr="00AE14CE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AE14CE">
        <w:rPr>
          <w:rFonts w:asciiTheme="majorBidi" w:hAnsiTheme="majorBidi" w:cstheme="majorBidi"/>
          <w:sz w:val="24"/>
          <w:szCs w:val="24"/>
        </w:rPr>
        <w:t xml:space="preserve">isolated from the Arabian Gulf.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Geobios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India (1998), 25: 3-9.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 I. A. </w:t>
      </w:r>
      <w:proofErr w:type="spellStart"/>
      <w:proofErr w:type="gram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AE14CE">
        <w:rPr>
          <w:rFonts w:asciiTheme="majorBidi" w:hAnsiTheme="majorBidi" w:cstheme="majorBidi"/>
          <w:sz w:val="24"/>
          <w:szCs w:val="24"/>
        </w:rPr>
        <w:t>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A. R. Hashem , Soil analysis and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mycoflora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of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Jizan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City, Saudi Arabia.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Phyton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Argentina (1998), 62(1/2): 109-113.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 I. A. </w:t>
      </w:r>
      <w:proofErr w:type="spellStart"/>
      <w:proofErr w:type="gram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A. M. A. El-Syed , Effect of lead on two isolates of </w:t>
      </w:r>
      <w:proofErr w:type="spellStart"/>
      <w:r w:rsidRPr="00AE14CE">
        <w:rPr>
          <w:rFonts w:asciiTheme="majorBidi" w:hAnsiTheme="majorBidi" w:cstheme="majorBidi"/>
          <w:i/>
          <w:iCs/>
          <w:sz w:val="24"/>
          <w:szCs w:val="24"/>
        </w:rPr>
        <w:t>Chlorogloeopsis</w:t>
      </w:r>
      <w:proofErr w:type="spellEnd"/>
      <w:r w:rsidRPr="00AE14CE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AE14CE">
        <w:rPr>
          <w:rFonts w:asciiTheme="majorBidi" w:hAnsiTheme="majorBidi" w:cstheme="majorBidi"/>
          <w:i/>
          <w:iCs/>
          <w:sz w:val="24"/>
          <w:szCs w:val="24"/>
        </w:rPr>
        <w:t>fritschii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isolated from the soil of Saudi Arabia.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Geobios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India (1998), 25: 82-86.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 I. A. </w:t>
      </w:r>
      <w:proofErr w:type="spellStart"/>
      <w:proofErr w:type="gram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The Effect of heavy metals on growth, chlorophyll, DNA and protein contents of </w:t>
      </w:r>
      <w:r w:rsidRPr="00AE14CE">
        <w:rPr>
          <w:rFonts w:asciiTheme="majorBidi" w:hAnsiTheme="majorBidi" w:cstheme="majorBidi"/>
          <w:i/>
          <w:iCs/>
          <w:sz w:val="24"/>
          <w:szCs w:val="24"/>
        </w:rPr>
        <w:t>Chlorella vulgaris</w:t>
      </w:r>
      <w:r w:rsidRPr="00AE14C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Beij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. Az. J.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Microbiol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Egypt (1998), 39:1-11.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 I. A. </w:t>
      </w:r>
      <w:proofErr w:type="spellStart"/>
      <w:proofErr w:type="gram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Effect of ampicillin and tetracycline on DNA proteins and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chlorophyil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contents of </w:t>
      </w:r>
      <w:r w:rsidRPr="00AE14CE">
        <w:rPr>
          <w:rFonts w:asciiTheme="majorBidi" w:hAnsiTheme="majorBidi" w:cstheme="majorBidi"/>
          <w:i/>
          <w:iCs/>
          <w:sz w:val="24"/>
          <w:szCs w:val="24"/>
        </w:rPr>
        <w:t>Chlorella vulgaris</w:t>
      </w:r>
      <w:r w:rsidRPr="00AE14CE">
        <w:rPr>
          <w:rFonts w:asciiTheme="majorBidi" w:hAnsiTheme="majorBidi" w:cstheme="majorBidi"/>
          <w:sz w:val="24"/>
          <w:szCs w:val="24"/>
        </w:rPr>
        <w:t xml:space="preserve"> (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Beijeinck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)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Egy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. J. Appl. Sci., Egypt (1998), 13 (7): 32-40.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sz w:val="24"/>
          <w:szCs w:val="24"/>
        </w:rPr>
        <w:lastRenderedPageBreak/>
        <w:t xml:space="preserve"> A. M. A. El-Syed, </w:t>
      </w: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I. A. </w:t>
      </w:r>
      <w:proofErr w:type="spellStart"/>
      <w:proofErr w:type="gram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Edaphic properties and soil algae of south western Saudi Arabia. Qatar Univ. Sci. J., Qatar. Accepted for publication in 16/6/1998.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sz w:val="24"/>
          <w:szCs w:val="24"/>
        </w:rPr>
        <w:t xml:space="preserve"> A. A. Al-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, I. A. </w:t>
      </w:r>
      <w:proofErr w:type="spell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 Ecology and bloom-forming algae of a semi-permanent rain-fed pool at Al-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Kharj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Saudi Arabia. J. of Arid Environ. England (1998), 38: 15-25.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 I. A. </w:t>
      </w:r>
      <w:proofErr w:type="spellStart"/>
      <w:proofErr w:type="gram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Microflora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of petroleum contaminated soils in Riyadh, Saudi Arabia. Philip. J. of Sci., Philippines. </w:t>
      </w:r>
      <w:r w:rsidRPr="00AE14CE">
        <w:rPr>
          <w:rStyle w:val="apple-style-span"/>
          <w:rFonts w:asciiTheme="majorBidi" w:hAnsiTheme="majorBidi" w:cstheme="majorBidi"/>
          <w:sz w:val="24"/>
          <w:szCs w:val="24"/>
        </w:rPr>
        <w:t>128 (2): 151-160</w:t>
      </w:r>
      <w:r w:rsidRPr="00AE14CE">
        <w:rPr>
          <w:rFonts w:asciiTheme="majorBidi" w:hAnsiTheme="majorBidi" w:cstheme="majorBidi"/>
          <w:sz w:val="24"/>
          <w:szCs w:val="24"/>
        </w:rPr>
        <w:t>.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 I. A. </w:t>
      </w:r>
      <w:proofErr w:type="spellStart"/>
      <w:proofErr w:type="gram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Fresh-water fungi of Saudi Arabia. Pak. J. of Biol. Sci., Pakistan. 2 (3): 763-766. 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Shehata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Afaf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>. I., F. F. Al-</w:t>
      </w:r>
      <w:proofErr w:type="spellStart"/>
      <w:proofErr w:type="gramStart"/>
      <w:r w:rsidRPr="00AE14CE">
        <w:rPr>
          <w:rFonts w:asciiTheme="majorBidi" w:hAnsiTheme="majorBidi" w:cstheme="majorBidi"/>
          <w:sz w:val="24"/>
          <w:szCs w:val="24"/>
        </w:rPr>
        <w:t>Aqeel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</w:t>
      </w: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I. A. </w:t>
      </w:r>
      <w:proofErr w:type="spell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 The Adaptive Response of Wild and Mutant Type Of </w:t>
      </w:r>
      <w:r w:rsidRPr="00AE14CE">
        <w:rPr>
          <w:rFonts w:asciiTheme="majorBidi" w:hAnsiTheme="majorBidi" w:cstheme="majorBidi"/>
          <w:i/>
          <w:iCs/>
          <w:sz w:val="24"/>
          <w:szCs w:val="24"/>
        </w:rPr>
        <w:t xml:space="preserve">Anabaena </w:t>
      </w:r>
      <w:proofErr w:type="spellStart"/>
      <w:r w:rsidRPr="00AE14CE">
        <w:rPr>
          <w:rFonts w:asciiTheme="majorBidi" w:hAnsiTheme="majorBidi" w:cstheme="majorBidi"/>
          <w:i/>
          <w:iCs/>
          <w:sz w:val="24"/>
          <w:szCs w:val="24"/>
        </w:rPr>
        <w:t>Flos</w:t>
      </w:r>
      <w:proofErr w:type="spellEnd"/>
      <w:r w:rsidRPr="00AE14CE">
        <w:rPr>
          <w:rFonts w:asciiTheme="majorBidi" w:hAnsiTheme="majorBidi" w:cstheme="majorBidi"/>
          <w:i/>
          <w:iCs/>
          <w:sz w:val="24"/>
          <w:szCs w:val="24"/>
        </w:rPr>
        <w:t xml:space="preserve"> – </w:t>
      </w:r>
      <w:proofErr w:type="spellStart"/>
      <w:r w:rsidRPr="00AE14CE">
        <w:rPr>
          <w:rFonts w:asciiTheme="majorBidi" w:hAnsiTheme="majorBidi" w:cstheme="majorBidi"/>
          <w:i/>
          <w:iCs/>
          <w:sz w:val="24"/>
          <w:szCs w:val="24"/>
        </w:rPr>
        <w:t>Aquae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to The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Polychrinated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Pesticide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Endosulfan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. Saudi. J. Biol. Sci., 7 (2). (2000). </w:t>
      </w:r>
    </w:p>
    <w:p w:rsidR="00A00000" w:rsidRPr="00AE14CE" w:rsidRDefault="00066E6B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00000" w:rsidRPr="00AE14CE">
        <w:rPr>
          <w:rFonts w:asciiTheme="majorBidi" w:hAnsiTheme="majorBidi" w:cstheme="majorBidi"/>
          <w:sz w:val="24"/>
          <w:szCs w:val="24"/>
        </w:rPr>
        <w:t>Shehata</w:t>
      </w:r>
      <w:proofErr w:type="spellEnd"/>
      <w:r w:rsidR="00A00000" w:rsidRPr="00AE14C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00000" w:rsidRPr="00AE14CE">
        <w:rPr>
          <w:rFonts w:asciiTheme="majorBidi" w:hAnsiTheme="majorBidi" w:cstheme="majorBidi"/>
          <w:sz w:val="24"/>
          <w:szCs w:val="24"/>
        </w:rPr>
        <w:t>Afaf</w:t>
      </w:r>
      <w:proofErr w:type="spellEnd"/>
      <w:r w:rsidR="00A00000" w:rsidRPr="00AE14CE">
        <w:rPr>
          <w:rFonts w:asciiTheme="majorBidi" w:hAnsiTheme="majorBidi" w:cstheme="majorBidi"/>
          <w:sz w:val="24"/>
          <w:szCs w:val="24"/>
        </w:rPr>
        <w:t>. I., F. F. Al-</w:t>
      </w:r>
      <w:proofErr w:type="spellStart"/>
      <w:proofErr w:type="gramStart"/>
      <w:r w:rsidR="00A00000" w:rsidRPr="00AE14CE">
        <w:rPr>
          <w:rFonts w:asciiTheme="majorBidi" w:hAnsiTheme="majorBidi" w:cstheme="majorBidi"/>
          <w:sz w:val="24"/>
          <w:szCs w:val="24"/>
        </w:rPr>
        <w:t>Aqeel</w:t>
      </w:r>
      <w:proofErr w:type="spellEnd"/>
      <w:r w:rsidR="00A00000" w:rsidRPr="00AE14CE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="00A00000" w:rsidRPr="00AE14CE">
        <w:rPr>
          <w:rFonts w:asciiTheme="majorBidi" w:hAnsiTheme="majorBidi" w:cstheme="majorBidi"/>
          <w:sz w:val="24"/>
          <w:szCs w:val="24"/>
        </w:rPr>
        <w:t xml:space="preserve"> </w:t>
      </w:r>
      <w:r w:rsidR="00A00000"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I. A. </w:t>
      </w:r>
      <w:proofErr w:type="spellStart"/>
      <w:r w:rsidR="00A00000"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="00A00000" w:rsidRPr="00AE14CE">
        <w:rPr>
          <w:rFonts w:asciiTheme="majorBidi" w:hAnsiTheme="majorBidi" w:cstheme="majorBidi"/>
          <w:sz w:val="24"/>
          <w:szCs w:val="24"/>
        </w:rPr>
        <w:t xml:space="preserve"> , Isolation And Characterization Of DNA And Protein From </w:t>
      </w:r>
      <w:proofErr w:type="spellStart"/>
      <w:r w:rsidR="00A00000" w:rsidRPr="00AE14CE">
        <w:rPr>
          <w:rFonts w:asciiTheme="majorBidi" w:hAnsiTheme="majorBidi" w:cstheme="majorBidi"/>
          <w:sz w:val="24"/>
          <w:szCs w:val="24"/>
        </w:rPr>
        <w:t>Endosulfan</w:t>
      </w:r>
      <w:proofErr w:type="spellEnd"/>
      <w:r w:rsidR="00A00000" w:rsidRPr="00AE14CE">
        <w:rPr>
          <w:rFonts w:asciiTheme="majorBidi" w:hAnsiTheme="majorBidi" w:cstheme="majorBidi"/>
          <w:sz w:val="24"/>
          <w:szCs w:val="24"/>
        </w:rPr>
        <w:t xml:space="preserve"> Resistant Mutant (Endo) Of The </w:t>
      </w:r>
      <w:proofErr w:type="spellStart"/>
      <w:r w:rsidR="00A00000" w:rsidRPr="00AE14CE">
        <w:rPr>
          <w:rFonts w:asciiTheme="majorBidi" w:hAnsiTheme="majorBidi" w:cstheme="majorBidi"/>
          <w:sz w:val="24"/>
          <w:szCs w:val="24"/>
        </w:rPr>
        <w:t>Cyanobacterium</w:t>
      </w:r>
      <w:proofErr w:type="spellEnd"/>
      <w:r w:rsidR="00A00000" w:rsidRPr="00AE14CE">
        <w:rPr>
          <w:rFonts w:asciiTheme="majorBidi" w:hAnsiTheme="majorBidi" w:cstheme="majorBidi"/>
          <w:sz w:val="24"/>
          <w:szCs w:val="24"/>
        </w:rPr>
        <w:t xml:space="preserve"> </w:t>
      </w:r>
      <w:r w:rsidR="00A00000" w:rsidRPr="00AE14CE">
        <w:rPr>
          <w:rFonts w:asciiTheme="majorBidi" w:hAnsiTheme="majorBidi" w:cstheme="majorBidi"/>
          <w:i/>
          <w:iCs/>
          <w:sz w:val="24"/>
          <w:szCs w:val="24"/>
        </w:rPr>
        <w:t xml:space="preserve">Anabaena </w:t>
      </w:r>
      <w:proofErr w:type="spellStart"/>
      <w:r w:rsidR="00A00000" w:rsidRPr="00AE14CE">
        <w:rPr>
          <w:rFonts w:asciiTheme="majorBidi" w:hAnsiTheme="majorBidi" w:cstheme="majorBidi"/>
          <w:i/>
          <w:iCs/>
          <w:sz w:val="24"/>
          <w:szCs w:val="24"/>
        </w:rPr>
        <w:t>flos-aquae</w:t>
      </w:r>
      <w:proofErr w:type="spellEnd"/>
      <w:r w:rsidR="00A00000" w:rsidRPr="00AE14CE">
        <w:rPr>
          <w:rFonts w:asciiTheme="majorBidi" w:hAnsiTheme="majorBidi" w:cstheme="majorBidi"/>
          <w:sz w:val="24"/>
          <w:szCs w:val="24"/>
        </w:rPr>
        <w:t>. Saudi. J. Biol. Sci., 8, (1). (2001).</w:t>
      </w:r>
    </w:p>
    <w:p w:rsidR="00A00000" w:rsidRPr="00AE14C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Shehata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Afaf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. I., H.K.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Abd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AE14CE">
        <w:rPr>
          <w:rFonts w:asciiTheme="majorBidi" w:hAnsiTheme="majorBidi" w:cstheme="majorBidi"/>
          <w:sz w:val="24"/>
          <w:szCs w:val="24"/>
        </w:rPr>
        <w:t>Elatife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 w:rsidRPr="00AE14CE">
        <w:rPr>
          <w:rFonts w:asciiTheme="majorBidi" w:hAnsiTheme="majorBidi" w:cstheme="majorBidi"/>
          <w:sz w:val="24"/>
          <w:szCs w:val="24"/>
        </w:rPr>
        <w:t xml:space="preserve"> </w:t>
      </w: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I. A. </w:t>
      </w:r>
      <w:proofErr w:type="spell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 , PCR Amplification of Rapidly Extracted DNA from Different Pathogenic Yeasts. Saudi. J. Biol. Sci., 11 (2). (2004).</w:t>
      </w:r>
    </w:p>
    <w:p w:rsidR="00AE14CE" w:rsidRPr="008753AE" w:rsidRDefault="00A00000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AE14CE">
        <w:rPr>
          <w:rFonts w:asciiTheme="majorBidi" w:hAnsiTheme="majorBidi" w:cstheme="majorBidi"/>
          <w:sz w:val="24"/>
          <w:szCs w:val="24"/>
        </w:rPr>
        <w:t xml:space="preserve"> A. A. Al-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., M. S. Al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Husainy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., A. I. </w:t>
      </w:r>
      <w:proofErr w:type="spellStart"/>
      <w:r w:rsidRPr="00AE14CE">
        <w:rPr>
          <w:rFonts w:asciiTheme="majorBidi" w:hAnsiTheme="majorBidi" w:cstheme="majorBidi"/>
          <w:sz w:val="24"/>
          <w:szCs w:val="24"/>
        </w:rPr>
        <w:t>Shehata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and I. </w:t>
      </w:r>
      <w:r w:rsidRPr="00AE14CE">
        <w:rPr>
          <w:rFonts w:asciiTheme="majorBidi" w:hAnsiTheme="majorBidi" w:cstheme="majorBidi"/>
          <w:b/>
          <w:bCs/>
          <w:sz w:val="24"/>
          <w:szCs w:val="24"/>
        </w:rPr>
        <w:t xml:space="preserve">A. </w:t>
      </w:r>
      <w:proofErr w:type="spellStart"/>
      <w:r w:rsidRPr="00AE14C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AE14CE">
        <w:rPr>
          <w:rFonts w:asciiTheme="majorBidi" w:hAnsiTheme="majorBidi" w:cstheme="majorBidi"/>
          <w:sz w:val="24"/>
          <w:szCs w:val="24"/>
        </w:rPr>
        <w:t xml:space="preserve">, Effects of </w:t>
      </w:r>
      <w:r w:rsidRPr="008753AE">
        <w:rPr>
          <w:rFonts w:asciiTheme="majorBidi" w:hAnsiTheme="majorBidi" w:cstheme="majorBidi"/>
          <w:sz w:val="24"/>
          <w:szCs w:val="24"/>
        </w:rPr>
        <w:t xml:space="preserve">Temperature, pH and Salinity on Growth of two Species of </w:t>
      </w:r>
      <w:r w:rsidRPr="008753AE">
        <w:rPr>
          <w:rFonts w:asciiTheme="majorBidi" w:hAnsiTheme="majorBidi" w:cstheme="majorBidi"/>
          <w:i/>
          <w:iCs/>
          <w:sz w:val="24"/>
          <w:szCs w:val="24"/>
        </w:rPr>
        <w:t>Spirulina</w:t>
      </w:r>
      <w:r w:rsidRPr="008753AE">
        <w:rPr>
          <w:rFonts w:asciiTheme="majorBidi" w:hAnsiTheme="majorBidi" w:cstheme="majorBidi"/>
          <w:sz w:val="24"/>
          <w:szCs w:val="24"/>
        </w:rPr>
        <w:t xml:space="preserve"> Isolated from Saudi Arabia. Saudi. </w:t>
      </w:r>
      <w:proofErr w:type="spellStart"/>
      <w:proofErr w:type="gramStart"/>
      <w:r w:rsidRPr="008753AE">
        <w:rPr>
          <w:rFonts w:asciiTheme="majorBidi" w:hAnsiTheme="majorBidi" w:cstheme="majorBidi"/>
          <w:sz w:val="24"/>
          <w:szCs w:val="24"/>
        </w:rPr>
        <w:t>J.Biol.Sci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>.,</w:t>
      </w:r>
      <w:proofErr w:type="gramEnd"/>
      <w:r w:rsidRPr="008753AE">
        <w:rPr>
          <w:rFonts w:asciiTheme="majorBidi" w:hAnsiTheme="majorBidi" w:cstheme="majorBidi"/>
          <w:sz w:val="24"/>
          <w:szCs w:val="24"/>
        </w:rPr>
        <w:t xml:space="preserve"> 12 (1). (2005).</w:t>
      </w:r>
    </w:p>
    <w:p w:rsidR="00AE14CE" w:rsidRPr="008753AE" w:rsidRDefault="00AE14CE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753AE">
        <w:rPr>
          <w:rFonts w:asciiTheme="majorBidi" w:hAnsiTheme="majorBidi" w:cstheme="majorBidi"/>
          <w:sz w:val="24"/>
          <w:szCs w:val="24"/>
        </w:rPr>
        <w:t xml:space="preserve">Khan HA, </w:t>
      </w: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> IA</w:t>
      </w:r>
      <w:r w:rsidRPr="008753AE">
        <w:rPr>
          <w:rFonts w:asciiTheme="majorBidi" w:hAnsiTheme="majorBidi" w:cstheme="majorBidi"/>
          <w:sz w:val="24"/>
          <w:szCs w:val="24"/>
        </w:rPr>
        <w:t xml:space="preserve">, 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Farhan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AH, Al 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AA. Phylogenetic analysis of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oryx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species using partial sequences of mitochondrial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rRNA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genes. Genetics and Molecular Research (Brazil) 2008; 7 (4): 1150-1155.</w:t>
      </w:r>
    </w:p>
    <w:p w:rsidR="00AE14CE" w:rsidRPr="008753AE" w:rsidRDefault="00AE14CE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753AE">
        <w:rPr>
          <w:rFonts w:asciiTheme="majorBidi" w:hAnsiTheme="majorBidi" w:cstheme="majorBidi"/>
          <w:sz w:val="24"/>
          <w:szCs w:val="24"/>
        </w:rPr>
        <w:t xml:space="preserve">Khan HA, </w:t>
      </w: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Bahkali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Farhan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AA. Bayesian, maximum parsimony and UPGMA models for inferring the phylogenies of antelopes using mitochondrial markers. Evolutionary Bioinformatics (New Zealand) 2008; 4: 263-270. </w:t>
      </w:r>
    </w:p>
    <w:p w:rsidR="00AE14CE" w:rsidRPr="008753AE" w:rsidRDefault="00AE14CE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753AE">
        <w:rPr>
          <w:rFonts w:asciiTheme="majorBidi" w:hAnsiTheme="majorBidi" w:cstheme="majorBidi"/>
          <w:sz w:val="24"/>
          <w:szCs w:val="24"/>
        </w:rPr>
        <w:t xml:space="preserve">Khan HA, </w:t>
      </w: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AA, Al Farhan AH. Application of 16S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rRNA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, cytochrome b and control region sequences for understanding the phylogenetic relationships in </w:t>
      </w:r>
      <w:r w:rsidRPr="008753AE">
        <w:rPr>
          <w:rFonts w:asciiTheme="majorBidi" w:hAnsiTheme="majorBidi" w:cstheme="majorBidi"/>
          <w:i/>
          <w:iCs/>
          <w:sz w:val="24"/>
          <w:szCs w:val="24"/>
        </w:rPr>
        <w:t>Oryx</w:t>
      </w:r>
      <w:r w:rsidRPr="008753AE">
        <w:rPr>
          <w:rFonts w:asciiTheme="majorBidi" w:hAnsiTheme="majorBidi" w:cstheme="majorBidi"/>
          <w:sz w:val="24"/>
          <w:szCs w:val="24"/>
        </w:rPr>
        <w:t xml:space="preserve"> species. Genetics and Molecular Research (Brazil) 2008; 7 (4): 1392-1397. </w:t>
      </w:r>
    </w:p>
    <w:p w:rsidR="00D723C5" w:rsidRPr="008753AE" w:rsidRDefault="00D723C5" w:rsidP="00D723C5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753AE">
        <w:rPr>
          <w:rFonts w:asciiTheme="majorBidi" w:hAnsiTheme="majorBidi" w:cstheme="majorBidi"/>
          <w:sz w:val="24"/>
          <w:szCs w:val="24"/>
        </w:rPr>
        <w:t xml:space="preserve">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Kadasah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S,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Mutairy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Siddiquei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M, Khan HA, </w:t>
      </w: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Moutaery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K, Tariq M.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Pentoxifylline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attenuates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iminodipropionitrile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>-induced behavioral abnormalities in rats. Behavioral Pharmacology (UK) 2009; 20 (4): 356-360.</w:t>
      </w:r>
    </w:p>
    <w:p w:rsidR="00D723C5" w:rsidRPr="008753AE" w:rsidRDefault="00D723C5" w:rsidP="00D723C5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753AE">
        <w:rPr>
          <w:rFonts w:asciiTheme="majorBidi" w:hAnsiTheme="majorBidi" w:cstheme="majorBidi"/>
          <w:sz w:val="24"/>
          <w:szCs w:val="24"/>
        </w:rPr>
        <w:t xml:space="preserve">Khan HA,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Alhomida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AS, </w:t>
      </w: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Neurovestibular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toxicities of acrylonitrile and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iminodipropionitrile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in rats: a comparative evaluation of putative mechanisms and target sites. Toxicological Sciences (USA) 2009; 109 (1): 124-131. </w:t>
      </w:r>
    </w:p>
    <w:p w:rsidR="007972E1" w:rsidRPr="008753AE" w:rsidRDefault="00D723C5" w:rsidP="00D723C5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753AE">
        <w:rPr>
          <w:rFonts w:asciiTheme="majorBidi" w:hAnsiTheme="majorBidi" w:cstheme="majorBidi"/>
          <w:sz w:val="24"/>
          <w:szCs w:val="24"/>
        </w:rPr>
        <w:t xml:space="preserve">Khan HA,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Alhomida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AS, </w:t>
      </w: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>. On the mechanism of nitriles toxicity. Toxicological Sciences (USA) 2009; 110 (1): 246-248.</w:t>
      </w:r>
    </w:p>
    <w:p w:rsidR="00586B2E" w:rsidRPr="008753AE" w:rsidRDefault="00586B2E" w:rsidP="00586B2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>, Khan HA. Molecular markers for biodiversity analysis of wildlife animals: A brief review. Animal Biodiversity and Conservation (Spain) 2009; 32 (1): 9-17.</w:t>
      </w:r>
    </w:p>
    <w:p w:rsidR="00586B2E" w:rsidRPr="008753AE" w:rsidRDefault="00586B2E" w:rsidP="00586B2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, Khan HA,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Bahkali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AA,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Farhan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Shobrak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Sadoon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M. Comparison of Neighbor-joining and maximum-parsimony methods for molecular phylogeny of Oryx species using 12S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rRNA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and 16S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rRNA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gene sequences. Animal Biology Journal (USA) 2009; 1 (2): 117-125.</w:t>
      </w:r>
    </w:p>
    <w:p w:rsidR="007972E1" w:rsidRPr="008753AE" w:rsidRDefault="007972E1" w:rsidP="007972E1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Bakir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MA, Khan HA,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Farhan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AA,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Bahkali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Sadoon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Shobrak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M. A brief review of molecular techniques to assess plant diversity. International Journal of Molecular Sciences (Switzerland) 2010; 11 (5): 2079-2096.</w:t>
      </w:r>
    </w:p>
    <w:p w:rsidR="00D52027" w:rsidRPr="008753AE" w:rsidRDefault="00D52027" w:rsidP="00D52027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lastRenderedPageBreak/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Bakir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MA, Khan HA,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Farhan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AA,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Bahkali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Sadoon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Shobrak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M. Application of RAPD for molecular characterization of plant species of medicinal value from an arid environment. Genetics and Molecular Research (Brazil) 2010; 9 (4): 2191-2198.</w:t>
      </w:r>
    </w:p>
    <w:p w:rsidR="00D52027" w:rsidRPr="008753AE" w:rsidRDefault="00D52027" w:rsidP="00AE14C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Bakir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MA, Khan HA,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Ahamed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A, 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Farhan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AA,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Sadoon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Bahkali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Shobrak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M. A simple method for DNA extraction from mature leaves of date palm: impact of sand grinding and composition of lysis buffer. International Journal of Molecular Sciences (Switzerland) 2010; 11 9): 3149-3157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begin_of_the_skype_highlighting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> 3149. 157 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end_of_the_skype_highlighting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>.</w:t>
      </w:r>
    </w:p>
    <w:p w:rsidR="00D52027" w:rsidRPr="008753AE" w:rsidRDefault="00D52027" w:rsidP="00D52027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, Khan HA,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Shobrak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AA,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Sadoon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Farhan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Bahkali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AH. Interpretation of electrophoretograms for 7 microsatellites loci to determine the genetic diversity of Arabian Oryx. Genetics and Molecular Research (Brazil) 2010; 9 (1): 259-265.</w:t>
      </w:r>
    </w:p>
    <w:p w:rsidR="00D52027" w:rsidRPr="008753AE" w:rsidRDefault="00D52027" w:rsidP="00D52027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753AE">
        <w:rPr>
          <w:rFonts w:asciiTheme="majorBidi" w:hAnsiTheme="majorBidi" w:cstheme="majorBidi"/>
          <w:sz w:val="24"/>
          <w:szCs w:val="24"/>
        </w:rPr>
        <w:t xml:space="preserve">Khan HA, </w:t>
      </w: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Shobrak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M. DNA barcodes of Arabian partridge and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Philby's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rock partridge: implications for phylogeny and species identification. Evolutionary Bioinformatics (New Zealand) 2010; 6: 151-158.</w:t>
      </w:r>
    </w:p>
    <w:p w:rsidR="00D52027" w:rsidRPr="008753AE" w:rsidRDefault="00D52027" w:rsidP="00D52027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>, Khan HA. Environmental toxins and Parkinson's disease: putative roles of impaired electron transport chain and oxidative stress. Toxicology and Industrial Health (UK) 2010; 26 (2): 121-128. </w:t>
      </w:r>
    </w:p>
    <w:p w:rsidR="00D52027" w:rsidRPr="008753AE" w:rsidRDefault="00D52027" w:rsidP="00D52027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753AE">
        <w:rPr>
          <w:rFonts w:asciiTheme="majorBidi" w:hAnsiTheme="majorBidi" w:cstheme="majorBidi"/>
          <w:sz w:val="24"/>
          <w:szCs w:val="24"/>
        </w:rPr>
        <w:t xml:space="preserve">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Madani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WA, Siddiqi NJ,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Alhomida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AS, Khan HA, </w:t>
      </w: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, Kishore U. Increased urinary excretion of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carnitine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acylcarnitine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by mercuric chloride is reversed by 2</w:t>
      </w:r>
      <w:proofErr w:type="gramStart"/>
      <w:r w:rsidRPr="008753AE">
        <w:rPr>
          <w:rFonts w:asciiTheme="majorBidi" w:hAnsiTheme="majorBidi" w:cstheme="majorBidi"/>
          <w:sz w:val="24"/>
          <w:szCs w:val="24"/>
        </w:rPr>
        <w:t>,3</w:t>
      </w:r>
      <w:proofErr w:type="gramEnd"/>
      <w:r w:rsidRPr="008753AE">
        <w:rPr>
          <w:rFonts w:asciiTheme="majorBidi" w:hAnsiTheme="majorBidi" w:cstheme="majorBidi"/>
          <w:sz w:val="24"/>
          <w:szCs w:val="24"/>
        </w:rPr>
        <w:t>-dimercapto-1-propanesulfonic acid in rats. International Journal of Toxicology (USA) 2010; 29 (3): 313-317. </w:t>
      </w:r>
    </w:p>
    <w:p w:rsidR="008E3D43" w:rsidRPr="008753AE" w:rsidRDefault="00D52027" w:rsidP="00D52027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, Khan HA,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Shobrak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AA,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Sadoon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Farhan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AH. Measuring the genetic diversity of Arabian Oryx using microsatellite markers: implication for captive breeding. Genes and Genetic Systems (Japan) 2010; 85: 141-145.</w:t>
      </w:r>
    </w:p>
    <w:p w:rsidR="008E3D43" w:rsidRPr="008753AE" w:rsidRDefault="008E3D43" w:rsidP="008E3D43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, Khan HA,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AA,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Ahamed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A. (2010). Determination of Cu,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Mn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, Hg,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Pb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and Zn in the outer tissue washings, outer tissues and inner tissues of different vegetables using ICP-OES. Polish Journal of Environmental Studies (Poland), 20 (4): </w:t>
      </w:r>
      <w:r w:rsidR="00610A1C" w:rsidRPr="008753AE">
        <w:rPr>
          <w:rFonts w:asciiTheme="majorBidi" w:hAnsiTheme="majorBidi" w:cstheme="majorBidi"/>
          <w:sz w:val="24"/>
          <w:szCs w:val="24"/>
        </w:rPr>
        <w:t>835-841</w:t>
      </w:r>
      <w:r w:rsidRPr="008753AE">
        <w:rPr>
          <w:rFonts w:asciiTheme="majorBidi" w:hAnsiTheme="majorBidi" w:cstheme="majorBidi"/>
          <w:sz w:val="24"/>
          <w:szCs w:val="24"/>
        </w:rPr>
        <w:t>.</w:t>
      </w:r>
    </w:p>
    <w:p w:rsidR="00586B2E" w:rsidRPr="008753AE" w:rsidRDefault="00586B2E" w:rsidP="00586B2E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Ibrahim A. </w:t>
      </w: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Haseeb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A. Khan, Ali A.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, Ahmad H. Al Farhan, Ali H.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Bahkali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, Mohammad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Shobrak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, and Mohammad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Sadoon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>. Usefulness of noninvasive methods of DNA sampling but with a caution. Animal Biology Journal (USA) 2010; 1 (3): 151-155.</w:t>
      </w:r>
    </w:p>
    <w:p w:rsidR="00F845E7" w:rsidRPr="008753AE" w:rsidRDefault="00F845E7" w:rsidP="00F845E7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Style w:val="apple-style-span"/>
          <w:rFonts w:asciiTheme="majorBidi" w:hAnsiTheme="majorBidi" w:cstheme="majorBidi"/>
          <w:sz w:val="24"/>
          <w:szCs w:val="24"/>
        </w:rPr>
      </w:pPr>
      <w:bookmarkStart w:id="0" w:name="title_m_en"/>
      <w:r w:rsidRPr="008753AE">
        <w:rPr>
          <w:rFonts w:asciiTheme="majorBidi" w:hAnsiTheme="majorBidi" w:cstheme="majorBidi"/>
          <w:sz w:val="24"/>
          <w:szCs w:val="24"/>
        </w:rPr>
        <w:t xml:space="preserve">Khan HA, </w:t>
      </w: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Shobrak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AA,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Farhan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AH, Al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Sadoon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M. Application of mitochondrial genes sequences for measuring the genetic diversity of Arabian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oryx</w:t>
      </w:r>
      <w:bookmarkEnd w:id="0"/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. Genes and Genetic Systems (Japan); 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2011; 86 (1): 67-72.</w:t>
      </w:r>
    </w:p>
    <w:p w:rsidR="00077762" w:rsidRPr="008753AE" w:rsidRDefault="00F845E7" w:rsidP="00077762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>,</w:t>
      </w:r>
      <w:r w:rsidRPr="008753AE">
        <w:rPr>
          <w:rFonts w:asciiTheme="majorBidi" w:hAnsiTheme="majorBidi" w:cstheme="majorBidi"/>
          <w:sz w:val="24"/>
          <w:szCs w:val="24"/>
        </w:rPr>
        <w:t> </w:t>
      </w:r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Khan HA, </w:t>
      </w:r>
      <w:proofErr w:type="spellStart"/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>Bahkali</w:t>
      </w:r>
      <w:proofErr w:type="spellEnd"/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AH, Al </w:t>
      </w:r>
      <w:proofErr w:type="spellStart"/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AA, Al </w:t>
      </w:r>
      <w:proofErr w:type="spellStart"/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>Farhan</w:t>
      </w:r>
      <w:proofErr w:type="spellEnd"/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AH, Al </w:t>
      </w:r>
      <w:proofErr w:type="spellStart"/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>Sadoon</w:t>
      </w:r>
      <w:proofErr w:type="spellEnd"/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M, </w:t>
      </w:r>
      <w:proofErr w:type="spellStart"/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>Shobrak</w:t>
      </w:r>
      <w:proofErr w:type="spellEnd"/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M. (2011). DNA marker technology for wildlife conservation.</w:t>
      </w:r>
      <w:hyperlink r:id="rId14" w:history="1">
        <w:r w:rsidRPr="008753AE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rtl/>
          </w:rPr>
          <w:t xml:space="preserve"> </w:t>
        </w:r>
        <w:r w:rsidRPr="008753AE">
          <w:rPr>
            <w:rStyle w:val="Emphasis"/>
            <w:rFonts w:asciiTheme="majorBidi" w:hAnsiTheme="majorBidi" w:cstheme="majorBidi"/>
            <w:i w:val="0"/>
            <w:iCs w:val="0"/>
            <w:sz w:val="24"/>
            <w:szCs w:val="24"/>
          </w:rPr>
          <w:t>Saudi Journal</w:t>
        </w:r>
        <w:r w:rsidRPr="008753AE">
          <w:rPr>
            <w:rStyle w:val="Hyperlink"/>
            <w:rFonts w:asciiTheme="majorBidi" w:hAnsiTheme="majorBidi" w:cstheme="majorBidi"/>
            <w:i/>
            <w:iCs/>
            <w:color w:val="auto"/>
            <w:sz w:val="24"/>
            <w:szCs w:val="24"/>
            <w:u w:val="none"/>
            <w:rtl/>
          </w:rPr>
          <w:t xml:space="preserve"> </w:t>
        </w:r>
        <w:r w:rsidRPr="008753AE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of</w:t>
        </w:r>
        <w:r w:rsidRPr="008753AE">
          <w:rPr>
            <w:rStyle w:val="Hyperlink"/>
            <w:rFonts w:asciiTheme="majorBidi" w:hAnsiTheme="majorBidi" w:cstheme="majorBidi"/>
            <w:i/>
            <w:iCs/>
            <w:color w:val="auto"/>
            <w:sz w:val="24"/>
            <w:szCs w:val="24"/>
            <w:u w:val="none"/>
            <w:rtl/>
          </w:rPr>
          <w:t xml:space="preserve"> </w:t>
        </w:r>
        <w:r w:rsidRPr="008753AE">
          <w:rPr>
            <w:rStyle w:val="Emphasis"/>
            <w:rFonts w:asciiTheme="majorBidi" w:hAnsiTheme="majorBidi" w:cstheme="majorBidi"/>
            <w:i w:val="0"/>
            <w:iCs w:val="0"/>
            <w:sz w:val="24"/>
            <w:szCs w:val="24"/>
          </w:rPr>
          <w:t>Biological</w:t>
        </w:r>
      </w:hyperlink>
      <w:r w:rsidRPr="008753AE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8753AE">
        <w:rPr>
          <w:rFonts w:asciiTheme="majorBidi" w:hAnsiTheme="majorBidi" w:cstheme="majorBidi"/>
          <w:sz w:val="24"/>
          <w:szCs w:val="24"/>
        </w:rPr>
        <w:t>Sciences</w:t>
      </w:r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>; 18 (3), 219-225.</w:t>
      </w:r>
    </w:p>
    <w:p w:rsidR="00077762" w:rsidRPr="008753AE" w:rsidRDefault="00077762" w:rsidP="00077762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Bafeel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SO, </w:t>
      </w:r>
      <w:proofErr w:type="spellStart"/>
      <w:r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Arif</w:t>
      </w:r>
      <w:proofErr w:type="spellEnd"/>
      <w:r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 IA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,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Bakir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MA,</w:t>
      </w:r>
      <w:r w:rsidRPr="008753AE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Khan HA, Al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Farhan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AH, Al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Homaidan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AA,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Ahamed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A, Thomas J. (2011). Comparative evaluation of PCR success with universal primers of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maturase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K (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matK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) and ribulose-1</w:t>
      </w:r>
      <w:proofErr w:type="gram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,5</w:t>
      </w:r>
      <w:proofErr w:type="gram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-bisphosphate carboxylase oxygenase large subunit (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rbcL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) for barcoding of some arid plants. Plant Omics J. 4 (4), 195-198.</w:t>
      </w:r>
    </w:p>
    <w:p w:rsidR="00077762" w:rsidRPr="008753AE" w:rsidRDefault="00077762" w:rsidP="00077762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Arif</w:t>
      </w:r>
      <w:proofErr w:type="spellEnd"/>
      <w:r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 IA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,</w:t>
      </w:r>
      <w:r w:rsidRPr="008753AE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Khan HA,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Shobrak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M, Williams J</w:t>
      </w:r>
      <w:r w:rsidR="00901A54"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(2011)</w:t>
      </w:r>
      <w:r w:rsidR="00901A54"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Cytochrome c oxidase subunit I (COI) barcoding of green bee-eater (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Merops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orientalis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). Genet. Mol. Res. 10 (4), 3992-3998</w:t>
      </w:r>
      <w:r w:rsidRPr="008753AE">
        <w:rPr>
          <w:rFonts w:asciiTheme="majorBidi" w:hAnsiTheme="majorBidi" w:cstheme="majorBidi"/>
          <w:sz w:val="24"/>
          <w:szCs w:val="24"/>
        </w:rPr>
        <w:t>.</w:t>
      </w:r>
    </w:p>
    <w:p w:rsidR="00AE14CE" w:rsidRPr="008753AE" w:rsidRDefault="00AE14CE" w:rsidP="00077762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753AE">
        <w:rPr>
          <w:rFonts w:asciiTheme="majorBidi" w:hAnsiTheme="majorBidi" w:cstheme="majorBidi"/>
          <w:sz w:val="24"/>
          <w:szCs w:val="24"/>
        </w:rPr>
        <w:lastRenderedPageBreak/>
        <w:t> </w:t>
      </w:r>
      <w:proofErr w:type="spellStart"/>
      <w:r w:rsidR="00901A54"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Arif</w:t>
      </w:r>
      <w:proofErr w:type="spellEnd"/>
      <w:r w:rsidR="00901A54"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 IA</w:t>
      </w:r>
      <w:r w:rsidR="00901A54"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,</w:t>
      </w:r>
      <w:r w:rsidR="00901A54" w:rsidRPr="008753AE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="00901A54"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Khan HA, Al </w:t>
      </w:r>
      <w:proofErr w:type="spellStart"/>
      <w:r w:rsidR="00901A54"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Sadoon</w:t>
      </w:r>
      <w:proofErr w:type="spellEnd"/>
      <w:r w:rsidR="00901A54"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M, </w:t>
      </w:r>
      <w:proofErr w:type="spellStart"/>
      <w:r w:rsidR="00901A54"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Shobrak</w:t>
      </w:r>
      <w:proofErr w:type="spellEnd"/>
      <w:r w:rsidR="00901A54"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M. (2011). Limited efficiency of universal mini-barcode primers for DNA amplification from desert reptiles, birds and mammals. Genet. Mol. Res. 10 (4), 3559-3564</w:t>
      </w:r>
      <w:r w:rsidR="00901A54" w:rsidRPr="008753AE">
        <w:rPr>
          <w:rFonts w:asciiTheme="majorBidi" w:hAnsiTheme="majorBidi" w:cstheme="majorBidi"/>
          <w:sz w:val="24"/>
          <w:szCs w:val="24"/>
        </w:rPr>
        <w:t>.</w:t>
      </w:r>
    </w:p>
    <w:p w:rsidR="005D6081" w:rsidRPr="008753AE" w:rsidRDefault="005D6081" w:rsidP="00077762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Williams JB,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Shobrak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M,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Wilms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TM, </w:t>
      </w:r>
      <w:proofErr w:type="spellStart"/>
      <w:r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Arif</w:t>
      </w:r>
      <w:proofErr w:type="spellEnd"/>
      <w:r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 IA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,</w:t>
      </w:r>
      <w:r w:rsidRPr="008753AE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Khan HA.</w:t>
      </w:r>
      <w:r w:rsidRPr="008753AE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(2012). Climate change and animals in Saudi Arabia. Saudi J. Biol. Sci. 18, 219-225.</w:t>
      </w:r>
    </w:p>
    <w:p w:rsidR="005D6081" w:rsidRPr="008753AE" w:rsidRDefault="005D6081" w:rsidP="00077762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Arif</w:t>
      </w:r>
      <w:proofErr w:type="spellEnd"/>
      <w:r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 IA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,</w:t>
      </w:r>
      <w:r w:rsidRPr="008753AE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Khan HA, Williams JB,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Shobrak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M,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Arif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W</w:t>
      </w:r>
      <w:r w:rsidR="00065D7E"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(2012)</w:t>
      </w:r>
      <w:r w:rsidR="00065D7E"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DNA barcodes of Asian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Houbara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Bustard (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Chlamydotis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undulate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macqueenii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). Int. J. Mol. Sci. 13 (2), 2425-2438</w:t>
      </w:r>
      <w:r w:rsidRPr="008753AE">
        <w:rPr>
          <w:rFonts w:asciiTheme="majorBidi" w:hAnsiTheme="majorBidi" w:cstheme="majorBidi"/>
          <w:sz w:val="24"/>
          <w:szCs w:val="24"/>
        </w:rPr>
        <w:t>.</w:t>
      </w:r>
    </w:p>
    <w:p w:rsidR="00065D7E" w:rsidRPr="008753AE" w:rsidRDefault="00065D7E" w:rsidP="0002206B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Arif</w:t>
      </w:r>
      <w:proofErr w:type="spellEnd"/>
      <w:r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 IA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,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Bakir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MA, Khan HA.</w:t>
      </w:r>
      <w:r w:rsidRPr="008753AE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(2012).</w:t>
      </w:r>
      <w:r w:rsidR="0002206B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gram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Inferring</w:t>
      </w:r>
      <w:proofErr w:type="gram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the phylogeny of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Bovidae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using mitochondrial DNA sequences: resolving power of individual genes relative to complete genome.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Evol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.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Bioinform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. 8, 139-150.</w:t>
      </w:r>
    </w:p>
    <w:p w:rsidR="00B346C8" w:rsidRPr="008753AE" w:rsidRDefault="00065D7E" w:rsidP="00B346C8">
      <w:pPr>
        <w:pStyle w:val="ListParagraph"/>
        <w:numPr>
          <w:ilvl w:val="0"/>
          <w:numId w:val="56"/>
        </w:numPr>
        <w:spacing w:after="0"/>
        <w:ind w:left="360"/>
        <w:jc w:val="both"/>
        <w:rPr>
          <w:b/>
        </w:rPr>
      </w:pP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Bafeel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SO, </w:t>
      </w:r>
      <w:proofErr w:type="spellStart"/>
      <w:r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Arif</w:t>
      </w:r>
      <w:proofErr w:type="spellEnd"/>
      <w:r w:rsidRPr="008753AE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 IA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,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Bakir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MA, Al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Homaidan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AA, Al 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Farhan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AH,</w:t>
      </w:r>
      <w:r w:rsidRPr="008753AE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Khan HA</w:t>
      </w:r>
      <w:r w:rsidR="00A6150E"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Pr="008753AE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(2012)</w:t>
      </w:r>
      <w:r w:rsidR="00A6150E"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 DNA barcoding of arid wild plants using </w:t>
      </w:r>
      <w:proofErr w:type="spellStart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rbcL</w:t>
      </w:r>
      <w:proofErr w:type="spellEnd"/>
      <w:r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gene sequences. Genet. Mol. Res. 11 (3), 1934-1941.</w:t>
      </w:r>
    </w:p>
    <w:p w:rsidR="00AD149C" w:rsidRPr="008753AE" w:rsidRDefault="00B346C8" w:rsidP="00AD149C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bCs/>
          <w:sz w:val="24"/>
          <w:szCs w:val="24"/>
        </w:rPr>
      </w:pP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Sameera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 O.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Bafeel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, Abdullah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Alaklabi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, </w:t>
      </w:r>
      <w:r w:rsidRPr="008753AE">
        <w:rPr>
          <w:rFonts w:asciiTheme="majorBidi" w:hAnsiTheme="majorBidi" w:cstheme="majorBidi"/>
          <w:b/>
          <w:sz w:val="24"/>
          <w:szCs w:val="24"/>
        </w:rPr>
        <w:t xml:space="preserve">Ibrahim A. </w:t>
      </w:r>
      <w:proofErr w:type="spellStart"/>
      <w:r w:rsidRPr="008753AE">
        <w:rPr>
          <w:rFonts w:asciiTheme="majorBidi" w:hAnsiTheme="majorBidi" w:cstheme="majorBidi"/>
          <w:b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Haseeb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 A. Khan, Ahmad H.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Alfarhan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, 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Anis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Ahamed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>, Jacob Thomas</w:t>
      </w:r>
      <w:r w:rsidRPr="008753AE">
        <w:rPr>
          <w:rFonts w:asciiTheme="majorBidi" w:hAnsiTheme="majorBidi" w:cstheme="majorBidi"/>
          <w:bCs/>
          <w:sz w:val="24"/>
          <w:szCs w:val="24"/>
          <w:vertAlign w:val="superscript"/>
        </w:rPr>
        <w:t>,</w:t>
      </w:r>
      <w:r w:rsidRPr="008753AE">
        <w:rPr>
          <w:rFonts w:asciiTheme="majorBidi" w:hAnsiTheme="majorBidi" w:cstheme="majorBidi"/>
          <w:bCs/>
          <w:sz w:val="24"/>
          <w:szCs w:val="24"/>
        </w:rPr>
        <w:t xml:space="preserve"> and Mohammad A.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Bakir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. (2012). </w:t>
      </w:r>
      <w:r w:rsidRPr="008753AE">
        <w:rPr>
          <w:rFonts w:asciiTheme="majorBidi" w:hAnsiTheme="majorBidi" w:cstheme="majorBidi"/>
          <w:bCs/>
          <w:iCs/>
          <w:sz w:val="24"/>
          <w:szCs w:val="24"/>
        </w:rPr>
        <w:t>Ribulose-1, 5-biphosphate carboxylase (</w:t>
      </w:r>
      <w:proofErr w:type="spellStart"/>
      <w:r w:rsidRPr="008753AE">
        <w:rPr>
          <w:rFonts w:asciiTheme="majorBidi" w:hAnsiTheme="majorBidi" w:cstheme="majorBidi"/>
          <w:bCs/>
          <w:iCs/>
          <w:sz w:val="24"/>
          <w:szCs w:val="24"/>
        </w:rPr>
        <w:t>rbcL</w:t>
      </w:r>
      <w:proofErr w:type="spellEnd"/>
      <w:r w:rsidRPr="008753AE">
        <w:rPr>
          <w:rFonts w:asciiTheme="majorBidi" w:hAnsiTheme="majorBidi" w:cstheme="majorBidi"/>
          <w:bCs/>
          <w:iCs/>
          <w:sz w:val="24"/>
          <w:szCs w:val="24"/>
        </w:rPr>
        <w:t>) gene sequence and random amplification of polymorphic DNA (RAPD) profile of regionally endangered tree species</w:t>
      </w:r>
      <w:r w:rsidRPr="008753AE">
        <w:rPr>
          <w:rFonts w:asciiTheme="majorBidi" w:hAnsiTheme="majorBidi" w:cstheme="majorBidi"/>
          <w:bCs/>
          <w:i/>
          <w:sz w:val="24"/>
          <w:szCs w:val="24"/>
        </w:rPr>
        <w:t xml:space="preserve"> </w:t>
      </w:r>
      <w:proofErr w:type="spellStart"/>
      <w:r w:rsidRPr="008753AE">
        <w:rPr>
          <w:rFonts w:asciiTheme="majorBidi" w:hAnsiTheme="majorBidi" w:cstheme="majorBidi"/>
          <w:bCs/>
          <w:i/>
          <w:sz w:val="24"/>
          <w:szCs w:val="24"/>
        </w:rPr>
        <w:t>Coptosperma</w:t>
      </w:r>
      <w:proofErr w:type="spellEnd"/>
      <w:r w:rsidRPr="008753AE">
        <w:rPr>
          <w:rFonts w:asciiTheme="majorBidi" w:hAnsiTheme="majorBidi" w:cstheme="majorBidi"/>
          <w:bCs/>
          <w:i/>
          <w:sz w:val="24"/>
          <w:szCs w:val="24"/>
        </w:rPr>
        <w:t xml:space="preserve"> </w:t>
      </w:r>
      <w:proofErr w:type="spellStart"/>
      <w:r w:rsidRPr="008753AE">
        <w:rPr>
          <w:rFonts w:asciiTheme="majorBidi" w:hAnsiTheme="majorBidi" w:cstheme="majorBidi"/>
          <w:bCs/>
          <w:i/>
          <w:sz w:val="24"/>
          <w:szCs w:val="24"/>
        </w:rPr>
        <w:t>graveolens</w:t>
      </w:r>
      <w:proofErr w:type="spellEnd"/>
      <w:r w:rsidRPr="008753AE">
        <w:rPr>
          <w:rFonts w:asciiTheme="majorBidi" w:hAnsiTheme="majorBidi" w:cstheme="majorBidi"/>
          <w:bCs/>
          <w:i/>
          <w:sz w:val="24"/>
          <w:szCs w:val="24"/>
        </w:rPr>
        <w:t xml:space="preserve"> subsp. </w:t>
      </w:r>
      <w:proofErr w:type="spellStart"/>
      <w:r w:rsidRPr="008753AE">
        <w:rPr>
          <w:rFonts w:asciiTheme="majorBidi" w:hAnsiTheme="majorBidi" w:cstheme="majorBidi"/>
          <w:bCs/>
          <w:i/>
          <w:sz w:val="24"/>
          <w:szCs w:val="24"/>
        </w:rPr>
        <w:t>arabicum</w:t>
      </w:r>
      <w:proofErr w:type="spellEnd"/>
      <w:r w:rsidRPr="008753AE">
        <w:rPr>
          <w:rFonts w:asciiTheme="majorBidi" w:hAnsiTheme="majorBidi" w:cstheme="majorBidi"/>
          <w:bCs/>
          <w:i/>
          <w:sz w:val="24"/>
          <w:szCs w:val="24"/>
        </w:rPr>
        <w:t xml:space="preserve"> (S. Moore) </w:t>
      </w:r>
      <w:proofErr w:type="spellStart"/>
      <w:r w:rsidRPr="008753AE">
        <w:rPr>
          <w:rFonts w:asciiTheme="majorBidi" w:hAnsiTheme="majorBidi" w:cstheme="majorBidi"/>
          <w:bCs/>
          <w:i/>
          <w:sz w:val="24"/>
          <w:szCs w:val="24"/>
        </w:rPr>
        <w:t>Degreef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. Plant Omics Journal. </w:t>
      </w:r>
      <w:r w:rsidRPr="008753AE">
        <w:rPr>
          <w:rFonts w:asciiTheme="majorBidi" w:hAnsiTheme="majorBidi" w:cstheme="majorBidi"/>
          <w:sz w:val="24"/>
          <w:szCs w:val="24"/>
        </w:rPr>
        <w:t>5 (3): 285-290</w:t>
      </w:r>
      <w:r w:rsidRPr="008753AE">
        <w:rPr>
          <w:rFonts w:asciiTheme="majorBidi" w:hAnsiTheme="majorBidi" w:cstheme="majorBidi"/>
          <w:bCs/>
          <w:sz w:val="24"/>
          <w:szCs w:val="24"/>
        </w:rPr>
        <w:t>.</w:t>
      </w:r>
    </w:p>
    <w:p w:rsidR="00AD149C" w:rsidRPr="008753AE" w:rsidRDefault="001511D1" w:rsidP="001511D1">
      <w:pPr>
        <w:pStyle w:val="ListParagraph"/>
        <w:numPr>
          <w:ilvl w:val="0"/>
          <w:numId w:val="56"/>
        </w:numPr>
        <w:spacing w:after="0"/>
        <w:ind w:left="360"/>
        <w:jc w:val="both"/>
        <w:rPr>
          <w:sz w:val="24"/>
          <w:szCs w:val="24"/>
          <w:shd w:val="clear" w:color="auto" w:fill="FFFFFF"/>
        </w:rPr>
      </w:pP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Sameera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 O.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Bafeel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, Abdullah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Alaklabi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, </w:t>
      </w:r>
      <w:r w:rsidRPr="008753AE">
        <w:rPr>
          <w:rFonts w:asciiTheme="majorBidi" w:hAnsiTheme="majorBidi" w:cstheme="majorBidi"/>
          <w:b/>
          <w:sz w:val="24"/>
          <w:szCs w:val="24"/>
        </w:rPr>
        <w:t xml:space="preserve">Ibrahim A. </w:t>
      </w:r>
      <w:proofErr w:type="spellStart"/>
      <w:r w:rsidRPr="008753AE">
        <w:rPr>
          <w:rFonts w:asciiTheme="majorBidi" w:hAnsiTheme="majorBidi" w:cstheme="majorBidi"/>
          <w:b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Haseeb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 A. Khan, Ahmad H.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Alfarhan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, 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Anis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Ahamed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, Jacob Thomas and Mohammad A. </w:t>
      </w:r>
      <w:proofErr w:type="spellStart"/>
      <w:r w:rsidRPr="008753AE">
        <w:rPr>
          <w:rFonts w:asciiTheme="majorBidi" w:hAnsiTheme="majorBidi" w:cstheme="majorBidi"/>
          <w:bCs/>
          <w:sz w:val="24"/>
          <w:szCs w:val="24"/>
        </w:rPr>
        <w:t>Bakir</w:t>
      </w:r>
      <w:proofErr w:type="spellEnd"/>
      <w:r w:rsidRPr="008753AE">
        <w:rPr>
          <w:rFonts w:asciiTheme="majorBidi" w:hAnsiTheme="majorBidi" w:cstheme="majorBidi"/>
          <w:bCs/>
          <w:sz w:val="24"/>
          <w:szCs w:val="24"/>
        </w:rPr>
        <w:t xml:space="preserve">. (2012). </w:t>
      </w:r>
      <w:r w:rsidRPr="008753AE">
        <w:rPr>
          <w:rFonts w:asciiTheme="majorBidi" w:hAnsiTheme="majorBidi" w:cstheme="majorBidi"/>
          <w:bCs/>
          <w:iCs/>
          <w:sz w:val="24"/>
          <w:szCs w:val="24"/>
        </w:rPr>
        <w:t>Molecular characterization of regionally endangered tree species</w:t>
      </w:r>
      <w:r w:rsidRPr="008753AE">
        <w:rPr>
          <w:rFonts w:asciiTheme="majorBidi" w:hAnsiTheme="majorBidi" w:cstheme="majorBidi"/>
          <w:bCs/>
          <w:i/>
          <w:sz w:val="24"/>
          <w:szCs w:val="24"/>
        </w:rPr>
        <w:t xml:space="preserve"> </w:t>
      </w:r>
      <w:proofErr w:type="spellStart"/>
      <w:r w:rsidRPr="008753AE">
        <w:rPr>
          <w:rFonts w:asciiTheme="majorBidi" w:hAnsiTheme="majorBidi" w:cstheme="majorBidi"/>
          <w:bCs/>
          <w:i/>
          <w:sz w:val="24"/>
          <w:szCs w:val="24"/>
        </w:rPr>
        <w:t>Mimusops</w:t>
      </w:r>
      <w:proofErr w:type="spellEnd"/>
      <w:r w:rsidRPr="008753AE">
        <w:rPr>
          <w:rFonts w:asciiTheme="majorBidi" w:hAnsiTheme="majorBidi" w:cstheme="majorBidi"/>
          <w:bCs/>
          <w:i/>
          <w:sz w:val="24"/>
          <w:szCs w:val="24"/>
        </w:rPr>
        <w:t xml:space="preserve"> </w:t>
      </w:r>
      <w:proofErr w:type="spellStart"/>
      <w:r w:rsidRPr="008753AE">
        <w:rPr>
          <w:rFonts w:asciiTheme="majorBidi" w:hAnsiTheme="majorBidi" w:cstheme="majorBidi"/>
          <w:bCs/>
          <w:i/>
          <w:sz w:val="24"/>
          <w:szCs w:val="24"/>
        </w:rPr>
        <w:t>laurifolia</w:t>
      </w:r>
      <w:proofErr w:type="spellEnd"/>
      <w:r w:rsidRPr="008753AE">
        <w:rPr>
          <w:rFonts w:asciiTheme="majorBidi" w:hAnsiTheme="majorBidi" w:cstheme="majorBidi"/>
          <w:bCs/>
          <w:i/>
          <w:sz w:val="24"/>
          <w:szCs w:val="24"/>
        </w:rPr>
        <w:t xml:space="preserve"> (</w:t>
      </w:r>
      <w:proofErr w:type="spellStart"/>
      <w:r w:rsidRPr="008753AE">
        <w:rPr>
          <w:rFonts w:asciiTheme="majorBidi" w:hAnsiTheme="majorBidi" w:cstheme="majorBidi"/>
          <w:bCs/>
          <w:i/>
          <w:sz w:val="24"/>
          <w:szCs w:val="24"/>
        </w:rPr>
        <w:t>Forssk</w:t>
      </w:r>
      <w:proofErr w:type="spellEnd"/>
      <w:r w:rsidRPr="008753AE">
        <w:rPr>
          <w:rFonts w:asciiTheme="majorBidi" w:hAnsiTheme="majorBidi" w:cstheme="majorBidi"/>
          <w:bCs/>
          <w:i/>
          <w:sz w:val="24"/>
          <w:szCs w:val="24"/>
        </w:rPr>
        <w:t xml:space="preserve">.) </w:t>
      </w:r>
      <w:proofErr w:type="spellStart"/>
      <w:r w:rsidRPr="008753AE">
        <w:rPr>
          <w:rFonts w:asciiTheme="majorBidi" w:hAnsiTheme="majorBidi" w:cstheme="majorBidi"/>
          <w:bCs/>
          <w:i/>
          <w:sz w:val="24"/>
          <w:szCs w:val="24"/>
        </w:rPr>
        <w:t>Friis</w:t>
      </w:r>
      <w:proofErr w:type="spellEnd"/>
      <w:r w:rsidRPr="008753AE">
        <w:rPr>
          <w:rFonts w:asciiTheme="majorBidi" w:hAnsiTheme="majorBidi" w:cstheme="majorBidi"/>
          <w:bCs/>
          <w:i/>
          <w:sz w:val="24"/>
          <w:szCs w:val="24"/>
        </w:rPr>
        <w:t xml:space="preserve"> (</w:t>
      </w:r>
      <w:proofErr w:type="spellStart"/>
      <w:r w:rsidRPr="008753AE">
        <w:rPr>
          <w:rFonts w:asciiTheme="majorBidi" w:hAnsiTheme="majorBidi" w:cstheme="majorBidi"/>
          <w:bCs/>
          <w:i/>
          <w:sz w:val="24"/>
          <w:szCs w:val="24"/>
        </w:rPr>
        <w:t>Sapotaceae</w:t>
      </w:r>
      <w:proofErr w:type="spellEnd"/>
      <w:r w:rsidRPr="008753AE">
        <w:rPr>
          <w:rFonts w:asciiTheme="majorBidi" w:hAnsiTheme="majorBidi" w:cstheme="majorBidi"/>
          <w:bCs/>
          <w:i/>
          <w:sz w:val="24"/>
          <w:szCs w:val="24"/>
        </w:rPr>
        <w:t>).</w:t>
      </w:r>
      <w:r w:rsidRPr="008753AE">
        <w:rPr>
          <w:rFonts w:asciiTheme="majorBidi" w:hAnsiTheme="majorBidi" w:cstheme="majorBidi"/>
          <w:bCs/>
          <w:i/>
          <w:iCs/>
          <w:sz w:val="24"/>
          <w:szCs w:val="24"/>
          <w:shd w:val="clear" w:color="auto" w:fill="FFFFFF"/>
        </w:rPr>
        <w:t xml:space="preserve"> </w:t>
      </w:r>
      <w:r w:rsidRPr="008753AE">
        <w:rPr>
          <w:rStyle w:val="Emphasis"/>
          <w:rFonts w:asciiTheme="majorBidi" w:hAnsiTheme="majorBidi" w:cstheme="majorBidi"/>
          <w:bCs/>
          <w:i w:val="0"/>
          <w:iCs w:val="0"/>
          <w:sz w:val="24"/>
          <w:szCs w:val="24"/>
          <w:shd w:val="clear" w:color="auto" w:fill="FFFFFF"/>
        </w:rPr>
        <w:t>International Journal of Biology</w:t>
      </w:r>
      <w:r w:rsidRPr="008753AE">
        <w:rPr>
          <w:rFonts w:asciiTheme="majorBidi" w:hAnsiTheme="majorBidi" w:cstheme="majorBidi"/>
          <w:bCs/>
          <w:sz w:val="24"/>
          <w:szCs w:val="24"/>
        </w:rPr>
        <w:t xml:space="preserve">. </w:t>
      </w:r>
      <w:r w:rsidR="00AD149C" w:rsidRPr="008753AE">
        <w:rPr>
          <w:rFonts w:asciiTheme="majorBidi" w:hAnsiTheme="majorBidi" w:cstheme="majorBidi"/>
          <w:bCs/>
          <w:sz w:val="24"/>
          <w:szCs w:val="24"/>
        </w:rPr>
        <w:t>4 (3): 20-37.</w:t>
      </w:r>
    </w:p>
    <w:p w:rsidR="00AD149C" w:rsidRPr="008753AE" w:rsidRDefault="001511D1" w:rsidP="00AD149C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Khan HA, </w:t>
      </w: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Arif</w:t>
      </w:r>
      <w:proofErr w:type="spellEnd"/>
      <w:r w:rsidRPr="008753AE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 IA</w:t>
      </w:r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, Al </w:t>
      </w:r>
      <w:proofErr w:type="spellStart"/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AA</w:t>
      </w:r>
      <w:r w:rsidRPr="008753AE">
        <w:rPr>
          <w:rFonts w:asciiTheme="majorBidi" w:hAnsiTheme="majorBidi" w:cstheme="majorBidi"/>
          <w:sz w:val="24"/>
          <w:szCs w:val="24"/>
        </w:rPr>
        <w:t xml:space="preserve">. (2012). </w:t>
      </w:r>
      <w:r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Distribution pattern of eight heavy metals in the outer and inner tissues of ten commonly used vegetables. </w:t>
      </w:r>
      <w:r w:rsidRPr="008753AE">
        <w:rPr>
          <w:rStyle w:val="st1"/>
          <w:rFonts w:asciiTheme="majorBidi" w:hAnsiTheme="majorBidi" w:cstheme="majorBidi"/>
          <w:sz w:val="24"/>
          <w:szCs w:val="24"/>
        </w:rPr>
        <w:t>International Journal of Food Properties.</w:t>
      </w:r>
      <w:r w:rsidR="00AD149C" w:rsidRPr="008753AE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="00AD149C" w:rsidRPr="008753AE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15: 1212-1219</w:t>
      </w:r>
      <w:r w:rsidR="00AD149C" w:rsidRPr="008753AE">
        <w:rPr>
          <w:rStyle w:val="st1"/>
          <w:rFonts w:asciiTheme="majorBidi" w:hAnsiTheme="majorBidi" w:cstheme="majorBidi"/>
          <w:sz w:val="24"/>
          <w:szCs w:val="24"/>
        </w:rPr>
        <w:t>.</w:t>
      </w:r>
    </w:p>
    <w:p w:rsidR="00BB5457" w:rsidRDefault="00AD149C" w:rsidP="00BB5457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753AE">
        <w:rPr>
          <w:rFonts w:asciiTheme="majorBidi" w:hAnsiTheme="majorBidi" w:cstheme="majorBidi"/>
          <w:sz w:val="24"/>
          <w:szCs w:val="24"/>
        </w:rPr>
        <w:t>Sameera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O.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Bafeel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, </w:t>
      </w:r>
      <w:r w:rsidRPr="008753AE">
        <w:rPr>
          <w:rFonts w:asciiTheme="majorBidi" w:hAnsiTheme="majorBidi" w:cstheme="majorBidi"/>
          <w:b/>
          <w:bCs/>
          <w:sz w:val="24"/>
          <w:szCs w:val="24"/>
        </w:rPr>
        <w:t xml:space="preserve">Ibrahim A. </w:t>
      </w:r>
      <w:proofErr w:type="spellStart"/>
      <w:r w:rsidRPr="008753A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>, Ali A. Al-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Homaidan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Haseeb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A. Khan,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Anis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Ahamed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 and Mohammad A. </w:t>
      </w:r>
      <w:proofErr w:type="spellStart"/>
      <w:r w:rsidRPr="008753AE">
        <w:rPr>
          <w:rFonts w:asciiTheme="majorBidi" w:hAnsiTheme="majorBidi" w:cstheme="majorBidi"/>
          <w:sz w:val="24"/>
          <w:szCs w:val="24"/>
        </w:rPr>
        <w:t>Bakir</w:t>
      </w:r>
      <w:proofErr w:type="spellEnd"/>
      <w:r w:rsidRPr="008753AE">
        <w:rPr>
          <w:rFonts w:asciiTheme="majorBidi" w:hAnsiTheme="majorBidi" w:cstheme="majorBidi"/>
          <w:sz w:val="24"/>
          <w:szCs w:val="24"/>
        </w:rPr>
        <w:t xml:space="preserve">. (2012). </w:t>
      </w:r>
      <w:r w:rsidRPr="008753AE">
        <w:rPr>
          <w:rFonts w:asciiTheme="majorBidi" w:hAnsiTheme="majorBidi" w:cstheme="majorBidi"/>
          <w:iCs/>
          <w:sz w:val="24"/>
          <w:szCs w:val="24"/>
        </w:rPr>
        <w:t>Assessment of DNA Barcoding for the Identification of</w:t>
      </w:r>
      <w:r w:rsidRPr="008753AE"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 w:rsidRPr="008753AE">
        <w:rPr>
          <w:rFonts w:asciiTheme="majorBidi" w:hAnsiTheme="majorBidi" w:cstheme="majorBidi"/>
          <w:i/>
          <w:sz w:val="24"/>
          <w:szCs w:val="24"/>
        </w:rPr>
        <w:t>Chenopodium</w:t>
      </w:r>
      <w:proofErr w:type="spellEnd"/>
      <w:r w:rsidRPr="008753AE"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 w:rsidRPr="008753AE">
        <w:rPr>
          <w:rFonts w:asciiTheme="majorBidi" w:hAnsiTheme="majorBidi" w:cstheme="majorBidi"/>
          <w:i/>
          <w:sz w:val="24"/>
          <w:szCs w:val="24"/>
        </w:rPr>
        <w:t>Murale</w:t>
      </w:r>
      <w:proofErr w:type="spellEnd"/>
      <w:r w:rsidRPr="008753AE">
        <w:rPr>
          <w:rFonts w:asciiTheme="majorBidi" w:hAnsiTheme="majorBidi" w:cstheme="majorBidi"/>
          <w:i/>
          <w:sz w:val="24"/>
          <w:szCs w:val="24"/>
        </w:rPr>
        <w:t xml:space="preserve"> L. (</w:t>
      </w:r>
      <w:proofErr w:type="spellStart"/>
      <w:r w:rsidRPr="008753AE">
        <w:rPr>
          <w:rFonts w:asciiTheme="majorBidi" w:hAnsiTheme="majorBidi" w:cstheme="majorBidi"/>
          <w:i/>
          <w:sz w:val="24"/>
          <w:szCs w:val="24"/>
        </w:rPr>
        <w:t>Chenopodiaceae</w:t>
      </w:r>
      <w:proofErr w:type="spellEnd"/>
      <w:r w:rsidRPr="008753AE">
        <w:rPr>
          <w:rFonts w:asciiTheme="majorBidi" w:hAnsiTheme="majorBidi" w:cstheme="majorBidi"/>
          <w:i/>
          <w:sz w:val="24"/>
          <w:szCs w:val="24"/>
        </w:rPr>
        <w:t>)</w:t>
      </w:r>
      <w:r w:rsidRPr="008753AE">
        <w:rPr>
          <w:rFonts w:asciiTheme="majorBidi" w:hAnsiTheme="majorBidi" w:cstheme="majorBidi"/>
          <w:sz w:val="24"/>
          <w:szCs w:val="24"/>
        </w:rPr>
        <w:t>.</w:t>
      </w:r>
      <w:r w:rsidRPr="008753AE">
        <w:rPr>
          <w:rFonts w:asciiTheme="majorBidi" w:hAnsiTheme="majorBidi" w:cstheme="majorBidi"/>
          <w:i/>
          <w:iCs/>
          <w:sz w:val="24"/>
          <w:szCs w:val="24"/>
          <w:shd w:val="clear" w:color="auto" w:fill="FFFFFF"/>
        </w:rPr>
        <w:t xml:space="preserve"> </w:t>
      </w:r>
      <w:r w:rsidRPr="008753AE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International Journal of Biology</w:t>
      </w:r>
      <w:r w:rsidRPr="008753AE">
        <w:rPr>
          <w:rFonts w:asciiTheme="majorBidi" w:hAnsiTheme="majorBidi" w:cstheme="majorBidi"/>
          <w:sz w:val="24"/>
          <w:szCs w:val="24"/>
        </w:rPr>
        <w:t>. 4 (4): 66-74.</w:t>
      </w:r>
    </w:p>
    <w:p w:rsidR="00862E03" w:rsidRPr="00862E03" w:rsidRDefault="00862E03" w:rsidP="00862E03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D32C16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Afaf</w:t>
      </w:r>
      <w:proofErr w:type="spellEnd"/>
      <w:r w:rsidRPr="00D32C16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Pr="00D32C16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I.Shehata</w:t>
      </w:r>
      <w:proofErr w:type="spellEnd"/>
      <w:r w:rsidRPr="00D32C16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 xml:space="preserve">, </w:t>
      </w:r>
      <w:proofErr w:type="spellStart"/>
      <w:r w:rsidRPr="00D32C16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Amal</w:t>
      </w:r>
      <w:proofErr w:type="spellEnd"/>
      <w:r w:rsidRPr="00D32C16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 xml:space="preserve"> Al- </w:t>
      </w:r>
      <w:proofErr w:type="spellStart"/>
      <w:r w:rsidRPr="00D32C16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Hazzani</w:t>
      </w:r>
      <w:proofErr w:type="spellEnd"/>
      <w:r w:rsidRPr="00D32C16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 xml:space="preserve">, </w:t>
      </w:r>
      <w:r w:rsidRPr="00D32C16">
        <w:rPr>
          <w:rStyle w:val="Emphasis"/>
          <w:rFonts w:asciiTheme="majorBidi" w:hAnsiTheme="majorBidi" w:cstheme="majorBidi"/>
          <w:b/>
          <w:bCs/>
          <w:i w:val="0"/>
          <w:iCs w:val="0"/>
          <w:sz w:val="24"/>
          <w:szCs w:val="24"/>
          <w:shd w:val="clear" w:color="auto" w:fill="FFFFFF"/>
        </w:rPr>
        <w:t xml:space="preserve">Ibrahim </w:t>
      </w:r>
      <w:proofErr w:type="spellStart"/>
      <w:r w:rsidRPr="00D32C16">
        <w:rPr>
          <w:rStyle w:val="Emphasis"/>
          <w:rFonts w:asciiTheme="majorBidi" w:hAnsiTheme="majorBidi" w:cstheme="majorBidi"/>
          <w:b/>
          <w:bCs/>
          <w:i w:val="0"/>
          <w:iCs w:val="0"/>
          <w:sz w:val="24"/>
          <w:szCs w:val="24"/>
          <w:shd w:val="clear" w:color="auto" w:fill="FFFFFF"/>
        </w:rPr>
        <w:t>A.Arif</w:t>
      </w:r>
      <w:proofErr w:type="spellEnd"/>
      <w:r w:rsidRPr="00D32C16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 xml:space="preserve">, and </w:t>
      </w:r>
      <w:proofErr w:type="spellStart"/>
      <w:r w:rsidRPr="00D32C16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>Brian.M</w:t>
      </w:r>
      <w:proofErr w:type="spellEnd"/>
      <w:r w:rsidRPr="00D32C16">
        <w:rPr>
          <w:rStyle w:val="Emphasis"/>
          <w:rFonts w:asciiTheme="majorBidi" w:hAnsiTheme="majorBidi" w:cstheme="majorBidi"/>
          <w:i w:val="0"/>
          <w:iCs w:val="0"/>
          <w:sz w:val="24"/>
          <w:szCs w:val="24"/>
          <w:shd w:val="clear" w:color="auto" w:fill="FFFFFF"/>
        </w:rPr>
        <w:t xml:space="preserve">. (2012). </w:t>
      </w:r>
      <w:r w:rsidRPr="00D32C16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Molecular Characterization </w:t>
      </w:r>
      <w:proofErr w:type="gramStart"/>
      <w:r w:rsidRPr="00D32C16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of  Some</w:t>
      </w:r>
      <w:proofErr w:type="gramEnd"/>
      <w:r w:rsidRPr="00D32C16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Toxigenic Cyanobacteria by PCR- Based Techniques. </w:t>
      </w:r>
      <w:r w:rsidRPr="00D32C16">
        <w:rPr>
          <w:rStyle w:val="Strong"/>
          <w:rFonts w:asciiTheme="majorBidi" w:hAnsiTheme="majorBidi" w:cstheme="majorBidi"/>
          <w:b w:val="0"/>
          <w:bCs w:val="0"/>
          <w:sz w:val="24"/>
          <w:szCs w:val="24"/>
          <w:shd w:val="clear" w:color="auto" w:fill="FFFFFF"/>
        </w:rPr>
        <w:t xml:space="preserve">Science Journal of Microbiology. </w:t>
      </w:r>
    </w:p>
    <w:p w:rsidR="00553A51" w:rsidRPr="00553A51" w:rsidRDefault="00AD149C" w:rsidP="00553A51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Style w:val="apple-converted-space"/>
          <w:rFonts w:asciiTheme="majorBidi" w:hAnsiTheme="majorBidi" w:cstheme="majorBidi"/>
          <w:sz w:val="24"/>
          <w:szCs w:val="24"/>
        </w:rPr>
      </w:pPr>
      <w:r w:rsidRPr="00D32C16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Khan HA,</w:t>
      </w:r>
      <w:r w:rsidRPr="00D32C16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proofErr w:type="spellStart"/>
      <w:r w:rsidRPr="00D32C16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Arif</w:t>
      </w:r>
      <w:proofErr w:type="spellEnd"/>
      <w:r w:rsidRPr="00D32C16">
        <w:rPr>
          <w:rStyle w:val="apple-style-span"/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 IA</w:t>
      </w:r>
      <w:r w:rsidRPr="005E6E8F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Pr="00D32C16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(2013). COI barcodes and phylogeny of doves (</w:t>
      </w:r>
      <w:proofErr w:type="spellStart"/>
      <w:r w:rsidRPr="00D32C16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>Columbidae</w:t>
      </w:r>
      <w:proofErr w:type="spellEnd"/>
      <w:r w:rsidRPr="00D32C16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 family). Mitochondrial DNA</w:t>
      </w:r>
      <w:r w:rsidR="00D32C16" w:rsidRPr="00D32C16">
        <w:rPr>
          <w:rStyle w:val="apple-style-span"/>
          <w:rFonts w:asciiTheme="majorBidi" w:hAnsiTheme="majorBidi" w:cstheme="majorBidi"/>
          <w:sz w:val="24"/>
          <w:szCs w:val="24"/>
          <w:shd w:val="clear" w:color="auto" w:fill="FFFFFF"/>
        </w:rPr>
        <w:t xml:space="preserve">. </w:t>
      </w:r>
      <w:r w:rsidR="00D32C16" w:rsidRPr="00D32C16">
        <w:rPr>
          <w:rFonts w:asciiTheme="majorBidi" w:hAnsiTheme="majorBidi" w:cstheme="majorBidi"/>
          <w:sz w:val="24"/>
          <w:szCs w:val="24"/>
          <w:shd w:val="clear" w:color="auto" w:fill="FFFFFF"/>
        </w:rPr>
        <w:t>24 (6), 689-696.</w:t>
      </w:r>
      <w:r w:rsidR="00D32C16" w:rsidRPr="00D32C16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</w:p>
    <w:p w:rsidR="00553A51" w:rsidRPr="00553A51" w:rsidRDefault="00553A51" w:rsidP="00553A51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Style w:val="apple-converted-space"/>
          <w:rFonts w:asciiTheme="majorBidi" w:hAnsiTheme="majorBidi" w:cstheme="majorBidi"/>
          <w:sz w:val="24"/>
          <w:szCs w:val="24"/>
        </w:rPr>
      </w:pPr>
      <w:r w:rsidRPr="00553A51">
        <w:rPr>
          <w:rFonts w:asciiTheme="majorBidi" w:hAnsiTheme="majorBidi" w:cstheme="majorBidi"/>
          <w:sz w:val="24"/>
          <w:szCs w:val="24"/>
        </w:rPr>
        <w:t>Sarah A Al-</w:t>
      </w:r>
      <w:proofErr w:type="spellStart"/>
      <w:r w:rsidRPr="00553A51">
        <w:rPr>
          <w:rFonts w:asciiTheme="majorBidi" w:hAnsiTheme="majorBidi" w:cstheme="majorBidi"/>
          <w:sz w:val="24"/>
          <w:szCs w:val="24"/>
        </w:rPr>
        <w:t>Rashed</w:t>
      </w:r>
      <w:proofErr w:type="spellEnd"/>
      <w:r w:rsidRPr="00553A51">
        <w:rPr>
          <w:rFonts w:asciiTheme="majorBidi" w:hAnsiTheme="majorBidi" w:cstheme="majorBidi"/>
          <w:sz w:val="24"/>
          <w:szCs w:val="24"/>
        </w:rPr>
        <w:t xml:space="preserve">, </w:t>
      </w:r>
      <w:r w:rsidRPr="00553A51">
        <w:rPr>
          <w:rFonts w:asciiTheme="majorBidi" w:hAnsiTheme="majorBidi" w:cstheme="majorBidi"/>
          <w:b/>
          <w:bCs/>
          <w:sz w:val="24"/>
          <w:szCs w:val="24"/>
        </w:rPr>
        <w:t xml:space="preserve">Ibrahim A. </w:t>
      </w:r>
      <w:proofErr w:type="spellStart"/>
      <w:r w:rsidRPr="00553A51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553A51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553A51">
        <w:rPr>
          <w:rFonts w:asciiTheme="majorBidi" w:hAnsiTheme="majorBidi" w:cstheme="majorBidi"/>
          <w:sz w:val="24"/>
          <w:szCs w:val="24"/>
        </w:rPr>
        <w:t>Afaf</w:t>
      </w:r>
      <w:proofErr w:type="spellEnd"/>
      <w:r w:rsidRPr="00553A51">
        <w:rPr>
          <w:rFonts w:asciiTheme="majorBidi" w:hAnsiTheme="majorBidi" w:cstheme="majorBidi"/>
          <w:sz w:val="24"/>
          <w:szCs w:val="24"/>
        </w:rPr>
        <w:t xml:space="preserve"> I. </w:t>
      </w:r>
      <w:proofErr w:type="spellStart"/>
      <w:r w:rsidRPr="00553A51">
        <w:rPr>
          <w:rFonts w:asciiTheme="majorBidi" w:hAnsiTheme="majorBidi" w:cstheme="majorBidi"/>
          <w:sz w:val="24"/>
          <w:szCs w:val="24"/>
        </w:rPr>
        <w:t>Shehata</w:t>
      </w:r>
      <w:proofErr w:type="spellEnd"/>
      <w:r w:rsidRPr="00553A51">
        <w:rPr>
          <w:rStyle w:val="apple-converted-space"/>
          <w:rFonts w:asciiTheme="majorBidi" w:hAnsiTheme="majorBidi" w:cstheme="majorBidi"/>
          <w:sz w:val="24"/>
          <w:szCs w:val="24"/>
        </w:rPr>
        <w:t xml:space="preserve">. (2013). </w:t>
      </w:r>
      <w:r w:rsidRPr="00553A51">
        <w:rPr>
          <w:rFonts w:asciiTheme="majorBidi" w:hAnsiTheme="majorBidi" w:cstheme="majorBidi"/>
          <w:sz w:val="24"/>
          <w:szCs w:val="24"/>
        </w:rPr>
        <w:t xml:space="preserve">16Sr RNA Gene Oligonucleotide Probes for Genetic Profiling of Hot Spring </w:t>
      </w:r>
      <w:proofErr w:type="spellStart"/>
      <w:r w:rsidRPr="00553A51">
        <w:rPr>
          <w:rFonts w:asciiTheme="majorBidi" w:hAnsiTheme="majorBidi" w:cstheme="majorBidi"/>
          <w:sz w:val="24"/>
          <w:szCs w:val="24"/>
        </w:rPr>
        <w:t>Cyanbacteria</w:t>
      </w:r>
      <w:proofErr w:type="spellEnd"/>
      <w:r w:rsidRPr="00553A51">
        <w:rPr>
          <w:rFonts w:asciiTheme="majorBidi" w:hAnsiTheme="majorBidi" w:cstheme="majorBidi"/>
          <w:sz w:val="24"/>
          <w:szCs w:val="24"/>
        </w:rPr>
        <w:t xml:space="preserve"> from Saudi Arabia</w:t>
      </w:r>
      <w:r w:rsidRPr="00553A51">
        <w:rPr>
          <w:rStyle w:val="apple-converted-space"/>
          <w:rFonts w:asciiTheme="majorBidi" w:hAnsiTheme="majorBidi" w:cstheme="majorBidi"/>
          <w:sz w:val="24"/>
          <w:szCs w:val="24"/>
        </w:rPr>
        <w:t xml:space="preserve">. Journal of Pure and Applied Microbiology. </w:t>
      </w:r>
      <w:r w:rsidRPr="00553A51">
        <w:rPr>
          <w:rFonts w:asciiTheme="majorBidi" w:hAnsiTheme="majorBidi" w:cstheme="majorBidi"/>
          <w:sz w:val="24"/>
          <w:szCs w:val="24"/>
        </w:rPr>
        <w:t>7(3)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r w:rsidRPr="00553A51">
        <w:rPr>
          <w:rFonts w:asciiTheme="majorBidi" w:hAnsiTheme="majorBidi" w:cstheme="majorBidi"/>
          <w:sz w:val="24"/>
          <w:szCs w:val="24"/>
        </w:rPr>
        <w:t>1663-1677</w:t>
      </w:r>
      <w:r>
        <w:rPr>
          <w:rStyle w:val="apple-converted-space"/>
          <w:rFonts w:asciiTheme="majorBidi" w:hAnsiTheme="majorBidi" w:cstheme="majorBidi"/>
          <w:sz w:val="24"/>
          <w:szCs w:val="24"/>
        </w:rPr>
        <w:t>.</w:t>
      </w:r>
    </w:p>
    <w:p w:rsidR="00862E03" w:rsidRPr="00862E03" w:rsidRDefault="00862E03" w:rsidP="00862E03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Abdullah </w:t>
      </w:r>
      <w:proofErr w:type="spellStart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>Alaklabi</w:t>
      </w:r>
      <w:proofErr w:type="spellEnd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, </w:t>
      </w:r>
      <w:r w:rsidRPr="00862E03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Ibrahim A. </w:t>
      </w:r>
      <w:proofErr w:type="spellStart"/>
      <w:r w:rsidRPr="00862E03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Arif</w:t>
      </w:r>
      <w:proofErr w:type="spellEnd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,  </w:t>
      </w:r>
      <w:proofErr w:type="spellStart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>Sameera</w:t>
      </w:r>
      <w:proofErr w:type="spellEnd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O. </w:t>
      </w:r>
      <w:proofErr w:type="spellStart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>Bafeel</w:t>
      </w:r>
      <w:proofErr w:type="spellEnd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, Ahmad H. </w:t>
      </w:r>
      <w:proofErr w:type="spellStart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>Alfarhan</w:t>
      </w:r>
      <w:proofErr w:type="spellEnd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, </w:t>
      </w:r>
      <w:proofErr w:type="spellStart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>Anis</w:t>
      </w:r>
      <w:proofErr w:type="spellEnd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spellStart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>Ahamed</w:t>
      </w:r>
      <w:proofErr w:type="spellEnd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>, Jacob Thomas</w:t>
      </w:r>
      <w:r w:rsidRPr="00862E03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 </w:t>
      </w:r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and Mohammad A. </w:t>
      </w:r>
      <w:proofErr w:type="spellStart"/>
      <w:r w:rsidRPr="00862E03">
        <w:rPr>
          <w:rFonts w:asciiTheme="majorBidi" w:hAnsiTheme="majorBidi" w:cstheme="majorBidi"/>
          <w:sz w:val="24"/>
          <w:szCs w:val="24"/>
          <w:shd w:val="clear" w:color="auto" w:fill="FFFFFF"/>
        </w:rPr>
        <w:t>Bakir</w:t>
      </w:r>
      <w:proofErr w:type="spellEnd"/>
      <w:r w:rsidRPr="00862E03">
        <w:rPr>
          <w:rStyle w:val="Strong"/>
          <w:rFonts w:asciiTheme="majorBidi" w:hAnsiTheme="majorBidi" w:cstheme="majorBidi"/>
          <w:b w:val="0"/>
          <w:bCs w:val="0"/>
          <w:sz w:val="24"/>
          <w:szCs w:val="24"/>
        </w:rPr>
        <w:t>. (2014).</w:t>
      </w:r>
      <w:r w:rsidRPr="00862E03">
        <w:rPr>
          <w:rStyle w:val="Strong"/>
          <w:rFonts w:asciiTheme="majorBidi" w:hAnsiTheme="majorBidi" w:cstheme="majorBidi"/>
          <w:sz w:val="24"/>
          <w:szCs w:val="24"/>
        </w:rPr>
        <w:t xml:space="preserve"> </w:t>
      </w:r>
      <w:r w:rsidRPr="00862E03">
        <w:rPr>
          <w:rFonts w:asciiTheme="majorBidi" w:hAnsiTheme="majorBidi" w:cstheme="majorBidi"/>
          <w:sz w:val="24"/>
          <w:szCs w:val="24"/>
        </w:rPr>
        <w:t xml:space="preserve">Nucleotide based validation of the endangered plant </w:t>
      </w:r>
      <w:proofErr w:type="spellStart"/>
      <w:r w:rsidRPr="00862E03">
        <w:rPr>
          <w:rFonts w:asciiTheme="majorBidi" w:hAnsiTheme="majorBidi" w:cstheme="majorBidi"/>
          <w:sz w:val="24"/>
          <w:szCs w:val="24"/>
        </w:rPr>
        <w:t>Diospyros</w:t>
      </w:r>
      <w:proofErr w:type="spellEnd"/>
      <w:r w:rsidRPr="00862E0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62E03">
        <w:rPr>
          <w:rFonts w:asciiTheme="majorBidi" w:hAnsiTheme="majorBidi" w:cstheme="majorBidi"/>
          <w:sz w:val="24"/>
          <w:szCs w:val="24"/>
        </w:rPr>
        <w:t>mespiliformis</w:t>
      </w:r>
      <w:proofErr w:type="spellEnd"/>
      <w:r w:rsidRPr="00862E03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862E03">
        <w:rPr>
          <w:rFonts w:asciiTheme="majorBidi" w:hAnsiTheme="majorBidi" w:cstheme="majorBidi"/>
          <w:sz w:val="24"/>
          <w:szCs w:val="24"/>
        </w:rPr>
        <w:t>Ebenaceae</w:t>
      </w:r>
      <w:proofErr w:type="spellEnd"/>
      <w:r w:rsidRPr="00862E03">
        <w:rPr>
          <w:rFonts w:asciiTheme="majorBidi" w:hAnsiTheme="majorBidi" w:cstheme="majorBidi"/>
          <w:sz w:val="24"/>
          <w:szCs w:val="24"/>
        </w:rPr>
        <w:t xml:space="preserve">) by evaluating short sequence region of plastid </w:t>
      </w:r>
      <w:proofErr w:type="spellStart"/>
      <w:r w:rsidRPr="00862E03">
        <w:rPr>
          <w:rFonts w:asciiTheme="majorBidi" w:hAnsiTheme="majorBidi" w:cstheme="majorBidi"/>
          <w:sz w:val="24"/>
          <w:szCs w:val="24"/>
        </w:rPr>
        <w:t>rbcL</w:t>
      </w:r>
      <w:proofErr w:type="spellEnd"/>
      <w:r w:rsidRPr="00862E03">
        <w:rPr>
          <w:rFonts w:asciiTheme="majorBidi" w:hAnsiTheme="majorBidi" w:cstheme="majorBidi"/>
          <w:sz w:val="24"/>
          <w:szCs w:val="24"/>
        </w:rPr>
        <w:t xml:space="preserve"> gene. Plant Omics Journal. 7(2):102-107.</w:t>
      </w:r>
    </w:p>
    <w:p w:rsidR="00B61036" w:rsidRPr="00B61036" w:rsidRDefault="0063032A" w:rsidP="00B61036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Khan HA, </w:t>
      </w:r>
      <w:proofErr w:type="spellStart"/>
      <w:r w:rsidRPr="00B61036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Arif</w:t>
      </w:r>
      <w:proofErr w:type="spellEnd"/>
      <w:r w:rsidRPr="00B61036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 IA</w:t>
      </w:r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, </w:t>
      </w:r>
      <w:proofErr w:type="spellStart"/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>Sudimack</w:t>
      </w:r>
      <w:proofErr w:type="spellEnd"/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AG, Williams JB (2014) Cytotoxic effects of cadmium and </w:t>
      </w:r>
      <w:proofErr w:type="spellStart"/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>paraquat</w:t>
      </w:r>
      <w:proofErr w:type="spellEnd"/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on avian skin fibroblasts. </w:t>
      </w:r>
      <w:r w:rsidR="00B61036" w:rsidRPr="00B61036">
        <w:rPr>
          <w:rFonts w:asciiTheme="majorBidi" w:hAnsiTheme="majorBidi" w:cstheme="majorBidi"/>
          <w:sz w:val="24"/>
          <w:szCs w:val="24"/>
        </w:rPr>
        <w:t>Annual Research &amp; Review in Biology</w:t>
      </w:r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="00B6103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r w:rsidR="00B61036" w:rsidRPr="00B61036">
        <w:rPr>
          <w:rFonts w:asciiTheme="majorBidi" w:hAnsiTheme="majorBidi" w:cstheme="majorBidi"/>
          <w:sz w:val="24"/>
          <w:szCs w:val="24"/>
        </w:rPr>
        <w:t>4(11): 1757-1768.</w:t>
      </w:r>
    </w:p>
    <w:p w:rsidR="005A0BE0" w:rsidRPr="005A0BE0" w:rsidRDefault="0063032A" w:rsidP="005A0BE0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Khan HA, </w:t>
      </w:r>
      <w:proofErr w:type="spellStart"/>
      <w:r w:rsidRPr="00B61036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>Arif</w:t>
      </w:r>
      <w:proofErr w:type="spellEnd"/>
      <w:r w:rsidRPr="00B61036">
        <w:rPr>
          <w:rFonts w:asciiTheme="majorBidi" w:hAnsiTheme="majorBidi" w:cstheme="majorBidi"/>
          <w:b/>
          <w:bCs/>
          <w:sz w:val="24"/>
          <w:szCs w:val="24"/>
          <w:shd w:val="clear" w:color="auto" w:fill="FFFFFF"/>
        </w:rPr>
        <w:t xml:space="preserve"> IA</w:t>
      </w:r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, Williams JB, Champagne AM, </w:t>
      </w:r>
      <w:proofErr w:type="spellStart"/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>Shobrak</w:t>
      </w:r>
      <w:proofErr w:type="spellEnd"/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</w:t>
      </w:r>
      <w:proofErr w:type="gramStart"/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M </w:t>
      </w:r>
      <w:r w:rsidR="00B61036"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>(</w:t>
      </w:r>
      <w:proofErr w:type="gramEnd"/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>2014)</w:t>
      </w:r>
      <w:r w:rsidR="00B61036"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>.</w:t>
      </w:r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 Skin lipids from Saudi Arabian birds. </w:t>
      </w:r>
      <w:hyperlink r:id="rId15" w:tooltip="Go to Saudi Journal of Biological Sciences on ScienceDirect" w:history="1">
        <w:r w:rsidR="00B61036" w:rsidRPr="00B61036">
          <w:rPr>
            <w:rStyle w:val="Hyperlink"/>
            <w:rFonts w:asciiTheme="majorBidi" w:eastAsia="Arial Unicode MS" w:hAnsiTheme="majorBidi" w:cstheme="majorBidi"/>
            <w:color w:val="auto"/>
            <w:sz w:val="24"/>
            <w:szCs w:val="24"/>
            <w:u w:val="none"/>
            <w:bdr w:val="none" w:sz="0" w:space="0" w:color="auto" w:frame="1"/>
            <w:shd w:val="clear" w:color="auto" w:fill="F9FBFC"/>
          </w:rPr>
          <w:t>Saudi Journal of Biological Sciences</w:t>
        </w:r>
      </w:hyperlink>
      <w:r w:rsidRPr="00B61036">
        <w:rPr>
          <w:rFonts w:asciiTheme="majorBidi" w:hAnsiTheme="majorBidi" w:cstheme="majorBidi"/>
          <w:sz w:val="24"/>
          <w:szCs w:val="24"/>
          <w:shd w:val="clear" w:color="auto" w:fill="FFFFFF"/>
        </w:rPr>
        <w:t xml:space="preserve">. </w:t>
      </w:r>
      <w:hyperlink r:id="rId16" w:tooltip="Go to table of contents for this volume/issue" w:history="1">
        <w:r w:rsidR="00B61036">
          <w:rPr>
            <w:rStyle w:val="Hyperlink"/>
            <w:rFonts w:asciiTheme="majorBidi" w:eastAsia="Arial Unicode MS" w:hAnsiTheme="majorBidi" w:cstheme="majorBidi"/>
            <w:color w:val="auto"/>
            <w:sz w:val="24"/>
            <w:szCs w:val="24"/>
            <w:u w:val="none"/>
            <w:bdr w:val="none" w:sz="0" w:space="0" w:color="auto" w:frame="1"/>
            <w:shd w:val="clear" w:color="auto" w:fill="F9FBFC"/>
          </w:rPr>
          <w:t>21</w:t>
        </w:r>
        <w:r w:rsidR="00B61036" w:rsidRPr="00B61036">
          <w:rPr>
            <w:rStyle w:val="Hyperlink"/>
            <w:rFonts w:asciiTheme="majorBidi" w:eastAsia="Arial Unicode MS" w:hAnsiTheme="majorBidi" w:cstheme="majorBidi"/>
            <w:color w:val="auto"/>
            <w:sz w:val="24"/>
            <w:szCs w:val="24"/>
            <w:u w:val="none"/>
            <w:bdr w:val="none" w:sz="0" w:space="0" w:color="auto" w:frame="1"/>
            <w:shd w:val="clear" w:color="auto" w:fill="F9FBFC"/>
          </w:rPr>
          <w:t xml:space="preserve"> </w:t>
        </w:r>
        <w:r w:rsidR="00B61036">
          <w:rPr>
            <w:rStyle w:val="Hyperlink"/>
            <w:rFonts w:asciiTheme="majorBidi" w:eastAsia="Arial Unicode MS" w:hAnsiTheme="majorBidi" w:cstheme="majorBidi"/>
            <w:color w:val="auto"/>
            <w:sz w:val="24"/>
            <w:szCs w:val="24"/>
            <w:u w:val="none"/>
            <w:bdr w:val="none" w:sz="0" w:space="0" w:color="auto" w:frame="1"/>
            <w:shd w:val="clear" w:color="auto" w:fill="F9FBFC"/>
          </w:rPr>
          <w:t>(</w:t>
        </w:r>
        <w:r w:rsidR="00B61036" w:rsidRPr="00B61036">
          <w:rPr>
            <w:rStyle w:val="Hyperlink"/>
            <w:rFonts w:asciiTheme="majorBidi" w:eastAsia="Arial Unicode MS" w:hAnsiTheme="majorBidi" w:cstheme="majorBidi"/>
            <w:color w:val="auto"/>
            <w:sz w:val="24"/>
            <w:szCs w:val="24"/>
            <w:u w:val="none"/>
            <w:bdr w:val="none" w:sz="0" w:space="0" w:color="auto" w:frame="1"/>
            <w:shd w:val="clear" w:color="auto" w:fill="F9FBFC"/>
          </w:rPr>
          <w:t>2</w:t>
        </w:r>
      </w:hyperlink>
      <w:r w:rsidR="00B61036">
        <w:rPr>
          <w:rFonts w:asciiTheme="majorBidi" w:hAnsiTheme="majorBidi" w:cstheme="majorBidi"/>
          <w:sz w:val="24"/>
          <w:szCs w:val="24"/>
        </w:rPr>
        <w:t>)</w:t>
      </w:r>
      <w:r w:rsidR="00B61036">
        <w:rPr>
          <w:rFonts w:asciiTheme="majorBidi" w:eastAsia="Arial Unicode MS" w:hAnsiTheme="majorBidi" w:cstheme="majorBidi"/>
          <w:sz w:val="24"/>
          <w:szCs w:val="24"/>
          <w:shd w:val="clear" w:color="auto" w:fill="F9FBFC"/>
        </w:rPr>
        <w:t>:</w:t>
      </w:r>
      <w:r w:rsidR="00B61036" w:rsidRPr="00B61036">
        <w:rPr>
          <w:rFonts w:asciiTheme="majorBidi" w:eastAsia="Arial Unicode MS" w:hAnsiTheme="majorBidi" w:cstheme="majorBidi"/>
          <w:sz w:val="24"/>
          <w:szCs w:val="24"/>
          <w:shd w:val="clear" w:color="auto" w:fill="F9FBFC"/>
        </w:rPr>
        <w:t>173–177.</w:t>
      </w:r>
    </w:p>
    <w:p w:rsidR="00B53E19" w:rsidRDefault="005A0BE0" w:rsidP="00B53E19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5A0BE0">
        <w:rPr>
          <w:rFonts w:asciiTheme="majorBidi" w:hAnsiTheme="majorBidi" w:cstheme="majorBidi"/>
          <w:sz w:val="24"/>
          <w:szCs w:val="24"/>
        </w:rPr>
        <w:lastRenderedPageBreak/>
        <w:t>Haseeb</w:t>
      </w:r>
      <w:proofErr w:type="spellEnd"/>
      <w:r w:rsidRPr="005A0BE0">
        <w:rPr>
          <w:rFonts w:asciiTheme="majorBidi" w:hAnsiTheme="majorBidi" w:cstheme="majorBidi"/>
          <w:sz w:val="24"/>
          <w:szCs w:val="24"/>
        </w:rPr>
        <w:t xml:space="preserve"> A. Khan and </w:t>
      </w:r>
      <w:r w:rsidRPr="00111756">
        <w:rPr>
          <w:rFonts w:asciiTheme="majorBidi" w:hAnsiTheme="majorBidi" w:cstheme="majorBidi"/>
          <w:b/>
          <w:bCs/>
          <w:sz w:val="24"/>
          <w:szCs w:val="24"/>
        </w:rPr>
        <w:t xml:space="preserve">Ibrahim A. </w:t>
      </w:r>
      <w:proofErr w:type="spellStart"/>
      <w:r w:rsidRPr="00111756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5A0BE0">
        <w:rPr>
          <w:rFonts w:asciiTheme="majorBidi" w:hAnsiTheme="majorBidi" w:cstheme="majorBidi"/>
          <w:sz w:val="24"/>
          <w:szCs w:val="24"/>
        </w:rPr>
        <w:t>.</w:t>
      </w:r>
      <w:r w:rsidR="00111756">
        <w:rPr>
          <w:rFonts w:asciiTheme="majorBidi" w:hAnsiTheme="majorBidi" w:cstheme="majorBidi"/>
          <w:sz w:val="24"/>
          <w:szCs w:val="24"/>
        </w:rPr>
        <w:t xml:space="preserve"> (2014).</w:t>
      </w:r>
      <w:r w:rsidRPr="005A0BE0">
        <w:rPr>
          <w:rFonts w:asciiTheme="majorBidi" w:hAnsiTheme="majorBidi" w:cstheme="majorBidi"/>
          <w:sz w:val="24"/>
          <w:szCs w:val="24"/>
        </w:rPr>
        <w:t xml:space="preserve"> A brief review of </w:t>
      </w:r>
      <w:proofErr w:type="spellStart"/>
      <w:r w:rsidRPr="005A0BE0">
        <w:rPr>
          <w:rFonts w:asciiTheme="majorBidi" w:hAnsiTheme="majorBidi" w:cstheme="majorBidi"/>
          <w:sz w:val="24"/>
          <w:szCs w:val="24"/>
        </w:rPr>
        <w:t>non invasive</w:t>
      </w:r>
      <w:proofErr w:type="spellEnd"/>
      <w:r w:rsidRPr="005A0BE0">
        <w:rPr>
          <w:rFonts w:asciiTheme="majorBidi" w:hAnsiTheme="majorBidi" w:cstheme="majorBidi"/>
          <w:sz w:val="24"/>
          <w:szCs w:val="24"/>
        </w:rPr>
        <w:t xml:space="preserve"> methods of DNA sampling for Wildlife conservation. Animal Biology Journal. 4 (1): 1-10.</w:t>
      </w:r>
    </w:p>
    <w:p w:rsidR="008835B9" w:rsidRDefault="00B53E19" w:rsidP="008835B9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B53E19">
        <w:rPr>
          <w:rFonts w:asciiTheme="majorBidi" w:hAnsiTheme="majorBidi" w:cstheme="majorBidi"/>
          <w:sz w:val="24"/>
          <w:szCs w:val="24"/>
        </w:rPr>
        <w:t>Sarah Saleh Abdu-</w:t>
      </w:r>
      <w:proofErr w:type="spellStart"/>
      <w:r w:rsidRPr="00B53E19">
        <w:rPr>
          <w:rFonts w:asciiTheme="majorBidi" w:hAnsiTheme="majorBidi" w:cstheme="majorBidi"/>
          <w:sz w:val="24"/>
          <w:szCs w:val="24"/>
        </w:rPr>
        <w:t>llah</w:t>
      </w:r>
      <w:proofErr w:type="spellEnd"/>
      <w:r w:rsidRPr="00B53E19">
        <w:rPr>
          <w:rFonts w:asciiTheme="majorBidi" w:hAnsiTheme="majorBidi" w:cstheme="majorBidi"/>
          <w:sz w:val="24"/>
          <w:szCs w:val="24"/>
        </w:rPr>
        <w:t xml:space="preserve"> Al-</w:t>
      </w:r>
      <w:proofErr w:type="spellStart"/>
      <w:r w:rsidRPr="00B53E19">
        <w:rPr>
          <w:rFonts w:asciiTheme="majorBidi" w:hAnsiTheme="majorBidi" w:cstheme="majorBidi"/>
          <w:sz w:val="24"/>
          <w:szCs w:val="24"/>
        </w:rPr>
        <w:t>Saif</w:t>
      </w:r>
      <w:proofErr w:type="spellEnd"/>
      <w:r w:rsidRPr="00B53E19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53E19">
        <w:rPr>
          <w:rFonts w:asciiTheme="majorBidi" w:hAnsiTheme="majorBidi" w:cstheme="majorBidi"/>
          <w:sz w:val="24"/>
          <w:szCs w:val="24"/>
        </w:rPr>
        <w:t>Nevein</w:t>
      </w:r>
      <w:proofErr w:type="spellEnd"/>
      <w:r w:rsidRPr="00B53E19">
        <w:rPr>
          <w:rFonts w:asciiTheme="majorBidi" w:hAnsiTheme="majorBidi" w:cstheme="majorBidi"/>
          <w:sz w:val="24"/>
          <w:szCs w:val="24"/>
        </w:rPr>
        <w:t xml:space="preserve"> Abdel-</w:t>
      </w:r>
      <w:proofErr w:type="spellStart"/>
      <w:r w:rsidRPr="00B53E19">
        <w:rPr>
          <w:rFonts w:asciiTheme="majorBidi" w:hAnsiTheme="majorBidi" w:cstheme="majorBidi"/>
          <w:sz w:val="24"/>
          <w:szCs w:val="24"/>
        </w:rPr>
        <w:t>Raouf</w:t>
      </w:r>
      <w:proofErr w:type="spellEnd"/>
      <w:r w:rsidRPr="00B53E19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B53E19">
        <w:rPr>
          <w:rFonts w:asciiTheme="majorBidi" w:hAnsiTheme="majorBidi" w:cstheme="majorBidi"/>
          <w:sz w:val="24"/>
          <w:szCs w:val="24"/>
        </w:rPr>
        <w:t>Hend</w:t>
      </w:r>
      <w:proofErr w:type="spellEnd"/>
      <w:r w:rsidRPr="00B53E19">
        <w:rPr>
          <w:rFonts w:asciiTheme="majorBidi" w:hAnsiTheme="majorBidi" w:cstheme="majorBidi"/>
          <w:sz w:val="24"/>
          <w:szCs w:val="24"/>
        </w:rPr>
        <w:t xml:space="preserve"> A. El-</w:t>
      </w:r>
      <w:proofErr w:type="spellStart"/>
      <w:r w:rsidRPr="00B53E19">
        <w:rPr>
          <w:rFonts w:asciiTheme="majorBidi" w:hAnsiTheme="majorBidi" w:cstheme="majorBidi"/>
          <w:sz w:val="24"/>
          <w:szCs w:val="24"/>
        </w:rPr>
        <w:t>Wazanani</w:t>
      </w:r>
      <w:proofErr w:type="spellEnd"/>
      <w:r w:rsidRPr="00B53E19">
        <w:rPr>
          <w:rFonts w:asciiTheme="majorBidi" w:hAnsiTheme="majorBidi" w:cstheme="majorBidi"/>
          <w:sz w:val="24"/>
          <w:szCs w:val="24"/>
        </w:rPr>
        <w:t>,</w:t>
      </w:r>
      <w:r w:rsidRPr="00B53E19">
        <w:rPr>
          <w:rFonts w:asciiTheme="majorBidi" w:hAnsiTheme="majorBidi" w:cstheme="majorBidi"/>
        </w:rPr>
        <w:t xml:space="preserve"> and </w:t>
      </w:r>
      <w:r w:rsidRPr="00B53E19">
        <w:rPr>
          <w:rFonts w:asciiTheme="majorBidi" w:hAnsiTheme="majorBidi" w:cstheme="majorBidi"/>
          <w:b/>
          <w:bCs/>
          <w:sz w:val="24"/>
          <w:szCs w:val="24"/>
        </w:rPr>
        <w:t xml:space="preserve">Ibrahim A. </w:t>
      </w:r>
      <w:proofErr w:type="spellStart"/>
      <w:r w:rsidRPr="00B53E19">
        <w:rPr>
          <w:rFonts w:asciiTheme="majorBidi" w:hAnsiTheme="majorBidi" w:cstheme="majorBidi"/>
          <w:b/>
          <w:bCs/>
          <w:sz w:val="24"/>
          <w:szCs w:val="24"/>
        </w:rPr>
        <w:t>Aref</w:t>
      </w:r>
      <w:proofErr w:type="spellEnd"/>
      <w:r w:rsidRPr="00B53E19">
        <w:rPr>
          <w:rFonts w:asciiTheme="majorBidi" w:hAnsiTheme="majorBidi" w:cstheme="majorBidi"/>
          <w:sz w:val="24"/>
          <w:szCs w:val="24"/>
        </w:rPr>
        <w:t>.</w:t>
      </w:r>
      <w:r w:rsidRPr="00B53E19">
        <w:rPr>
          <w:rFonts w:asciiTheme="majorBidi" w:hAnsiTheme="majorBidi" w:cstheme="majorBidi"/>
        </w:rPr>
        <w:t xml:space="preserve"> </w:t>
      </w:r>
      <w:r w:rsidRPr="00B53E19">
        <w:rPr>
          <w:rFonts w:asciiTheme="majorBidi" w:hAnsiTheme="majorBidi" w:cstheme="majorBidi"/>
          <w:sz w:val="24"/>
          <w:szCs w:val="24"/>
        </w:rPr>
        <w:t>(2014). Antibacterial substances from marine algae isolated from Jeddah coast of Red sea, Saudi Arabia. Saudi Journal of Biological Sciences. 21: 57–64.</w:t>
      </w:r>
    </w:p>
    <w:p w:rsidR="005877A4" w:rsidRDefault="00DA5586" w:rsidP="005877A4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8835B9">
        <w:rPr>
          <w:rFonts w:asciiTheme="majorBidi" w:hAnsiTheme="majorBidi" w:cstheme="majorBidi"/>
          <w:sz w:val="24"/>
          <w:szCs w:val="24"/>
        </w:rPr>
        <w:t xml:space="preserve">Mohamed M. Ibrahim, </w:t>
      </w:r>
      <w:proofErr w:type="spellStart"/>
      <w:r w:rsidRPr="008835B9">
        <w:rPr>
          <w:rFonts w:asciiTheme="majorBidi" w:hAnsiTheme="majorBidi" w:cstheme="majorBidi"/>
          <w:sz w:val="24"/>
          <w:szCs w:val="24"/>
        </w:rPr>
        <w:t>Ameena</w:t>
      </w:r>
      <w:proofErr w:type="spellEnd"/>
      <w:r w:rsidRPr="008835B9">
        <w:rPr>
          <w:rFonts w:asciiTheme="majorBidi" w:hAnsiTheme="majorBidi" w:cstheme="majorBidi"/>
          <w:sz w:val="24"/>
          <w:szCs w:val="24"/>
        </w:rPr>
        <w:t xml:space="preserve"> Al-</w:t>
      </w:r>
      <w:proofErr w:type="spellStart"/>
      <w:r w:rsidRPr="008835B9">
        <w:rPr>
          <w:rFonts w:asciiTheme="majorBidi" w:hAnsiTheme="majorBidi" w:cstheme="majorBidi"/>
          <w:sz w:val="24"/>
          <w:szCs w:val="24"/>
        </w:rPr>
        <w:t>Turki</w:t>
      </w:r>
      <w:proofErr w:type="spellEnd"/>
      <w:r w:rsidRPr="008835B9">
        <w:rPr>
          <w:rFonts w:asciiTheme="majorBidi" w:hAnsiTheme="majorBidi" w:cstheme="majorBidi"/>
          <w:sz w:val="24"/>
          <w:szCs w:val="24"/>
        </w:rPr>
        <w:t>, Dona Al-</w:t>
      </w:r>
      <w:proofErr w:type="spellStart"/>
      <w:r w:rsidRPr="008835B9">
        <w:rPr>
          <w:rFonts w:asciiTheme="majorBidi" w:hAnsiTheme="majorBidi" w:cstheme="majorBidi"/>
          <w:sz w:val="24"/>
          <w:szCs w:val="24"/>
        </w:rPr>
        <w:t>Sewedi</w:t>
      </w:r>
      <w:proofErr w:type="spellEnd"/>
      <w:r w:rsidRPr="008835B9">
        <w:rPr>
          <w:rFonts w:asciiTheme="majorBidi" w:hAnsiTheme="majorBidi" w:cstheme="majorBidi"/>
          <w:sz w:val="24"/>
          <w:szCs w:val="24"/>
        </w:rPr>
        <w:t xml:space="preserve">, </w:t>
      </w:r>
      <w:r w:rsidRPr="008835B9">
        <w:rPr>
          <w:rFonts w:asciiTheme="majorBidi" w:hAnsiTheme="majorBidi" w:cstheme="majorBidi"/>
          <w:b/>
          <w:bCs/>
          <w:sz w:val="24"/>
          <w:szCs w:val="24"/>
        </w:rPr>
        <w:t xml:space="preserve">Ibrahim A. </w:t>
      </w:r>
      <w:proofErr w:type="spellStart"/>
      <w:r w:rsidRPr="008835B9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8835B9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8835B9">
        <w:rPr>
          <w:rFonts w:asciiTheme="majorBidi" w:hAnsiTheme="majorBidi" w:cstheme="majorBidi"/>
          <w:sz w:val="24"/>
          <w:szCs w:val="24"/>
        </w:rPr>
        <w:t>Gehan</w:t>
      </w:r>
      <w:proofErr w:type="spellEnd"/>
      <w:r w:rsidRPr="008835B9">
        <w:rPr>
          <w:rFonts w:asciiTheme="majorBidi" w:hAnsiTheme="majorBidi" w:cstheme="majorBidi"/>
          <w:sz w:val="24"/>
          <w:szCs w:val="24"/>
        </w:rPr>
        <w:t xml:space="preserve"> A. El-</w:t>
      </w:r>
      <w:proofErr w:type="spellStart"/>
      <w:r w:rsidRPr="008835B9">
        <w:rPr>
          <w:rFonts w:asciiTheme="majorBidi" w:hAnsiTheme="majorBidi" w:cstheme="majorBidi"/>
          <w:sz w:val="24"/>
          <w:szCs w:val="24"/>
        </w:rPr>
        <w:t>Gaaly</w:t>
      </w:r>
      <w:proofErr w:type="spellEnd"/>
      <w:r w:rsidRPr="008835B9">
        <w:rPr>
          <w:rFonts w:asciiTheme="majorBidi" w:hAnsiTheme="majorBidi" w:cstheme="majorBidi"/>
          <w:sz w:val="24"/>
          <w:szCs w:val="24"/>
        </w:rPr>
        <w:t>. (2015)</w:t>
      </w:r>
      <w:r w:rsidR="008835B9" w:rsidRPr="008835B9">
        <w:rPr>
          <w:rFonts w:asciiTheme="majorBidi" w:hAnsiTheme="majorBidi" w:cstheme="majorBidi"/>
          <w:sz w:val="24"/>
          <w:szCs w:val="24"/>
        </w:rPr>
        <w:t>. Molecular application for identification of polycyclic aromatic hydrocarbons degrading bacteria (PAHD) species isolated from oil polluted soil in Dammam, Saudi Arabia. Saudi Journal of Biological Sciences, 22 (5): 651–655.</w:t>
      </w:r>
    </w:p>
    <w:p w:rsidR="005138EE" w:rsidRDefault="006B7080" w:rsidP="005877A4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r w:rsidRPr="005877A4">
        <w:rPr>
          <w:rFonts w:asciiTheme="majorBidi" w:hAnsiTheme="majorBidi" w:cstheme="majorBidi"/>
          <w:sz w:val="24"/>
          <w:szCs w:val="24"/>
        </w:rPr>
        <w:t xml:space="preserve">R. </w:t>
      </w:r>
      <w:proofErr w:type="spellStart"/>
      <w:r w:rsidRPr="005877A4">
        <w:rPr>
          <w:rFonts w:asciiTheme="majorBidi" w:hAnsiTheme="majorBidi" w:cstheme="majorBidi"/>
          <w:sz w:val="24"/>
          <w:szCs w:val="24"/>
        </w:rPr>
        <w:t>Surendra</w:t>
      </w:r>
      <w:proofErr w:type="spellEnd"/>
      <w:r w:rsidRPr="005877A4">
        <w:rPr>
          <w:rFonts w:asciiTheme="majorBidi" w:hAnsiTheme="majorBidi" w:cstheme="majorBidi"/>
          <w:sz w:val="24"/>
          <w:szCs w:val="24"/>
        </w:rPr>
        <w:t xml:space="preserve"> Kumar, </w:t>
      </w:r>
      <w:r w:rsidRPr="005877A4">
        <w:rPr>
          <w:rFonts w:asciiTheme="majorBidi" w:hAnsiTheme="majorBidi" w:cstheme="majorBidi"/>
          <w:b/>
          <w:bCs/>
          <w:sz w:val="24"/>
          <w:szCs w:val="24"/>
        </w:rPr>
        <w:t xml:space="preserve">Ibrahim A. </w:t>
      </w:r>
      <w:proofErr w:type="spellStart"/>
      <w:r w:rsidRPr="005877A4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5877A4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877A4">
        <w:rPr>
          <w:rFonts w:asciiTheme="majorBidi" w:hAnsiTheme="majorBidi" w:cstheme="majorBidi"/>
          <w:sz w:val="24"/>
          <w:szCs w:val="24"/>
        </w:rPr>
        <w:t>Anis</w:t>
      </w:r>
      <w:proofErr w:type="spellEnd"/>
      <w:r w:rsidRPr="005877A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877A4">
        <w:rPr>
          <w:rFonts w:asciiTheme="majorBidi" w:hAnsiTheme="majorBidi" w:cstheme="majorBidi"/>
          <w:sz w:val="24"/>
          <w:szCs w:val="24"/>
        </w:rPr>
        <w:t>Ahamed</w:t>
      </w:r>
      <w:proofErr w:type="spellEnd"/>
      <w:r w:rsidRPr="005877A4">
        <w:rPr>
          <w:rFonts w:asciiTheme="majorBidi" w:hAnsiTheme="majorBidi" w:cstheme="majorBidi"/>
          <w:sz w:val="24"/>
          <w:szCs w:val="24"/>
        </w:rPr>
        <w:t xml:space="preserve">, Akbar </w:t>
      </w:r>
      <w:proofErr w:type="spellStart"/>
      <w:r w:rsidRPr="005877A4">
        <w:rPr>
          <w:rFonts w:asciiTheme="majorBidi" w:hAnsiTheme="majorBidi" w:cstheme="majorBidi"/>
          <w:sz w:val="24"/>
          <w:szCs w:val="24"/>
        </w:rPr>
        <w:t>Idhayadhulla</w:t>
      </w:r>
      <w:proofErr w:type="spellEnd"/>
      <w:r w:rsidRPr="005877A4">
        <w:rPr>
          <w:rFonts w:asciiTheme="majorBidi" w:hAnsiTheme="majorBidi" w:cstheme="majorBidi"/>
          <w:sz w:val="24"/>
          <w:szCs w:val="24"/>
        </w:rPr>
        <w:t>. (201</w:t>
      </w:r>
      <w:r w:rsidR="000271C4" w:rsidRPr="005877A4">
        <w:rPr>
          <w:rFonts w:asciiTheme="majorBidi" w:hAnsiTheme="majorBidi" w:cstheme="majorBidi"/>
          <w:sz w:val="24"/>
          <w:szCs w:val="24"/>
        </w:rPr>
        <w:t>6</w:t>
      </w:r>
      <w:r w:rsidRPr="005877A4">
        <w:rPr>
          <w:rFonts w:asciiTheme="majorBidi" w:hAnsiTheme="majorBidi" w:cstheme="majorBidi"/>
          <w:sz w:val="24"/>
          <w:szCs w:val="24"/>
        </w:rPr>
        <w:t xml:space="preserve">). Anti-inflammatory and antimicrobial activities of novel </w:t>
      </w:r>
      <w:proofErr w:type="spellStart"/>
      <w:r w:rsidRPr="005877A4">
        <w:rPr>
          <w:rFonts w:asciiTheme="majorBidi" w:hAnsiTheme="majorBidi" w:cstheme="majorBidi"/>
          <w:sz w:val="24"/>
          <w:szCs w:val="24"/>
        </w:rPr>
        <w:t>pyrazole</w:t>
      </w:r>
      <w:proofErr w:type="spellEnd"/>
      <w:r w:rsidRPr="005877A4">
        <w:rPr>
          <w:rFonts w:asciiTheme="majorBidi" w:hAnsiTheme="majorBidi" w:cstheme="majorBidi"/>
          <w:sz w:val="24"/>
          <w:szCs w:val="24"/>
        </w:rPr>
        <w:t xml:space="preserve"> analogues. Saudi Journal of Biological Sciences, </w:t>
      </w:r>
      <w:r w:rsidR="00B4213D" w:rsidRPr="005877A4">
        <w:rPr>
          <w:rFonts w:asciiTheme="majorBidi" w:hAnsiTheme="majorBidi" w:cstheme="majorBidi"/>
          <w:sz w:val="24"/>
          <w:szCs w:val="24"/>
        </w:rPr>
        <w:t>23(5)</w:t>
      </w:r>
      <w:r w:rsidR="000271C4" w:rsidRPr="005877A4">
        <w:rPr>
          <w:rFonts w:asciiTheme="majorBidi" w:hAnsiTheme="majorBidi" w:cstheme="majorBidi"/>
          <w:sz w:val="24"/>
          <w:szCs w:val="24"/>
        </w:rPr>
        <w:t xml:space="preserve">: </w:t>
      </w:r>
      <w:r w:rsidR="00B4213D" w:rsidRPr="005877A4">
        <w:rPr>
          <w:rFonts w:asciiTheme="majorBidi" w:hAnsiTheme="majorBidi" w:cstheme="majorBidi"/>
          <w:sz w:val="24"/>
          <w:szCs w:val="24"/>
        </w:rPr>
        <w:t>614–620</w:t>
      </w:r>
      <w:r w:rsidRPr="005877A4">
        <w:rPr>
          <w:rFonts w:asciiTheme="majorBidi" w:hAnsiTheme="majorBidi" w:cstheme="majorBidi"/>
          <w:sz w:val="24"/>
          <w:szCs w:val="24"/>
        </w:rPr>
        <w:t>.</w:t>
      </w:r>
    </w:p>
    <w:p w:rsidR="000653C4" w:rsidRPr="005877A4" w:rsidRDefault="000653C4" w:rsidP="000653C4">
      <w:pPr>
        <w:pStyle w:val="ListParagraph"/>
        <w:numPr>
          <w:ilvl w:val="0"/>
          <w:numId w:val="56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0653C4">
        <w:rPr>
          <w:rFonts w:asciiTheme="majorBidi" w:hAnsiTheme="majorBidi" w:cstheme="majorBidi"/>
          <w:sz w:val="24"/>
          <w:szCs w:val="24"/>
        </w:rPr>
        <w:t xml:space="preserve">Abdullah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Alaklab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Radhakrishnan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Surendra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 Kumar,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Anis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Ahamed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, </w:t>
      </w:r>
      <w:r w:rsidRPr="00D4234F">
        <w:rPr>
          <w:rFonts w:asciiTheme="majorBidi" w:hAnsiTheme="majorBidi" w:cstheme="majorBidi"/>
          <w:b/>
          <w:bCs/>
          <w:sz w:val="24"/>
          <w:szCs w:val="24"/>
        </w:rPr>
        <w:t xml:space="preserve">Ibrahim A. </w:t>
      </w:r>
      <w:proofErr w:type="spellStart"/>
      <w:r w:rsidRPr="00D4234F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Aseer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Manilal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, Akbar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Idhayadhulla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. (2016). </w:t>
      </w:r>
      <w:r w:rsidRPr="000653C4">
        <w:rPr>
          <w:rFonts w:asciiTheme="majorBidi" w:hAnsiTheme="majorBidi" w:cstheme="majorBidi"/>
          <w:sz w:val="24"/>
          <w:szCs w:val="24"/>
        </w:rPr>
        <w:t xml:space="preserve">Synthesis of novel three compound imidazole derivatives via </w:t>
      </w:r>
      <w:proofErr w:type="gramStart"/>
      <w:r w:rsidRPr="000653C4">
        <w:rPr>
          <w:rFonts w:asciiTheme="majorBidi" w:hAnsiTheme="majorBidi" w:cstheme="majorBidi"/>
          <w:sz w:val="24"/>
          <w:szCs w:val="24"/>
        </w:rPr>
        <w:t>Cu(</w:t>
      </w:r>
      <w:proofErr w:type="gramEnd"/>
      <w:r w:rsidRPr="000653C4">
        <w:rPr>
          <w:rFonts w:asciiTheme="majorBidi" w:hAnsiTheme="majorBidi" w:cstheme="majorBidi"/>
          <w:sz w:val="24"/>
          <w:szCs w:val="24"/>
        </w:rPr>
        <w:t xml:space="preserve">II) catalysis and their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larvicidal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 and antimicrobial activities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Monatsh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Chem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5138EE">
        <w:rPr>
          <w:rFonts w:asciiTheme="majorBidi" w:hAnsiTheme="majorBidi" w:cstheme="majorBidi"/>
          <w:sz w:val="24"/>
          <w:szCs w:val="24"/>
        </w:rPr>
        <w:t>Published online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0653C4" w:rsidRDefault="005138EE" w:rsidP="000653C4">
      <w:pPr>
        <w:pStyle w:val="ListParagraph"/>
        <w:numPr>
          <w:ilvl w:val="0"/>
          <w:numId w:val="56"/>
        </w:numPr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5138EE">
        <w:rPr>
          <w:rFonts w:asciiTheme="majorBidi" w:hAnsiTheme="majorBidi" w:cstheme="majorBidi"/>
          <w:sz w:val="24"/>
          <w:szCs w:val="24"/>
        </w:rPr>
        <w:t>Humayra</w:t>
      </w:r>
      <w:proofErr w:type="spellEnd"/>
      <w:r w:rsidRPr="005138EE">
        <w:rPr>
          <w:rFonts w:asciiTheme="majorBidi" w:hAnsiTheme="majorBidi" w:cstheme="majorBidi"/>
          <w:sz w:val="24"/>
          <w:szCs w:val="24"/>
        </w:rPr>
        <w:t xml:space="preserve"> Bashir, Mohamed M. Ibrahim, Rita </w:t>
      </w:r>
      <w:proofErr w:type="spellStart"/>
      <w:r w:rsidRPr="005138EE">
        <w:rPr>
          <w:rFonts w:asciiTheme="majorBidi" w:hAnsiTheme="majorBidi" w:cstheme="majorBidi"/>
          <w:sz w:val="24"/>
          <w:szCs w:val="24"/>
        </w:rPr>
        <w:t>Bagheri</w:t>
      </w:r>
      <w:proofErr w:type="spellEnd"/>
      <w:r w:rsidRPr="005138EE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5138EE">
        <w:rPr>
          <w:rFonts w:asciiTheme="majorBidi" w:hAnsiTheme="majorBidi" w:cstheme="majorBidi"/>
          <w:sz w:val="24"/>
          <w:szCs w:val="24"/>
        </w:rPr>
        <w:t>Javed</w:t>
      </w:r>
      <w:proofErr w:type="spellEnd"/>
      <w:r w:rsidRPr="005138EE">
        <w:rPr>
          <w:rFonts w:asciiTheme="majorBidi" w:hAnsiTheme="majorBidi" w:cstheme="majorBidi"/>
          <w:sz w:val="24"/>
          <w:szCs w:val="24"/>
        </w:rPr>
        <w:t xml:space="preserve"> Ahmad, </w:t>
      </w:r>
      <w:r w:rsidRPr="005138EE">
        <w:rPr>
          <w:rFonts w:asciiTheme="majorBidi" w:hAnsiTheme="majorBidi" w:cstheme="majorBidi"/>
          <w:b/>
          <w:bCs/>
          <w:sz w:val="24"/>
          <w:szCs w:val="24"/>
        </w:rPr>
        <w:t xml:space="preserve">Ibrahim A. </w:t>
      </w:r>
      <w:proofErr w:type="spellStart"/>
      <w:r w:rsidRPr="005138EE">
        <w:rPr>
          <w:rFonts w:asciiTheme="majorBidi" w:hAnsiTheme="majorBidi" w:cstheme="majorBidi"/>
          <w:b/>
          <w:bCs/>
          <w:sz w:val="24"/>
          <w:szCs w:val="24"/>
        </w:rPr>
        <w:t>Arif</w:t>
      </w:r>
      <w:proofErr w:type="spellEnd"/>
      <w:r w:rsidRPr="005138EE">
        <w:rPr>
          <w:rFonts w:asciiTheme="majorBidi" w:hAnsiTheme="majorBidi" w:cstheme="majorBidi"/>
          <w:sz w:val="24"/>
          <w:szCs w:val="24"/>
        </w:rPr>
        <w:t xml:space="preserve">, M. </w:t>
      </w:r>
      <w:proofErr w:type="spellStart"/>
      <w:r w:rsidRPr="005138EE">
        <w:rPr>
          <w:rFonts w:asciiTheme="majorBidi" w:hAnsiTheme="majorBidi" w:cstheme="majorBidi"/>
          <w:sz w:val="24"/>
          <w:szCs w:val="24"/>
        </w:rPr>
        <w:t>Affan</w:t>
      </w:r>
      <w:proofErr w:type="spellEnd"/>
      <w:r w:rsidRPr="005138E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138EE">
        <w:rPr>
          <w:rFonts w:asciiTheme="majorBidi" w:hAnsiTheme="majorBidi" w:cstheme="majorBidi"/>
          <w:sz w:val="24"/>
          <w:szCs w:val="24"/>
        </w:rPr>
        <w:t>Baig</w:t>
      </w:r>
      <w:proofErr w:type="spellEnd"/>
      <w:r w:rsidRPr="005138EE">
        <w:rPr>
          <w:rFonts w:asciiTheme="majorBidi" w:hAnsiTheme="majorBidi" w:cstheme="majorBidi"/>
          <w:sz w:val="24"/>
          <w:szCs w:val="24"/>
        </w:rPr>
        <w:t xml:space="preserve"> and M. Irfan Qureshi. (201</w:t>
      </w:r>
      <w:r w:rsidR="005877A4">
        <w:rPr>
          <w:rFonts w:asciiTheme="majorBidi" w:hAnsiTheme="majorBidi" w:cstheme="majorBidi"/>
          <w:sz w:val="24"/>
          <w:szCs w:val="24"/>
        </w:rPr>
        <w:t>6</w:t>
      </w:r>
      <w:r w:rsidRPr="005138EE">
        <w:rPr>
          <w:rFonts w:asciiTheme="majorBidi" w:hAnsiTheme="majorBidi" w:cstheme="majorBidi"/>
          <w:sz w:val="24"/>
          <w:szCs w:val="24"/>
        </w:rPr>
        <w:t xml:space="preserve">). Influence of sulfur and cadmium on antioxidants, </w:t>
      </w:r>
      <w:proofErr w:type="spellStart"/>
      <w:r w:rsidRPr="005138EE">
        <w:rPr>
          <w:rFonts w:asciiTheme="majorBidi" w:hAnsiTheme="majorBidi" w:cstheme="majorBidi"/>
          <w:sz w:val="24"/>
          <w:szCs w:val="24"/>
        </w:rPr>
        <w:t>phytochelatins</w:t>
      </w:r>
      <w:proofErr w:type="spellEnd"/>
      <w:r w:rsidRPr="005138EE">
        <w:rPr>
          <w:rFonts w:asciiTheme="majorBidi" w:hAnsiTheme="majorBidi" w:cstheme="majorBidi"/>
          <w:sz w:val="24"/>
          <w:szCs w:val="24"/>
        </w:rPr>
        <w:t xml:space="preserve"> and growth in Indian mustard.</w:t>
      </w:r>
      <w:r w:rsidRPr="005138EE">
        <w:t xml:space="preserve"> </w:t>
      </w:r>
      <w:proofErr w:type="spellStart"/>
      <w:r w:rsidRPr="005138EE">
        <w:rPr>
          <w:rFonts w:asciiTheme="majorBidi" w:hAnsiTheme="majorBidi" w:cstheme="majorBidi"/>
          <w:sz w:val="24"/>
          <w:szCs w:val="24"/>
        </w:rPr>
        <w:t>AoB</w:t>
      </w:r>
      <w:proofErr w:type="spellEnd"/>
      <w:r w:rsidRPr="005138EE">
        <w:rPr>
          <w:rFonts w:asciiTheme="majorBidi" w:hAnsiTheme="majorBidi" w:cstheme="majorBidi"/>
          <w:sz w:val="24"/>
          <w:szCs w:val="24"/>
        </w:rPr>
        <w:t xml:space="preserve"> Plants</w:t>
      </w:r>
      <w:r w:rsidR="006B7080">
        <w:rPr>
          <w:rFonts w:asciiTheme="majorBidi" w:hAnsiTheme="majorBidi" w:cstheme="majorBidi"/>
          <w:sz w:val="24"/>
          <w:szCs w:val="24"/>
        </w:rPr>
        <w:t>,</w:t>
      </w:r>
      <w:r w:rsidRPr="005138EE">
        <w:rPr>
          <w:rFonts w:asciiTheme="majorBidi" w:hAnsiTheme="majorBidi" w:cstheme="majorBidi"/>
          <w:sz w:val="24"/>
          <w:szCs w:val="24"/>
        </w:rPr>
        <w:t xml:space="preserve"> Published online</w:t>
      </w:r>
      <w:r w:rsidR="006B7080">
        <w:rPr>
          <w:rFonts w:asciiTheme="majorBidi" w:hAnsiTheme="majorBidi" w:cstheme="majorBidi"/>
          <w:sz w:val="24"/>
          <w:szCs w:val="24"/>
        </w:rPr>
        <w:t>.</w:t>
      </w:r>
    </w:p>
    <w:p w:rsidR="000653C4" w:rsidRPr="000653C4" w:rsidRDefault="000653C4" w:rsidP="000653C4">
      <w:pPr>
        <w:pStyle w:val="ListParagraph"/>
        <w:numPr>
          <w:ilvl w:val="0"/>
          <w:numId w:val="56"/>
        </w:numPr>
        <w:spacing w:after="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0653C4">
        <w:rPr>
          <w:rFonts w:asciiTheme="majorBidi" w:hAnsiTheme="majorBidi" w:cstheme="majorBidi"/>
          <w:sz w:val="24"/>
          <w:szCs w:val="24"/>
        </w:rPr>
        <w:t>Larvicidal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Nematicidal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Antifeedant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 and Antif</w:t>
      </w:r>
      <w:bookmarkStart w:id="1" w:name="_GoBack"/>
      <w:bookmarkEnd w:id="1"/>
      <w:r w:rsidRPr="000653C4">
        <w:rPr>
          <w:rFonts w:asciiTheme="majorBidi" w:hAnsiTheme="majorBidi" w:cstheme="majorBidi"/>
          <w:sz w:val="24"/>
          <w:szCs w:val="24"/>
        </w:rPr>
        <w:t xml:space="preserve">ungal activities of new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Mentha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653C4">
        <w:rPr>
          <w:rFonts w:asciiTheme="majorBidi" w:hAnsiTheme="majorBidi" w:cstheme="majorBidi"/>
          <w:sz w:val="24"/>
          <w:szCs w:val="24"/>
        </w:rPr>
        <w:t>Spicata</w:t>
      </w:r>
      <w:proofErr w:type="spellEnd"/>
      <w:r w:rsidRPr="000653C4">
        <w:rPr>
          <w:rFonts w:asciiTheme="majorBidi" w:hAnsiTheme="majorBidi" w:cstheme="majorBidi"/>
          <w:sz w:val="24"/>
          <w:szCs w:val="24"/>
        </w:rPr>
        <w:t xml:space="preserve"> root extract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 w:rsidRPr="000653C4">
        <w:rPr>
          <w:rFonts w:asciiTheme="majorBidi" w:hAnsiTheme="majorBidi" w:cstheme="majorBidi"/>
          <w:sz w:val="24"/>
          <w:szCs w:val="24"/>
        </w:rPr>
        <w:t>Tropical Journal of Pharmaceutical Research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acceptred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</w:p>
    <w:p w:rsidR="000653C4" w:rsidRPr="005138EE" w:rsidRDefault="000653C4" w:rsidP="000653C4">
      <w:pPr>
        <w:pStyle w:val="ListParagraph"/>
        <w:spacing w:after="0"/>
        <w:ind w:left="360"/>
        <w:jc w:val="both"/>
        <w:rPr>
          <w:rFonts w:asciiTheme="majorBidi" w:hAnsiTheme="majorBidi" w:cstheme="majorBidi"/>
          <w:sz w:val="24"/>
          <w:szCs w:val="24"/>
        </w:rPr>
      </w:pPr>
    </w:p>
    <w:p w:rsidR="00B53E19" w:rsidRPr="00B53E19" w:rsidRDefault="00B53E19" w:rsidP="00B53E19">
      <w:pPr>
        <w:pStyle w:val="ListParagraph"/>
        <w:bidi/>
        <w:spacing w:line="264" w:lineRule="auto"/>
        <w:ind w:left="357"/>
        <w:rPr>
          <w:rFonts w:asciiTheme="majorBidi" w:hAnsiTheme="majorBidi" w:cstheme="majorBidi"/>
          <w:b/>
          <w:bCs/>
          <w:color w:val="0000FF"/>
          <w:sz w:val="32"/>
          <w:szCs w:val="32"/>
        </w:rPr>
      </w:pPr>
    </w:p>
    <w:p w:rsidR="006C4595" w:rsidRDefault="00531E9E" w:rsidP="00B53E19">
      <w:pPr>
        <w:pStyle w:val="ListParagraph"/>
        <w:numPr>
          <w:ilvl w:val="0"/>
          <w:numId w:val="17"/>
        </w:numPr>
        <w:bidi/>
        <w:spacing w:line="264" w:lineRule="auto"/>
        <w:ind w:left="357" w:hanging="357"/>
        <w:rPr>
          <w:rFonts w:asciiTheme="majorBidi" w:hAnsiTheme="majorBidi" w:cstheme="majorBidi"/>
          <w:b/>
          <w:bCs/>
          <w:color w:val="0000FF"/>
          <w:sz w:val="32"/>
          <w:szCs w:val="32"/>
        </w:rPr>
      </w:pPr>
      <w:r>
        <w:rPr>
          <w:rFonts w:asciiTheme="majorBidi" w:hAnsiTheme="majorBidi" w:cstheme="majorBidi" w:hint="cs"/>
          <w:b/>
          <w:bCs/>
          <w:color w:val="0000FF"/>
          <w:sz w:val="32"/>
          <w:szCs w:val="32"/>
          <w:rtl/>
        </w:rPr>
        <w:t>الجينات التي تم تسجيلها في بنك الجينات الدولي</w:t>
      </w:r>
      <w:r w:rsidR="006C4595" w:rsidRPr="00F4645D">
        <w:rPr>
          <w:rFonts w:asciiTheme="majorBidi" w:hAnsiTheme="majorBidi" w:cstheme="majorBidi"/>
          <w:b/>
          <w:bCs/>
          <w:color w:val="0000FF"/>
          <w:sz w:val="32"/>
          <w:szCs w:val="32"/>
          <w:rtl/>
        </w:rPr>
        <w:t>:</w:t>
      </w:r>
    </w:p>
    <w:p w:rsidR="0002206B" w:rsidRDefault="0002206B" w:rsidP="0002206B">
      <w:pPr>
        <w:pStyle w:val="ListParagraph"/>
        <w:bidi/>
        <w:spacing w:line="360" w:lineRule="auto"/>
        <w:ind w:left="1077"/>
        <w:jc w:val="lowKashida"/>
        <w:rPr>
          <w:rFonts w:asciiTheme="majorBidi" w:hAnsiTheme="majorBidi" w:cstheme="majorBidi"/>
          <w:sz w:val="28"/>
          <w:szCs w:val="28"/>
        </w:rPr>
      </w:pPr>
    </w:p>
    <w:p w:rsidR="006C4595" w:rsidRPr="001E0F6C" w:rsidRDefault="00531E9E" w:rsidP="00531E9E">
      <w:pPr>
        <w:pStyle w:val="ListParagraph"/>
        <w:bidi/>
        <w:spacing w:after="0" w:line="360" w:lineRule="auto"/>
        <w:ind w:left="360" w:right="54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1E0F6C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تم </w:t>
      </w:r>
      <w:r w:rsidR="006C4595" w:rsidRPr="001E0F6C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تسجيل </w:t>
      </w:r>
      <w:r w:rsidR="006C4595" w:rsidRPr="001E0F6C">
        <w:rPr>
          <w:rFonts w:ascii="Times New Roman" w:hAnsi="Times New Roman" w:cs="Times New Roman"/>
          <w:b/>
          <w:bCs/>
          <w:sz w:val="28"/>
          <w:szCs w:val="28"/>
        </w:rPr>
        <w:t>167</w:t>
      </w:r>
      <w:r w:rsidR="006C4595" w:rsidRPr="001E0F6C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تسلسل جيني في بنك الجينات</w:t>
      </w:r>
      <w:r w:rsidRPr="001E0F6C"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 الدولي</w:t>
      </w:r>
      <w:r w:rsidR="006C4595" w:rsidRPr="001E0F6C">
        <w:rPr>
          <w:rFonts w:ascii="Times New Roman" w:hAnsi="Times New Roman" w:cs="Times New Roman"/>
          <w:b/>
          <w:bCs/>
          <w:sz w:val="28"/>
          <w:szCs w:val="28"/>
          <w:rtl/>
        </w:rPr>
        <w:t>: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line="276" w:lineRule="auto"/>
        <w:jc w:val="lowKashida"/>
        <w:rPr>
          <w:b/>
          <w:bCs/>
        </w:rPr>
      </w:pPr>
      <w:r w:rsidRPr="00531E9E">
        <w:rPr>
          <w:b/>
          <w:bCs/>
        </w:rPr>
        <w:t xml:space="preserve">Arabian Oryx </w:t>
      </w:r>
      <w:proofErr w:type="spellStart"/>
      <w:r w:rsidRPr="00531E9E">
        <w:rPr>
          <w:b/>
          <w:bCs/>
        </w:rPr>
        <w:t>mtDNA</w:t>
      </w:r>
      <w:proofErr w:type="spellEnd"/>
      <w:r w:rsidRPr="00531E9E">
        <w:rPr>
          <w:b/>
          <w:bCs/>
        </w:rPr>
        <w:t xml:space="preserve"> 12S </w:t>
      </w:r>
      <w:proofErr w:type="spellStart"/>
      <w:r w:rsidRPr="00531E9E">
        <w:rPr>
          <w:b/>
          <w:bCs/>
        </w:rPr>
        <w:t>rRNA</w:t>
      </w:r>
      <w:proofErr w:type="spellEnd"/>
      <w:r w:rsidRPr="00531E9E">
        <w:rPr>
          <w:b/>
          <w:bCs/>
        </w:rPr>
        <w:t xml:space="preserve"> gene sequences: 24 (Accession Nos. FJ914291-FJ914314).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 xml:space="preserve">Arabian Oryx mtDNA16S </w:t>
      </w:r>
      <w:proofErr w:type="spellStart"/>
      <w:r w:rsidRPr="00531E9E">
        <w:rPr>
          <w:b/>
          <w:bCs/>
        </w:rPr>
        <w:t>rRNA</w:t>
      </w:r>
      <w:proofErr w:type="spellEnd"/>
      <w:r w:rsidRPr="00531E9E">
        <w:rPr>
          <w:b/>
          <w:bCs/>
        </w:rPr>
        <w:t xml:space="preserve"> gene sequences: 24 (Accession Nos. FJ914267-FJ914290).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 xml:space="preserve">Arabian Oryx </w:t>
      </w:r>
      <w:proofErr w:type="spellStart"/>
      <w:r w:rsidRPr="00531E9E">
        <w:rPr>
          <w:b/>
          <w:bCs/>
        </w:rPr>
        <w:t>mtDNA</w:t>
      </w:r>
      <w:proofErr w:type="spellEnd"/>
      <w:r w:rsidRPr="00531E9E">
        <w:rPr>
          <w:b/>
          <w:bCs/>
        </w:rPr>
        <w:t xml:space="preserve"> cytochrome b gene sequences: 24 (Accession Nos. FJ937660-FJ937683).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 xml:space="preserve">Arabian Oryx </w:t>
      </w:r>
      <w:proofErr w:type="spellStart"/>
      <w:r w:rsidRPr="00531E9E">
        <w:rPr>
          <w:b/>
          <w:bCs/>
        </w:rPr>
        <w:t>mtDNA</w:t>
      </w:r>
      <w:proofErr w:type="spellEnd"/>
      <w:r w:rsidRPr="00531E9E">
        <w:rPr>
          <w:b/>
          <w:bCs/>
        </w:rPr>
        <w:t xml:space="preserve"> control region gene sequences: 24 (Accession Nos. FJ797434, FJ821297-FJ821313, FJ860220-FJ860225).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>Arabian partridge; COI sequences: 3 (Accession Nos. HQ168027-HQ168029)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</w:rPr>
        <w:t>Philby's</w:t>
      </w:r>
      <w:proofErr w:type="spellEnd"/>
      <w:r w:rsidRPr="00531E9E">
        <w:rPr>
          <w:b/>
          <w:bCs/>
        </w:rPr>
        <w:t xml:space="preserve"> rock partridge; COI sequences: 2 (Accession Nos. HQ168030-HQ168031)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 xml:space="preserve">Asian </w:t>
      </w:r>
      <w:proofErr w:type="spellStart"/>
      <w:r w:rsidRPr="00531E9E">
        <w:rPr>
          <w:b/>
          <w:bCs/>
        </w:rPr>
        <w:t>houbara</w:t>
      </w:r>
      <w:proofErr w:type="spellEnd"/>
      <w:r w:rsidRPr="00531E9E">
        <w:rPr>
          <w:b/>
          <w:bCs/>
        </w:rPr>
        <w:t xml:space="preserve"> bustard; COI sequences: 4 (Accession Nos. HQ168032-HQ168035)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>Spotted crake; COI sequence: 1 (Accession No. HQ168036)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  <w:lang w:val="pt-BR"/>
        </w:rPr>
        <w:t>Palm dove; COI sequences: 3 (Accession Nos. HQ168037-HQ168039)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>Collared dove; COI sequences: 2 (Accession Nos. HQ168040-HQ168041)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  <w:lang w:val="pt-BR"/>
        </w:rPr>
        <w:t>Namaqua dove; COI sequences: 3 (Accession Nos. HQ168042-HQ168044)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>White cheeked bulbul; COI sequences: 5 (Accession Nos. HQ168045-HQ168049)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>Black scrub robin; COI sequences: 4 (Accession Nos. HQ168050-HQ168053)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>House sparrow; COI sequences: 4 (Accession Nos. HQ168054-HQ168057)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lastRenderedPageBreak/>
        <w:t>Spanish sparrow; COI sequence: 1 (Accession No. HQ168058)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</w:rPr>
        <w:t>Isabelline</w:t>
      </w:r>
      <w:proofErr w:type="spellEnd"/>
      <w:r w:rsidRPr="00531E9E">
        <w:rPr>
          <w:b/>
          <w:bCs/>
        </w:rPr>
        <w:t xml:space="preserve"> shrike; COI sequence: 1 (Accession No. HQ168059)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>Crested lark; COI sequences: 2 (Accession Nos. HQ168060-HQ168061)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>Spotted flycatcher; COI sequence: 1 (Accession No. HQ168062)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>Green bee-eater; COI sequences: 4 (Accession Nos. HQ168063-HQ168066)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r w:rsidRPr="00531E9E">
        <w:rPr>
          <w:b/>
          <w:bCs/>
        </w:rPr>
        <w:t xml:space="preserve">Lappet-faced vulture; COI sequences: 2 (Accession Nos. </w:t>
      </w:r>
      <w:r w:rsidRPr="00531E9E">
        <w:rPr>
          <w:b/>
          <w:bCs/>
          <w:shd w:val="clear" w:color="auto" w:fill="FFFFFF"/>
        </w:rPr>
        <w:t>HQ168067</w:t>
      </w:r>
      <w:r w:rsidRPr="00531E9E">
        <w:rPr>
          <w:b/>
          <w:bCs/>
        </w:rPr>
        <w:t>-</w:t>
      </w:r>
      <w:r w:rsidRPr="00531E9E">
        <w:rPr>
          <w:b/>
          <w:bCs/>
          <w:shd w:val="clear" w:color="auto" w:fill="FFFFFF"/>
        </w:rPr>
        <w:t xml:space="preserve"> HQ168068)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Rhazya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stricta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1 (Accession No. JN375994)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Lycium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shawii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1 (Accession No. JN375995)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Moricandia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sinaica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1 (Accession No. JN375996)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Bassia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eriophora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1 (Accession No. JN375997)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Withania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somnifera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1 (Accession No. JN375998)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Chenopodium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murale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1 (Accession No. JN375999)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Salsola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imbricata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1 (Accession No. JN376000)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Scorzonera</w:t>
      </w:r>
      <w:proofErr w:type="spellEnd"/>
      <w:r w:rsidRPr="00531E9E">
        <w:rPr>
          <w:b/>
          <w:bCs/>
          <w:i/>
          <w:iCs/>
        </w:rPr>
        <w:t xml:space="preserve"> intricate</w:t>
      </w:r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1 (Accession No. JN376001)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Panicum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antidotale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1 (Accession No. JN376002)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Erodium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laciniatum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1 (Accession No. JN376003)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Erodium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glaucophyllum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1 (Accession No. JN376004)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Melilotus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indicus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1 (Accession No. JN376005)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shd w:val="clear" w:color="auto" w:fill="FFFFFF"/>
        <w:bidi w:val="0"/>
        <w:spacing w:before="120" w:beforeAutospacing="1" w:after="48" w:afterAutospacing="1" w:line="276" w:lineRule="auto"/>
        <w:jc w:val="lowKashida"/>
        <w:textAlignment w:val="baseline"/>
        <w:rPr>
          <w:rFonts w:asciiTheme="majorBidi" w:hAnsiTheme="majorBidi" w:cstheme="majorBidi"/>
          <w:b/>
          <w:bCs/>
        </w:rPr>
      </w:pPr>
      <w:proofErr w:type="spellStart"/>
      <w:r w:rsidRPr="00531E9E">
        <w:rPr>
          <w:rFonts w:asciiTheme="majorBidi" w:hAnsiTheme="majorBidi" w:cstheme="majorBidi"/>
          <w:b/>
          <w:bCs/>
          <w:i/>
          <w:iCs/>
        </w:rPr>
        <w:t>Boscia</w:t>
      </w:r>
      <w:proofErr w:type="spellEnd"/>
      <w:r w:rsidRPr="00531E9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531E9E">
        <w:rPr>
          <w:rFonts w:asciiTheme="majorBidi" w:hAnsiTheme="majorBidi" w:cstheme="majorBidi"/>
          <w:b/>
          <w:bCs/>
          <w:i/>
          <w:iCs/>
        </w:rPr>
        <w:t>angustifolia</w:t>
      </w:r>
      <w:proofErr w:type="spellEnd"/>
      <w:r w:rsidRPr="00531E9E">
        <w:rPr>
          <w:rFonts w:asciiTheme="majorBidi" w:hAnsiTheme="majorBidi" w:cstheme="majorBidi"/>
          <w:b/>
          <w:bCs/>
        </w:rPr>
        <w:t xml:space="preserve">; </w:t>
      </w:r>
      <w:proofErr w:type="spellStart"/>
      <w:r w:rsidRPr="00531E9E">
        <w:rPr>
          <w:rFonts w:asciiTheme="majorBidi" w:hAnsiTheme="majorBidi" w:cstheme="majorBidi"/>
          <w:b/>
          <w:bCs/>
        </w:rPr>
        <w:t>rbcL</w:t>
      </w:r>
      <w:proofErr w:type="spellEnd"/>
      <w:r w:rsidRPr="00531E9E">
        <w:rPr>
          <w:rFonts w:asciiTheme="majorBidi" w:hAnsiTheme="majorBidi" w:cstheme="majorBidi"/>
          <w:b/>
          <w:bCs/>
        </w:rPr>
        <w:t xml:space="preserve"> gene sequence 1 (HF568787)</w:t>
      </w:r>
      <w:r w:rsidR="00531E9E" w:rsidRPr="00531E9E">
        <w:rPr>
          <w:rFonts w:asciiTheme="majorBidi" w:hAnsiTheme="majorBidi" w:cstheme="majorBidi"/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shd w:val="clear" w:color="auto" w:fill="FFFFFF"/>
        <w:bidi w:val="0"/>
        <w:spacing w:before="100" w:beforeAutospacing="1" w:after="100" w:afterAutospacing="1" w:line="276" w:lineRule="auto"/>
        <w:jc w:val="lowKashida"/>
        <w:textAlignment w:val="baseline"/>
        <w:rPr>
          <w:b/>
          <w:bCs/>
        </w:rPr>
      </w:pPr>
      <w:proofErr w:type="spellStart"/>
      <w:r w:rsidRPr="00531E9E">
        <w:rPr>
          <w:b/>
          <w:bCs/>
          <w:i/>
          <w:iCs/>
        </w:rPr>
        <w:t>Boscia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angustifolia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matK</w:t>
      </w:r>
      <w:proofErr w:type="spellEnd"/>
      <w:r w:rsidRPr="00531E9E">
        <w:rPr>
          <w:rStyle w:val="apple-converted-space"/>
          <w:b/>
          <w:bCs/>
        </w:rPr>
        <w:t> </w:t>
      </w:r>
      <w:r w:rsidRPr="00531E9E">
        <w:rPr>
          <w:b/>
          <w:bCs/>
        </w:rPr>
        <w:t>gene sequence 1 (HF568794)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shd w:val="clear" w:color="auto" w:fill="FFFFFF"/>
        <w:bidi w:val="0"/>
        <w:spacing w:before="100" w:beforeAutospacing="1" w:after="100" w:afterAutospacing="1" w:line="276" w:lineRule="auto"/>
        <w:jc w:val="lowKashida"/>
        <w:textAlignment w:val="baseline"/>
        <w:rPr>
          <w:b/>
          <w:bCs/>
        </w:rPr>
      </w:pPr>
      <w:proofErr w:type="spellStart"/>
      <w:r w:rsidRPr="00531E9E">
        <w:rPr>
          <w:b/>
          <w:bCs/>
          <w:i/>
          <w:iCs/>
        </w:rPr>
        <w:t>Boscia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angustifolia</w:t>
      </w:r>
      <w:proofErr w:type="spellEnd"/>
      <w:r w:rsidRPr="00531E9E">
        <w:rPr>
          <w:b/>
          <w:bCs/>
        </w:rPr>
        <w:t xml:space="preserve">; </w:t>
      </w:r>
      <w:r w:rsidRPr="00531E9E">
        <w:rPr>
          <w:b/>
          <w:bCs/>
          <w:kern w:val="36"/>
        </w:rPr>
        <w:t xml:space="preserve">1ITS2 5.8S </w:t>
      </w:r>
      <w:proofErr w:type="spellStart"/>
      <w:r w:rsidRPr="00531E9E">
        <w:rPr>
          <w:b/>
          <w:bCs/>
          <w:kern w:val="36"/>
        </w:rPr>
        <w:t>rRNA</w:t>
      </w:r>
      <w:proofErr w:type="spellEnd"/>
      <w:r w:rsidRPr="00531E9E">
        <w:rPr>
          <w:b/>
          <w:bCs/>
          <w:kern w:val="36"/>
        </w:rPr>
        <w:t xml:space="preserve"> gene </w:t>
      </w:r>
      <w:r w:rsidRPr="00531E9E">
        <w:rPr>
          <w:b/>
          <w:bCs/>
        </w:rPr>
        <w:t>sequence 1 (JQ229788)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Capparis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tomentosa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2 (Accession No. JQ898575-JQ898576)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Capparis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tomentosa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matK</w:t>
      </w:r>
      <w:proofErr w:type="spellEnd"/>
      <w:r w:rsidRPr="00531E9E">
        <w:rPr>
          <w:b/>
          <w:bCs/>
        </w:rPr>
        <w:t xml:space="preserve"> gene sequence 2 (Accession No. HF568795-HF568796)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Capparis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tomentosa</w:t>
      </w:r>
      <w:proofErr w:type="spellEnd"/>
      <w:r w:rsidRPr="00531E9E">
        <w:rPr>
          <w:b/>
          <w:bCs/>
        </w:rPr>
        <w:t>; 2ITS2 5.8S</w:t>
      </w:r>
      <w:r w:rsidRPr="00531E9E">
        <w:rPr>
          <w:b/>
          <w:bCs/>
          <w:kern w:val="36"/>
        </w:rPr>
        <w:t xml:space="preserve"> </w:t>
      </w:r>
      <w:proofErr w:type="spellStart"/>
      <w:r w:rsidRPr="00531E9E">
        <w:rPr>
          <w:b/>
          <w:bCs/>
          <w:kern w:val="36"/>
        </w:rPr>
        <w:t>rRNA</w:t>
      </w:r>
      <w:proofErr w:type="spellEnd"/>
      <w:r w:rsidRPr="00531E9E">
        <w:rPr>
          <w:b/>
          <w:bCs/>
          <w:kern w:val="36"/>
        </w:rPr>
        <w:t xml:space="preserve"> </w:t>
      </w:r>
      <w:r w:rsidRPr="00531E9E">
        <w:rPr>
          <w:b/>
          <w:bCs/>
        </w:rPr>
        <w:t>gene sequence 1 (Accession No. JQ229789)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Diospyros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mespiliformis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2 (Accession No. HF568788-HF568789)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Mimusops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laurifolia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2 (Accession No. JQ304270-JQ304271)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Osyris</w:t>
      </w:r>
      <w:proofErr w:type="spellEnd"/>
      <w:r w:rsidRPr="00531E9E">
        <w:rPr>
          <w:b/>
          <w:bCs/>
          <w:i/>
          <w:iCs/>
        </w:rPr>
        <w:t xml:space="preserve"> quadripartite</w:t>
      </w:r>
      <w:r w:rsidRPr="00531E9E">
        <w:rPr>
          <w:rStyle w:val="apple-converted-space"/>
          <w:b/>
          <w:bCs/>
        </w:rPr>
        <w:t>;</w:t>
      </w:r>
      <w:r w:rsidRPr="00531E9E">
        <w:rPr>
          <w:b/>
          <w:bCs/>
        </w:rPr>
        <w:t xml:space="preserve">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2 (Accession No. HF568790-HF568791)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Osyris</w:t>
      </w:r>
      <w:proofErr w:type="spellEnd"/>
      <w:r w:rsidRPr="00531E9E">
        <w:rPr>
          <w:b/>
          <w:bCs/>
          <w:i/>
          <w:iCs/>
        </w:rPr>
        <w:t xml:space="preserve"> quadripartite</w:t>
      </w:r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matK</w:t>
      </w:r>
      <w:proofErr w:type="spellEnd"/>
      <w:r w:rsidRPr="00531E9E">
        <w:rPr>
          <w:b/>
          <w:bCs/>
        </w:rPr>
        <w:t xml:space="preserve"> gene sequence 1 (Accession No. HF568797)</w:t>
      </w:r>
      <w:r w:rsidR="00531E9E">
        <w:rPr>
          <w:b/>
          <w:bCs/>
        </w:rPr>
        <w:t>.</w:t>
      </w:r>
    </w:p>
    <w:p w:rsidR="006C4595" w:rsidRPr="00531E9E" w:rsidRDefault="006C4595" w:rsidP="00531E9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</w:rPr>
      </w:pPr>
      <w:proofErr w:type="spellStart"/>
      <w:r w:rsidRPr="00531E9E">
        <w:rPr>
          <w:b/>
          <w:bCs/>
          <w:i/>
          <w:iCs/>
        </w:rPr>
        <w:t>Osyris</w:t>
      </w:r>
      <w:proofErr w:type="spellEnd"/>
      <w:r w:rsidRPr="00531E9E">
        <w:rPr>
          <w:b/>
          <w:bCs/>
          <w:i/>
          <w:iCs/>
        </w:rPr>
        <w:t xml:space="preserve"> quadripartite</w:t>
      </w:r>
      <w:r w:rsidRPr="00531E9E">
        <w:rPr>
          <w:b/>
          <w:bCs/>
        </w:rPr>
        <w:t>; 5ITS2 5.8S</w:t>
      </w:r>
      <w:r w:rsidRPr="00531E9E">
        <w:rPr>
          <w:b/>
          <w:bCs/>
          <w:kern w:val="36"/>
        </w:rPr>
        <w:t xml:space="preserve"> </w:t>
      </w:r>
      <w:proofErr w:type="spellStart"/>
      <w:r w:rsidRPr="00531E9E">
        <w:rPr>
          <w:b/>
          <w:bCs/>
          <w:kern w:val="36"/>
        </w:rPr>
        <w:t>rRNA</w:t>
      </w:r>
      <w:proofErr w:type="spellEnd"/>
      <w:r w:rsidRPr="00531E9E">
        <w:rPr>
          <w:b/>
          <w:bCs/>
          <w:kern w:val="36"/>
        </w:rPr>
        <w:t xml:space="preserve"> </w:t>
      </w:r>
      <w:r w:rsidRPr="00531E9E">
        <w:rPr>
          <w:b/>
          <w:bCs/>
        </w:rPr>
        <w:t>gene sequence 1 (Accession No. JQ229791)</w:t>
      </w:r>
      <w:r w:rsidR="00531E9E">
        <w:rPr>
          <w:b/>
          <w:bCs/>
        </w:rPr>
        <w:t>.</w:t>
      </w:r>
    </w:p>
    <w:p w:rsidR="006B37BD" w:rsidRPr="00C4573E" w:rsidRDefault="006C4595" w:rsidP="00C4573E">
      <w:pPr>
        <w:numPr>
          <w:ilvl w:val="0"/>
          <w:numId w:val="59"/>
        </w:numPr>
        <w:bidi w:val="0"/>
        <w:spacing w:before="100" w:beforeAutospacing="1" w:after="100" w:afterAutospacing="1" w:line="276" w:lineRule="auto"/>
        <w:jc w:val="lowKashida"/>
        <w:rPr>
          <w:b/>
          <w:bCs/>
          <w:rtl/>
        </w:rPr>
      </w:pPr>
      <w:proofErr w:type="spellStart"/>
      <w:r w:rsidRPr="00531E9E">
        <w:rPr>
          <w:b/>
          <w:bCs/>
          <w:i/>
          <w:iCs/>
        </w:rPr>
        <w:t>Coptosperma</w:t>
      </w:r>
      <w:proofErr w:type="spellEnd"/>
      <w:r w:rsidRPr="00531E9E">
        <w:rPr>
          <w:b/>
          <w:bCs/>
          <w:i/>
          <w:iCs/>
        </w:rPr>
        <w:t xml:space="preserve"> </w:t>
      </w:r>
      <w:proofErr w:type="spellStart"/>
      <w:r w:rsidRPr="00531E9E">
        <w:rPr>
          <w:b/>
          <w:bCs/>
          <w:i/>
          <w:iCs/>
        </w:rPr>
        <w:t>graveolens</w:t>
      </w:r>
      <w:proofErr w:type="spellEnd"/>
      <w:r w:rsidRPr="00531E9E">
        <w:rPr>
          <w:b/>
          <w:bCs/>
        </w:rPr>
        <w:t xml:space="preserve">; </w:t>
      </w:r>
      <w:proofErr w:type="spellStart"/>
      <w:r w:rsidRPr="00531E9E">
        <w:rPr>
          <w:b/>
          <w:bCs/>
        </w:rPr>
        <w:t>rbcL</w:t>
      </w:r>
      <w:proofErr w:type="spellEnd"/>
      <w:r w:rsidRPr="00531E9E">
        <w:rPr>
          <w:b/>
          <w:bCs/>
        </w:rPr>
        <w:t xml:space="preserve"> gene sequence 1 (JQ665721)</w:t>
      </w:r>
      <w:r w:rsidR="00531E9E">
        <w:rPr>
          <w:b/>
          <w:bCs/>
        </w:rPr>
        <w:t>.</w:t>
      </w:r>
    </w:p>
    <w:sectPr w:rsidR="006B37BD" w:rsidRPr="00C4573E" w:rsidSect="00B60E77">
      <w:footerReference w:type="default" r:id="rId17"/>
      <w:pgSz w:w="11906" w:h="16838"/>
      <w:pgMar w:top="1080" w:right="1466" w:bottom="1260" w:left="1260" w:header="708" w:footer="708" w:gutter="0"/>
      <w:pgBorders w:offsetFrom="page">
        <w:top w:val="crazyMaze" w:sz="15" w:space="24" w:color="31849B" w:themeColor="accent5" w:themeShade="BF"/>
        <w:left w:val="crazyMaze" w:sz="15" w:space="24" w:color="31849B" w:themeColor="accent5" w:themeShade="BF"/>
        <w:bottom w:val="crazyMaze" w:sz="15" w:space="24" w:color="31849B" w:themeColor="accent5" w:themeShade="BF"/>
        <w:right w:val="crazyMaze" w:sz="15" w:space="24" w:color="31849B" w:themeColor="accent5" w:themeShade="B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F0B" w:rsidRDefault="001C6F0B">
      <w:r>
        <w:separator/>
      </w:r>
    </w:p>
  </w:endnote>
  <w:endnote w:type="continuationSeparator" w:id="0">
    <w:p w:rsidR="001C6F0B" w:rsidRDefault="001C6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Bassam Ostorah">
    <w:charset w:val="B2"/>
    <w:family w:val="auto"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7859397"/>
      <w:docPartObj>
        <w:docPartGallery w:val="Page Numbers (Bottom of Page)"/>
        <w:docPartUnique/>
      </w:docPartObj>
    </w:sdtPr>
    <w:sdtEndPr/>
    <w:sdtContent>
      <w:p w:rsidR="00B73E23" w:rsidRDefault="00802D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73B2" w:rsidRPr="008073B2">
          <w:rPr>
            <w:rFonts w:cs="Calibri"/>
            <w:noProof/>
            <w:rtl/>
            <w:lang w:val="ar-SA"/>
          </w:rPr>
          <w:t>13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B73E23" w:rsidRDefault="00B73E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F0B" w:rsidRDefault="001C6F0B">
      <w:r>
        <w:separator/>
      </w:r>
    </w:p>
  </w:footnote>
  <w:footnote w:type="continuationSeparator" w:id="0">
    <w:p w:rsidR="001C6F0B" w:rsidRDefault="001C6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pt;height:12pt" o:bullet="t">
        <v:imagedata r:id="rId1" o:title="artA466"/>
      </v:shape>
    </w:pict>
  </w:numPicBullet>
  <w:numPicBullet w:numPicBulletId="1">
    <w:pict>
      <v:shape id="_x0000_i1032" type="#_x0000_t75" style="width:12pt;height:12pt" o:bullet="t">
        <v:imagedata r:id="rId2" o:title="msoB6AE"/>
      </v:shape>
    </w:pict>
  </w:numPicBullet>
  <w:numPicBullet w:numPicBulletId="2">
    <w:pict>
      <v:shape id="_x0000_i1033" type="#_x0000_t75" style="width:12pt;height:12pt" o:bullet="t">
        <v:imagedata r:id="rId3" o:title="mso1C"/>
      </v:shape>
    </w:pict>
  </w:numPicBullet>
  <w:numPicBullet w:numPicBulletId="3">
    <w:pict>
      <v:shape id="_x0000_i1034" type="#_x0000_t75" style="width:3in;height:3in" o:bullet="t"/>
    </w:pict>
  </w:numPicBullet>
  <w:numPicBullet w:numPicBulletId="4">
    <w:pict>
      <v:shape id="_x0000_i1035" type="#_x0000_t75" style="width:11.25pt;height:11.25pt" o:bullet="t">
        <v:imagedata r:id="rId4" o:title="BD14529_"/>
      </v:shape>
    </w:pict>
  </w:numPicBullet>
  <w:abstractNum w:abstractNumId="0">
    <w:nsid w:val="026A46E8"/>
    <w:multiLevelType w:val="hybridMultilevel"/>
    <w:tmpl w:val="F49213BA"/>
    <w:lvl w:ilvl="0" w:tplc="293A13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FE752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14065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B2697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25A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62A3A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2425A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941A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1CD6F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77D6660"/>
    <w:multiLevelType w:val="hybridMultilevel"/>
    <w:tmpl w:val="8EF61D06"/>
    <w:lvl w:ilvl="0" w:tplc="CAC69F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DC646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14241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7A533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E6279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94574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9C58B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1C5D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4A2A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989044D"/>
    <w:multiLevelType w:val="hybridMultilevel"/>
    <w:tmpl w:val="3AAE733A"/>
    <w:lvl w:ilvl="0" w:tplc="02909C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B2391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93A9F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9C6E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00FA2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F03B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10CE23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12062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44DB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BAF75BD"/>
    <w:multiLevelType w:val="hybridMultilevel"/>
    <w:tmpl w:val="443E7296"/>
    <w:lvl w:ilvl="0" w:tplc="726C1D7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3E1A2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76FE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A45C2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3CA25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40F48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148B1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98DF7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4D9C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CF076E2"/>
    <w:multiLevelType w:val="hybridMultilevel"/>
    <w:tmpl w:val="0A0A81AA"/>
    <w:lvl w:ilvl="0" w:tplc="C8EA431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30315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8C216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B3624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1470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50FF8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006AA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CCFC1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0AA3B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E395020"/>
    <w:multiLevelType w:val="hybridMultilevel"/>
    <w:tmpl w:val="1DEEA75A"/>
    <w:lvl w:ilvl="0" w:tplc="961AD8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AADF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6C83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BEC716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14A1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94008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F2778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85C833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F6389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0DA3482"/>
    <w:multiLevelType w:val="hybridMultilevel"/>
    <w:tmpl w:val="49C67D2E"/>
    <w:lvl w:ilvl="0" w:tplc="E8849E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ndalus" w:hint="default"/>
        <w:b w:val="0"/>
        <w:bCs/>
      </w:rPr>
    </w:lvl>
    <w:lvl w:ilvl="1" w:tplc="04090007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43F7054"/>
    <w:multiLevelType w:val="hybridMultilevel"/>
    <w:tmpl w:val="41C6C6D2"/>
    <w:lvl w:ilvl="0" w:tplc="DEAC25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42C1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EF491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2689D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8296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70C56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6E74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C8F68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3A901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82E5606"/>
    <w:multiLevelType w:val="hybridMultilevel"/>
    <w:tmpl w:val="B65EA91C"/>
    <w:lvl w:ilvl="0" w:tplc="34F031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16F64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70F1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A0554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2C813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28A80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A8664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4E480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11EF6A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23407B82"/>
    <w:multiLevelType w:val="hybridMultilevel"/>
    <w:tmpl w:val="08528812"/>
    <w:lvl w:ilvl="0" w:tplc="98E614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A41B4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5C704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3E788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C895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2601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404E0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B8B99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8C35F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43F3261"/>
    <w:multiLevelType w:val="hybridMultilevel"/>
    <w:tmpl w:val="D52C7558"/>
    <w:lvl w:ilvl="0" w:tplc="110EA5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58120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16FC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D00A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8CDFD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54F8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3454A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7E121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240F3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258A51AF"/>
    <w:multiLevelType w:val="hybridMultilevel"/>
    <w:tmpl w:val="C1EAE006"/>
    <w:lvl w:ilvl="0" w:tplc="DB8C1C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94179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3D69A5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2AEE1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702A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10850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F224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C4107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A7EA16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8336C49"/>
    <w:multiLevelType w:val="hybridMultilevel"/>
    <w:tmpl w:val="205EF680"/>
    <w:lvl w:ilvl="0" w:tplc="2F38F386">
      <w:start w:val="1"/>
      <w:numFmt w:val="decimal"/>
      <w:lvlText w:val="%1-"/>
      <w:lvlJc w:val="righ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4D3CA2"/>
    <w:multiLevelType w:val="hybridMultilevel"/>
    <w:tmpl w:val="9D7ACF0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5A4026"/>
    <w:multiLevelType w:val="hybridMultilevel"/>
    <w:tmpl w:val="75D634F4"/>
    <w:lvl w:ilvl="0" w:tplc="ED685B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E6D4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26B0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3243C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F6C27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0ADF6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CA5D5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52793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C451F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9711469"/>
    <w:multiLevelType w:val="hybridMultilevel"/>
    <w:tmpl w:val="4CD61D82"/>
    <w:lvl w:ilvl="0" w:tplc="4FE45B6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2AF78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248CA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C8C26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48089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66218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9F083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46298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B6B6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99B6C80"/>
    <w:multiLevelType w:val="hybridMultilevel"/>
    <w:tmpl w:val="7236E154"/>
    <w:lvl w:ilvl="0" w:tplc="E8CED5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321AB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A0583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60027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347F7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BE06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DC38D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240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3A380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AAF3259"/>
    <w:multiLevelType w:val="hybridMultilevel"/>
    <w:tmpl w:val="79AE88A2"/>
    <w:lvl w:ilvl="0" w:tplc="180C0C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420F8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565FB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FC19D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A859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EE3A6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DC1DC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62A39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5A620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2B6924F5"/>
    <w:multiLevelType w:val="multilevel"/>
    <w:tmpl w:val="FF4C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46186C"/>
    <w:multiLevelType w:val="hybridMultilevel"/>
    <w:tmpl w:val="2650197A"/>
    <w:lvl w:ilvl="0" w:tplc="AF9477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B8C99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FC2DA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BC755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70E11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5E14C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5281D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CA414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68978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366B6B0C"/>
    <w:multiLevelType w:val="hybridMultilevel"/>
    <w:tmpl w:val="09EE43D8"/>
    <w:lvl w:ilvl="0" w:tplc="2C3C65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FA3E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A6F6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80704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32FBF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0A24B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2C335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58BFB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64786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37794D7C"/>
    <w:multiLevelType w:val="hybridMultilevel"/>
    <w:tmpl w:val="9D541AB2"/>
    <w:lvl w:ilvl="0" w:tplc="6AC6B9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763F6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FAD38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AB4265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6671E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95A818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B259E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DAAF8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6A374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3B486B60"/>
    <w:multiLevelType w:val="hybridMultilevel"/>
    <w:tmpl w:val="FBEE8C14"/>
    <w:lvl w:ilvl="0" w:tplc="5216AB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0A6F8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D8830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B2B36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86FD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63C549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70AB4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1C4D5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C0FCB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3C3C147C"/>
    <w:multiLevelType w:val="hybridMultilevel"/>
    <w:tmpl w:val="AF18A090"/>
    <w:lvl w:ilvl="0" w:tplc="CCF66F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F2E3E6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D0B7B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C0B61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9C940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1A12C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EBE89E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3AF13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1C28B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3C4E3C79"/>
    <w:multiLevelType w:val="hybridMultilevel"/>
    <w:tmpl w:val="39EA3E86"/>
    <w:lvl w:ilvl="0" w:tplc="10E47C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3A8AB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C450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D4A65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FCE1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3D0311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B0FFE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F2F02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F67C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433A4597"/>
    <w:multiLevelType w:val="hybridMultilevel"/>
    <w:tmpl w:val="FDDA37FA"/>
    <w:lvl w:ilvl="0" w:tplc="D9D2E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4EAB4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5075D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482BF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7ED9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18F09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F816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4C4B5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F26C7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436E12DF"/>
    <w:multiLevelType w:val="hybridMultilevel"/>
    <w:tmpl w:val="4678ED0E"/>
    <w:lvl w:ilvl="0" w:tplc="B9B288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A616D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C8E35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220F0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02409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C6854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10195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1C62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521CA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448564B4"/>
    <w:multiLevelType w:val="hybridMultilevel"/>
    <w:tmpl w:val="3BDE1496"/>
    <w:lvl w:ilvl="0" w:tplc="FDBE16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4AC25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B44D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CEC75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20B15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7AC09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7A1BE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7437A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AA650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499A6910"/>
    <w:multiLevelType w:val="hybridMultilevel"/>
    <w:tmpl w:val="C6543418"/>
    <w:lvl w:ilvl="0" w:tplc="CC9065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2E976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A2644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8800E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B6CD7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3DC22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6215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803C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80E1D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CE355B5"/>
    <w:multiLevelType w:val="hybridMultilevel"/>
    <w:tmpl w:val="6E68F814"/>
    <w:lvl w:ilvl="0" w:tplc="C164CD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0EE8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62C88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32FC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3EF13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78362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1C929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6068E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74E3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CFE6716"/>
    <w:multiLevelType w:val="hybridMultilevel"/>
    <w:tmpl w:val="F4F2A26A"/>
    <w:lvl w:ilvl="0" w:tplc="4F46A6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C220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00520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3AD7D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847B0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BB048C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CA982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AC46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5E9BA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E8C1DC5"/>
    <w:multiLevelType w:val="hybridMultilevel"/>
    <w:tmpl w:val="6FD0ED7C"/>
    <w:lvl w:ilvl="0" w:tplc="CCF66FC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1C22D9"/>
    <w:multiLevelType w:val="hybridMultilevel"/>
    <w:tmpl w:val="1A9896F8"/>
    <w:lvl w:ilvl="0" w:tplc="365A99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38F0F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E00D3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BC401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78CE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A0E80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28A0C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D8D3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324F1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5052320E"/>
    <w:multiLevelType w:val="hybridMultilevel"/>
    <w:tmpl w:val="EF02B78E"/>
    <w:lvl w:ilvl="0" w:tplc="3620BCF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40FFB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0077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AA4B93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BE41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AAE40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D439B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6562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FD2769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51B14372"/>
    <w:multiLevelType w:val="hybridMultilevel"/>
    <w:tmpl w:val="4AECBBA2"/>
    <w:lvl w:ilvl="0" w:tplc="E8943D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302E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0000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EC6D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86F9E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E4164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9A499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F4E48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CB4A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51F27BD6"/>
    <w:multiLevelType w:val="hybridMultilevel"/>
    <w:tmpl w:val="070C9742"/>
    <w:lvl w:ilvl="0" w:tplc="32043A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16A87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9E0A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27EAE1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B49C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A06C5B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CEC11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5ADCE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EC58E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54951F7A"/>
    <w:multiLevelType w:val="hybridMultilevel"/>
    <w:tmpl w:val="9B4E86A6"/>
    <w:lvl w:ilvl="0" w:tplc="01F09E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62403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B9A32A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02537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E4A13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02E96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CE0DA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0A2C9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5EBC1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>
    <w:nsid w:val="57582398"/>
    <w:multiLevelType w:val="hybridMultilevel"/>
    <w:tmpl w:val="73667924"/>
    <w:lvl w:ilvl="0" w:tplc="C9EC13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F8484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06791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9A8DF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F418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1C22F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CCEDF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189C2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A6AEAA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>
    <w:nsid w:val="57690D49"/>
    <w:multiLevelType w:val="hybridMultilevel"/>
    <w:tmpl w:val="CD4673B0"/>
    <w:lvl w:ilvl="0" w:tplc="C52241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0E487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0CDEC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626D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706D9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8A09F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FEB2A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D8D40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D6328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594867B9"/>
    <w:multiLevelType w:val="hybridMultilevel"/>
    <w:tmpl w:val="EC04E9B0"/>
    <w:lvl w:ilvl="0" w:tplc="A9E2B1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EEB0E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9FA203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92CEE6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C022F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18A4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A43DB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24AD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58787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595F4927"/>
    <w:multiLevelType w:val="hybridMultilevel"/>
    <w:tmpl w:val="24DC983C"/>
    <w:lvl w:ilvl="0" w:tplc="C1CE97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C020F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5C73B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3AA3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AF8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949D2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9C309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7AC12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2CB56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>
    <w:nsid w:val="5F591DC4"/>
    <w:multiLevelType w:val="hybridMultilevel"/>
    <w:tmpl w:val="36AA7ABE"/>
    <w:lvl w:ilvl="0" w:tplc="6FD263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84DB0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D41A6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AE865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8C8F8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ACDF0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57A559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802A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036AC6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>
    <w:nsid w:val="61235A12"/>
    <w:multiLevelType w:val="hybridMultilevel"/>
    <w:tmpl w:val="0980DFF2"/>
    <w:lvl w:ilvl="0" w:tplc="E110DC6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2B6987"/>
    <w:multiLevelType w:val="hybridMultilevel"/>
    <w:tmpl w:val="A7DC3C7A"/>
    <w:lvl w:ilvl="0" w:tplc="2BCC99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60E9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84DD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B2DD3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BCF73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78A5E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86F74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5E7E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CF60A2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63033C13"/>
    <w:multiLevelType w:val="hybridMultilevel"/>
    <w:tmpl w:val="E674AD2A"/>
    <w:lvl w:ilvl="0" w:tplc="C6C4D8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46BE1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BE8E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A6548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961C8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DF803D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7A6E8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86327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00FEC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5">
    <w:nsid w:val="64706D3C"/>
    <w:multiLevelType w:val="hybridMultilevel"/>
    <w:tmpl w:val="E3BC2DEA"/>
    <w:lvl w:ilvl="0" w:tplc="BCD85F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2C245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A287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E612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E090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EC1EA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74B43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9ED0D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8EECE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>
    <w:nsid w:val="67237310"/>
    <w:multiLevelType w:val="hybridMultilevel"/>
    <w:tmpl w:val="0D3E6344"/>
    <w:lvl w:ilvl="0" w:tplc="944C9D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0E587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38F6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64265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E6CE7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0FA9A4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2F461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6A73D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DEB50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7">
    <w:nsid w:val="69966827"/>
    <w:multiLevelType w:val="hybridMultilevel"/>
    <w:tmpl w:val="D76CC9F6"/>
    <w:lvl w:ilvl="0" w:tplc="04090007">
      <w:start w:val="1"/>
      <w:numFmt w:val="bullet"/>
      <w:lvlText w:val=""/>
      <w:lvlPicBulletId w:val="1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6BBE3850"/>
    <w:multiLevelType w:val="hybridMultilevel"/>
    <w:tmpl w:val="2144B128"/>
    <w:lvl w:ilvl="0" w:tplc="CB68FD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DAFAA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CE146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66108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36C0F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70980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10C4FB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1E4FD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981BB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9">
    <w:nsid w:val="6CD444DC"/>
    <w:multiLevelType w:val="hybridMultilevel"/>
    <w:tmpl w:val="DC344F76"/>
    <w:lvl w:ilvl="0" w:tplc="C63202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78FAD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0A22C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18AD1E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4678D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30029E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AEF77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0135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D8A6E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0">
    <w:nsid w:val="70053E5B"/>
    <w:multiLevelType w:val="hybridMultilevel"/>
    <w:tmpl w:val="E6D406F8"/>
    <w:lvl w:ilvl="0" w:tplc="D94014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8095D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6D5D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025E3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F4A70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8EB43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6F2049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98F33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AEADF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1">
    <w:nsid w:val="72BF4A0F"/>
    <w:multiLevelType w:val="hybridMultilevel"/>
    <w:tmpl w:val="BF68A924"/>
    <w:lvl w:ilvl="0" w:tplc="CCF66FC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54A6BD6"/>
    <w:multiLevelType w:val="hybridMultilevel"/>
    <w:tmpl w:val="6048259C"/>
    <w:lvl w:ilvl="0" w:tplc="3AEA70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4D8674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46DD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72883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78E9D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16F7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6A4E0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2ECA2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1A09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3">
    <w:nsid w:val="75CA1961"/>
    <w:multiLevelType w:val="hybridMultilevel"/>
    <w:tmpl w:val="C2527F58"/>
    <w:lvl w:ilvl="0" w:tplc="CC4E8A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74C85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F0964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A670C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8A98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5E713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86AFD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B095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662B3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4">
    <w:nsid w:val="7ABD0491"/>
    <w:multiLevelType w:val="hybridMultilevel"/>
    <w:tmpl w:val="A7144444"/>
    <w:lvl w:ilvl="0" w:tplc="3AAA0C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121BB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42EE3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22A1D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9C1B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0438D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1026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9667B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1E5F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5">
    <w:nsid w:val="7B80321E"/>
    <w:multiLevelType w:val="hybridMultilevel"/>
    <w:tmpl w:val="D93698EE"/>
    <w:lvl w:ilvl="0" w:tplc="68AE43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0A64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9CF1D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C5C1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6C7A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4E92A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4A6DD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34AF6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E013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6">
    <w:nsid w:val="7BE24F8A"/>
    <w:multiLevelType w:val="hybridMultilevel"/>
    <w:tmpl w:val="39969096"/>
    <w:lvl w:ilvl="0" w:tplc="767CF0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ACFA1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8AAF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FED00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4476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F48BF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7C88B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EE2A0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2E747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7">
    <w:nsid w:val="7E1239CD"/>
    <w:multiLevelType w:val="hybridMultilevel"/>
    <w:tmpl w:val="57C809DE"/>
    <w:lvl w:ilvl="0" w:tplc="0D2838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A8756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883DE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3EB06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1448D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37CEA4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4A71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96484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20B0C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8">
    <w:nsid w:val="7FA6637C"/>
    <w:multiLevelType w:val="multilevel"/>
    <w:tmpl w:val="A0D0D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43"/>
  </w:num>
  <w:num w:numId="3">
    <w:abstractNumId w:val="19"/>
  </w:num>
  <w:num w:numId="4">
    <w:abstractNumId w:val="44"/>
  </w:num>
  <w:num w:numId="5">
    <w:abstractNumId w:val="36"/>
  </w:num>
  <w:num w:numId="6">
    <w:abstractNumId w:val="35"/>
  </w:num>
  <w:num w:numId="7">
    <w:abstractNumId w:val="10"/>
  </w:num>
  <w:num w:numId="8">
    <w:abstractNumId w:val="46"/>
  </w:num>
  <w:num w:numId="9">
    <w:abstractNumId w:val="38"/>
  </w:num>
  <w:num w:numId="10">
    <w:abstractNumId w:val="8"/>
  </w:num>
  <w:num w:numId="11">
    <w:abstractNumId w:val="16"/>
  </w:num>
  <w:num w:numId="12">
    <w:abstractNumId w:val="3"/>
  </w:num>
  <w:num w:numId="13">
    <w:abstractNumId w:val="0"/>
  </w:num>
  <w:num w:numId="14">
    <w:abstractNumId w:val="49"/>
  </w:num>
  <w:num w:numId="15">
    <w:abstractNumId w:val="17"/>
  </w:num>
  <w:num w:numId="16">
    <w:abstractNumId w:val="37"/>
  </w:num>
  <w:num w:numId="17">
    <w:abstractNumId w:val="47"/>
  </w:num>
  <w:num w:numId="18">
    <w:abstractNumId w:val="32"/>
  </w:num>
  <w:num w:numId="19">
    <w:abstractNumId w:val="40"/>
  </w:num>
  <w:num w:numId="20">
    <w:abstractNumId w:val="20"/>
  </w:num>
  <w:num w:numId="21">
    <w:abstractNumId w:val="2"/>
  </w:num>
  <w:num w:numId="22">
    <w:abstractNumId w:val="25"/>
  </w:num>
  <w:num w:numId="23">
    <w:abstractNumId w:val="5"/>
  </w:num>
  <w:num w:numId="24">
    <w:abstractNumId w:val="52"/>
  </w:num>
  <w:num w:numId="25">
    <w:abstractNumId w:val="30"/>
  </w:num>
  <w:num w:numId="26">
    <w:abstractNumId w:val="45"/>
  </w:num>
  <w:num w:numId="27">
    <w:abstractNumId w:val="41"/>
  </w:num>
  <w:num w:numId="28">
    <w:abstractNumId w:val="33"/>
  </w:num>
  <w:num w:numId="29">
    <w:abstractNumId w:val="24"/>
  </w:num>
  <w:num w:numId="30">
    <w:abstractNumId w:val="28"/>
  </w:num>
  <w:num w:numId="31">
    <w:abstractNumId w:val="14"/>
  </w:num>
  <w:num w:numId="32">
    <w:abstractNumId w:val="9"/>
  </w:num>
  <w:num w:numId="33">
    <w:abstractNumId w:val="39"/>
  </w:num>
  <w:num w:numId="34">
    <w:abstractNumId w:val="53"/>
  </w:num>
  <w:num w:numId="35">
    <w:abstractNumId w:val="7"/>
  </w:num>
  <w:num w:numId="36">
    <w:abstractNumId w:val="26"/>
  </w:num>
  <w:num w:numId="37">
    <w:abstractNumId w:val="29"/>
  </w:num>
  <w:num w:numId="38">
    <w:abstractNumId w:val="50"/>
  </w:num>
  <w:num w:numId="39">
    <w:abstractNumId w:val="57"/>
  </w:num>
  <w:num w:numId="40">
    <w:abstractNumId w:val="34"/>
  </w:num>
  <w:num w:numId="41">
    <w:abstractNumId w:val="55"/>
  </w:num>
  <w:num w:numId="42">
    <w:abstractNumId w:val="54"/>
  </w:num>
  <w:num w:numId="43">
    <w:abstractNumId w:val="1"/>
  </w:num>
  <w:num w:numId="44">
    <w:abstractNumId w:val="21"/>
  </w:num>
  <w:num w:numId="45">
    <w:abstractNumId w:val="27"/>
  </w:num>
  <w:num w:numId="46">
    <w:abstractNumId w:val="48"/>
  </w:num>
  <w:num w:numId="47">
    <w:abstractNumId w:val="4"/>
  </w:num>
  <w:num w:numId="48">
    <w:abstractNumId w:val="11"/>
  </w:num>
  <w:num w:numId="49">
    <w:abstractNumId w:val="56"/>
  </w:num>
  <w:num w:numId="50">
    <w:abstractNumId w:val="15"/>
  </w:num>
  <w:num w:numId="51">
    <w:abstractNumId w:val="22"/>
  </w:num>
  <w:num w:numId="52">
    <w:abstractNumId w:val="31"/>
  </w:num>
  <w:num w:numId="53">
    <w:abstractNumId w:val="51"/>
  </w:num>
  <w:num w:numId="54">
    <w:abstractNumId w:val="6"/>
  </w:num>
  <w:num w:numId="55">
    <w:abstractNumId w:val="13"/>
  </w:num>
  <w:num w:numId="56">
    <w:abstractNumId w:val="42"/>
  </w:num>
  <w:num w:numId="57">
    <w:abstractNumId w:val="12"/>
  </w:num>
  <w:num w:numId="58">
    <w:abstractNumId w:val="58"/>
  </w:num>
  <w:num w:numId="59">
    <w:abstractNumId w:val="1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27C"/>
    <w:rsid w:val="00011916"/>
    <w:rsid w:val="000133B6"/>
    <w:rsid w:val="00015084"/>
    <w:rsid w:val="00021F9F"/>
    <w:rsid w:val="0002206B"/>
    <w:rsid w:val="00025F57"/>
    <w:rsid w:val="00026132"/>
    <w:rsid w:val="000271C4"/>
    <w:rsid w:val="000316CD"/>
    <w:rsid w:val="00033D52"/>
    <w:rsid w:val="00046DC6"/>
    <w:rsid w:val="00052FF4"/>
    <w:rsid w:val="000602DC"/>
    <w:rsid w:val="000626F9"/>
    <w:rsid w:val="000637C5"/>
    <w:rsid w:val="000653C4"/>
    <w:rsid w:val="00065D7E"/>
    <w:rsid w:val="00066E6B"/>
    <w:rsid w:val="00067807"/>
    <w:rsid w:val="00077762"/>
    <w:rsid w:val="00092FE5"/>
    <w:rsid w:val="00097B25"/>
    <w:rsid w:val="000A3B19"/>
    <w:rsid w:val="000B3DB9"/>
    <w:rsid w:val="000D4705"/>
    <w:rsid w:val="000D77D8"/>
    <w:rsid w:val="000F18F9"/>
    <w:rsid w:val="000F19A7"/>
    <w:rsid w:val="00101001"/>
    <w:rsid w:val="00101C3E"/>
    <w:rsid w:val="00110B2C"/>
    <w:rsid w:val="00111756"/>
    <w:rsid w:val="00116729"/>
    <w:rsid w:val="001233BB"/>
    <w:rsid w:val="001338AE"/>
    <w:rsid w:val="00134EE4"/>
    <w:rsid w:val="00136D8C"/>
    <w:rsid w:val="001511D1"/>
    <w:rsid w:val="00155C36"/>
    <w:rsid w:val="00156F75"/>
    <w:rsid w:val="001609A6"/>
    <w:rsid w:val="00163132"/>
    <w:rsid w:val="001820A6"/>
    <w:rsid w:val="00190AE3"/>
    <w:rsid w:val="001A2B2B"/>
    <w:rsid w:val="001B1D57"/>
    <w:rsid w:val="001B3048"/>
    <w:rsid w:val="001B41BA"/>
    <w:rsid w:val="001B5C65"/>
    <w:rsid w:val="001B6FCB"/>
    <w:rsid w:val="001B7F19"/>
    <w:rsid w:val="001C6F0B"/>
    <w:rsid w:val="001C73E3"/>
    <w:rsid w:val="001E0F6C"/>
    <w:rsid w:val="001E3769"/>
    <w:rsid w:val="001E52AC"/>
    <w:rsid w:val="00206C88"/>
    <w:rsid w:val="00212D01"/>
    <w:rsid w:val="002311D5"/>
    <w:rsid w:val="002322D9"/>
    <w:rsid w:val="00252CE9"/>
    <w:rsid w:val="002624C0"/>
    <w:rsid w:val="00282B69"/>
    <w:rsid w:val="0028389A"/>
    <w:rsid w:val="00287040"/>
    <w:rsid w:val="002964FD"/>
    <w:rsid w:val="002978CB"/>
    <w:rsid w:val="002A7573"/>
    <w:rsid w:val="002B1A82"/>
    <w:rsid w:val="002B4F67"/>
    <w:rsid w:val="002B6BD1"/>
    <w:rsid w:val="002C1FB8"/>
    <w:rsid w:val="002C2DF4"/>
    <w:rsid w:val="002E0488"/>
    <w:rsid w:val="002E2E41"/>
    <w:rsid w:val="002E49BE"/>
    <w:rsid w:val="002E59DC"/>
    <w:rsid w:val="002E65DA"/>
    <w:rsid w:val="002F6FBD"/>
    <w:rsid w:val="00301734"/>
    <w:rsid w:val="003056F5"/>
    <w:rsid w:val="003110C2"/>
    <w:rsid w:val="00311E84"/>
    <w:rsid w:val="003344A8"/>
    <w:rsid w:val="00334E14"/>
    <w:rsid w:val="0033662C"/>
    <w:rsid w:val="00342179"/>
    <w:rsid w:val="003452EB"/>
    <w:rsid w:val="00355278"/>
    <w:rsid w:val="00361B14"/>
    <w:rsid w:val="003732A2"/>
    <w:rsid w:val="0039218F"/>
    <w:rsid w:val="003A4DAF"/>
    <w:rsid w:val="003B53EB"/>
    <w:rsid w:val="003C53C4"/>
    <w:rsid w:val="003D6150"/>
    <w:rsid w:val="003E43A3"/>
    <w:rsid w:val="003F0433"/>
    <w:rsid w:val="003F1024"/>
    <w:rsid w:val="00401701"/>
    <w:rsid w:val="00425ED2"/>
    <w:rsid w:val="004267B4"/>
    <w:rsid w:val="00475F6E"/>
    <w:rsid w:val="004A26A1"/>
    <w:rsid w:val="004A354A"/>
    <w:rsid w:val="004D34BE"/>
    <w:rsid w:val="004D4548"/>
    <w:rsid w:val="004E605B"/>
    <w:rsid w:val="004E6CAE"/>
    <w:rsid w:val="004F166D"/>
    <w:rsid w:val="004F2507"/>
    <w:rsid w:val="004F4496"/>
    <w:rsid w:val="004F77ED"/>
    <w:rsid w:val="00500863"/>
    <w:rsid w:val="00501300"/>
    <w:rsid w:val="005138EE"/>
    <w:rsid w:val="0052738C"/>
    <w:rsid w:val="00530D4A"/>
    <w:rsid w:val="00531E9E"/>
    <w:rsid w:val="005435B4"/>
    <w:rsid w:val="00553A51"/>
    <w:rsid w:val="00563F4F"/>
    <w:rsid w:val="005669A2"/>
    <w:rsid w:val="0057010E"/>
    <w:rsid w:val="00575D00"/>
    <w:rsid w:val="00576643"/>
    <w:rsid w:val="00586B2E"/>
    <w:rsid w:val="005877A4"/>
    <w:rsid w:val="005A0BE0"/>
    <w:rsid w:val="005C31D0"/>
    <w:rsid w:val="005C42EA"/>
    <w:rsid w:val="005C7553"/>
    <w:rsid w:val="005D6081"/>
    <w:rsid w:val="005E6E8F"/>
    <w:rsid w:val="005F79CF"/>
    <w:rsid w:val="006045B8"/>
    <w:rsid w:val="00604E42"/>
    <w:rsid w:val="00610A1C"/>
    <w:rsid w:val="006113D4"/>
    <w:rsid w:val="00612A18"/>
    <w:rsid w:val="00627212"/>
    <w:rsid w:val="00627F40"/>
    <w:rsid w:val="0063032A"/>
    <w:rsid w:val="00631AE0"/>
    <w:rsid w:val="00632230"/>
    <w:rsid w:val="006351A8"/>
    <w:rsid w:val="00647278"/>
    <w:rsid w:val="0066003E"/>
    <w:rsid w:val="00667525"/>
    <w:rsid w:val="00691926"/>
    <w:rsid w:val="006A0B3B"/>
    <w:rsid w:val="006B37BD"/>
    <w:rsid w:val="006B4697"/>
    <w:rsid w:val="006B7080"/>
    <w:rsid w:val="006C1FA2"/>
    <w:rsid w:val="006C4595"/>
    <w:rsid w:val="006D01A6"/>
    <w:rsid w:val="006D22B7"/>
    <w:rsid w:val="006D699A"/>
    <w:rsid w:val="007179E1"/>
    <w:rsid w:val="007218E7"/>
    <w:rsid w:val="00731245"/>
    <w:rsid w:val="007562C9"/>
    <w:rsid w:val="0076068E"/>
    <w:rsid w:val="007630E0"/>
    <w:rsid w:val="00763AEC"/>
    <w:rsid w:val="00764A56"/>
    <w:rsid w:val="007667AF"/>
    <w:rsid w:val="007719D6"/>
    <w:rsid w:val="00771A04"/>
    <w:rsid w:val="007771EA"/>
    <w:rsid w:val="0079227C"/>
    <w:rsid w:val="007972E1"/>
    <w:rsid w:val="00797A7B"/>
    <w:rsid w:val="007A7905"/>
    <w:rsid w:val="007B4D80"/>
    <w:rsid w:val="007B6854"/>
    <w:rsid w:val="007B6B2F"/>
    <w:rsid w:val="007B7F20"/>
    <w:rsid w:val="007C07C1"/>
    <w:rsid w:val="007D61DB"/>
    <w:rsid w:val="007E56A5"/>
    <w:rsid w:val="007F15B6"/>
    <w:rsid w:val="007F5FDF"/>
    <w:rsid w:val="007F6C64"/>
    <w:rsid w:val="00802D83"/>
    <w:rsid w:val="008073B2"/>
    <w:rsid w:val="008217EF"/>
    <w:rsid w:val="00824EB7"/>
    <w:rsid w:val="008321CC"/>
    <w:rsid w:val="008333BF"/>
    <w:rsid w:val="0083657F"/>
    <w:rsid w:val="00841DE2"/>
    <w:rsid w:val="00852EBA"/>
    <w:rsid w:val="008562E6"/>
    <w:rsid w:val="00862E03"/>
    <w:rsid w:val="00862EC7"/>
    <w:rsid w:val="008753AE"/>
    <w:rsid w:val="008835B9"/>
    <w:rsid w:val="00887EEE"/>
    <w:rsid w:val="008A2571"/>
    <w:rsid w:val="008C04D0"/>
    <w:rsid w:val="008D5AB8"/>
    <w:rsid w:val="008E3D43"/>
    <w:rsid w:val="008F4758"/>
    <w:rsid w:val="00901A54"/>
    <w:rsid w:val="00905246"/>
    <w:rsid w:val="0091096C"/>
    <w:rsid w:val="00915B4D"/>
    <w:rsid w:val="00922239"/>
    <w:rsid w:val="00923FB0"/>
    <w:rsid w:val="00937721"/>
    <w:rsid w:val="00942596"/>
    <w:rsid w:val="00947D14"/>
    <w:rsid w:val="00950C56"/>
    <w:rsid w:val="0095242A"/>
    <w:rsid w:val="009541AC"/>
    <w:rsid w:val="00960CED"/>
    <w:rsid w:val="00960D0B"/>
    <w:rsid w:val="00961006"/>
    <w:rsid w:val="009668CE"/>
    <w:rsid w:val="00987CC5"/>
    <w:rsid w:val="009943FB"/>
    <w:rsid w:val="009961D2"/>
    <w:rsid w:val="0099766E"/>
    <w:rsid w:val="009A0181"/>
    <w:rsid w:val="009A652C"/>
    <w:rsid w:val="009B74C9"/>
    <w:rsid w:val="009B7F7E"/>
    <w:rsid w:val="009C25C1"/>
    <w:rsid w:val="009D2CCB"/>
    <w:rsid w:val="009D3B51"/>
    <w:rsid w:val="009F42EF"/>
    <w:rsid w:val="009F5435"/>
    <w:rsid w:val="00A00000"/>
    <w:rsid w:val="00A02DE1"/>
    <w:rsid w:val="00A165D3"/>
    <w:rsid w:val="00A22091"/>
    <w:rsid w:val="00A4372E"/>
    <w:rsid w:val="00A4499C"/>
    <w:rsid w:val="00A52B6E"/>
    <w:rsid w:val="00A56F2D"/>
    <w:rsid w:val="00A57C65"/>
    <w:rsid w:val="00A6150E"/>
    <w:rsid w:val="00A63276"/>
    <w:rsid w:val="00A71BC0"/>
    <w:rsid w:val="00A8721F"/>
    <w:rsid w:val="00A902CA"/>
    <w:rsid w:val="00A9304D"/>
    <w:rsid w:val="00AA2F07"/>
    <w:rsid w:val="00AA4965"/>
    <w:rsid w:val="00AA6820"/>
    <w:rsid w:val="00AA69CB"/>
    <w:rsid w:val="00AA7AAF"/>
    <w:rsid w:val="00AC17C4"/>
    <w:rsid w:val="00AD149C"/>
    <w:rsid w:val="00AE14CE"/>
    <w:rsid w:val="00AE200C"/>
    <w:rsid w:val="00AE362B"/>
    <w:rsid w:val="00AF0FAD"/>
    <w:rsid w:val="00B0309C"/>
    <w:rsid w:val="00B06EDB"/>
    <w:rsid w:val="00B11A5B"/>
    <w:rsid w:val="00B21A1E"/>
    <w:rsid w:val="00B2295C"/>
    <w:rsid w:val="00B32FF1"/>
    <w:rsid w:val="00B346C8"/>
    <w:rsid w:val="00B4213D"/>
    <w:rsid w:val="00B454CD"/>
    <w:rsid w:val="00B51E14"/>
    <w:rsid w:val="00B53E19"/>
    <w:rsid w:val="00B57592"/>
    <w:rsid w:val="00B60E77"/>
    <w:rsid w:val="00B61036"/>
    <w:rsid w:val="00B6114B"/>
    <w:rsid w:val="00B640EB"/>
    <w:rsid w:val="00B6740B"/>
    <w:rsid w:val="00B73E23"/>
    <w:rsid w:val="00B81A13"/>
    <w:rsid w:val="00B82704"/>
    <w:rsid w:val="00B83C76"/>
    <w:rsid w:val="00B878CE"/>
    <w:rsid w:val="00BA0E10"/>
    <w:rsid w:val="00BB5457"/>
    <w:rsid w:val="00BD10CD"/>
    <w:rsid w:val="00BE7836"/>
    <w:rsid w:val="00BF7FFE"/>
    <w:rsid w:val="00C03513"/>
    <w:rsid w:val="00C139D7"/>
    <w:rsid w:val="00C1697F"/>
    <w:rsid w:val="00C31DC0"/>
    <w:rsid w:val="00C34CAF"/>
    <w:rsid w:val="00C44827"/>
    <w:rsid w:val="00C4573E"/>
    <w:rsid w:val="00C62F90"/>
    <w:rsid w:val="00C67CC7"/>
    <w:rsid w:val="00C75D42"/>
    <w:rsid w:val="00C86BA7"/>
    <w:rsid w:val="00C950A9"/>
    <w:rsid w:val="00CA6439"/>
    <w:rsid w:val="00CC001A"/>
    <w:rsid w:val="00CC5796"/>
    <w:rsid w:val="00CD43F8"/>
    <w:rsid w:val="00CF43DE"/>
    <w:rsid w:val="00D02671"/>
    <w:rsid w:val="00D06402"/>
    <w:rsid w:val="00D13E6F"/>
    <w:rsid w:val="00D152B5"/>
    <w:rsid w:val="00D32C16"/>
    <w:rsid w:val="00D4234F"/>
    <w:rsid w:val="00D52027"/>
    <w:rsid w:val="00D64AB4"/>
    <w:rsid w:val="00D66529"/>
    <w:rsid w:val="00D723C5"/>
    <w:rsid w:val="00D75928"/>
    <w:rsid w:val="00D82927"/>
    <w:rsid w:val="00DA1A8B"/>
    <w:rsid w:val="00DA5586"/>
    <w:rsid w:val="00DB6C1B"/>
    <w:rsid w:val="00DC17A7"/>
    <w:rsid w:val="00DD2250"/>
    <w:rsid w:val="00DF7198"/>
    <w:rsid w:val="00E02BA3"/>
    <w:rsid w:val="00E0372E"/>
    <w:rsid w:val="00E1521E"/>
    <w:rsid w:val="00E230B9"/>
    <w:rsid w:val="00E32E2F"/>
    <w:rsid w:val="00E33631"/>
    <w:rsid w:val="00E3553F"/>
    <w:rsid w:val="00E35FDD"/>
    <w:rsid w:val="00E36F7A"/>
    <w:rsid w:val="00E40184"/>
    <w:rsid w:val="00E43369"/>
    <w:rsid w:val="00E51BC9"/>
    <w:rsid w:val="00E62414"/>
    <w:rsid w:val="00E626E2"/>
    <w:rsid w:val="00E8405F"/>
    <w:rsid w:val="00E9288C"/>
    <w:rsid w:val="00EC4549"/>
    <w:rsid w:val="00EF0CE7"/>
    <w:rsid w:val="00F238EF"/>
    <w:rsid w:val="00F44991"/>
    <w:rsid w:val="00F4645D"/>
    <w:rsid w:val="00F50BC2"/>
    <w:rsid w:val="00F55EE7"/>
    <w:rsid w:val="00F67D4E"/>
    <w:rsid w:val="00F74F53"/>
    <w:rsid w:val="00F754F5"/>
    <w:rsid w:val="00F75A3D"/>
    <w:rsid w:val="00F75B3E"/>
    <w:rsid w:val="00F845E7"/>
    <w:rsid w:val="00FA2592"/>
    <w:rsid w:val="00FA7A35"/>
    <w:rsid w:val="00FB7C2F"/>
    <w:rsid w:val="00FD5F53"/>
    <w:rsid w:val="00FE0DFD"/>
    <w:rsid w:val="00FF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942A3075-AED1-425E-BD01-3D6F987D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433"/>
    <w:pPr>
      <w:bidi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6C4595"/>
    <w:pPr>
      <w:keepNext/>
      <w:bidi w:val="0"/>
      <w:jc w:val="lowKashida"/>
      <w:outlineLvl w:val="4"/>
    </w:pPr>
    <w:rPr>
      <w:b/>
      <w:bCs/>
      <w:sz w:val="3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C17C4"/>
    <w:rPr>
      <w:rFonts w:ascii="Tahoma" w:hAnsi="Tahoma" w:cs="Tahoma"/>
      <w:sz w:val="16"/>
      <w:szCs w:val="16"/>
    </w:rPr>
  </w:style>
  <w:style w:type="character" w:styleId="Hyperlink">
    <w:name w:val="Hyperlink"/>
    <w:rsid w:val="00841DE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CD43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D43F8"/>
  </w:style>
  <w:style w:type="paragraph" w:styleId="ListParagraph">
    <w:name w:val="List Paragraph"/>
    <w:basedOn w:val="Normal"/>
    <w:uiPriority w:val="34"/>
    <w:qFormat/>
    <w:rsid w:val="00691926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apple-style-span">
    <w:name w:val="apple-style-span"/>
    <w:basedOn w:val="DefaultParagraphFont"/>
    <w:rsid w:val="00691926"/>
  </w:style>
  <w:style w:type="paragraph" w:styleId="Header">
    <w:name w:val="header"/>
    <w:basedOn w:val="Normal"/>
    <w:link w:val="HeaderChar"/>
    <w:rsid w:val="008333B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333BF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42179"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025F57"/>
    <w:pPr>
      <w:bidi w:val="0"/>
      <w:jc w:val="center"/>
    </w:pPr>
    <w:rPr>
      <w:b/>
      <w:bCs/>
      <w:sz w:val="36"/>
      <w:szCs w:val="36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rsid w:val="00025F57"/>
    <w:rPr>
      <w:b/>
      <w:bCs/>
      <w:sz w:val="36"/>
      <w:szCs w:val="36"/>
      <w:lang w:eastAsia="ar-SA"/>
    </w:rPr>
  </w:style>
  <w:style w:type="character" w:customStyle="1" w:styleId="apple-converted-space">
    <w:name w:val="apple-converted-space"/>
    <w:basedOn w:val="DefaultParagraphFont"/>
    <w:rsid w:val="00F845E7"/>
  </w:style>
  <w:style w:type="character" w:styleId="Emphasis">
    <w:name w:val="Emphasis"/>
    <w:basedOn w:val="DefaultParagraphFont"/>
    <w:uiPriority w:val="20"/>
    <w:qFormat/>
    <w:rsid w:val="00F845E7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1511D1"/>
    <w:pPr>
      <w:bidi w:val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511D1"/>
    <w:rPr>
      <w:rFonts w:ascii="Consolas" w:eastAsia="Calibri" w:hAnsi="Consolas"/>
      <w:sz w:val="21"/>
      <w:szCs w:val="21"/>
    </w:rPr>
  </w:style>
  <w:style w:type="character" w:customStyle="1" w:styleId="st1">
    <w:name w:val="st1"/>
    <w:basedOn w:val="DefaultParagraphFont"/>
    <w:rsid w:val="001511D1"/>
  </w:style>
  <w:style w:type="paragraph" w:styleId="NormalWeb">
    <w:name w:val="Normal (Web)"/>
    <w:basedOn w:val="Normal"/>
    <w:uiPriority w:val="99"/>
    <w:unhideWhenUsed/>
    <w:rsid w:val="00B73E23"/>
    <w:pPr>
      <w:bidi w:val="0"/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B73E23"/>
    <w:rPr>
      <w:b/>
      <w:bCs/>
    </w:rPr>
  </w:style>
  <w:style w:type="character" w:customStyle="1" w:styleId="Heading5Char">
    <w:name w:val="Heading 5 Char"/>
    <w:basedOn w:val="DefaultParagraphFont"/>
    <w:link w:val="Heading5"/>
    <w:rsid w:val="006C4595"/>
    <w:rPr>
      <w:b/>
      <w:bCs/>
      <w:sz w:val="36"/>
      <w:szCs w:val="36"/>
      <w:lang w:eastAsia="ar-SA"/>
    </w:rPr>
  </w:style>
  <w:style w:type="paragraph" w:customStyle="1" w:styleId="Default">
    <w:name w:val="Default"/>
    <w:rsid w:val="00862E0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8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1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0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93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490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mailto:iaarif@hot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aarif@ksu.edu.sa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sciencedirect.com/science/journal/1319562X/21/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hyperlink" Target="http://www.sciencedirect.com/science/journal/1319562X" TargetMode="Externa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yperlink" Target="http://www.sciencedirect.com/science/journal/1319562X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0357E-AAFF-4679-B9CE-9DAF361C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4052</Words>
  <Characters>23097</Characters>
  <Application>Microsoft Office Word</Application>
  <DocSecurity>0</DocSecurity>
  <Lines>192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الصابرون</dc:creator>
  <cp:lastModifiedBy>ibrahim</cp:lastModifiedBy>
  <cp:revision>4</cp:revision>
  <cp:lastPrinted>2016-05-30T06:43:00Z</cp:lastPrinted>
  <dcterms:created xsi:type="dcterms:W3CDTF">2016-10-02T21:38:00Z</dcterms:created>
  <dcterms:modified xsi:type="dcterms:W3CDTF">2016-11-15T00:37:00Z</dcterms:modified>
</cp:coreProperties>
</file>