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8B8" w:rsidRPr="00E268B8" w:rsidRDefault="00E268B8" w:rsidP="00E268B8">
      <w:pPr>
        <w:jc w:val="center"/>
        <w:rPr>
          <w:b/>
          <w:bCs/>
          <w:sz w:val="36"/>
          <w:szCs w:val="36"/>
          <w:rtl/>
        </w:rPr>
      </w:pPr>
      <w:r w:rsidRPr="00E268B8">
        <w:rPr>
          <w:rFonts w:hint="cs"/>
          <w:b/>
          <w:bCs/>
          <w:sz w:val="36"/>
          <w:szCs w:val="36"/>
          <w:rtl/>
        </w:rPr>
        <w:t>بسم الله الرحمن الرحيم</w:t>
      </w:r>
    </w:p>
    <w:p w:rsidR="00E268B8" w:rsidRPr="008218CC" w:rsidRDefault="00E268B8">
      <w:pPr>
        <w:rPr>
          <w:b/>
          <w:bCs/>
          <w:sz w:val="40"/>
          <w:szCs w:val="40"/>
          <w:rtl/>
        </w:rPr>
      </w:pPr>
      <w:r w:rsidRPr="008218CC">
        <w:rPr>
          <w:b/>
          <w:bCs/>
          <w:sz w:val="40"/>
          <w:szCs w:val="40"/>
          <w:rtl/>
        </w:rPr>
        <w:t xml:space="preserve">السيرة </w:t>
      </w:r>
      <w:proofErr w:type="gramStart"/>
      <w:r w:rsidRPr="008218CC">
        <w:rPr>
          <w:b/>
          <w:bCs/>
          <w:sz w:val="40"/>
          <w:szCs w:val="40"/>
          <w:rtl/>
        </w:rPr>
        <w:t>الذاتية :</w:t>
      </w:r>
      <w:proofErr w:type="gramEnd"/>
    </w:p>
    <w:tbl>
      <w:tblPr>
        <w:tblStyle w:val="5-1"/>
        <w:bidiVisual/>
        <w:tblW w:w="10573" w:type="dxa"/>
        <w:tblInd w:w="-946" w:type="dxa"/>
        <w:tblLook w:val="04A0" w:firstRow="1" w:lastRow="0" w:firstColumn="1" w:lastColumn="0" w:noHBand="0" w:noVBand="1"/>
      </w:tblPr>
      <w:tblGrid>
        <w:gridCol w:w="990"/>
        <w:gridCol w:w="2193"/>
        <w:gridCol w:w="991"/>
        <w:gridCol w:w="1606"/>
        <w:gridCol w:w="1386"/>
        <w:gridCol w:w="3407"/>
      </w:tblGrid>
      <w:tr w:rsidR="008218CC" w:rsidRPr="008218CC" w:rsidTr="008218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Align w:val="center"/>
          </w:tcPr>
          <w:p w:rsidR="00E268B8" w:rsidRPr="008218CC" w:rsidRDefault="00E268B8" w:rsidP="008218CC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sz w:val="32"/>
                <w:szCs w:val="32"/>
                <w:rtl/>
              </w:rPr>
              <w:t>الاسم</w:t>
            </w:r>
          </w:p>
        </w:tc>
        <w:tc>
          <w:tcPr>
            <w:tcW w:w="4790" w:type="dxa"/>
            <w:gridSpan w:val="3"/>
            <w:vAlign w:val="center"/>
          </w:tcPr>
          <w:p w:rsidR="00E268B8" w:rsidRPr="008218CC" w:rsidRDefault="00E268B8" w:rsidP="008218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color w:val="auto"/>
                <w:sz w:val="32"/>
                <w:szCs w:val="32"/>
                <w:rtl/>
              </w:rPr>
              <w:t>وسمية مقعد ناصر العتيبي</w:t>
            </w:r>
          </w:p>
        </w:tc>
        <w:tc>
          <w:tcPr>
            <w:tcW w:w="1386" w:type="dxa"/>
            <w:vAlign w:val="center"/>
          </w:tcPr>
          <w:p w:rsidR="00E268B8" w:rsidRPr="008218CC" w:rsidRDefault="00E268B8" w:rsidP="008218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sz w:val="32"/>
                <w:szCs w:val="32"/>
                <w:rtl/>
              </w:rPr>
              <w:t>السجل المدني</w:t>
            </w:r>
          </w:p>
        </w:tc>
        <w:tc>
          <w:tcPr>
            <w:tcW w:w="3407" w:type="dxa"/>
            <w:vAlign w:val="center"/>
          </w:tcPr>
          <w:p w:rsidR="00E268B8" w:rsidRPr="008218CC" w:rsidRDefault="00E268B8" w:rsidP="008218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color w:val="auto"/>
                <w:sz w:val="32"/>
                <w:szCs w:val="32"/>
                <w:rtl/>
              </w:rPr>
              <w:t>1039547813</w:t>
            </w:r>
          </w:p>
        </w:tc>
      </w:tr>
      <w:tr w:rsidR="008218CC" w:rsidRPr="008218CC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Align w:val="center"/>
          </w:tcPr>
          <w:p w:rsidR="00E268B8" w:rsidRPr="008218CC" w:rsidRDefault="00E268B8" w:rsidP="008218CC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sz w:val="32"/>
                <w:szCs w:val="32"/>
                <w:rtl/>
              </w:rPr>
              <w:t>الكلية</w:t>
            </w:r>
          </w:p>
        </w:tc>
        <w:tc>
          <w:tcPr>
            <w:tcW w:w="2193" w:type="dxa"/>
            <w:vAlign w:val="center"/>
          </w:tcPr>
          <w:p w:rsidR="00E268B8" w:rsidRPr="008218CC" w:rsidRDefault="00E268B8" w:rsidP="008218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الآداب</w:t>
            </w:r>
          </w:p>
        </w:tc>
        <w:tc>
          <w:tcPr>
            <w:tcW w:w="991" w:type="dxa"/>
            <w:shd w:val="clear" w:color="auto" w:fill="5B9BD5" w:themeFill="accent1"/>
            <w:vAlign w:val="center"/>
          </w:tcPr>
          <w:p w:rsidR="00E268B8" w:rsidRPr="008218CC" w:rsidRDefault="00E268B8" w:rsidP="008218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>القسم</w:t>
            </w:r>
          </w:p>
        </w:tc>
        <w:tc>
          <w:tcPr>
            <w:tcW w:w="1605" w:type="dxa"/>
            <w:vAlign w:val="center"/>
          </w:tcPr>
          <w:p w:rsidR="00E268B8" w:rsidRPr="008218CC" w:rsidRDefault="00E268B8" w:rsidP="008218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جغرافيا</w:t>
            </w:r>
          </w:p>
        </w:tc>
        <w:tc>
          <w:tcPr>
            <w:tcW w:w="1386" w:type="dxa"/>
            <w:shd w:val="clear" w:color="auto" w:fill="5B9BD5" w:themeFill="accent1"/>
            <w:vAlign w:val="center"/>
          </w:tcPr>
          <w:p w:rsidR="00E268B8" w:rsidRPr="008218CC" w:rsidRDefault="00E268B8" w:rsidP="008218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>الرقم الوظيفي</w:t>
            </w:r>
          </w:p>
        </w:tc>
        <w:tc>
          <w:tcPr>
            <w:tcW w:w="3407" w:type="dxa"/>
            <w:vAlign w:val="center"/>
          </w:tcPr>
          <w:p w:rsidR="00E268B8" w:rsidRPr="008218CC" w:rsidRDefault="00E268B8" w:rsidP="008218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31304</w:t>
            </w:r>
          </w:p>
        </w:tc>
      </w:tr>
      <w:tr w:rsidR="008218CC" w:rsidRPr="008218CC" w:rsidTr="008218CC">
        <w:trPr>
          <w:trHeight w:val="7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Align w:val="center"/>
          </w:tcPr>
          <w:p w:rsidR="00E268B8" w:rsidRPr="008218CC" w:rsidRDefault="00E268B8" w:rsidP="008218CC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الدرجة </w:t>
            </w:r>
            <w:r w:rsidRPr="008218CC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العلمية</w:t>
            </w:r>
          </w:p>
        </w:tc>
        <w:tc>
          <w:tcPr>
            <w:tcW w:w="2193" w:type="dxa"/>
            <w:vAlign w:val="center"/>
          </w:tcPr>
          <w:p w:rsidR="00E268B8" w:rsidRPr="008218CC" w:rsidRDefault="00E268B8" w:rsidP="008218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معيد</w:t>
            </w:r>
          </w:p>
        </w:tc>
        <w:tc>
          <w:tcPr>
            <w:tcW w:w="991" w:type="dxa"/>
            <w:shd w:val="clear" w:color="auto" w:fill="5B9BD5" w:themeFill="accent1"/>
            <w:vAlign w:val="center"/>
          </w:tcPr>
          <w:p w:rsidR="00E268B8" w:rsidRPr="008218CC" w:rsidRDefault="00E268B8" w:rsidP="008218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تاريخ </w:t>
            </w:r>
            <w:r w:rsidR="008218CC">
              <w:rPr>
                <w:rFonts w:asciiTheme="majorBidi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التعيين</w:t>
            </w:r>
          </w:p>
        </w:tc>
        <w:tc>
          <w:tcPr>
            <w:tcW w:w="1605" w:type="dxa"/>
            <w:vAlign w:val="center"/>
          </w:tcPr>
          <w:p w:rsidR="00E268B8" w:rsidRPr="008218CC" w:rsidRDefault="008218CC" w:rsidP="008218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1430هـ</w:t>
            </w:r>
          </w:p>
          <w:p w:rsidR="00E268B8" w:rsidRPr="008218CC" w:rsidRDefault="00E268B8" w:rsidP="008218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86" w:type="dxa"/>
            <w:shd w:val="clear" w:color="auto" w:fill="5B9BD5" w:themeFill="accent1"/>
            <w:vAlign w:val="center"/>
          </w:tcPr>
          <w:p w:rsidR="00E268B8" w:rsidRPr="008218CC" w:rsidRDefault="00E268B8" w:rsidP="008218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>البريد الالكتروني</w:t>
            </w:r>
          </w:p>
        </w:tc>
        <w:tc>
          <w:tcPr>
            <w:tcW w:w="3407" w:type="dxa"/>
            <w:vAlign w:val="center"/>
          </w:tcPr>
          <w:p w:rsidR="00E268B8" w:rsidRPr="008218CC" w:rsidRDefault="00E268B8" w:rsidP="008218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18CC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Walotibi@ksu.edu.sa</w:t>
            </w:r>
          </w:p>
        </w:tc>
      </w:tr>
      <w:tr w:rsidR="008218CC" w:rsidRPr="008218CC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Align w:val="center"/>
          </w:tcPr>
          <w:p w:rsidR="00E268B8" w:rsidRPr="008218CC" w:rsidRDefault="00E268B8" w:rsidP="008218CC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sz w:val="32"/>
                <w:szCs w:val="32"/>
                <w:rtl/>
              </w:rPr>
              <w:t>جوال</w:t>
            </w:r>
          </w:p>
        </w:tc>
        <w:tc>
          <w:tcPr>
            <w:tcW w:w="2193" w:type="dxa"/>
            <w:vAlign w:val="center"/>
          </w:tcPr>
          <w:p w:rsidR="00E268B8" w:rsidRPr="008218CC" w:rsidRDefault="009D7F9B" w:rsidP="008218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91" w:type="dxa"/>
            <w:shd w:val="clear" w:color="auto" w:fill="5B9BD5" w:themeFill="accent1"/>
            <w:vAlign w:val="center"/>
          </w:tcPr>
          <w:p w:rsidR="00E268B8" w:rsidRPr="008218CC" w:rsidRDefault="00E268B8" w:rsidP="008218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>هاتف العمل</w:t>
            </w:r>
          </w:p>
        </w:tc>
        <w:tc>
          <w:tcPr>
            <w:tcW w:w="1605" w:type="dxa"/>
            <w:vAlign w:val="center"/>
          </w:tcPr>
          <w:p w:rsidR="00E268B8" w:rsidRPr="008218CC" w:rsidRDefault="00E268B8" w:rsidP="008218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8050304</w:t>
            </w:r>
          </w:p>
        </w:tc>
        <w:tc>
          <w:tcPr>
            <w:tcW w:w="1386" w:type="dxa"/>
            <w:shd w:val="clear" w:color="auto" w:fill="5B9BD5" w:themeFill="accent1"/>
            <w:vAlign w:val="center"/>
          </w:tcPr>
          <w:p w:rsidR="00E268B8" w:rsidRPr="008218CC" w:rsidRDefault="00E268B8" w:rsidP="008218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>فاكس</w:t>
            </w:r>
          </w:p>
        </w:tc>
        <w:tc>
          <w:tcPr>
            <w:tcW w:w="3407" w:type="dxa"/>
            <w:vAlign w:val="center"/>
          </w:tcPr>
          <w:p w:rsidR="00E268B8" w:rsidRPr="008218CC" w:rsidRDefault="00E268B8" w:rsidP="008218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</w:tbl>
    <w:p w:rsidR="00E268B8" w:rsidRDefault="00E268B8">
      <w:pPr>
        <w:rPr>
          <w:rtl/>
        </w:rPr>
      </w:pPr>
    </w:p>
    <w:p w:rsidR="00E268B8" w:rsidRPr="008218CC" w:rsidRDefault="00E268B8" w:rsidP="00E268B8">
      <w:pPr>
        <w:rPr>
          <w:b/>
          <w:bCs/>
          <w:sz w:val="40"/>
          <w:szCs w:val="40"/>
          <w:rtl/>
        </w:rPr>
      </w:pPr>
      <w:r w:rsidRPr="008218CC">
        <w:rPr>
          <w:rFonts w:hint="cs"/>
          <w:b/>
          <w:bCs/>
          <w:sz w:val="40"/>
          <w:szCs w:val="40"/>
          <w:rtl/>
        </w:rPr>
        <w:t xml:space="preserve">المؤهلات </w:t>
      </w:r>
      <w:proofErr w:type="gramStart"/>
      <w:r w:rsidRPr="008218CC">
        <w:rPr>
          <w:rFonts w:hint="cs"/>
          <w:b/>
          <w:bCs/>
          <w:sz w:val="40"/>
          <w:szCs w:val="40"/>
          <w:rtl/>
        </w:rPr>
        <w:t>العلمية :</w:t>
      </w:r>
      <w:proofErr w:type="gramEnd"/>
    </w:p>
    <w:tbl>
      <w:tblPr>
        <w:tblStyle w:val="5-1"/>
        <w:bidiVisual/>
        <w:tblW w:w="9799" w:type="dxa"/>
        <w:tblInd w:w="5" w:type="dxa"/>
        <w:tblLook w:val="04A0" w:firstRow="1" w:lastRow="0" w:firstColumn="1" w:lastColumn="0" w:noHBand="0" w:noVBand="1"/>
      </w:tblPr>
      <w:tblGrid>
        <w:gridCol w:w="1504"/>
        <w:gridCol w:w="2277"/>
        <w:gridCol w:w="1568"/>
        <w:gridCol w:w="2277"/>
        <w:gridCol w:w="2173"/>
      </w:tblGrid>
      <w:tr w:rsidR="00E268B8" w:rsidRPr="008218CC" w:rsidTr="008218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</w:tcPr>
          <w:p w:rsidR="00E268B8" w:rsidRPr="008218CC" w:rsidRDefault="00E268B8" w:rsidP="00E268B8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المؤهل</w:t>
            </w:r>
          </w:p>
        </w:tc>
        <w:tc>
          <w:tcPr>
            <w:tcW w:w="2277" w:type="dxa"/>
          </w:tcPr>
          <w:p w:rsidR="00E268B8" w:rsidRPr="008218CC" w:rsidRDefault="00E268B8" w:rsidP="00E268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8218C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تاريخ الحصول عليه</w:t>
            </w:r>
          </w:p>
        </w:tc>
        <w:tc>
          <w:tcPr>
            <w:tcW w:w="1568" w:type="dxa"/>
          </w:tcPr>
          <w:p w:rsidR="00E268B8" w:rsidRPr="008218CC" w:rsidRDefault="00E268B8" w:rsidP="00E268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8218C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التخصص العام </w:t>
            </w:r>
          </w:p>
        </w:tc>
        <w:tc>
          <w:tcPr>
            <w:tcW w:w="2277" w:type="dxa"/>
          </w:tcPr>
          <w:p w:rsidR="00E268B8" w:rsidRPr="008218CC" w:rsidRDefault="00E268B8" w:rsidP="00E268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8218C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التخصص الدقيق</w:t>
            </w:r>
          </w:p>
        </w:tc>
        <w:tc>
          <w:tcPr>
            <w:tcW w:w="2173" w:type="dxa"/>
          </w:tcPr>
          <w:p w:rsidR="00E268B8" w:rsidRPr="008218CC" w:rsidRDefault="00E268B8" w:rsidP="00E268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8218C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الجامعة</w:t>
            </w:r>
          </w:p>
        </w:tc>
      </w:tr>
      <w:tr w:rsidR="00E268B8" w:rsidRPr="008218CC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</w:tcPr>
          <w:p w:rsidR="00E268B8" w:rsidRPr="008218CC" w:rsidRDefault="00E268B8" w:rsidP="00E268B8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بكالوريوس</w:t>
            </w:r>
          </w:p>
          <w:p w:rsidR="00E268B8" w:rsidRPr="008218CC" w:rsidRDefault="00E268B8" w:rsidP="00E268B8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8218C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تربوي </w:t>
            </w:r>
          </w:p>
        </w:tc>
        <w:tc>
          <w:tcPr>
            <w:tcW w:w="2277" w:type="dxa"/>
          </w:tcPr>
          <w:p w:rsidR="00E268B8" w:rsidRPr="008218CC" w:rsidRDefault="00E268B8" w:rsidP="00E26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18C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1426-1427هــ</w:t>
            </w:r>
          </w:p>
        </w:tc>
        <w:tc>
          <w:tcPr>
            <w:tcW w:w="1568" w:type="dxa"/>
          </w:tcPr>
          <w:p w:rsidR="00E268B8" w:rsidRPr="008218CC" w:rsidRDefault="00E268B8" w:rsidP="00E26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18C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جغرافيا</w:t>
            </w:r>
          </w:p>
        </w:tc>
        <w:tc>
          <w:tcPr>
            <w:tcW w:w="2277" w:type="dxa"/>
          </w:tcPr>
          <w:p w:rsidR="00E268B8" w:rsidRPr="008218CC" w:rsidRDefault="00E268B8" w:rsidP="00E26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جغرافيا</w:t>
            </w:r>
          </w:p>
        </w:tc>
        <w:tc>
          <w:tcPr>
            <w:tcW w:w="2173" w:type="dxa"/>
          </w:tcPr>
          <w:p w:rsidR="00E268B8" w:rsidRPr="008218CC" w:rsidRDefault="00E268B8" w:rsidP="00E26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كلية التربية</w:t>
            </w:r>
          </w:p>
          <w:p w:rsidR="00E268B8" w:rsidRPr="008218CC" w:rsidRDefault="00E268B8" w:rsidP="00E26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الأدبية بالرياض</w:t>
            </w:r>
          </w:p>
        </w:tc>
      </w:tr>
      <w:tr w:rsidR="00E268B8" w:rsidRPr="008218CC" w:rsidTr="00821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4" w:type="dxa"/>
          </w:tcPr>
          <w:p w:rsidR="00E268B8" w:rsidRPr="008218CC" w:rsidRDefault="00E268B8" w:rsidP="00E268B8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ماجستير</w:t>
            </w:r>
          </w:p>
        </w:tc>
        <w:tc>
          <w:tcPr>
            <w:tcW w:w="2277" w:type="dxa"/>
          </w:tcPr>
          <w:p w:rsidR="00E268B8" w:rsidRPr="008218CC" w:rsidRDefault="00E268B8" w:rsidP="00E26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مازال حتى الان</w:t>
            </w:r>
          </w:p>
        </w:tc>
        <w:tc>
          <w:tcPr>
            <w:tcW w:w="1568" w:type="dxa"/>
          </w:tcPr>
          <w:p w:rsidR="00E268B8" w:rsidRPr="008218CC" w:rsidRDefault="00E268B8" w:rsidP="00E26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جغرافيا</w:t>
            </w:r>
          </w:p>
        </w:tc>
        <w:tc>
          <w:tcPr>
            <w:tcW w:w="2277" w:type="dxa"/>
          </w:tcPr>
          <w:p w:rsidR="00E268B8" w:rsidRPr="008218CC" w:rsidRDefault="00E268B8" w:rsidP="00E26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جيومرفولوجية</w:t>
            </w:r>
          </w:p>
        </w:tc>
        <w:tc>
          <w:tcPr>
            <w:tcW w:w="2173" w:type="dxa"/>
          </w:tcPr>
          <w:p w:rsidR="00E268B8" w:rsidRPr="008218CC" w:rsidRDefault="00E268B8" w:rsidP="00E26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كلية الآداب </w:t>
            </w:r>
            <w:r w:rsidRPr="008218C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–</w:t>
            </w:r>
          </w:p>
          <w:p w:rsidR="00E268B8" w:rsidRPr="008218CC" w:rsidRDefault="00E268B8" w:rsidP="00E26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18C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جامعة الملك سعود</w:t>
            </w:r>
          </w:p>
        </w:tc>
      </w:tr>
    </w:tbl>
    <w:p w:rsidR="008218CC" w:rsidRDefault="008218CC">
      <w:pPr>
        <w:rPr>
          <w:b/>
          <w:bCs/>
          <w:sz w:val="40"/>
          <w:szCs w:val="40"/>
          <w:rtl/>
        </w:rPr>
      </w:pPr>
    </w:p>
    <w:p w:rsidR="00E268B8" w:rsidRDefault="00E268B8">
      <w:pPr>
        <w:rPr>
          <w:b/>
          <w:bCs/>
          <w:sz w:val="40"/>
          <w:szCs w:val="40"/>
          <w:rtl/>
        </w:rPr>
      </w:pPr>
      <w:r w:rsidRPr="008218CC">
        <w:rPr>
          <w:rFonts w:hint="cs"/>
          <w:b/>
          <w:bCs/>
          <w:sz w:val="40"/>
          <w:szCs w:val="40"/>
          <w:rtl/>
        </w:rPr>
        <w:t xml:space="preserve">الخبرات </w:t>
      </w:r>
      <w:proofErr w:type="spellStart"/>
      <w:proofErr w:type="gramStart"/>
      <w:r w:rsidRPr="008218CC">
        <w:rPr>
          <w:rFonts w:hint="cs"/>
          <w:b/>
          <w:bCs/>
          <w:sz w:val="40"/>
          <w:szCs w:val="40"/>
          <w:rtl/>
        </w:rPr>
        <w:t>العلميه</w:t>
      </w:r>
      <w:proofErr w:type="spellEnd"/>
      <w:r w:rsidRPr="008218CC">
        <w:rPr>
          <w:rFonts w:hint="cs"/>
          <w:b/>
          <w:bCs/>
          <w:sz w:val="40"/>
          <w:szCs w:val="40"/>
          <w:rtl/>
        </w:rPr>
        <w:t xml:space="preserve"> :</w:t>
      </w:r>
      <w:proofErr w:type="gramEnd"/>
    </w:p>
    <w:tbl>
      <w:tblPr>
        <w:tblStyle w:val="4-1"/>
        <w:tblpPr w:leftFromText="180" w:rightFromText="180" w:vertAnchor="text" w:horzAnchor="margin" w:tblpXSpec="center" w:tblpY="244"/>
        <w:bidiVisual/>
        <w:tblW w:w="9147" w:type="dxa"/>
        <w:tblLook w:val="04A0" w:firstRow="1" w:lastRow="0" w:firstColumn="1" w:lastColumn="0" w:noHBand="0" w:noVBand="1"/>
      </w:tblPr>
      <w:tblGrid>
        <w:gridCol w:w="499"/>
        <w:gridCol w:w="8648"/>
      </w:tblGrid>
      <w:tr w:rsidR="008218CC" w:rsidRPr="00563707" w:rsidTr="008218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</w:tcPr>
          <w:p w:rsidR="008218CC" w:rsidRPr="00563707" w:rsidRDefault="008218CC" w:rsidP="008218CC">
            <w:pPr>
              <w:rPr>
                <w:sz w:val="36"/>
                <w:szCs w:val="36"/>
                <w:rtl/>
              </w:rPr>
            </w:pPr>
            <w:r w:rsidRPr="00563707">
              <w:rPr>
                <w:rFonts w:hint="cs"/>
                <w:sz w:val="36"/>
                <w:szCs w:val="36"/>
                <w:rtl/>
              </w:rPr>
              <w:t>م</w:t>
            </w:r>
          </w:p>
        </w:tc>
        <w:tc>
          <w:tcPr>
            <w:tcW w:w="8648" w:type="dxa"/>
          </w:tcPr>
          <w:p w:rsidR="008218CC" w:rsidRPr="00563707" w:rsidRDefault="008218CC" w:rsidP="008218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6"/>
                <w:szCs w:val="36"/>
                <w:rtl/>
              </w:rPr>
            </w:pPr>
            <w:r w:rsidRPr="00563707">
              <w:rPr>
                <w:rFonts w:hint="cs"/>
                <w:sz w:val="36"/>
                <w:szCs w:val="36"/>
                <w:rtl/>
              </w:rPr>
              <w:t xml:space="preserve">الخبرات </w:t>
            </w:r>
            <w:proofErr w:type="gramStart"/>
            <w:r w:rsidRPr="00563707">
              <w:rPr>
                <w:rFonts w:hint="cs"/>
                <w:sz w:val="36"/>
                <w:szCs w:val="36"/>
                <w:rtl/>
              </w:rPr>
              <w:t>العلمية :</w:t>
            </w:r>
            <w:proofErr w:type="gramEnd"/>
          </w:p>
        </w:tc>
      </w:tr>
      <w:tr w:rsidR="008218CC" w:rsidRPr="00563707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</w:tcPr>
          <w:p w:rsidR="008218CC" w:rsidRPr="00563707" w:rsidRDefault="008218CC" w:rsidP="008218CC">
            <w:pPr>
              <w:rPr>
                <w:sz w:val="36"/>
                <w:szCs w:val="36"/>
                <w:rtl/>
              </w:rPr>
            </w:pPr>
            <w:r w:rsidRPr="00563707"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8648" w:type="dxa"/>
          </w:tcPr>
          <w:p w:rsidR="008218CC" w:rsidRPr="008218CC" w:rsidRDefault="008218CC" w:rsidP="008218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  <w:rtl/>
              </w:rPr>
            </w:pPr>
            <w:r w:rsidRPr="008218CC">
              <w:rPr>
                <w:rFonts w:hint="cs"/>
                <w:sz w:val="44"/>
                <w:szCs w:val="44"/>
                <w:rtl/>
              </w:rPr>
              <w:t>مدرسة في مدارس اهلية بالرياض 1427-1428 هـ</w:t>
            </w:r>
          </w:p>
        </w:tc>
      </w:tr>
      <w:tr w:rsidR="008218CC" w:rsidRPr="00563707" w:rsidTr="00821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</w:tcPr>
          <w:p w:rsidR="008218CC" w:rsidRPr="00563707" w:rsidRDefault="008218CC" w:rsidP="008218C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</w:p>
        </w:tc>
        <w:tc>
          <w:tcPr>
            <w:tcW w:w="8648" w:type="dxa"/>
          </w:tcPr>
          <w:p w:rsidR="008218CC" w:rsidRPr="008218CC" w:rsidRDefault="008218CC" w:rsidP="008218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معيد في قسم الجغرافيا 1430 هــ</w:t>
            </w:r>
          </w:p>
        </w:tc>
      </w:tr>
      <w:tr w:rsidR="008218CC" w:rsidRPr="00563707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</w:tcPr>
          <w:p w:rsidR="008218CC" w:rsidRPr="00563707" w:rsidRDefault="008218CC" w:rsidP="008218CC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</w:t>
            </w:r>
          </w:p>
        </w:tc>
        <w:tc>
          <w:tcPr>
            <w:tcW w:w="8648" w:type="dxa"/>
          </w:tcPr>
          <w:p w:rsidR="008218CC" w:rsidRPr="008218CC" w:rsidRDefault="008218CC" w:rsidP="008218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  <w:rtl/>
              </w:rPr>
            </w:pPr>
            <w:r w:rsidRPr="008218CC">
              <w:rPr>
                <w:rFonts w:hint="cs"/>
                <w:sz w:val="44"/>
                <w:szCs w:val="44"/>
                <w:rtl/>
              </w:rPr>
              <w:t>إقامة ورشة عمل (البيئة ومخاطر أكياس البلاستك وكيفية إعادة البلاستيك) في مدارس الثانوية 48 بالرياض عام    1435 هـ</w:t>
            </w:r>
          </w:p>
        </w:tc>
      </w:tr>
    </w:tbl>
    <w:p w:rsidR="008218CC" w:rsidRPr="008218CC" w:rsidRDefault="008218CC">
      <w:pPr>
        <w:rPr>
          <w:b/>
          <w:bCs/>
          <w:sz w:val="40"/>
          <w:szCs w:val="40"/>
          <w:rtl/>
        </w:rPr>
      </w:pPr>
    </w:p>
    <w:p w:rsidR="00E268B8" w:rsidRDefault="00E268B8">
      <w:pPr>
        <w:rPr>
          <w:rtl/>
        </w:rPr>
      </w:pPr>
    </w:p>
    <w:p w:rsidR="00563707" w:rsidRDefault="00563707">
      <w:pPr>
        <w:rPr>
          <w:rtl/>
        </w:rPr>
      </w:pPr>
    </w:p>
    <w:p w:rsidR="00563707" w:rsidRDefault="00563707">
      <w:pPr>
        <w:rPr>
          <w:rtl/>
        </w:rPr>
      </w:pPr>
    </w:p>
    <w:p w:rsidR="00E268B8" w:rsidRPr="008218CC" w:rsidRDefault="004A438A" w:rsidP="008218CC">
      <w:pPr>
        <w:rPr>
          <w:b/>
          <w:bCs/>
          <w:sz w:val="40"/>
          <w:szCs w:val="40"/>
          <w:rtl/>
        </w:rPr>
      </w:pPr>
      <w:r w:rsidRPr="008218CC">
        <w:rPr>
          <w:rFonts w:hint="cs"/>
          <w:b/>
          <w:bCs/>
          <w:sz w:val="40"/>
          <w:szCs w:val="40"/>
          <w:rtl/>
        </w:rPr>
        <w:t xml:space="preserve">الدورات </w:t>
      </w:r>
      <w:proofErr w:type="gramStart"/>
      <w:r w:rsidRPr="008218CC">
        <w:rPr>
          <w:rFonts w:hint="cs"/>
          <w:b/>
          <w:bCs/>
          <w:sz w:val="40"/>
          <w:szCs w:val="40"/>
          <w:rtl/>
        </w:rPr>
        <w:t>التدريبي</w:t>
      </w:r>
      <w:r w:rsidR="008218CC">
        <w:rPr>
          <w:rFonts w:hint="cs"/>
          <w:b/>
          <w:bCs/>
          <w:sz w:val="40"/>
          <w:szCs w:val="40"/>
          <w:rtl/>
        </w:rPr>
        <w:t xml:space="preserve">ة </w:t>
      </w:r>
      <w:r w:rsidRPr="008218CC">
        <w:rPr>
          <w:rFonts w:hint="cs"/>
          <w:b/>
          <w:bCs/>
          <w:sz w:val="40"/>
          <w:szCs w:val="40"/>
          <w:rtl/>
        </w:rPr>
        <w:t>:</w:t>
      </w:r>
      <w:proofErr w:type="gramEnd"/>
    </w:p>
    <w:tbl>
      <w:tblPr>
        <w:tblStyle w:val="4-1"/>
        <w:tblW w:w="9913" w:type="dxa"/>
        <w:tblLook w:val="01E0" w:firstRow="1" w:lastRow="1" w:firstColumn="1" w:lastColumn="1" w:noHBand="0" w:noVBand="0"/>
      </w:tblPr>
      <w:tblGrid>
        <w:gridCol w:w="1088"/>
        <w:gridCol w:w="2368"/>
        <w:gridCol w:w="5895"/>
        <w:gridCol w:w="562"/>
      </w:tblGrid>
      <w:tr w:rsidR="008218CC" w:rsidRPr="00563707" w:rsidTr="008218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8218CC" w:rsidRDefault="008218CC" w:rsidP="006D1499">
            <w:pPr>
              <w:rPr>
                <w:rFonts w:asciiTheme="minorBidi" w:hAnsiTheme="minorBidi"/>
                <w:b w:val="0"/>
                <w:bCs w:val="0"/>
                <w:sz w:val="32"/>
                <w:szCs w:val="32"/>
              </w:rPr>
            </w:pPr>
            <w:r w:rsidRPr="008218CC">
              <w:rPr>
                <w:rFonts w:asciiTheme="minorBidi" w:hAnsiTheme="minorBidi"/>
                <w:b w:val="0"/>
                <w:bCs w:val="0"/>
                <w:sz w:val="32"/>
                <w:szCs w:val="32"/>
                <w:rtl/>
              </w:rPr>
              <w:t>تاريخها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8218CC" w:rsidRDefault="008218CC" w:rsidP="006D1499">
            <w:pPr>
              <w:rPr>
                <w:rFonts w:asciiTheme="minorBidi" w:hAnsiTheme="minorBidi"/>
                <w:b w:val="0"/>
                <w:bCs w:val="0"/>
                <w:sz w:val="32"/>
                <w:szCs w:val="32"/>
              </w:rPr>
            </w:pPr>
            <w:r w:rsidRPr="008218CC">
              <w:rPr>
                <w:rFonts w:asciiTheme="minorBidi" w:hAnsiTheme="minorBidi"/>
                <w:b w:val="0"/>
                <w:bCs w:val="0"/>
                <w:sz w:val="32"/>
                <w:szCs w:val="32"/>
                <w:rtl/>
              </w:rPr>
              <w:t>الجهة المنظمة</w:t>
            </w:r>
          </w:p>
        </w:tc>
        <w:tc>
          <w:tcPr>
            <w:tcW w:w="5895" w:type="dxa"/>
          </w:tcPr>
          <w:p w:rsidR="008218CC" w:rsidRPr="008218CC" w:rsidRDefault="008218CC" w:rsidP="006D14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32"/>
                <w:szCs w:val="32"/>
              </w:rPr>
            </w:pPr>
            <w:r w:rsidRPr="008218CC">
              <w:rPr>
                <w:rFonts w:asciiTheme="minorBidi" w:hAnsiTheme="minorBidi"/>
                <w:b w:val="0"/>
                <w:bCs w:val="0"/>
                <w:sz w:val="32"/>
                <w:szCs w:val="32"/>
                <w:rtl/>
              </w:rPr>
              <w:t>الدورات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563707" w:rsidRDefault="008218CC" w:rsidP="006D1499">
            <w:pPr>
              <w:rPr>
                <w:rFonts w:asciiTheme="minorBidi" w:hAnsiTheme="minorBidi"/>
                <w:color w:val="9933FF"/>
                <w:sz w:val="32"/>
                <w:szCs w:val="32"/>
                <w:rtl/>
              </w:rPr>
            </w:pPr>
          </w:p>
        </w:tc>
      </w:tr>
      <w:tr w:rsidR="008218CC" w:rsidRPr="00563707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6D1499">
            <w:pPr>
              <w:rPr>
                <w:rFonts w:asciiTheme="minorBidi" w:hAnsiTheme="minorBidi"/>
                <w:sz w:val="28"/>
                <w:szCs w:val="28"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1429-1430هـ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6D1499">
            <w:pPr>
              <w:rPr>
                <w:rFonts w:asciiTheme="minorBidi" w:hAnsiTheme="minorBidi"/>
                <w:sz w:val="28"/>
                <w:szCs w:val="28"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>دورة تأسيسية لعضو هيئة التدريس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1</w:t>
            </w:r>
          </w:p>
        </w:tc>
      </w:tr>
      <w:tr w:rsidR="008218CC" w:rsidRPr="00563707" w:rsidTr="00821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6D1499">
            <w:pPr>
              <w:rPr>
                <w:rFonts w:asciiTheme="minorBidi" w:hAnsiTheme="minorBidi"/>
                <w:sz w:val="28"/>
                <w:szCs w:val="28"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1429-1430هـ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6D1499">
            <w:pPr>
              <w:rPr>
                <w:rFonts w:asciiTheme="minorBidi" w:hAnsiTheme="minorBidi"/>
                <w:sz w:val="28"/>
                <w:szCs w:val="28"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>دورة في كيفية استخدام السبورة الذكية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2</w:t>
            </w:r>
          </w:p>
        </w:tc>
      </w:tr>
      <w:tr w:rsidR="008218CC" w:rsidRPr="00563707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C13BE7">
            <w:pPr>
              <w:rPr>
                <w:rFonts w:asciiTheme="minorBidi" w:hAnsiTheme="minorBidi"/>
                <w:sz w:val="28"/>
                <w:szCs w:val="28"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1429-1430هـ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C13BE7">
            <w:pPr>
              <w:rPr>
                <w:rFonts w:asciiTheme="minorBidi" w:hAnsiTheme="minorBidi"/>
                <w:sz w:val="28"/>
                <w:szCs w:val="28"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عمادة الجودة – جامعة الملك سعود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>ورشة عمل التعليم الأكاديمي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3</w:t>
            </w:r>
          </w:p>
        </w:tc>
      </w:tr>
      <w:tr w:rsidR="008218CC" w:rsidRPr="00563707" w:rsidTr="00821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C13BE7">
            <w:pPr>
              <w:rPr>
                <w:rFonts w:asciiTheme="minorBidi" w:hAnsiTheme="minorBidi"/>
                <w:sz w:val="28"/>
                <w:szCs w:val="28"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1429-1430هـ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C13BE7">
            <w:pPr>
              <w:rPr>
                <w:rFonts w:asciiTheme="minorBidi" w:hAnsiTheme="minorBidi"/>
                <w:sz w:val="28"/>
                <w:szCs w:val="28"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كلية الآداب جامعة الملك سعود 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ورشة عمل وأسبوع الجودة والاعتماد الأكاديمي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4</w:t>
            </w:r>
          </w:p>
        </w:tc>
      </w:tr>
      <w:tr w:rsidR="008218CC" w:rsidRPr="00563707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عمادة تطوير المهارات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دورة اساسيات الإحصاء وتجهيز البيانات احصائيا باستخدام برنامج </w:t>
            </w:r>
            <w:proofErr w:type="spellStart"/>
            <w:r w:rsidRPr="008218CC">
              <w:rPr>
                <w:rFonts w:asciiTheme="minorBidi" w:hAnsiTheme="minorBidi"/>
                <w:sz w:val="30"/>
                <w:szCs w:val="30"/>
              </w:rPr>
              <w:t>spss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5</w:t>
            </w:r>
          </w:p>
        </w:tc>
      </w:tr>
      <w:tr w:rsidR="008218CC" w:rsidRPr="00563707" w:rsidTr="00821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جامعة الملك سعود 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  <w:rtl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>ورشة عمل رفع المقررات الإلكترونية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6</w:t>
            </w:r>
          </w:p>
        </w:tc>
      </w:tr>
      <w:tr w:rsidR="008218CC" w:rsidRPr="00563707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proofErr w:type="spellStart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الاداره</w:t>
            </w:r>
            <w:proofErr w:type="spellEnd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proofErr w:type="spellStart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العامه</w:t>
            </w:r>
            <w:proofErr w:type="spellEnd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 لتقنية المعلومات </w:t>
            </w:r>
            <w:proofErr w:type="spellStart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بالهيئه</w:t>
            </w:r>
            <w:proofErr w:type="spellEnd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 العليا لتطوير مدينة الرياض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  <w:rtl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دورة النظم </w:t>
            </w:r>
            <w:r w:rsidRPr="008218CC">
              <w:rPr>
                <w:rFonts w:asciiTheme="minorBidi" w:hAnsiTheme="minorBidi" w:hint="cs"/>
                <w:sz w:val="30"/>
                <w:szCs w:val="30"/>
                <w:rtl/>
              </w:rPr>
              <w:t>الجغرافية</w:t>
            </w: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 والاطلاع </w:t>
            </w:r>
            <w:r w:rsidRPr="008218CC">
              <w:rPr>
                <w:rFonts w:asciiTheme="minorBidi" w:hAnsiTheme="minorBidi" w:hint="cs"/>
                <w:sz w:val="30"/>
                <w:szCs w:val="30"/>
                <w:rtl/>
              </w:rPr>
              <w:t>على</w:t>
            </w: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 هيكلة </w:t>
            </w:r>
            <w:r w:rsidRPr="008218CC">
              <w:rPr>
                <w:rFonts w:asciiTheme="minorBidi" w:hAnsiTheme="minorBidi" w:hint="cs"/>
                <w:sz w:val="30"/>
                <w:szCs w:val="30"/>
                <w:rtl/>
              </w:rPr>
              <w:t>الأنظمة</w:t>
            </w: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 والبيئات </w:t>
            </w:r>
            <w:r w:rsidRPr="008218CC">
              <w:rPr>
                <w:rFonts w:asciiTheme="minorBidi" w:hAnsiTheme="minorBidi" w:hint="cs"/>
                <w:sz w:val="30"/>
                <w:szCs w:val="30"/>
                <w:rtl/>
              </w:rPr>
              <w:t>الخاصة</w:t>
            </w: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 بقاعدة البيانات المركزية </w:t>
            </w:r>
            <w:r w:rsidRPr="008218CC">
              <w:rPr>
                <w:rFonts w:asciiTheme="minorBidi" w:hAnsiTheme="minorBidi" w:hint="cs"/>
                <w:sz w:val="30"/>
                <w:szCs w:val="30"/>
                <w:rtl/>
              </w:rPr>
              <w:t>الحضرية</w:t>
            </w: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 وتطبيقاتها </w:t>
            </w:r>
            <w:r w:rsidRPr="008218CC">
              <w:rPr>
                <w:rFonts w:asciiTheme="minorBidi" w:hAnsiTheme="minorBidi" w:hint="cs"/>
                <w:sz w:val="30"/>
                <w:szCs w:val="30"/>
                <w:rtl/>
              </w:rPr>
              <w:t>بالهيئة.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7</w:t>
            </w:r>
          </w:p>
        </w:tc>
      </w:tr>
      <w:tr w:rsidR="008218CC" w:rsidRPr="00563707" w:rsidTr="00821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عمادة تطوير المهارات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  <w:rtl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دورة اساسيات الإحصاء وتجهيز البيانات احصائيا باستخدام برنامج </w:t>
            </w:r>
            <w:proofErr w:type="spellStart"/>
            <w:r w:rsidRPr="008218CC">
              <w:rPr>
                <w:rFonts w:asciiTheme="minorBidi" w:hAnsiTheme="minorBidi"/>
                <w:sz w:val="30"/>
                <w:szCs w:val="30"/>
              </w:rPr>
              <w:t>spss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8</w:t>
            </w:r>
          </w:p>
        </w:tc>
      </w:tr>
      <w:tr w:rsidR="008218CC" w:rsidRPr="00563707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وحدة التطوير والجودة ب</w:t>
            </w:r>
          </w:p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كلية </w:t>
            </w:r>
            <w:proofErr w:type="spellStart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الاداب</w:t>
            </w:r>
            <w:proofErr w:type="spellEnd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 جامعه الملك سعود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  <w:rtl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ورشة عمل التعليم المبني </w:t>
            </w:r>
            <w:r w:rsidRPr="008218CC">
              <w:rPr>
                <w:rFonts w:asciiTheme="minorBidi" w:hAnsiTheme="minorBidi" w:hint="cs"/>
                <w:sz w:val="30"/>
                <w:szCs w:val="30"/>
                <w:rtl/>
              </w:rPr>
              <w:t>على</w:t>
            </w: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 حل المشكلات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9</w:t>
            </w:r>
          </w:p>
        </w:tc>
      </w:tr>
      <w:tr w:rsidR="008218CC" w:rsidRPr="00563707" w:rsidTr="00821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عمادة تطوير المهارات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  <w:rtl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>دورة استراتيجيات تعليم فعاله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10</w:t>
            </w:r>
          </w:p>
        </w:tc>
      </w:tr>
      <w:tr w:rsidR="008218CC" w:rsidRPr="00563707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1435 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جامعة الملك سعود 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  <w:rtl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>دورة مهارات الارشاد الأكاديمي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11</w:t>
            </w:r>
          </w:p>
        </w:tc>
      </w:tr>
      <w:tr w:rsidR="008218CC" w:rsidRPr="00563707" w:rsidTr="00821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1436-1435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كلية </w:t>
            </w:r>
            <w:proofErr w:type="spellStart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الاداب</w:t>
            </w:r>
            <w:proofErr w:type="spellEnd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  <w:rtl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>ورشة عمل التعريف بالتسجيل وعرض ومناقشة مشاكله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12</w:t>
            </w:r>
          </w:p>
        </w:tc>
      </w:tr>
      <w:tr w:rsidR="008218CC" w:rsidRPr="00563707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1436-1435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تطوير المهارات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  <w:rtl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>ورشة عمل مهارات الإرشاد الأكاديمي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13</w:t>
            </w:r>
          </w:p>
        </w:tc>
      </w:tr>
      <w:tr w:rsidR="008218CC" w:rsidRPr="00563707" w:rsidTr="00821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1436-1435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وحدة </w:t>
            </w:r>
            <w:proofErr w:type="gramStart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الدراسات  العليا</w:t>
            </w:r>
            <w:proofErr w:type="gramEnd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 xml:space="preserve"> بكلية </w:t>
            </w:r>
            <w:proofErr w:type="spellStart"/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الاداب</w:t>
            </w:r>
            <w:proofErr w:type="spellEnd"/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  <w:rtl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ورشة عمل تصميم الملصقات </w:t>
            </w:r>
            <w:proofErr w:type="spellStart"/>
            <w:r w:rsidRPr="008218CC">
              <w:rPr>
                <w:rFonts w:asciiTheme="minorBidi" w:hAnsiTheme="minorBidi"/>
                <w:sz w:val="30"/>
                <w:szCs w:val="30"/>
                <w:rtl/>
              </w:rPr>
              <w:t>العلميه</w:t>
            </w:r>
            <w:proofErr w:type="spellEnd"/>
            <w:r w:rsidRPr="008218CC">
              <w:rPr>
                <w:rFonts w:asciiTheme="minorBidi" w:hAnsiTheme="minorBidi"/>
                <w:sz w:val="30"/>
                <w:szCs w:val="30"/>
                <w:rtl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14</w:t>
            </w:r>
          </w:p>
        </w:tc>
      </w:tr>
      <w:tr w:rsidR="008218CC" w:rsidRPr="00563707" w:rsidTr="00821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1436-1435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30"/>
                <w:szCs w:val="30"/>
                <w:rtl/>
              </w:rPr>
            </w:pPr>
            <w:r w:rsidRPr="008218CC">
              <w:rPr>
                <w:rFonts w:asciiTheme="minorBidi" w:hAnsiTheme="minorBidi"/>
                <w:sz w:val="30"/>
                <w:szCs w:val="30"/>
                <w:rtl/>
              </w:rPr>
              <w:t>ورشة عمل برنامج الكورس لاب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hAnsiTheme="minorBidi"/>
                <w:sz w:val="30"/>
                <w:szCs w:val="30"/>
                <w:rtl/>
              </w:rPr>
            </w:pPr>
            <w:r>
              <w:rPr>
                <w:rFonts w:asciiTheme="minorBidi" w:hAnsiTheme="minorBidi" w:hint="cs"/>
                <w:sz w:val="30"/>
                <w:szCs w:val="30"/>
                <w:rtl/>
              </w:rPr>
              <w:t>15</w:t>
            </w:r>
          </w:p>
        </w:tc>
      </w:tr>
      <w:tr w:rsidR="008218CC" w:rsidRPr="00563707" w:rsidTr="008218C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dxa"/>
          </w:tcPr>
          <w:p w:rsidR="008218CC" w:rsidRPr="00563707" w:rsidRDefault="008218CC" w:rsidP="00563707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563707">
              <w:rPr>
                <w:rFonts w:asciiTheme="minorBidi" w:hAnsiTheme="minorBidi"/>
                <w:sz w:val="28"/>
                <w:szCs w:val="28"/>
                <w:rtl/>
              </w:rPr>
              <w:t>1435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68" w:type="dxa"/>
          </w:tcPr>
          <w:p w:rsidR="008218CC" w:rsidRPr="008218CC" w:rsidRDefault="008218CC" w:rsidP="00563707">
            <w:pPr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</w:rPr>
            </w:pPr>
            <w:r w:rsidRPr="008218CC">
              <w:rPr>
                <w:rFonts w:asciiTheme="minorBidi" w:hAnsiTheme="minorBidi"/>
                <w:b w:val="0"/>
                <w:bCs w:val="0"/>
                <w:sz w:val="28"/>
                <w:szCs w:val="28"/>
                <w:rtl/>
              </w:rPr>
              <w:t>عمادة تطوير المهارات</w:t>
            </w:r>
          </w:p>
        </w:tc>
        <w:tc>
          <w:tcPr>
            <w:tcW w:w="5895" w:type="dxa"/>
          </w:tcPr>
          <w:p w:rsidR="008218CC" w:rsidRPr="008218CC" w:rsidRDefault="008218CC" w:rsidP="008218CC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Times New Roman" w:hAnsiTheme="minorBidi"/>
                <w:b w:val="0"/>
                <w:bCs w:val="0"/>
                <w:sz w:val="30"/>
                <w:szCs w:val="30"/>
                <w:rtl/>
              </w:rPr>
            </w:pPr>
            <w:r w:rsidRPr="008218CC">
              <w:rPr>
                <w:rFonts w:asciiTheme="minorBidi" w:eastAsia="Times New Roman" w:hAnsiTheme="minorBidi"/>
                <w:b w:val="0"/>
                <w:bCs w:val="0"/>
                <w:sz w:val="30"/>
                <w:szCs w:val="30"/>
                <w:rtl/>
              </w:rPr>
              <w:t xml:space="preserve">ورشة عمل التعلم الالكتروني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2" w:type="dxa"/>
          </w:tcPr>
          <w:p w:rsidR="008218CC" w:rsidRPr="008218CC" w:rsidRDefault="008218CC" w:rsidP="008218CC">
            <w:pPr>
              <w:rPr>
                <w:rFonts w:asciiTheme="minorBidi" w:eastAsia="Times New Roman" w:hAnsiTheme="minorBidi"/>
                <w:sz w:val="30"/>
                <w:szCs w:val="30"/>
                <w:rtl/>
              </w:rPr>
            </w:pPr>
            <w:r>
              <w:rPr>
                <w:rFonts w:asciiTheme="minorBidi" w:eastAsia="Times New Roman" w:hAnsiTheme="minorBidi" w:hint="cs"/>
                <w:sz w:val="30"/>
                <w:szCs w:val="30"/>
                <w:rtl/>
              </w:rPr>
              <w:t>16</w:t>
            </w:r>
          </w:p>
        </w:tc>
      </w:tr>
    </w:tbl>
    <w:p w:rsidR="004A438A" w:rsidRPr="004A438A" w:rsidRDefault="004A438A"/>
    <w:sectPr w:rsidR="004A438A" w:rsidRPr="004A438A" w:rsidSect="008218CC">
      <w:pgSz w:w="11906" w:h="16838"/>
      <w:pgMar w:top="1440" w:right="1416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72402"/>
    <w:multiLevelType w:val="hybridMultilevel"/>
    <w:tmpl w:val="1AB4AC0E"/>
    <w:lvl w:ilvl="0" w:tplc="2E6E933E">
      <w:start w:val="14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8B8"/>
    <w:rsid w:val="00192A2D"/>
    <w:rsid w:val="004A438A"/>
    <w:rsid w:val="00563707"/>
    <w:rsid w:val="006E1B57"/>
    <w:rsid w:val="007073F5"/>
    <w:rsid w:val="00722AC9"/>
    <w:rsid w:val="008218CC"/>
    <w:rsid w:val="009D7F9B"/>
    <w:rsid w:val="00C13BE7"/>
    <w:rsid w:val="00E2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0D03D56-4F66-4728-9B15-3A0BCE5E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1">
    <w:name w:val="Grid Table 5 Dark Accent 1"/>
    <w:basedOn w:val="a1"/>
    <w:uiPriority w:val="50"/>
    <w:rsid w:val="00E268B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Hyperlink">
    <w:name w:val="Hyperlink"/>
    <w:rsid w:val="00E268B8"/>
    <w:rPr>
      <w:color w:val="990066"/>
      <w:u w:val="single"/>
    </w:rPr>
  </w:style>
  <w:style w:type="table" w:styleId="5-5">
    <w:name w:val="Grid Table 5 Dark Accent 5"/>
    <w:basedOn w:val="a1"/>
    <w:uiPriority w:val="50"/>
    <w:rsid w:val="00E268B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a4">
    <w:name w:val="List Paragraph"/>
    <w:basedOn w:val="a"/>
    <w:uiPriority w:val="34"/>
    <w:qFormat/>
    <w:rsid w:val="004A438A"/>
    <w:pPr>
      <w:ind w:left="720"/>
      <w:contextualSpacing/>
    </w:pPr>
  </w:style>
  <w:style w:type="table" w:styleId="5">
    <w:name w:val="Plain Table 5"/>
    <w:basedOn w:val="a1"/>
    <w:uiPriority w:val="45"/>
    <w:rsid w:val="0056370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-1">
    <w:name w:val="Grid Table 4 Accent 1"/>
    <w:basedOn w:val="a1"/>
    <w:uiPriority w:val="49"/>
    <w:rsid w:val="005637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3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2014-12-13T17:04:00Z</dcterms:created>
  <dcterms:modified xsi:type="dcterms:W3CDTF">2014-12-13T17:24:00Z</dcterms:modified>
</cp:coreProperties>
</file>