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B5A" w:rsidRDefault="00E60B5A" w:rsidP="00E60B5A">
      <w:pPr>
        <w:jc w:val="center"/>
        <w:rPr>
          <w:rFonts w:ascii="Traditional Arabic" w:hAnsi="Traditional Arabic" w:cs="Traditional Arabic"/>
          <w:sz w:val="32"/>
          <w:szCs w:val="32"/>
          <w:rtl/>
        </w:rPr>
      </w:pPr>
      <w:r w:rsidRPr="00E60B5A">
        <w:rPr>
          <w:rFonts w:ascii="Traditional Arabic" w:hAnsi="Traditional Arabic" w:cs="Traditional Arabic"/>
          <w:sz w:val="32"/>
          <w:szCs w:val="32"/>
          <w:rtl/>
        </w:rPr>
        <w:t>بسم الله الرحمن الرحيم</w:t>
      </w:r>
    </w:p>
    <w:p w:rsidR="00E60B5A" w:rsidRPr="00E60B5A" w:rsidRDefault="00E60B5A" w:rsidP="00E60B5A">
      <w:pPr>
        <w:jc w:val="center"/>
        <w:rPr>
          <w:rFonts w:ascii="Traditional Arabic" w:hAnsi="Traditional Arabic" w:cs="Traditional Arabic"/>
          <w:b/>
          <w:bCs/>
          <w:sz w:val="36"/>
          <w:szCs w:val="36"/>
          <w:rtl/>
        </w:rPr>
      </w:pPr>
      <w:r w:rsidRPr="00E60B5A">
        <w:rPr>
          <w:rFonts w:ascii="Traditional Arabic" w:hAnsi="Traditional Arabic" w:cs="Traditional Arabic" w:hint="cs"/>
          <w:b/>
          <w:bCs/>
          <w:sz w:val="36"/>
          <w:szCs w:val="36"/>
          <w:rtl/>
        </w:rPr>
        <w:t>التغريب</w:t>
      </w:r>
    </w:p>
    <w:p w:rsidR="00E60B5A" w:rsidRPr="00E60B5A" w:rsidRDefault="00E32EB3" w:rsidP="00E32EB3">
      <w:pPr>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              </w:t>
      </w:r>
      <w:r w:rsidR="00E60B5A" w:rsidRPr="00E60B5A">
        <w:rPr>
          <w:rFonts w:ascii="Traditional Arabic" w:hAnsi="Traditional Arabic" w:cs="Traditional Arabic"/>
          <w:sz w:val="32"/>
          <w:szCs w:val="32"/>
          <w:rtl/>
        </w:rPr>
        <w:t>لقد ابتلي الدين الإسلامي بمحن عظيمة في سبيل الحفاظ على العقيدة الإسلامي</w:t>
      </w:r>
      <w:r w:rsidR="00E60B5A">
        <w:rPr>
          <w:rFonts w:ascii="Traditional Arabic" w:hAnsi="Traditional Arabic" w:cs="Traditional Arabic" w:hint="cs"/>
          <w:sz w:val="32"/>
          <w:szCs w:val="32"/>
          <w:rtl/>
        </w:rPr>
        <w:t>ة</w:t>
      </w:r>
      <w:r w:rsidR="00E60B5A" w:rsidRPr="00E60B5A">
        <w:rPr>
          <w:rFonts w:ascii="Traditional Arabic" w:hAnsi="Traditional Arabic" w:cs="Traditional Arabic"/>
          <w:sz w:val="32"/>
          <w:szCs w:val="32"/>
          <w:rtl/>
        </w:rPr>
        <w:t xml:space="preserve"> من الهجمات التي توجه ضدها يقول تعالى</w:t>
      </w:r>
      <w:r w:rsidR="00E60B5A">
        <w:rPr>
          <w:rFonts w:ascii="Traditional Arabic" w:hAnsi="Traditional Arabic" w:cs="Traditional Arabic" w:hint="cs"/>
          <w:sz w:val="32"/>
          <w:szCs w:val="32"/>
          <w:rtl/>
        </w:rPr>
        <w:t xml:space="preserve">: </w:t>
      </w:r>
      <w:r w:rsidR="00E60B5A" w:rsidRPr="00E60B5A">
        <w:rPr>
          <w:rFonts w:ascii="Traditional Arabic" w:hAnsi="Traditional Arabic" w:cs="Traditional Arabic"/>
          <w:sz w:val="32"/>
          <w:szCs w:val="32"/>
          <w:rtl/>
        </w:rPr>
        <w:t xml:space="preserve">{أحسب الناس أن يتركوا أن يقولوا </w:t>
      </w:r>
      <w:r w:rsidR="00E60B5A">
        <w:rPr>
          <w:rFonts w:ascii="Traditional Arabic" w:hAnsi="Traditional Arabic" w:cs="Traditional Arabic" w:hint="cs"/>
          <w:sz w:val="32"/>
          <w:szCs w:val="32"/>
          <w:rtl/>
        </w:rPr>
        <w:t>آ</w:t>
      </w:r>
      <w:r w:rsidR="00E60B5A" w:rsidRPr="00E60B5A">
        <w:rPr>
          <w:rFonts w:ascii="Traditional Arabic" w:hAnsi="Traditional Arabic" w:cs="Traditional Arabic"/>
          <w:sz w:val="32"/>
          <w:szCs w:val="32"/>
          <w:rtl/>
        </w:rPr>
        <w:t>منا وهم لا</w:t>
      </w:r>
      <w:r w:rsidR="00E60B5A">
        <w:rPr>
          <w:rFonts w:ascii="Traditional Arabic" w:hAnsi="Traditional Arabic" w:cs="Traditional Arabic" w:hint="cs"/>
          <w:sz w:val="32"/>
          <w:szCs w:val="32"/>
          <w:rtl/>
        </w:rPr>
        <w:t xml:space="preserve"> </w:t>
      </w:r>
      <w:r w:rsidR="00E60B5A" w:rsidRPr="00E60B5A">
        <w:rPr>
          <w:rFonts w:ascii="Traditional Arabic" w:hAnsi="Traditional Arabic" w:cs="Traditional Arabic"/>
          <w:sz w:val="32"/>
          <w:szCs w:val="32"/>
          <w:rtl/>
        </w:rPr>
        <w:t>يفتنون ولقد فتنا الذين من قبلهم فليعلمن الله الذين صدقوا وليعلمن الكاذبين} وما</w:t>
      </w:r>
      <w:r w:rsidR="00E60B5A">
        <w:rPr>
          <w:rFonts w:ascii="Traditional Arabic" w:hAnsi="Traditional Arabic" w:cs="Traditional Arabic" w:hint="cs"/>
          <w:sz w:val="32"/>
          <w:szCs w:val="32"/>
          <w:rtl/>
        </w:rPr>
        <w:t xml:space="preserve"> </w:t>
      </w:r>
      <w:r w:rsidR="00E60B5A" w:rsidRPr="00E60B5A">
        <w:rPr>
          <w:rFonts w:ascii="Traditional Arabic" w:hAnsi="Traditional Arabic" w:cs="Traditional Arabic"/>
          <w:sz w:val="32"/>
          <w:szCs w:val="32"/>
          <w:rtl/>
        </w:rPr>
        <w:t>يزال الصراع بين الحق والباطل قائم الى قيام الساعة يقول تعالى</w:t>
      </w:r>
      <w:r w:rsidR="00E60B5A">
        <w:rPr>
          <w:rFonts w:ascii="Traditional Arabic" w:hAnsi="Traditional Arabic" w:cs="Traditional Arabic" w:hint="cs"/>
          <w:sz w:val="32"/>
          <w:szCs w:val="32"/>
          <w:rtl/>
        </w:rPr>
        <w:t xml:space="preserve">: </w:t>
      </w:r>
      <w:r w:rsidR="00E60B5A" w:rsidRPr="00E60B5A">
        <w:rPr>
          <w:rFonts w:ascii="Traditional Arabic" w:hAnsi="Traditional Arabic" w:cs="Traditional Arabic"/>
          <w:sz w:val="32"/>
          <w:szCs w:val="32"/>
          <w:rtl/>
        </w:rPr>
        <w:t>{ما</w:t>
      </w:r>
      <w:r w:rsidR="00E60B5A">
        <w:rPr>
          <w:rFonts w:ascii="Traditional Arabic" w:hAnsi="Traditional Arabic" w:cs="Traditional Arabic" w:hint="cs"/>
          <w:sz w:val="32"/>
          <w:szCs w:val="32"/>
          <w:rtl/>
        </w:rPr>
        <w:t xml:space="preserve"> </w:t>
      </w:r>
      <w:r w:rsidR="00E60B5A" w:rsidRPr="00E60B5A">
        <w:rPr>
          <w:rFonts w:ascii="Traditional Arabic" w:hAnsi="Traditional Arabic" w:cs="Traditional Arabic"/>
          <w:sz w:val="32"/>
          <w:szCs w:val="32"/>
          <w:rtl/>
        </w:rPr>
        <w:t>كان الله ليذر المؤمنين على ما</w:t>
      </w:r>
      <w:r w:rsidR="00E60B5A">
        <w:rPr>
          <w:rFonts w:ascii="Traditional Arabic" w:hAnsi="Traditional Arabic" w:cs="Traditional Arabic" w:hint="cs"/>
          <w:sz w:val="32"/>
          <w:szCs w:val="32"/>
          <w:rtl/>
        </w:rPr>
        <w:t xml:space="preserve"> </w:t>
      </w:r>
      <w:r w:rsidR="00E60B5A" w:rsidRPr="00E60B5A">
        <w:rPr>
          <w:rFonts w:ascii="Traditional Arabic" w:hAnsi="Traditional Arabic" w:cs="Traditional Arabic"/>
          <w:sz w:val="32"/>
          <w:szCs w:val="32"/>
          <w:rtl/>
        </w:rPr>
        <w:t xml:space="preserve">أنتم عليه حتى يميز الخبيث من الطيب} ومن أكثر الهجمات التي </w:t>
      </w:r>
      <w:r w:rsidR="00E60B5A">
        <w:rPr>
          <w:rFonts w:ascii="Traditional Arabic" w:hAnsi="Traditional Arabic" w:cs="Traditional Arabic"/>
          <w:sz w:val="32"/>
          <w:szCs w:val="32"/>
          <w:rtl/>
        </w:rPr>
        <w:t>واجه</w:t>
      </w:r>
      <w:r w:rsidR="00E60B5A">
        <w:rPr>
          <w:rFonts w:ascii="Traditional Arabic" w:hAnsi="Traditional Arabic" w:cs="Traditional Arabic" w:hint="cs"/>
          <w:sz w:val="32"/>
          <w:szCs w:val="32"/>
          <w:rtl/>
        </w:rPr>
        <w:t>ت</w:t>
      </w:r>
      <w:r w:rsidR="00E60B5A" w:rsidRPr="00E60B5A">
        <w:rPr>
          <w:rFonts w:ascii="Traditional Arabic" w:hAnsi="Traditional Arabic" w:cs="Traditional Arabic"/>
          <w:sz w:val="32"/>
          <w:szCs w:val="32"/>
          <w:rtl/>
        </w:rPr>
        <w:t xml:space="preserve"> الدين </w:t>
      </w:r>
      <w:r w:rsidR="00E60B5A">
        <w:rPr>
          <w:rFonts w:ascii="Traditional Arabic" w:hAnsi="Traditional Arabic" w:cs="Traditional Arabic"/>
          <w:sz w:val="32"/>
          <w:szCs w:val="32"/>
          <w:rtl/>
        </w:rPr>
        <w:t>ال</w:t>
      </w:r>
      <w:r w:rsidR="00E60B5A">
        <w:rPr>
          <w:rFonts w:ascii="Traditional Arabic" w:hAnsi="Traditional Arabic" w:cs="Traditional Arabic" w:hint="cs"/>
          <w:sz w:val="32"/>
          <w:szCs w:val="32"/>
          <w:rtl/>
        </w:rPr>
        <w:t>إ</w:t>
      </w:r>
      <w:r w:rsidR="00E60B5A" w:rsidRPr="00E60B5A">
        <w:rPr>
          <w:rFonts w:ascii="Traditional Arabic" w:hAnsi="Traditional Arabic" w:cs="Traditional Arabic"/>
          <w:sz w:val="32"/>
          <w:szCs w:val="32"/>
          <w:rtl/>
        </w:rPr>
        <w:t xml:space="preserve">سلامي ولها أثر واسع وعميق في أوساط المجتمعات الإسلامية هجمة التغريب التي هي من </w:t>
      </w:r>
      <w:r w:rsidR="00E60B5A">
        <w:rPr>
          <w:rFonts w:ascii="Traditional Arabic" w:hAnsi="Traditional Arabic" w:cs="Traditional Arabic"/>
          <w:sz w:val="32"/>
          <w:szCs w:val="32"/>
          <w:rtl/>
        </w:rPr>
        <w:t>خطط</w:t>
      </w:r>
      <w:r w:rsidR="00E60B5A">
        <w:rPr>
          <w:rFonts w:ascii="Traditional Arabic" w:hAnsi="Traditional Arabic" w:cs="Traditional Arabic" w:hint="cs"/>
          <w:sz w:val="32"/>
          <w:szCs w:val="32"/>
          <w:rtl/>
        </w:rPr>
        <w:t xml:space="preserve"> أعداء الإسلام</w:t>
      </w:r>
      <w:r w:rsidR="00E60B5A" w:rsidRPr="00E60B5A">
        <w:rPr>
          <w:rFonts w:ascii="Traditional Arabic" w:hAnsi="Traditional Arabic" w:cs="Traditional Arabic"/>
          <w:sz w:val="32"/>
          <w:szCs w:val="32"/>
          <w:rtl/>
        </w:rPr>
        <w:t xml:space="preserve"> التي كانت على المدى البعيد وطبقوها</w:t>
      </w:r>
      <w:r w:rsidR="00E60B5A">
        <w:rPr>
          <w:rFonts w:ascii="Traditional Arabic" w:hAnsi="Traditional Arabic" w:cs="Traditional Arabic" w:hint="cs"/>
          <w:sz w:val="32"/>
          <w:szCs w:val="32"/>
          <w:rtl/>
        </w:rPr>
        <w:t>،</w:t>
      </w:r>
      <w:r w:rsidR="00E60B5A" w:rsidRPr="00E60B5A">
        <w:rPr>
          <w:rFonts w:ascii="Traditional Arabic" w:hAnsi="Traditional Arabic" w:cs="Traditional Arabic"/>
          <w:sz w:val="32"/>
          <w:szCs w:val="32"/>
          <w:rtl/>
        </w:rPr>
        <w:t xml:space="preserve"> وكان لهم أعوان في تنفيذها </w:t>
      </w:r>
      <w:r>
        <w:rPr>
          <w:rFonts w:ascii="Traditional Arabic" w:hAnsi="Traditional Arabic" w:cs="Traditional Arabic" w:hint="cs"/>
          <w:sz w:val="32"/>
          <w:szCs w:val="32"/>
          <w:rtl/>
        </w:rPr>
        <w:t>من</w:t>
      </w:r>
      <w:r w:rsidR="00E60B5A" w:rsidRPr="00E60B5A">
        <w:rPr>
          <w:rFonts w:ascii="Traditional Arabic" w:hAnsi="Traditional Arabic" w:cs="Traditional Arabic"/>
          <w:sz w:val="32"/>
          <w:szCs w:val="32"/>
          <w:rtl/>
        </w:rPr>
        <w:t xml:space="preserve"> أبناء المسلمين ومثقفيهم من أدباء ومتعلمين..</w:t>
      </w:r>
      <w:r>
        <w:rPr>
          <w:rFonts w:ascii="Traditional Arabic" w:hAnsi="Traditional Arabic" w:cs="Traditional Arabic" w:hint="cs"/>
          <w:sz w:val="32"/>
          <w:szCs w:val="32"/>
          <w:rtl/>
        </w:rPr>
        <w:t xml:space="preserve"> إ</w:t>
      </w:r>
      <w:r w:rsidR="00E60B5A" w:rsidRPr="00E60B5A">
        <w:rPr>
          <w:rFonts w:ascii="Traditional Arabic" w:hAnsi="Traditional Arabic" w:cs="Traditional Arabic"/>
          <w:sz w:val="32"/>
          <w:szCs w:val="32"/>
          <w:rtl/>
        </w:rPr>
        <w:t xml:space="preserve">لخ </w:t>
      </w:r>
      <w:r>
        <w:rPr>
          <w:rFonts w:ascii="Traditional Arabic" w:hAnsi="Traditional Arabic" w:cs="Traditional Arabic" w:hint="cs"/>
          <w:sz w:val="32"/>
          <w:szCs w:val="32"/>
          <w:rtl/>
        </w:rPr>
        <w:t>ودونك ها هنا</w:t>
      </w:r>
      <w:r w:rsidR="00E60B5A" w:rsidRPr="00E60B5A">
        <w:rPr>
          <w:rFonts w:ascii="Traditional Arabic" w:hAnsi="Traditional Arabic" w:cs="Traditional Arabic"/>
          <w:sz w:val="32"/>
          <w:szCs w:val="32"/>
          <w:rtl/>
        </w:rPr>
        <w:t xml:space="preserve"> موجز عن هذه الوسيلة التي يستخدمها </w:t>
      </w:r>
      <w:proofErr w:type="spellStart"/>
      <w:r w:rsidR="00E60B5A" w:rsidRPr="00E60B5A">
        <w:rPr>
          <w:rFonts w:ascii="Traditional Arabic" w:hAnsi="Traditional Arabic" w:cs="Traditional Arabic"/>
          <w:sz w:val="32"/>
          <w:szCs w:val="32"/>
          <w:rtl/>
        </w:rPr>
        <w:t>المنصرون</w:t>
      </w:r>
      <w:proofErr w:type="spellEnd"/>
      <w:r w:rsidR="00E60B5A" w:rsidRPr="00E60B5A">
        <w:rPr>
          <w:rFonts w:ascii="Traditional Arabic" w:hAnsi="Traditional Arabic" w:cs="Traditional Arabic"/>
          <w:sz w:val="32"/>
          <w:szCs w:val="32"/>
          <w:rtl/>
        </w:rPr>
        <w:t>.</w:t>
      </w:r>
    </w:p>
    <w:p w:rsidR="00E60B5A" w:rsidRPr="00E60B5A" w:rsidRDefault="00E32EB3" w:rsidP="00E60B5A">
      <w:pPr>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 </w:t>
      </w:r>
      <w:r w:rsidR="00E60B5A" w:rsidRPr="00E32EB3">
        <w:rPr>
          <w:rFonts w:ascii="Traditional Arabic" w:hAnsi="Traditional Arabic" w:cs="Traditional Arabic"/>
          <w:b/>
          <w:bCs/>
          <w:sz w:val="32"/>
          <w:szCs w:val="32"/>
          <w:rtl/>
        </w:rPr>
        <w:t>معنى التغريب</w:t>
      </w:r>
      <w:r w:rsidR="00E60B5A" w:rsidRPr="00E60B5A">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00E60B5A" w:rsidRPr="00E60B5A">
        <w:rPr>
          <w:rFonts w:ascii="Traditional Arabic" w:hAnsi="Traditional Arabic" w:cs="Traditional Arabic"/>
          <w:sz w:val="32"/>
          <w:szCs w:val="32"/>
          <w:rtl/>
        </w:rPr>
        <w:t>هو إخراج المسلمين من مقومات فكرهم وأهمها مقومات الإسلام</w:t>
      </w:r>
      <w:r>
        <w:rPr>
          <w:rFonts w:ascii="Traditional Arabic" w:hAnsi="Traditional Arabic" w:cs="Traditional Arabic" w:hint="cs"/>
          <w:sz w:val="32"/>
          <w:szCs w:val="32"/>
          <w:rtl/>
        </w:rPr>
        <w:t xml:space="preserve">، </w:t>
      </w:r>
      <w:r w:rsidR="00E60B5A" w:rsidRPr="00E60B5A">
        <w:rPr>
          <w:rFonts w:ascii="Traditional Arabic" w:hAnsi="Traditional Arabic" w:cs="Traditional Arabic"/>
          <w:sz w:val="32"/>
          <w:szCs w:val="32"/>
          <w:rtl/>
        </w:rPr>
        <w:t>ثم إخراج الإسلام من مقوماته أيضا</w:t>
      </w:r>
      <w:r>
        <w:rPr>
          <w:rFonts w:ascii="Traditional Arabic" w:hAnsi="Traditional Arabic" w:cs="Traditional Arabic" w:hint="cs"/>
          <w:sz w:val="32"/>
          <w:szCs w:val="32"/>
          <w:rtl/>
        </w:rPr>
        <w:t>،</w:t>
      </w:r>
      <w:r w:rsidR="00E60B5A" w:rsidRPr="00E60B5A">
        <w:rPr>
          <w:rFonts w:ascii="Traditional Arabic" w:hAnsi="Traditional Arabic" w:cs="Traditional Arabic"/>
          <w:sz w:val="32"/>
          <w:szCs w:val="32"/>
          <w:rtl/>
        </w:rPr>
        <w:t xml:space="preserve"> وذلك بتفسيره </w:t>
      </w:r>
      <w:r>
        <w:rPr>
          <w:rFonts w:ascii="Traditional Arabic" w:hAnsi="Traditional Arabic" w:cs="Traditional Arabic"/>
          <w:sz w:val="32"/>
          <w:szCs w:val="32"/>
          <w:rtl/>
        </w:rPr>
        <w:t>تفسير</w:t>
      </w:r>
      <w:r>
        <w:rPr>
          <w:rFonts w:ascii="Traditional Arabic" w:hAnsi="Traditional Arabic" w:cs="Traditional Arabic" w:hint="cs"/>
          <w:sz w:val="32"/>
          <w:szCs w:val="32"/>
          <w:rtl/>
        </w:rPr>
        <w:t>ًا</w:t>
      </w:r>
      <w:r w:rsidR="00E60B5A" w:rsidRPr="00E60B5A">
        <w:rPr>
          <w:rFonts w:ascii="Traditional Arabic" w:hAnsi="Traditional Arabic" w:cs="Traditional Arabic"/>
          <w:sz w:val="32"/>
          <w:szCs w:val="32"/>
          <w:rtl/>
        </w:rPr>
        <w:t xml:space="preserve"> يقضي على قيمته الأساسية</w:t>
      </w:r>
      <w:r>
        <w:rPr>
          <w:rFonts w:ascii="Traditional Arabic" w:hAnsi="Traditional Arabic" w:cs="Traditional Arabic" w:hint="cs"/>
          <w:sz w:val="32"/>
          <w:szCs w:val="32"/>
          <w:rtl/>
        </w:rPr>
        <w:t xml:space="preserve">، </w:t>
      </w:r>
      <w:r w:rsidR="00E60B5A" w:rsidRPr="00E60B5A">
        <w:rPr>
          <w:rFonts w:ascii="Traditional Arabic" w:hAnsi="Traditional Arabic" w:cs="Traditional Arabic"/>
          <w:sz w:val="32"/>
          <w:szCs w:val="32"/>
          <w:rtl/>
        </w:rPr>
        <w:t>ويجعله ديناً تعبدياً خالصاً ليس له صلة بالمجتمع والإنسان</w:t>
      </w:r>
      <w:r>
        <w:rPr>
          <w:rFonts w:ascii="Traditional Arabic" w:hAnsi="Traditional Arabic" w:cs="Traditional Arabic" w:hint="cs"/>
          <w:sz w:val="32"/>
          <w:szCs w:val="32"/>
          <w:rtl/>
        </w:rPr>
        <w:t xml:space="preserve">، </w:t>
      </w:r>
      <w:r w:rsidR="00E60B5A" w:rsidRPr="00E60B5A">
        <w:rPr>
          <w:rFonts w:ascii="Traditional Arabic" w:hAnsi="Traditional Arabic" w:cs="Traditional Arabic"/>
          <w:sz w:val="32"/>
          <w:szCs w:val="32"/>
          <w:rtl/>
        </w:rPr>
        <w:t>وليس لهذا من هدف إلا إبعاد الإسلام كنظام مجتمع</w:t>
      </w:r>
      <w:r>
        <w:rPr>
          <w:rFonts w:ascii="Traditional Arabic" w:hAnsi="Traditional Arabic" w:cs="Traditional Arabic" w:hint="cs"/>
          <w:sz w:val="32"/>
          <w:szCs w:val="32"/>
          <w:rtl/>
        </w:rPr>
        <w:t>،</w:t>
      </w:r>
      <w:r w:rsidR="00E60B5A" w:rsidRPr="00E60B5A">
        <w:rPr>
          <w:rFonts w:ascii="Traditional Arabic" w:hAnsi="Traditional Arabic" w:cs="Traditional Arabic"/>
          <w:sz w:val="32"/>
          <w:szCs w:val="32"/>
          <w:rtl/>
        </w:rPr>
        <w:t xml:space="preserve"> وعامل حضاري وثقافي مؤثر عن فاعليته مع المجتمع والسياسة </w:t>
      </w:r>
      <w:r>
        <w:rPr>
          <w:rFonts w:ascii="Traditional Arabic" w:hAnsi="Traditional Arabic" w:cs="Traditional Arabic"/>
          <w:sz w:val="32"/>
          <w:szCs w:val="32"/>
          <w:rtl/>
        </w:rPr>
        <w:t>وال</w:t>
      </w:r>
      <w:r>
        <w:rPr>
          <w:rFonts w:ascii="Traditional Arabic" w:hAnsi="Traditional Arabic" w:cs="Traditional Arabic" w:hint="cs"/>
          <w:sz w:val="32"/>
          <w:szCs w:val="32"/>
          <w:rtl/>
        </w:rPr>
        <w:t>ا</w:t>
      </w:r>
      <w:r w:rsidR="00E60B5A" w:rsidRPr="00E60B5A">
        <w:rPr>
          <w:rFonts w:ascii="Traditional Arabic" w:hAnsi="Traditional Arabic" w:cs="Traditional Arabic"/>
          <w:sz w:val="32"/>
          <w:szCs w:val="32"/>
          <w:rtl/>
        </w:rPr>
        <w:t xml:space="preserve">قتصاد والتربية والتعليم، وتركز حركات التغريب على الأمة المسلمة خاصة تمهيداً لمحو الطابع المميز للشخصية الإسلامية وإيجاد روابط مشتركة بين الإسلام والغرب بشكل يخدم أهدافهم. </w:t>
      </w:r>
    </w:p>
    <w:p w:rsidR="00E60B5A" w:rsidRPr="00E60B5A" w:rsidRDefault="00E32EB3" w:rsidP="00E60B5A">
      <w:pPr>
        <w:jc w:val="both"/>
        <w:rPr>
          <w:rFonts w:ascii="Traditional Arabic" w:hAnsi="Traditional Arabic" w:cs="Traditional Arabic"/>
          <w:sz w:val="32"/>
          <w:szCs w:val="32"/>
          <w:rtl/>
        </w:rPr>
      </w:pPr>
      <w:r>
        <w:rPr>
          <w:rFonts w:ascii="Traditional Arabic" w:hAnsi="Traditional Arabic" w:cs="Traditional Arabic" w:hint="cs"/>
          <w:b/>
          <w:bCs/>
          <w:sz w:val="32"/>
          <w:szCs w:val="32"/>
          <w:rtl/>
        </w:rPr>
        <w:t xml:space="preserve">- </w:t>
      </w:r>
      <w:r w:rsidR="00E60B5A" w:rsidRPr="00E32EB3">
        <w:rPr>
          <w:rFonts w:ascii="Traditional Arabic" w:hAnsi="Traditional Arabic" w:cs="Traditional Arabic"/>
          <w:b/>
          <w:bCs/>
          <w:sz w:val="32"/>
          <w:szCs w:val="32"/>
          <w:rtl/>
        </w:rPr>
        <w:t xml:space="preserve">مسميات </w:t>
      </w:r>
      <w:r>
        <w:rPr>
          <w:rFonts w:ascii="Traditional Arabic" w:hAnsi="Traditional Arabic" w:cs="Traditional Arabic" w:hint="cs"/>
          <w:b/>
          <w:bCs/>
          <w:sz w:val="32"/>
          <w:szCs w:val="32"/>
          <w:rtl/>
        </w:rPr>
        <w:t>ل</w:t>
      </w:r>
      <w:r w:rsidR="00E60B5A" w:rsidRPr="00E32EB3">
        <w:rPr>
          <w:rFonts w:ascii="Traditional Arabic" w:hAnsi="Traditional Arabic" w:cs="Traditional Arabic"/>
          <w:b/>
          <w:bCs/>
          <w:sz w:val="32"/>
          <w:szCs w:val="32"/>
          <w:rtl/>
        </w:rPr>
        <w:t>لتغريب</w:t>
      </w:r>
      <w:r>
        <w:rPr>
          <w:rFonts w:ascii="Traditional Arabic" w:hAnsi="Traditional Arabic" w:cs="Traditional Arabic" w:hint="cs"/>
          <w:b/>
          <w:bCs/>
          <w:sz w:val="32"/>
          <w:szCs w:val="32"/>
          <w:rtl/>
        </w:rPr>
        <w:t xml:space="preserve"> ومرادفات</w:t>
      </w:r>
      <w:r>
        <w:rPr>
          <w:rFonts w:ascii="Traditional Arabic" w:hAnsi="Traditional Arabic" w:cs="Traditional Arabic" w:hint="cs"/>
          <w:sz w:val="32"/>
          <w:szCs w:val="32"/>
          <w:rtl/>
        </w:rPr>
        <w:t xml:space="preserve"> له</w:t>
      </w:r>
      <w:r w:rsidR="00E60B5A" w:rsidRPr="00E60B5A">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00E60B5A" w:rsidRPr="00E60B5A">
        <w:rPr>
          <w:rFonts w:ascii="Traditional Arabic" w:hAnsi="Traditional Arabic" w:cs="Traditional Arabic"/>
          <w:sz w:val="32"/>
          <w:szCs w:val="32"/>
          <w:rtl/>
        </w:rPr>
        <w:t xml:space="preserve">قد يطلق على التغريب عدة مصطلحات بهدف تجميله وفتنة الآخرين به مثل: المدنية، التطور والتقدم، الحضارة، الحياة الجديدة، التغيير الاجتماعي، التحديث والتنوير. </w:t>
      </w:r>
    </w:p>
    <w:p w:rsidR="00E60B5A" w:rsidRPr="00E60B5A" w:rsidRDefault="00E32EB3" w:rsidP="00E32EB3">
      <w:pPr>
        <w:jc w:val="both"/>
        <w:rPr>
          <w:rFonts w:ascii="Traditional Arabic" w:hAnsi="Traditional Arabic" w:cs="Traditional Arabic"/>
          <w:sz w:val="32"/>
          <w:szCs w:val="32"/>
          <w:rtl/>
        </w:rPr>
      </w:pPr>
      <w:r w:rsidRPr="00E32EB3">
        <w:rPr>
          <w:rFonts w:ascii="Traditional Arabic" w:hAnsi="Traditional Arabic" w:cs="Traditional Arabic" w:hint="cs"/>
          <w:b/>
          <w:bCs/>
          <w:sz w:val="32"/>
          <w:szCs w:val="32"/>
          <w:rtl/>
        </w:rPr>
        <w:t xml:space="preserve">- </w:t>
      </w:r>
      <w:r w:rsidR="00E60B5A" w:rsidRPr="00E32EB3">
        <w:rPr>
          <w:rFonts w:ascii="Traditional Arabic" w:hAnsi="Traditional Arabic" w:cs="Traditional Arabic"/>
          <w:b/>
          <w:bCs/>
          <w:sz w:val="32"/>
          <w:szCs w:val="32"/>
          <w:rtl/>
        </w:rPr>
        <w:t>أهداف التغريب:</w:t>
      </w:r>
      <w:r w:rsidR="00E60B5A" w:rsidRPr="00E60B5A">
        <w:rPr>
          <w:rFonts w:ascii="Traditional Arabic" w:hAnsi="Traditional Arabic" w:cs="Traditional Arabic"/>
          <w:sz w:val="32"/>
          <w:szCs w:val="32"/>
          <w:rtl/>
        </w:rPr>
        <w:t xml:space="preserve"> صرف المسلمين عن عقيدتهم من خلال السياسة فمن المعلوم لكل مسلم </w:t>
      </w:r>
      <w:r>
        <w:rPr>
          <w:rFonts w:ascii="Traditional Arabic" w:hAnsi="Traditional Arabic" w:cs="Traditional Arabic" w:hint="cs"/>
          <w:sz w:val="32"/>
          <w:szCs w:val="32"/>
          <w:rtl/>
        </w:rPr>
        <w:t>يعرف دين الله</w:t>
      </w:r>
      <w:r w:rsidR="00E60B5A" w:rsidRPr="00E60B5A">
        <w:rPr>
          <w:rFonts w:ascii="Traditional Arabic" w:hAnsi="Traditional Arabic" w:cs="Traditional Arabic"/>
          <w:sz w:val="32"/>
          <w:szCs w:val="32"/>
          <w:rtl/>
        </w:rPr>
        <w:t xml:space="preserve"> أن الإسلام دين ودولة، عقيدة وشريعة، أخلاق وقيم، فدأب أعداء الإسلام بكل قواهم على فصل الدين عن الدولة وذلك بعدة أمور وهي:</w:t>
      </w:r>
    </w:p>
    <w:p w:rsidR="00E60B5A" w:rsidRPr="00E60B5A" w:rsidRDefault="00E60B5A" w:rsidP="00E60B5A">
      <w:pPr>
        <w:jc w:val="both"/>
        <w:rPr>
          <w:rFonts w:ascii="Traditional Arabic" w:hAnsi="Traditional Arabic" w:cs="Traditional Arabic"/>
          <w:sz w:val="32"/>
          <w:szCs w:val="32"/>
          <w:rtl/>
        </w:rPr>
      </w:pPr>
      <w:proofErr w:type="gramStart"/>
      <w:r w:rsidRPr="00E60B5A">
        <w:rPr>
          <w:rFonts w:ascii="Traditional Arabic" w:hAnsi="Traditional Arabic" w:cs="Traditional Arabic"/>
          <w:sz w:val="32"/>
          <w:szCs w:val="32"/>
          <w:rtl/>
        </w:rPr>
        <w:t>1- القضاء</w:t>
      </w:r>
      <w:proofErr w:type="gramEnd"/>
      <w:r w:rsidRPr="00E60B5A">
        <w:rPr>
          <w:rFonts w:ascii="Traditional Arabic" w:hAnsi="Traditional Arabic" w:cs="Traditional Arabic"/>
          <w:sz w:val="32"/>
          <w:szCs w:val="32"/>
          <w:rtl/>
        </w:rPr>
        <w:t xml:space="preserve"> على </w:t>
      </w:r>
      <w:r w:rsidR="00F66F34">
        <w:rPr>
          <w:rFonts w:ascii="Traditional Arabic" w:hAnsi="Traditional Arabic" w:cs="Traditional Arabic"/>
          <w:sz w:val="32"/>
          <w:szCs w:val="32"/>
          <w:rtl/>
        </w:rPr>
        <w:t>ال</w:t>
      </w:r>
      <w:r w:rsidR="00F66F34">
        <w:rPr>
          <w:rFonts w:ascii="Traditional Arabic" w:hAnsi="Traditional Arabic" w:cs="Traditional Arabic" w:hint="cs"/>
          <w:sz w:val="32"/>
          <w:szCs w:val="32"/>
          <w:rtl/>
        </w:rPr>
        <w:t>وحدة</w:t>
      </w:r>
      <w:r w:rsidRPr="00E60B5A">
        <w:rPr>
          <w:rFonts w:ascii="Traditional Arabic" w:hAnsi="Traditional Arabic" w:cs="Traditional Arabic"/>
          <w:sz w:val="32"/>
          <w:szCs w:val="32"/>
          <w:rtl/>
        </w:rPr>
        <w:t xml:space="preserve"> الإسلامي</w:t>
      </w:r>
      <w:r w:rsidR="00F66F34">
        <w:rPr>
          <w:rFonts w:ascii="Traditional Arabic" w:hAnsi="Traditional Arabic" w:cs="Traditional Arabic" w:hint="cs"/>
          <w:sz w:val="32"/>
          <w:szCs w:val="32"/>
          <w:rtl/>
        </w:rPr>
        <w:t>ة</w:t>
      </w:r>
      <w:r w:rsidRPr="00E60B5A">
        <w:rPr>
          <w:rFonts w:ascii="Traditional Arabic" w:hAnsi="Traditional Arabic" w:cs="Traditional Arabic"/>
          <w:sz w:val="32"/>
          <w:szCs w:val="32"/>
          <w:rtl/>
        </w:rPr>
        <w:t>.</w:t>
      </w:r>
    </w:p>
    <w:p w:rsidR="00E60B5A" w:rsidRPr="00E60B5A" w:rsidRDefault="00E60B5A" w:rsidP="00E60B5A">
      <w:pPr>
        <w:jc w:val="both"/>
        <w:rPr>
          <w:rFonts w:ascii="Traditional Arabic" w:hAnsi="Traditional Arabic" w:cs="Traditional Arabic"/>
          <w:sz w:val="32"/>
          <w:szCs w:val="32"/>
          <w:rtl/>
        </w:rPr>
      </w:pPr>
      <w:proofErr w:type="gramStart"/>
      <w:r w:rsidRPr="00E60B5A">
        <w:rPr>
          <w:rFonts w:ascii="Traditional Arabic" w:hAnsi="Traditional Arabic" w:cs="Traditional Arabic"/>
          <w:sz w:val="32"/>
          <w:szCs w:val="32"/>
          <w:rtl/>
        </w:rPr>
        <w:t>2- تقسيم</w:t>
      </w:r>
      <w:proofErr w:type="gramEnd"/>
      <w:r w:rsidRPr="00E60B5A">
        <w:rPr>
          <w:rFonts w:ascii="Traditional Arabic" w:hAnsi="Traditional Arabic" w:cs="Traditional Arabic"/>
          <w:sz w:val="32"/>
          <w:szCs w:val="32"/>
          <w:rtl/>
        </w:rPr>
        <w:t xml:space="preserve"> الدولة الإسلامية إلى دول.</w:t>
      </w:r>
    </w:p>
    <w:p w:rsidR="00E60B5A" w:rsidRPr="00E60B5A" w:rsidRDefault="00E60B5A" w:rsidP="00E60B5A">
      <w:pPr>
        <w:jc w:val="both"/>
        <w:rPr>
          <w:rFonts w:ascii="Traditional Arabic" w:hAnsi="Traditional Arabic" w:cs="Traditional Arabic"/>
          <w:sz w:val="32"/>
          <w:szCs w:val="32"/>
          <w:rtl/>
        </w:rPr>
      </w:pPr>
      <w:proofErr w:type="gramStart"/>
      <w:r w:rsidRPr="00E60B5A">
        <w:rPr>
          <w:rFonts w:ascii="Traditional Arabic" w:hAnsi="Traditional Arabic" w:cs="Traditional Arabic"/>
          <w:sz w:val="32"/>
          <w:szCs w:val="32"/>
          <w:rtl/>
        </w:rPr>
        <w:t>3- استيراد</w:t>
      </w:r>
      <w:proofErr w:type="gramEnd"/>
      <w:r w:rsidRPr="00E60B5A">
        <w:rPr>
          <w:rFonts w:ascii="Traditional Arabic" w:hAnsi="Traditional Arabic" w:cs="Traditional Arabic"/>
          <w:sz w:val="32"/>
          <w:szCs w:val="32"/>
          <w:rtl/>
        </w:rPr>
        <w:t xml:space="preserve"> النظم </w:t>
      </w:r>
      <w:r w:rsidR="00F66F34">
        <w:rPr>
          <w:rFonts w:ascii="Traditional Arabic" w:hAnsi="Traditional Arabic" w:cs="Traditional Arabic"/>
          <w:sz w:val="32"/>
          <w:szCs w:val="32"/>
          <w:rtl/>
        </w:rPr>
        <w:t>والمباد</w:t>
      </w:r>
      <w:r w:rsidR="00F66F34">
        <w:rPr>
          <w:rFonts w:ascii="Traditional Arabic" w:hAnsi="Traditional Arabic" w:cs="Traditional Arabic" w:hint="cs"/>
          <w:sz w:val="32"/>
          <w:szCs w:val="32"/>
          <w:rtl/>
        </w:rPr>
        <w:t>ئ</w:t>
      </w:r>
      <w:r w:rsidRPr="00E60B5A">
        <w:rPr>
          <w:rFonts w:ascii="Traditional Arabic" w:hAnsi="Traditional Arabic" w:cs="Traditional Arabic"/>
          <w:sz w:val="32"/>
          <w:szCs w:val="32"/>
          <w:rtl/>
        </w:rPr>
        <w:t xml:space="preserve"> من الغرب، وسن القوانين الوضعية .</w:t>
      </w:r>
    </w:p>
    <w:p w:rsidR="00E60B5A" w:rsidRPr="00E60B5A" w:rsidRDefault="00E60B5A" w:rsidP="00F66F34">
      <w:pPr>
        <w:jc w:val="both"/>
        <w:rPr>
          <w:rFonts w:ascii="Traditional Arabic" w:hAnsi="Traditional Arabic" w:cs="Traditional Arabic"/>
          <w:sz w:val="32"/>
          <w:szCs w:val="32"/>
          <w:rtl/>
        </w:rPr>
      </w:pPr>
      <w:proofErr w:type="gramStart"/>
      <w:r w:rsidRPr="00E60B5A">
        <w:rPr>
          <w:rFonts w:ascii="Traditional Arabic" w:hAnsi="Traditional Arabic" w:cs="Traditional Arabic"/>
          <w:sz w:val="32"/>
          <w:szCs w:val="32"/>
          <w:rtl/>
        </w:rPr>
        <w:t xml:space="preserve">4- </w:t>
      </w:r>
      <w:r w:rsidR="00F66F34">
        <w:rPr>
          <w:rFonts w:ascii="Traditional Arabic" w:hAnsi="Traditional Arabic" w:cs="Traditional Arabic" w:hint="cs"/>
          <w:sz w:val="32"/>
          <w:szCs w:val="32"/>
          <w:rtl/>
        </w:rPr>
        <w:t>إبراز</w:t>
      </w:r>
      <w:proofErr w:type="gramEnd"/>
      <w:r w:rsidRPr="00E60B5A">
        <w:rPr>
          <w:rFonts w:ascii="Traditional Arabic" w:hAnsi="Traditional Arabic" w:cs="Traditional Arabic"/>
          <w:sz w:val="32"/>
          <w:szCs w:val="32"/>
          <w:rtl/>
        </w:rPr>
        <w:t xml:space="preserve"> الزعامات العلمانية. </w:t>
      </w:r>
    </w:p>
    <w:p w:rsidR="00973C3F" w:rsidRDefault="00E60B5A" w:rsidP="00973C3F">
      <w:pPr>
        <w:jc w:val="both"/>
        <w:rPr>
          <w:rFonts w:ascii="Traditional Arabic" w:hAnsi="Traditional Arabic" w:cs="Traditional Arabic"/>
          <w:sz w:val="32"/>
          <w:szCs w:val="32"/>
          <w:rtl/>
        </w:rPr>
      </w:pPr>
      <w:r w:rsidRPr="00E60B5A">
        <w:rPr>
          <w:rFonts w:ascii="Traditional Arabic" w:hAnsi="Traditional Arabic" w:cs="Traditional Arabic"/>
          <w:sz w:val="32"/>
          <w:szCs w:val="32"/>
          <w:rtl/>
        </w:rPr>
        <w:t>وكذلك من أهدافهم تحريف التاريخ الإسلامي</w:t>
      </w:r>
      <w:r w:rsidR="00F66F34">
        <w:rPr>
          <w:rFonts w:ascii="Traditional Arabic" w:hAnsi="Traditional Arabic" w:cs="Traditional Arabic" w:hint="cs"/>
          <w:sz w:val="32"/>
          <w:szCs w:val="32"/>
          <w:rtl/>
        </w:rPr>
        <w:t>،</w:t>
      </w:r>
      <w:r w:rsidRPr="00E60B5A">
        <w:rPr>
          <w:rFonts w:ascii="Traditional Arabic" w:hAnsi="Traditional Arabic" w:cs="Traditional Arabic"/>
          <w:sz w:val="32"/>
          <w:szCs w:val="32"/>
          <w:rtl/>
        </w:rPr>
        <w:t xml:space="preserve"> وتشويه مبادئ الإسلام وثقافته</w:t>
      </w:r>
      <w:r w:rsidR="00F66F34">
        <w:rPr>
          <w:rFonts w:ascii="Traditional Arabic" w:hAnsi="Traditional Arabic" w:cs="Traditional Arabic" w:hint="cs"/>
          <w:sz w:val="32"/>
          <w:szCs w:val="32"/>
          <w:rtl/>
        </w:rPr>
        <w:t>،</w:t>
      </w:r>
      <w:r w:rsidRPr="00E60B5A">
        <w:rPr>
          <w:rFonts w:ascii="Traditional Arabic" w:hAnsi="Traditional Arabic" w:cs="Traditional Arabic"/>
          <w:sz w:val="32"/>
          <w:szCs w:val="32"/>
          <w:rtl/>
        </w:rPr>
        <w:t xml:space="preserve"> وانتقاص الدور الذي قامت به </w:t>
      </w:r>
      <w:r w:rsidR="00DC0F21">
        <w:rPr>
          <w:rFonts w:ascii="Traditional Arabic" w:hAnsi="Traditional Arabic" w:cs="Traditional Arabic"/>
          <w:sz w:val="32"/>
          <w:szCs w:val="32"/>
          <w:rtl/>
        </w:rPr>
        <w:t>الح</w:t>
      </w:r>
      <w:r w:rsidR="00DC0F21">
        <w:rPr>
          <w:rFonts w:ascii="Traditional Arabic" w:hAnsi="Traditional Arabic" w:cs="Traditional Arabic" w:hint="cs"/>
          <w:sz w:val="32"/>
          <w:szCs w:val="32"/>
          <w:rtl/>
        </w:rPr>
        <w:t>ض</w:t>
      </w:r>
      <w:r w:rsidRPr="00E60B5A">
        <w:rPr>
          <w:rFonts w:ascii="Traditional Arabic" w:hAnsi="Traditional Arabic" w:cs="Traditional Arabic"/>
          <w:sz w:val="32"/>
          <w:szCs w:val="32"/>
          <w:rtl/>
        </w:rPr>
        <w:t>ارة الإسلامية والفكر الإسلامي بقصد إيجاد شعور بالنقص في نفوس المسلمين يحقق قبول ذهنية ل</w:t>
      </w:r>
      <w:r w:rsidR="00DC0F21">
        <w:rPr>
          <w:rFonts w:ascii="Traditional Arabic" w:hAnsi="Traditional Arabic" w:cs="Traditional Arabic" w:hint="cs"/>
          <w:sz w:val="32"/>
          <w:szCs w:val="32"/>
          <w:rtl/>
        </w:rPr>
        <w:t>حضارة ا</w:t>
      </w:r>
      <w:r w:rsidRPr="00E60B5A">
        <w:rPr>
          <w:rFonts w:ascii="Traditional Arabic" w:hAnsi="Traditional Arabic" w:cs="Traditional Arabic"/>
          <w:sz w:val="32"/>
          <w:szCs w:val="32"/>
          <w:rtl/>
        </w:rPr>
        <w:t>لغرب</w:t>
      </w:r>
      <w:r w:rsidR="00DC0F21">
        <w:rPr>
          <w:rFonts w:ascii="Traditional Arabic" w:hAnsi="Traditional Arabic" w:cs="Traditional Arabic" w:hint="cs"/>
          <w:sz w:val="32"/>
          <w:szCs w:val="32"/>
          <w:rtl/>
        </w:rPr>
        <w:t xml:space="preserve"> وثقافته</w:t>
      </w:r>
      <w:r w:rsidRPr="00E60B5A">
        <w:rPr>
          <w:rFonts w:ascii="Traditional Arabic" w:hAnsi="Traditional Arabic" w:cs="Traditional Arabic"/>
          <w:sz w:val="32"/>
          <w:szCs w:val="32"/>
          <w:rtl/>
        </w:rPr>
        <w:t xml:space="preserve"> و</w:t>
      </w:r>
      <w:r w:rsidR="00DC0F21">
        <w:rPr>
          <w:rFonts w:ascii="Traditional Arabic" w:hAnsi="Traditional Arabic" w:cs="Traditional Arabic" w:hint="cs"/>
          <w:sz w:val="32"/>
          <w:szCs w:val="32"/>
          <w:rtl/>
        </w:rPr>
        <w:t xml:space="preserve">من ثم </w:t>
      </w:r>
      <w:r w:rsidRPr="00E60B5A">
        <w:rPr>
          <w:rFonts w:ascii="Traditional Arabic" w:hAnsi="Traditional Arabic" w:cs="Traditional Arabic"/>
          <w:sz w:val="32"/>
          <w:szCs w:val="32"/>
          <w:rtl/>
        </w:rPr>
        <w:t>الخضوع لها</w:t>
      </w:r>
      <w:r w:rsidR="00DC0F21">
        <w:rPr>
          <w:rFonts w:ascii="Traditional Arabic" w:hAnsi="Traditional Arabic" w:cs="Traditional Arabic" w:hint="cs"/>
          <w:sz w:val="32"/>
          <w:szCs w:val="32"/>
          <w:rtl/>
        </w:rPr>
        <w:t>،</w:t>
      </w:r>
      <w:r w:rsidRPr="00E60B5A">
        <w:rPr>
          <w:rFonts w:ascii="Traditional Arabic" w:hAnsi="Traditional Arabic" w:cs="Traditional Arabic"/>
          <w:sz w:val="32"/>
          <w:szCs w:val="32"/>
          <w:rtl/>
        </w:rPr>
        <w:t xml:space="preserve"> </w:t>
      </w:r>
      <w:r w:rsidR="00DC0F21">
        <w:rPr>
          <w:rFonts w:ascii="Traditional Arabic" w:hAnsi="Traditional Arabic" w:cs="Traditional Arabic" w:hint="cs"/>
          <w:sz w:val="32"/>
          <w:szCs w:val="32"/>
          <w:rtl/>
        </w:rPr>
        <w:t xml:space="preserve">كما </w:t>
      </w:r>
      <w:r w:rsidRPr="00E60B5A">
        <w:rPr>
          <w:rFonts w:ascii="Traditional Arabic" w:hAnsi="Traditional Arabic" w:cs="Traditional Arabic"/>
          <w:sz w:val="32"/>
          <w:szCs w:val="32"/>
          <w:rtl/>
        </w:rPr>
        <w:t>يغرس مبادئ غربية في نفوس المسلمين حتى ينشئوا مستغربين في حياتهم</w:t>
      </w:r>
      <w:r w:rsidR="00973C3F">
        <w:rPr>
          <w:rFonts w:ascii="Traditional Arabic" w:hAnsi="Traditional Arabic" w:cs="Traditional Arabic" w:hint="cs"/>
          <w:sz w:val="32"/>
          <w:szCs w:val="32"/>
          <w:rtl/>
        </w:rPr>
        <w:t>،</w:t>
      </w:r>
      <w:r w:rsidRPr="00E60B5A">
        <w:rPr>
          <w:rFonts w:ascii="Traditional Arabic" w:hAnsi="Traditional Arabic" w:cs="Traditional Arabic"/>
          <w:sz w:val="32"/>
          <w:szCs w:val="32"/>
          <w:rtl/>
        </w:rPr>
        <w:t xml:space="preserve"> وبعيدين عن موازين القيم الإسلامية</w:t>
      </w:r>
      <w:r w:rsidR="00973C3F">
        <w:rPr>
          <w:rFonts w:ascii="Traditional Arabic" w:hAnsi="Traditional Arabic" w:cs="Traditional Arabic" w:hint="cs"/>
          <w:sz w:val="32"/>
          <w:szCs w:val="32"/>
          <w:rtl/>
        </w:rPr>
        <w:t>.</w:t>
      </w:r>
    </w:p>
    <w:p w:rsidR="00E60B5A" w:rsidRPr="00E60B5A" w:rsidRDefault="00E60B5A" w:rsidP="00973C3F">
      <w:pPr>
        <w:jc w:val="both"/>
        <w:rPr>
          <w:rFonts w:ascii="Traditional Arabic" w:hAnsi="Traditional Arabic" w:cs="Traditional Arabic"/>
          <w:sz w:val="32"/>
          <w:szCs w:val="32"/>
          <w:rtl/>
        </w:rPr>
      </w:pPr>
      <w:r w:rsidRPr="00E60B5A">
        <w:rPr>
          <w:rFonts w:ascii="Traditional Arabic" w:hAnsi="Traditional Arabic" w:cs="Traditional Arabic"/>
          <w:sz w:val="32"/>
          <w:szCs w:val="32"/>
          <w:rtl/>
        </w:rPr>
        <w:lastRenderedPageBreak/>
        <w:t>ومما</w:t>
      </w:r>
      <w:r w:rsidR="00973C3F">
        <w:rPr>
          <w:rFonts w:ascii="Traditional Arabic" w:hAnsi="Traditional Arabic" w:cs="Traditional Arabic" w:hint="cs"/>
          <w:sz w:val="32"/>
          <w:szCs w:val="32"/>
          <w:rtl/>
        </w:rPr>
        <w:t xml:space="preserve"> </w:t>
      </w:r>
      <w:r w:rsidRPr="00E60B5A">
        <w:rPr>
          <w:rFonts w:ascii="Traditional Arabic" w:hAnsi="Traditional Arabic" w:cs="Traditional Arabic"/>
          <w:sz w:val="32"/>
          <w:szCs w:val="32"/>
          <w:rtl/>
        </w:rPr>
        <w:t>يدل على هذه الأهداف نصوص لقادتهم في هذا الغزو الفكري</w:t>
      </w:r>
      <w:r w:rsidR="00973C3F">
        <w:rPr>
          <w:rFonts w:ascii="Traditional Arabic" w:hAnsi="Traditional Arabic" w:cs="Traditional Arabic" w:hint="cs"/>
          <w:sz w:val="32"/>
          <w:szCs w:val="32"/>
          <w:rtl/>
        </w:rPr>
        <w:t>،</w:t>
      </w:r>
      <w:r w:rsidRPr="00E60B5A">
        <w:rPr>
          <w:rFonts w:ascii="Traditional Arabic" w:hAnsi="Traditional Arabic" w:cs="Traditional Arabic"/>
          <w:sz w:val="32"/>
          <w:szCs w:val="32"/>
          <w:rtl/>
        </w:rPr>
        <w:t xml:space="preserve"> يقول </w:t>
      </w:r>
      <w:proofErr w:type="spellStart"/>
      <w:r w:rsidRPr="00E60B5A">
        <w:rPr>
          <w:rFonts w:ascii="Traditional Arabic" w:hAnsi="Traditional Arabic" w:cs="Traditional Arabic"/>
          <w:sz w:val="32"/>
          <w:szCs w:val="32"/>
          <w:rtl/>
        </w:rPr>
        <w:t>كانتل</w:t>
      </w:r>
      <w:proofErr w:type="spellEnd"/>
      <w:r w:rsidRPr="00E60B5A">
        <w:rPr>
          <w:rFonts w:ascii="Traditional Arabic" w:hAnsi="Traditional Arabic" w:cs="Traditional Arabic"/>
          <w:sz w:val="32"/>
          <w:szCs w:val="32"/>
          <w:rtl/>
        </w:rPr>
        <w:t xml:space="preserve"> سميث:</w:t>
      </w:r>
      <w:r w:rsidR="00973C3F">
        <w:rPr>
          <w:rFonts w:ascii="Traditional Arabic" w:hAnsi="Traditional Arabic" w:cs="Traditional Arabic" w:hint="cs"/>
          <w:sz w:val="32"/>
          <w:szCs w:val="32"/>
          <w:rtl/>
        </w:rPr>
        <w:t xml:space="preserve"> </w:t>
      </w:r>
      <w:r w:rsidRPr="00E60B5A">
        <w:rPr>
          <w:rFonts w:ascii="Traditional Arabic" w:hAnsi="Traditional Arabic" w:cs="Traditional Arabic"/>
          <w:sz w:val="32"/>
          <w:szCs w:val="32"/>
          <w:rtl/>
        </w:rPr>
        <w:t>(إن الغرب يوجه كل أسلحته:</w:t>
      </w:r>
      <w:r w:rsidR="00973C3F">
        <w:rPr>
          <w:rFonts w:ascii="Traditional Arabic" w:hAnsi="Traditional Arabic" w:cs="Traditional Arabic" w:hint="cs"/>
          <w:sz w:val="32"/>
          <w:szCs w:val="32"/>
          <w:rtl/>
        </w:rPr>
        <w:t xml:space="preserve"> </w:t>
      </w:r>
      <w:r w:rsidRPr="00E60B5A">
        <w:rPr>
          <w:rFonts w:ascii="Traditional Arabic" w:hAnsi="Traditional Arabic" w:cs="Traditional Arabic"/>
          <w:sz w:val="32"/>
          <w:szCs w:val="32"/>
          <w:rtl/>
        </w:rPr>
        <w:t>الحربية</w:t>
      </w:r>
      <w:r w:rsidR="00973C3F">
        <w:rPr>
          <w:rFonts w:ascii="Traditional Arabic" w:hAnsi="Traditional Arabic" w:cs="Traditional Arabic" w:hint="cs"/>
          <w:sz w:val="32"/>
          <w:szCs w:val="32"/>
          <w:rtl/>
        </w:rPr>
        <w:t xml:space="preserve">، </w:t>
      </w:r>
      <w:r w:rsidRPr="00E60B5A">
        <w:rPr>
          <w:rFonts w:ascii="Traditional Arabic" w:hAnsi="Traditional Arabic" w:cs="Traditional Arabic"/>
          <w:sz w:val="32"/>
          <w:szCs w:val="32"/>
          <w:rtl/>
        </w:rPr>
        <w:t>والعلمية</w:t>
      </w:r>
      <w:r w:rsidR="00973C3F">
        <w:rPr>
          <w:rFonts w:ascii="Traditional Arabic" w:hAnsi="Traditional Arabic" w:cs="Traditional Arabic" w:hint="cs"/>
          <w:sz w:val="32"/>
          <w:szCs w:val="32"/>
          <w:rtl/>
        </w:rPr>
        <w:t xml:space="preserve">، </w:t>
      </w:r>
      <w:r w:rsidRPr="00E60B5A">
        <w:rPr>
          <w:rFonts w:ascii="Traditional Arabic" w:hAnsi="Traditional Arabic" w:cs="Traditional Arabic"/>
          <w:sz w:val="32"/>
          <w:szCs w:val="32"/>
          <w:rtl/>
        </w:rPr>
        <w:t>والفكرية</w:t>
      </w:r>
      <w:r w:rsidR="00973C3F">
        <w:rPr>
          <w:rFonts w:ascii="Traditional Arabic" w:hAnsi="Traditional Arabic" w:cs="Traditional Arabic" w:hint="cs"/>
          <w:sz w:val="32"/>
          <w:szCs w:val="32"/>
          <w:rtl/>
        </w:rPr>
        <w:t xml:space="preserve">، </w:t>
      </w:r>
      <w:r w:rsidR="00973C3F">
        <w:rPr>
          <w:rFonts w:ascii="Traditional Arabic" w:hAnsi="Traditional Arabic" w:cs="Traditional Arabic"/>
          <w:sz w:val="32"/>
          <w:szCs w:val="32"/>
          <w:rtl/>
        </w:rPr>
        <w:t>وال</w:t>
      </w:r>
      <w:r w:rsidR="00973C3F">
        <w:rPr>
          <w:rFonts w:ascii="Traditional Arabic" w:hAnsi="Traditional Arabic" w:cs="Traditional Arabic" w:hint="cs"/>
          <w:sz w:val="32"/>
          <w:szCs w:val="32"/>
          <w:rtl/>
        </w:rPr>
        <w:t>ا</w:t>
      </w:r>
      <w:r w:rsidRPr="00E60B5A">
        <w:rPr>
          <w:rFonts w:ascii="Traditional Arabic" w:hAnsi="Traditional Arabic" w:cs="Traditional Arabic"/>
          <w:sz w:val="32"/>
          <w:szCs w:val="32"/>
          <w:rtl/>
        </w:rPr>
        <w:t>جتماعية</w:t>
      </w:r>
      <w:r w:rsidR="00973C3F">
        <w:rPr>
          <w:rFonts w:ascii="Traditional Arabic" w:hAnsi="Traditional Arabic" w:cs="Traditional Arabic" w:hint="cs"/>
          <w:sz w:val="32"/>
          <w:szCs w:val="32"/>
          <w:rtl/>
        </w:rPr>
        <w:t xml:space="preserve">، </w:t>
      </w:r>
      <w:r w:rsidR="00973C3F">
        <w:rPr>
          <w:rFonts w:ascii="Traditional Arabic" w:hAnsi="Traditional Arabic" w:cs="Traditional Arabic"/>
          <w:sz w:val="32"/>
          <w:szCs w:val="32"/>
          <w:rtl/>
        </w:rPr>
        <w:t>وال</w:t>
      </w:r>
      <w:r w:rsidR="00973C3F">
        <w:rPr>
          <w:rFonts w:ascii="Traditional Arabic" w:hAnsi="Traditional Arabic" w:cs="Traditional Arabic" w:hint="cs"/>
          <w:sz w:val="32"/>
          <w:szCs w:val="32"/>
          <w:rtl/>
        </w:rPr>
        <w:t>ا</w:t>
      </w:r>
      <w:r w:rsidRPr="00E60B5A">
        <w:rPr>
          <w:rFonts w:ascii="Traditional Arabic" w:hAnsi="Traditional Arabic" w:cs="Traditional Arabic"/>
          <w:sz w:val="32"/>
          <w:szCs w:val="32"/>
          <w:rtl/>
        </w:rPr>
        <w:t>قتصادية إلى العالم الإسلامي بغرض إذلاله وتحقيره</w:t>
      </w:r>
      <w:r w:rsidR="00973C3F">
        <w:rPr>
          <w:rFonts w:ascii="Traditional Arabic" w:hAnsi="Traditional Arabic" w:cs="Traditional Arabic" w:hint="cs"/>
          <w:sz w:val="32"/>
          <w:szCs w:val="32"/>
          <w:rtl/>
        </w:rPr>
        <w:t xml:space="preserve">، </w:t>
      </w:r>
      <w:r w:rsidRPr="00E60B5A">
        <w:rPr>
          <w:rFonts w:ascii="Traditional Arabic" w:hAnsi="Traditional Arabic" w:cs="Traditional Arabic"/>
          <w:sz w:val="32"/>
          <w:szCs w:val="32"/>
          <w:rtl/>
        </w:rPr>
        <w:t>وإشعاره بالضآلة</w:t>
      </w:r>
      <w:r w:rsidR="00973C3F">
        <w:rPr>
          <w:rFonts w:ascii="Traditional Arabic" w:hAnsi="Traditional Arabic" w:cs="Traditional Arabic" w:hint="cs"/>
          <w:sz w:val="32"/>
          <w:szCs w:val="32"/>
          <w:rtl/>
        </w:rPr>
        <w:t xml:space="preserve"> والانحطاط،</w:t>
      </w:r>
      <w:r w:rsidRPr="00E60B5A">
        <w:rPr>
          <w:rFonts w:ascii="Traditional Arabic" w:hAnsi="Traditional Arabic" w:cs="Traditional Arabic"/>
          <w:sz w:val="32"/>
          <w:szCs w:val="32"/>
          <w:rtl/>
        </w:rPr>
        <w:t xml:space="preserve"> وأن الغرب وقف في صف الصهيونية ضد العرب المسلمين متأثراً بتلك </w:t>
      </w:r>
      <w:r w:rsidR="00973C3F">
        <w:rPr>
          <w:rFonts w:ascii="Traditional Arabic" w:hAnsi="Traditional Arabic" w:cs="Traditional Arabic"/>
          <w:sz w:val="32"/>
          <w:szCs w:val="32"/>
          <w:rtl/>
        </w:rPr>
        <w:t>العد</w:t>
      </w:r>
      <w:r w:rsidR="00973C3F">
        <w:rPr>
          <w:rFonts w:ascii="Traditional Arabic" w:hAnsi="Traditional Arabic" w:cs="Traditional Arabic" w:hint="cs"/>
          <w:sz w:val="32"/>
          <w:szCs w:val="32"/>
          <w:rtl/>
        </w:rPr>
        <w:t>او</w:t>
      </w:r>
      <w:r w:rsidRPr="00E60B5A">
        <w:rPr>
          <w:rFonts w:ascii="Traditional Arabic" w:hAnsi="Traditional Arabic" w:cs="Traditional Arabic"/>
          <w:sz w:val="32"/>
          <w:szCs w:val="32"/>
          <w:rtl/>
        </w:rPr>
        <w:t>ة القديمة بين المسيحية والإسلام).</w:t>
      </w:r>
    </w:p>
    <w:p w:rsidR="009762AB" w:rsidRDefault="00E60B5A" w:rsidP="00973C3F">
      <w:pPr>
        <w:jc w:val="both"/>
        <w:rPr>
          <w:rFonts w:ascii="Traditional Arabic" w:hAnsi="Traditional Arabic" w:cs="Traditional Arabic"/>
          <w:sz w:val="32"/>
          <w:szCs w:val="32"/>
          <w:rtl/>
        </w:rPr>
      </w:pPr>
      <w:r w:rsidRPr="00E60B5A">
        <w:rPr>
          <w:rFonts w:ascii="Traditional Arabic" w:hAnsi="Traditional Arabic" w:cs="Traditional Arabic"/>
          <w:sz w:val="32"/>
          <w:szCs w:val="32"/>
          <w:rtl/>
        </w:rPr>
        <w:t xml:space="preserve">ويقول </w:t>
      </w:r>
      <w:r w:rsidR="00973C3F">
        <w:rPr>
          <w:rFonts w:ascii="Traditional Arabic" w:hAnsi="Traditional Arabic" w:cs="Traditional Arabic" w:hint="cs"/>
          <w:sz w:val="32"/>
          <w:szCs w:val="32"/>
          <w:rtl/>
        </w:rPr>
        <w:t>أ</w:t>
      </w:r>
      <w:r w:rsidRPr="00E60B5A">
        <w:rPr>
          <w:rFonts w:ascii="Traditional Arabic" w:hAnsi="Traditional Arabic" w:cs="Traditional Arabic"/>
          <w:sz w:val="32"/>
          <w:szCs w:val="32"/>
          <w:rtl/>
        </w:rPr>
        <w:t xml:space="preserve">يضاً لويس </w:t>
      </w:r>
      <w:proofErr w:type="spellStart"/>
      <w:r w:rsidRPr="00E60B5A">
        <w:rPr>
          <w:rFonts w:ascii="Traditional Arabic" w:hAnsi="Traditional Arabic" w:cs="Traditional Arabic"/>
          <w:sz w:val="32"/>
          <w:szCs w:val="32"/>
          <w:rtl/>
        </w:rPr>
        <w:t>ماسنيون</w:t>
      </w:r>
      <w:proofErr w:type="spellEnd"/>
      <w:r w:rsidRPr="00E60B5A">
        <w:rPr>
          <w:rFonts w:ascii="Traditional Arabic" w:hAnsi="Traditional Arabic" w:cs="Traditional Arabic"/>
          <w:sz w:val="32"/>
          <w:szCs w:val="32"/>
          <w:rtl/>
        </w:rPr>
        <w:t>:</w:t>
      </w:r>
      <w:r w:rsidR="00973C3F">
        <w:rPr>
          <w:rFonts w:ascii="Traditional Arabic" w:hAnsi="Traditional Arabic" w:cs="Traditional Arabic" w:hint="cs"/>
          <w:sz w:val="32"/>
          <w:szCs w:val="32"/>
          <w:rtl/>
        </w:rPr>
        <w:t xml:space="preserve"> </w:t>
      </w:r>
      <w:r w:rsidRPr="00E60B5A">
        <w:rPr>
          <w:rFonts w:ascii="Traditional Arabic" w:hAnsi="Traditional Arabic" w:cs="Traditional Arabic"/>
          <w:sz w:val="32"/>
          <w:szCs w:val="32"/>
          <w:rtl/>
        </w:rPr>
        <w:t>(إن هؤلاء الطلاب المسلمين المغاربة الذين يصلون إلى فرنسا يجب أن يصاغوا صياغة غربية خالصة</w:t>
      </w:r>
      <w:r w:rsidR="00973C3F">
        <w:rPr>
          <w:rFonts w:ascii="Traditional Arabic" w:hAnsi="Traditional Arabic" w:cs="Traditional Arabic" w:hint="cs"/>
          <w:sz w:val="32"/>
          <w:szCs w:val="32"/>
          <w:rtl/>
        </w:rPr>
        <w:t xml:space="preserve"> </w:t>
      </w:r>
      <w:r w:rsidRPr="00E60B5A">
        <w:rPr>
          <w:rFonts w:ascii="Traditional Arabic" w:hAnsi="Traditional Arabic" w:cs="Traditional Arabic"/>
          <w:sz w:val="32"/>
          <w:szCs w:val="32"/>
          <w:rtl/>
        </w:rPr>
        <w:t>حتى يكونوا أعواناً لنا في بلادهم</w:t>
      </w:r>
      <w:proofErr w:type="gramStart"/>
      <w:r w:rsidRPr="00E60B5A">
        <w:rPr>
          <w:rFonts w:ascii="Traditional Arabic" w:hAnsi="Traditional Arabic" w:cs="Traditional Arabic"/>
          <w:sz w:val="32"/>
          <w:szCs w:val="32"/>
          <w:rtl/>
        </w:rPr>
        <w:t>) .</w:t>
      </w:r>
      <w:proofErr w:type="gramEnd"/>
    </w:p>
    <w:p w:rsidR="00E60B5A" w:rsidRPr="00E60B5A" w:rsidRDefault="009762AB" w:rsidP="00973C3F">
      <w:pPr>
        <w:jc w:val="both"/>
        <w:rPr>
          <w:rFonts w:ascii="Traditional Arabic" w:hAnsi="Traditional Arabic" w:cs="Traditional Arabic"/>
          <w:sz w:val="32"/>
          <w:szCs w:val="32"/>
          <w:rtl/>
        </w:rPr>
      </w:pPr>
      <w:r>
        <w:rPr>
          <w:rFonts w:ascii="Traditional Arabic" w:hAnsi="Traditional Arabic" w:cs="Traditional Arabic"/>
          <w:sz w:val="32"/>
          <w:szCs w:val="32"/>
          <w:rtl/>
        </w:rPr>
        <w:t>وغير</w:t>
      </w:r>
      <w:r>
        <w:rPr>
          <w:rFonts w:ascii="Traditional Arabic" w:hAnsi="Traditional Arabic" w:cs="Traditional Arabic" w:hint="cs"/>
          <w:sz w:val="32"/>
          <w:szCs w:val="32"/>
          <w:rtl/>
        </w:rPr>
        <w:t xml:space="preserve"> ذلك</w:t>
      </w:r>
      <w:r w:rsidR="00E60B5A" w:rsidRPr="00E60B5A">
        <w:rPr>
          <w:rFonts w:ascii="Traditional Arabic" w:hAnsi="Traditional Arabic" w:cs="Traditional Arabic"/>
          <w:sz w:val="32"/>
          <w:szCs w:val="32"/>
          <w:rtl/>
        </w:rPr>
        <w:t xml:space="preserve"> من نصوص</w:t>
      </w:r>
      <w:r>
        <w:rPr>
          <w:rFonts w:ascii="Traditional Arabic" w:hAnsi="Traditional Arabic" w:cs="Traditional Arabic" w:hint="cs"/>
          <w:sz w:val="32"/>
          <w:szCs w:val="32"/>
          <w:rtl/>
        </w:rPr>
        <w:t xml:space="preserve"> مفكري الغرب وأساطينه</w:t>
      </w:r>
      <w:r w:rsidR="00E60B5A" w:rsidRPr="00E60B5A">
        <w:rPr>
          <w:rFonts w:ascii="Traditional Arabic" w:hAnsi="Traditional Arabic" w:cs="Traditional Arabic"/>
          <w:sz w:val="32"/>
          <w:szCs w:val="32"/>
          <w:rtl/>
        </w:rPr>
        <w:t xml:space="preserve"> التي تؤكد لنا مدى تحالف أعداء الدين وسعيهم الجاد لإفساد عقيدة المسلمين. </w:t>
      </w:r>
    </w:p>
    <w:p w:rsidR="00E60B5A" w:rsidRPr="00E60B5A" w:rsidRDefault="00E60B5A" w:rsidP="009762AB">
      <w:pPr>
        <w:jc w:val="both"/>
        <w:rPr>
          <w:rFonts w:ascii="Traditional Arabic" w:hAnsi="Traditional Arabic" w:cs="Traditional Arabic"/>
          <w:sz w:val="32"/>
          <w:szCs w:val="32"/>
          <w:rtl/>
        </w:rPr>
      </w:pPr>
      <w:r w:rsidRPr="009762AB">
        <w:rPr>
          <w:rFonts w:ascii="Traditional Arabic" w:hAnsi="Traditional Arabic" w:cs="Traditional Arabic"/>
          <w:b/>
          <w:bCs/>
          <w:sz w:val="32"/>
          <w:szCs w:val="32"/>
          <w:rtl/>
        </w:rPr>
        <w:t>- أبرز</w:t>
      </w:r>
      <w:r w:rsidR="009762AB" w:rsidRPr="009762AB">
        <w:rPr>
          <w:rFonts w:ascii="Traditional Arabic" w:hAnsi="Traditional Arabic" w:cs="Traditional Arabic" w:hint="cs"/>
          <w:b/>
          <w:bCs/>
          <w:sz w:val="32"/>
          <w:szCs w:val="32"/>
          <w:rtl/>
        </w:rPr>
        <w:t xml:space="preserve"> </w:t>
      </w:r>
      <w:r w:rsidRPr="009762AB">
        <w:rPr>
          <w:rFonts w:ascii="Traditional Arabic" w:hAnsi="Traditional Arabic" w:cs="Traditional Arabic"/>
          <w:b/>
          <w:bCs/>
          <w:sz w:val="32"/>
          <w:szCs w:val="32"/>
          <w:rtl/>
        </w:rPr>
        <w:t>مؤسسي التغريب وشخصياته:</w:t>
      </w:r>
      <w:r w:rsidR="009762AB">
        <w:rPr>
          <w:rFonts w:ascii="Traditional Arabic" w:hAnsi="Traditional Arabic" w:cs="Traditional Arabic" w:hint="cs"/>
          <w:sz w:val="32"/>
          <w:szCs w:val="32"/>
          <w:rtl/>
        </w:rPr>
        <w:t xml:space="preserve"> </w:t>
      </w:r>
      <w:r w:rsidRPr="00E60B5A">
        <w:rPr>
          <w:rFonts w:ascii="Traditional Arabic" w:hAnsi="Traditional Arabic" w:cs="Traditional Arabic"/>
          <w:sz w:val="32"/>
          <w:szCs w:val="32"/>
          <w:rtl/>
        </w:rPr>
        <w:t>قد سعت شخصيات عديدة وبارة في هذا الغزو الفكري ولو</w:t>
      </w:r>
      <w:r w:rsidR="009762AB">
        <w:rPr>
          <w:rFonts w:ascii="Traditional Arabic" w:hAnsi="Traditional Arabic" w:cs="Traditional Arabic" w:hint="cs"/>
          <w:sz w:val="32"/>
          <w:szCs w:val="32"/>
          <w:rtl/>
        </w:rPr>
        <w:t xml:space="preserve"> </w:t>
      </w:r>
      <w:r w:rsidRPr="00E60B5A">
        <w:rPr>
          <w:rFonts w:ascii="Traditional Arabic" w:hAnsi="Traditional Arabic" w:cs="Traditional Arabic"/>
          <w:sz w:val="32"/>
          <w:szCs w:val="32"/>
          <w:rtl/>
        </w:rPr>
        <w:t xml:space="preserve">تتبعناهم وأحصيناهم هنا لطال بنا المقام ولكن </w:t>
      </w:r>
      <w:r w:rsidR="009762AB">
        <w:rPr>
          <w:rFonts w:ascii="Traditional Arabic" w:hAnsi="Traditional Arabic" w:cs="Traditional Arabic" w:hint="cs"/>
          <w:sz w:val="32"/>
          <w:szCs w:val="32"/>
          <w:rtl/>
        </w:rPr>
        <w:t>يشار</w:t>
      </w:r>
      <w:r w:rsidRPr="00E60B5A">
        <w:rPr>
          <w:rFonts w:ascii="Traditional Arabic" w:hAnsi="Traditional Arabic" w:cs="Traditional Arabic"/>
          <w:sz w:val="32"/>
          <w:szCs w:val="32"/>
          <w:rtl/>
        </w:rPr>
        <w:t xml:space="preserve"> إلى أبرز هذه الشخصيات التي وضعت حجر الأساس لتغريب العالم </w:t>
      </w:r>
      <w:r w:rsidR="009762AB">
        <w:rPr>
          <w:rFonts w:ascii="Traditional Arabic" w:hAnsi="Traditional Arabic" w:cs="Traditional Arabic"/>
          <w:sz w:val="32"/>
          <w:szCs w:val="32"/>
          <w:rtl/>
        </w:rPr>
        <w:t>ال</w:t>
      </w:r>
      <w:r w:rsidR="009762AB">
        <w:rPr>
          <w:rFonts w:ascii="Traditional Arabic" w:hAnsi="Traditional Arabic" w:cs="Traditional Arabic" w:hint="cs"/>
          <w:sz w:val="32"/>
          <w:szCs w:val="32"/>
          <w:rtl/>
        </w:rPr>
        <w:t>إ</w:t>
      </w:r>
      <w:r w:rsidRPr="00E60B5A">
        <w:rPr>
          <w:rFonts w:ascii="Traditional Arabic" w:hAnsi="Traditional Arabic" w:cs="Traditional Arabic"/>
          <w:sz w:val="32"/>
          <w:szCs w:val="32"/>
          <w:rtl/>
        </w:rPr>
        <w:t>سلامي على جميع الأصعدة منهم:</w:t>
      </w:r>
    </w:p>
    <w:p w:rsidR="00E60B5A" w:rsidRPr="00E60B5A" w:rsidRDefault="00E60B5A" w:rsidP="00E60B5A">
      <w:pPr>
        <w:jc w:val="both"/>
        <w:rPr>
          <w:rFonts w:ascii="Traditional Arabic" w:hAnsi="Traditional Arabic" w:cs="Traditional Arabic"/>
          <w:sz w:val="32"/>
          <w:szCs w:val="32"/>
          <w:rtl/>
        </w:rPr>
      </w:pPr>
      <w:r w:rsidRPr="00E60B5A">
        <w:rPr>
          <w:rFonts w:ascii="Traditional Arabic" w:hAnsi="Traditional Arabic" w:cs="Traditional Arabic"/>
          <w:sz w:val="32"/>
          <w:szCs w:val="32"/>
          <w:rtl/>
        </w:rPr>
        <w:t>-</w:t>
      </w:r>
      <w:r w:rsidR="009762AB">
        <w:rPr>
          <w:rFonts w:ascii="Traditional Arabic" w:hAnsi="Traditional Arabic" w:cs="Traditional Arabic"/>
          <w:sz w:val="32"/>
          <w:szCs w:val="32"/>
          <w:rtl/>
        </w:rPr>
        <w:t>المستشرق</w:t>
      </w:r>
      <w:r w:rsidR="009762AB">
        <w:rPr>
          <w:rFonts w:ascii="Traditional Arabic" w:hAnsi="Traditional Arabic" w:cs="Traditional Arabic" w:hint="cs"/>
          <w:sz w:val="32"/>
          <w:szCs w:val="32"/>
          <w:rtl/>
        </w:rPr>
        <w:t>و</w:t>
      </w:r>
      <w:r w:rsidRPr="00E60B5A">
        <w:rPr>
          <w:rFonts w:ascii="Traditional Arabic" w:hAnsi="Traditional Arabic" w:cs="Traditional Arabic"/>
          <w:sz w:val="32"/>
          <w:szCs w:val="32"/>
          <w:rtl/>
        </w:rPr>
        <w:t xml:space="preserve">ن حيثُ قاموا بإرسال بعثات الى البلاد الأوربية للتدريس واستقدموا خبراء غربيين </w:t>
      </w:r>
      <w:r w:rsidR="009762AB">
        <w:rPr>
          <w:rFonts w:ascii="Traditional Arabic" w:hAnsi="Traditional Arabic" w:cs="Traditional Arabic"/>
          <w:sz w:val="32"/>
          <w:szCs w:val="32"/>
          <w:rtl/>
        </w:rPr>
        <w:t>لل</w:t>
      </w:r>
      <w:r w:rsidRPr="00E60B5A">
        <w:rPr>
          <w:rFonts w:ascii="Traditional Arabic" w:hAnsi="Traditional Arabic" w:cs="Traditional Arabic"/>
          <w:sz w:val="32"/>
          <w:szCs w:val="32"/>
          <w:rtl/>
        </w:rPr>
        <w:t>تدريس والتخطيط للنهضة الحديثة.</w:t>
      </w:r>
    </w:p>
    <w:p w:rsidR="00E60B5A" w:rsidRPr="00E60B5A" w:rsidRDefault="00E60B5A" w:rsidP="00E60B5A">
      <w:pPr>
        <w:jc w:val="both"/>
        <w:rPr>
          <w:rFonts w:ascii="Traditional Arabic" w:hAnsi="Traditional Arabic" w:cs="Traditional Arabic"/>
          <w:sz w:val="32"/>
          <w:szCs w:val="32"/>
          <w:rtl/>
        </w:rPr>
      </w:pPr>
      <w:r w:rsidRPr="00E60B5A">
        <w:rPr>
          <w:rFonts w:ascii="Traditional Arabic" w:hAnsi="Traditional Arabic" w:cs="Traditional Arabic"/>
          <w:sz w:val="32"/>
          <w:szCs w:val="32"/>
          <w:rtl/>
        </w:rPr>
        <w:t xml:space="preserve">-وكذلك أمر السلطان محمود الثاني </w:t>
      </w:r>
      <w:r w:rsidR="009762AB">
        <w:rPr>
          <w:rFonts w:ascii="Traditional Arabic" w:hAnsi="Traditional Arabic" w:cs="Traditional Arabic"/>
          <w:sz w:val="32"/>
          <w:szCs w:val="32"/>
          <w:rtl/>
        </w:rPr>
        <w:t>ب</w:t>
      </w:r>
      <w:r w:rsidR="009762AB">
        <w:rPr>
          <w:rFonts w:ascii="Traditional Arabic" w:hAnsi="Traditional Arabic" w:cs="Traditional Arabic" w:hint="cs"/>
          <w:sz w:val="32"/>
          <w:szCs w:val="32"/>
          <w:rtl/>
        </w:rPr>
        <w:t>ا</w:t>
      </w:r>
      <w:r w:rsidRPr="00E60B5A">
        <w:rPr>
          <w:rFonts w:ascii="Traditional Arabic" w:hAnsi="Traditional Arabic" w:cs="Traditional Arabic"/>
          <w:sz w:val="32"/>
          <w:szCs w:val="32"/>
          <w:rtl/>
        </w:rPr>
        <w:t>تخاذ الزي الأوربي للعسكريين والمدنيين.</w:t>
      </w:r>
    </w:p>
    <w:p w:rsidR="00E60B5A" w:rsidRPr="00E60B5A" w:rsidRDefault="00E60B5A" w:rsidP="00E60B5A">
      <w:pPr>
        <w:jc w:val="both"/>
        <w:rPr>
          <w:rFonts w:ascii="Traditional Arabic" w:hAnsi="Traditional Arabic" w:cs="Traditional Arabic"/>
          <w:sz w:val="32"/>
          <w:szCs w:val="32"/>
          <w:rtl/>
        </w:rPr>
      </w:pPr>
      <w:r w:rsidRPr="00E60B5A">
        <w:rPr>
          <w:rFonts w:ascii="Traditional Arabic" w:hAnsi="Traditional Arabic" w:cs="Traditional Arabic"/>
          <w:sz w:val="32"/>
          <w:szCs w:val="32"/>
          <w:rtl/>
        </w:rPr>
        <w:t>- واستقدم السلطان سليم الثالث المهندسين من أوربا لإنشاء المدارس الحربية والبحرية.</w:t>
      </w:r>
    </w:p>
    <w:p w:rsidR="00E60B5A" w:rsidRPr="00E60B5A" w:rsidRDefault="00E60B5A" w:rsidP="00E60B5A">
      <w:pPr>
        <w:jc w:val="both"/>
        <w:rPr>
          <w:rFonts w:ascii="Traditional Arabic" w:hAnsi="Traditional Arabic" w:cs="Traditional Arabic"/>
          <w:sz w:val="32"/>
          <w:szCs w:val="32"/>
          <w:rtl/>
        </w:rPr>
      </w:pPr>
      <w:r w:rsidRPr="00E60B5A">
        <w:rPr>
          <w:rFonts w:ascii="Traditional Arabic" w:hAnsi="Traditional Arabic" w:cs="Traditional Arabic"/>
          <w:sz w:val="32"/>
          <w:szCs w:val="32"/>
          <w:rtl/>
        </w:rPr>
        <w:t>- وقام محمد</w:t>
      </w:r>
      <w:r w:rsidR="009762AB">
        <w:rPr>
          <w:rFonts w:ascii="Traditional Arabic" w:hAnsi="Traditional Arabic" w:cs="Traditional Arabic" w:hint="cs"/>
          <w:sz w:val="32"/>
          <w:szCs w:val="32"/>
          <w:rtl/>
        </w:rPr>
        <w:t xml:space="preserve"> </w:t>
      </w:r>
      <w:r w:rsidRPr="00E60B5A">
        <w:rPr>
          <w:rFonts w:ascii="Traditional Arabic" w:hAnsi="Traditional Arabic" w:cs="Traditional Arabic"/>
          <w:sz w:val="32"/>
          <w:szCs w:val="32"/>
          <w:rtl/>
        </w:rPr>
        <w:t>علي والي مصر ببناء جيش على النظام الأوربي وابتعث طلاب الأزهر للتخصص إلى أوربا.</w:t>
      </w:r>
    </w:p>
    <w:p w:rsidR="00E60B5A" w:rsidRPr="00E60B5A" w:rsidRDefault="00E60B5A" w:rsidP="008423EC">
      <w:pPr>
        <w:jc w:val="both"/>
        <w:rPr>
          <w:rFonts w:ascii="Traditional Arabic" w:hAnsi="Traditional Arabic" w:cs="Traditional Arabic"/>
          <w:sz w:val="32"/>
          <w:szCs w:val="32"/>
          <w:rtl/>
        </w:rPr>
      </w:pPr>
      <w:r w:rsidRPr="00E60B5A">
        <w:rPr>
          <w:rFonts w:ascii="Traditional Arabic" w:hAnsi="Traditional Arabic" w:cs="Traditional Arabic"/>
          <w:sz w:val="32"/>
          <w:szCs w:val="32"/>
          <w:rtl/>
        </w:rPr>
        <w:t>- وكذلك من الأدباء رفاعة الطهطاوي وناصيف اليازجي وابنه</w:t>
      </w:r>
      <w:r w:rsidR="009762AB">
        <w:rPr>
          <w:rFonts w:ascii="Traditional Arabic" w:hAnsi="Traditional Arabic" w:cs="Traditional Arabic" w:hint="cs"/>
          <w:sz w:val="32"/>
          <w:szCs w:val="32"/>
          <w:rtl/>
        </w:rPr>
        <w:t xml:space="preserve"> إبراهيم،</w:t>
      </w:r>
      <w:r w:rsidRPr="00E60B5A">
        <w:rPr>
          <w:rFonts w:ascii="Traditional Arabic" w:hAnsi="Traditional Arabic" w:cs="Traditional Arabic"/>
          <w:sz w:val="32"/>
          <w:szCs w:val="32"/>
          <w:rtl/>
        </w:rPr>
        <w:t xml:space="preserve"> وجورجي زيدان الذي أنشأ</w:t>
      </w:r>
      <w:r w:rsidR="009762AB">
        <w:rPr>
          <w:rFonts w:ascii="Traditional Arabic" w:hAnsi="Traditional Arabic" w:cs="Traditional Arabic" w:hint="cs"/>
          <w:sz w:val="32"/>
          <w:szCs w:val="32"/>
          <w:rtl/>
        </w:rPr>
        <w:t xml:space="preserve"> </w:t>
      </w:r>
      <w:r w:rsidRPr="00E60B5A">
        <w:rPr>
          <w:rFonts w:ascii="Traditional Arabic" w:hAnsi="Traditional Arabic" w:cs="Traditional Arabic"/>
          <w:sz w:val="32"/>
          <w:szCs w:val="32"/>
          <w:rtl/>
        </w:rPr>
        <w:t>مجلة الهلال وكان على صلة بالمبعوثين الأمريكان وتلاه سليم تقلا أسس صحيفة الأهرام وقد تلقى علومه بمدرسة بلبنان أسسها مبشر أمر</w:t>
      </w:r>
      <w:r w:rsidR="009762AB">
        <w:rPr>
          <w:rFonts w:ascii="Traditional Arabic" w:hAnsi="Traditional Arabic" w:cs="Traditional Arabic" w:hint="cs"/>
          <w:sz w:val="32"/>
          <w:szCs w:val="32"/>
          <w:rtl/>
        </w:rPr>
        <w:t>ي</w:t>
      </w:r>
      <w:r w:rsidRPr="00E60B5A">
        <w:rPr>
          <w:rFonts w:ascii="Traditional Arabic" w:hAnsi="Traditional Arabic" w:cs="Traditional Arabic"/>
          <w:sz w:val="32"/>
          <w:szCs w:val="32"/>
          <w:rtl/>
        </w:rPr>
        <w:t>كي</w:t>
      </w:r>
      <w:r w:rsidR="009762AB">
        <w:rPr>
          <w:rFonts w:ascii="Traditional Arabic" w:hAnsi="Traditional Arabic" w:cs="Traditional Arabic" w:hint="cs"/>
          <w:sz w:val="32"/>
          <w:szCs w:val="32"/>
          <w:rtl/>
        </w:rPr>
        <w:t xml:space="preserve">، </w:t>
      </w:r>
      <w:r w:rsidRPr="00E60B5A">
        <w:rPr>
          <w:rFonts w:ascii="Traditional Arabic" w:hAnsi="Traditional Arabic" w:cs="Traditional Arabic"/>
          <w:sz w:val="32"/>
          <w:szCs w:val="32"/>
          <w:rtl/>
        </w:rPr>
        <w:t>وجاء من بعدهم جمال الدين الأفغاني وتلميذه محمد عبده فأنشأ مجلة العروة الوثقى وقد قاد محمد عبده وقاسم أمين دعوة تحرير المرأة</w:t>
      </w:r>
      <w:r w:rsidR="008423EC">
        <w:rPr>
          <w:rFonts w:ascii="Traditional Arabic" w:hAnsi="Traditional Arabic" w:cs="Traditional Arabic" w:hint="cs"/>
          <w:sz w:val="32"/>
          <w:szCs w:val="32"/>
          <w:rtl/>
        </w:rPr>
        <w:t xml:space="preserve">، </w:t>
      </w:r>
      <w:r w:rsidRPr="00E60B5A">
        <w:rPr>
          <w:rFonts w:ascii="Traditional Arabic" w:hAnsi="Traditional Arabic" w:cs="Traditional Arabic"/>
          <w:sz w:val="32"/>
          <w:szCs w:val="32"/>
          <w:rtl/>
        </w:rPr>
        <w:t xml:space="preserve">وجاء من بعدهم آخرون كان لهم دور كبير في </w:t>
      </w:r>
      <w:r w:rsidR="008423EC">
        <w:rPr>
          <w:rFonts w:ascii="Traditional Arabic" w:hAnsi="Traditional Arabic" w:cs="Traditional Arabic" w:hint="cs"/>
          <w:sz w:val="32"/>
          <w:szCs w:val="32"/>
          <w:rtl/>
        </w:rPr>
        <w:t>إ</w:t>
      </w:r>
      <w:r w:rsidRPr="00E60B5A">
        <w:rPr>
          <w:rFonts w:ascii="Traditional Arabic" w:hAnsi="Traditional Arabic" w:cs="Traditional Arabic"/>
          <w:sz w:val="32"/>
          <w:szCs w:val="32"/>
          <w:rtl/>
        </w:rPr>
        <w:t xml:space="preserve">فساد العقيدة </w:t>
      </w:r>
      <w:r w:rsidR="008423EC">
        <w:rPr>
          <w:rFonts w:ascii="Traditional Arabic" w:hAnsi="Traditional Arabic" w:cs="Traditional Arabic"/>
          <w:sz w:val="32"/>
          <w:szCs w:val="32"/>
          <w:rtl/>
        </w:rPr>
        <w:t>ال</w:t>
      </w:r>
      <w:r w:rsidR="008423EC">
        <w:rPr>
          <w:rFonts w:ascii="Traditional Arabic" w:hAnsi="Traditional Arabic" w:cs="Traditional Arabic" w:hint="cs"/>
          <w:sz w:val="32"/>
          <w:szCs w:val="32"/>
          <w:rtl/>
        </w:rPr>
        <w:t>إ</w:t>
      </w:r>
      <w:r w:rsidRPr="00E60B5A">
        <w:rPr>
          <w:rFonts w:ascii="Traditional Arabic" w:hAnsi="Traditional Arabic" w:cs="Traditional Arabic"/>
          <w:sz w:val="32"/>
          <w:szCs w:val="32"/>
          <w:rtl/>
        </w:rPr>
        <w:t>سلامية وصبغتها بالصبغة الغربية</w:t>
      </w:r>
      <w:r w:rsidR="008423EC">
        <w:rPr>
          <w:rFonts w:ascii="Traditional Arabic" w:hAnsi="Traditional Arabic" w:cs="Traditional Arabic" w:hint="cs"/>
          <w:sz w:val="32"/>
          <w:szCs w:val="32"/>
          <w:rtl/>
        </w:rPr>
        <w:t>،</w:t>
      </w:r>
      <w:r w:rsidRPr="00E60B5A">
        <w:rPr>
          <w:rFonts w:ascii="Traditional Arabic" w:hAnsi="Traditional Arabic" w:cs="Traditional Arabic"/>
          <w:sz w:val="32"/>
          <w:szCs w:val="32"/>
          <w:rtl/>
        </w:rPr>
        <w:t xml:space="preserve"> أمثال سعد زغلول وطه حسين وغيرهم من الأسماء البارزة في هذا المجال. </w:t>
      </w:r>
    </w:p>
    <w:p w:rsidR="00E60B5A" w:rsidRPr="00E60B5A" w:rsidRDefault="00E60B5A" w:rsidP="008423EC">
      <w:pPr>
        <w:jc w:val="both"/>
        <w:rPr>
          <w:rFonts w:ascii="Traditional Arabic" w:hAnsi="Traditional Arabic" w:cs="Traditional Arabic"/>
          <w:sz w:val="32"/>
          <w:szCs w:val="32"/>
          <w:rtl/>
        </w:rPr>
      </w:pPr>
      <w:r w:rsidRPr="008423EC">
        <w:rPr>
          <w:rFonts w:ascii="Traditional Arabic" w:hAnsi="Traditional Arabic" w:cs="Traditional Arabic"/>
          <w:b/>
          <w:bCs/>
          <w:sz w:val="32"/>
          <w:szCs w:val="32"/>
          <w:rtl/>
        </w:rPr>
        <w:t>- بداية التغريب وصوره</w:t>
      </w:r>
      <w:r w:rsidRPr="00E60B5A">
        <w:rPr>
          <w:rFonts w:ascii="Traditional Arabic" w:hAnsi="Traditional Arabic" w:cs="Traditional Arabic"/>
          <w:sz w:val="32"/>
          <w:szCs w:val="32"/>
          <w:rtl/>
        </w:rPr>
        <w:t xml:space="preserve">: </w:t>
      </w:r>
      <w:proofErr w:type="gramStart"/>
      <w:r w:rsidRPr="00E60B5A">
        <w:rPr>
          <w:rFonts w:ascii="Traditional Arabic" w:hAnsi="Traditional Arabic" w:cs="Traditional Arabic"/>
          <w:sz w:val="32"/>
          <w:szCs w:val="32"/>
          <w:rtl/>
        </w:rPr>
        <w:t>- يبدأ</w:t>
      </w:r>
      <w:proofErr w:type="gramEnd"/>
      <w:r w:rsidRPr="00E60B5A">
        <w:rPr>
          <w:rFonts w:ascii="Traditional Arabic" w:hAnsi="Traditional Arabic" w:cs="Traditional Arabic"/>
          <w:sz w:val="32"/>
          <w:szCs w:val="32"/>
          <w:rtl/>
        </w:rPr>
        <w:t xml:space="preserve"> التغريب -التغيير الاجتماعي- أولاً في أدنى مظاهر الحياة الاجتماعية، كالأكل والشراب</w:t>
      </w:r>
      <w:r w:rsidR="008423EC">
        <w:rPr>
          <w:rFonts w:ascii="Traditional Arabic" w:hAnsi="Traditional Arabic" w:cs="Traditional Arabic" w:hint="cs"/>
          <w:sz w:val="32"/>
          <w:szCs w:val="32"/>
          <w:rtl/>
        </w:rPr>
        <w:t>،</w:t>
      </w:r>
      <w:r w:rsidRPr="00E60B5A">
        <w:rPr>
          <w:rFonts w:ascii="Traditional Arabic" w:hAnsi="Traditional Arabic" w:cs="Traditional Arabic"/>
          <w:sz w:val="32"/>
          <w:szCs w:val="32"/>
          <w:rtl/>
        </w:rPr>
        <w:t xml:space="preserve"> </w:t>
      </w:r>
      <w:r w:rsidR="008423EC">
        <w:rPr>
          <w:rFonts w:ascii="Traditional Arabic" w:hAnsi="Traditional Arabic" w:cs="Traditional Arabic" w:hint="cs"/>
          <w:sz w:val="32"/>
          <w:szCs w:val="32"/>
          <w:rtl/>
        </w:rPr>
        <w:t>و</w:t>
      </w:r>
      <w:r w:rsidRPr="00E60B5A">
        <w:rPr>
          <w:rFonts w:ascii="Traditional Arabic" w:hAnsi="Traditional Arabic" w:cs="Traditional Arabic"/>
          <w:sz w:val="32"/>
          <w:szCs w:val="32"/>
          <w:rtl/>
        </w:rPr>
        <w:t xml:space="preserve">في آداب التحية والوداع أو التحية بغير تحية الإسلام المعروفة -السلام عليكم ورحمة الله وبركاته- ثم الانتقال إلى كبائر المحرمات </w:t>
      </w:r>
      <w:r w:rsidR="008423EC">
        <w:rPr>
          <w:rFonts w:ascii="Traditional Arabic" w:hAnsi="Traditional Arabic" w:cs="Traditional Arabic"/>
          <w:sz w:val="32"/>
          <w:szCs w:val="32"/>
          <w:rtl/>
        </w:rPr>
        <w:t>ك</w:t>
      </w:r>
      <w:r w:rsidRPr="00E60B5A">
        <w:rPr>
          <w:rFonts w:ascii="Traditional Arabic" w:hAnsi="Traditional Arabic" w:cs="Traditional Arabic"/>
          <w:sz w:val="32"/>
          <w:szCs w:val="32"/>
          <w:rtl/>
        </w:rPr>
        <w:t xml:space="preserve">شرب الخمر والرقص والسفور والتبرج </w:t>
      </w:r>
      <w:r w:rsidR="008423EC">
        <w:rPr>
          <w:rFonts w:ascii="Traditional Arabic" w:hAnsi="Traditional Arabic" w:cs="Traditional Arabic" w:hint="cs"/>
          <w:sz w:val="32"/>
          <w:szCs w:val="32"/>
          <w:rtl/>
        </w:rPr>
        <w:t>والمتابعة المسعورة ل</w:t>
      </w:r>
      <w:r w:rsidRPr="00E60B5A">
        <w:rPr>
          <w:rFonts w:ascii="Traditional Arabic" w:hAnsi="Traditional Arabic" w:cs="Traditional Arabic"/>
          <w:sz w:val="32"/>
          <w:szCs w:val="32"/>
          <w:rtl/>
        </w:rPr>
        <w:t xml:space="preserve">لموضات الغربية. </w:t>
      </w:r>
    </w:p>
    <w:p w:rsidR="00E60B5A" w:rsidRPr="00E60B5A" w:rsidRDefault="00E60B5A" w:rsidP="008423EC">
      <w:pPr>
        <w:jc w:val="both"/>
        <w:rPr>
          <w:rFonts w:ascii="Traditional Arabic" w:hAnsi="Traditional Arabic" w:cs="Traditional Arabic"/>
          <w:sz w:val="32"/>
          <w:szCs w:val="32"/>
          <w:rtl/>
        </w:rPr>
      </w:pPr>
      <w:r w:rsidRPr="00E60B5A">
        <w:rPr>
          <w:rFonts w:ascii="Traditional Arabic" w:hAnsi="Traditional Arabic" w:cs="Traditional Arabic"/>
          <w:sz w:val="32"/>
          <w:szCs w:val="32"/>
          <w:rtl/>
        </w:rPr>
        <w:t xml:space="preserve">- </w:t>
      </w:r>
      <w:r w:rsidR="008423EC">
        <w:rPr>
          <w:rFonts w:ascii="Traditional Arabic" w:hAnsi="Traditional Arabic" w:cs="Traditional Arabic" w:hint="cs"/>
          <w:sz w:val="32"/>
          <w:szCs w:val="32"/>
          <w:rtl/>
        </w:rPr>
        <w:t>ثم</w:t>
      </w:r>
      <w:r w:rsidRPr="00E60B5A">
        <w:rPr>
          <w:rFonts w:ascii="Traditional Arabic" w:hAnsi="Traditional Arabic" w:cs="Traditional Arabic"/>
          <w:sz w:val="32"/>
          <w:szCs w:val="32"/>
          <w:rtl/>
        </w:rPr>
        <w:t xml:space="preserve"> يبدأ التغريب بمخاطبة فكر الأمة المسلمة وعقيدتها، عن طريق المأجورين والعملاء من الداخل، ثم يجري داخل العقول والقلوب، وأخيراً ينتقل إلى الأخلاق والتقاليد والعادات الاجتماعية والسلوكية. </w:t>
      </w:r>
    </w:p>
    <w:p w:rsidR="00E60B5A" w:rsidRPr="00E60B5A" w:rsidRDefault="00E60B5A" w:rsidP="00E60B5A">
      <w:pPr>
        <w:jc w:val="both"/>
        <w:rPr>
          <w:rFonts w:ascii="Traditional Arabic" w:hAnsi="Traditional Arabic" w:cs="Traditional Arabic"/>
          <w:sz w:val="32"/>
          <w:szCs w:val="32"/>
          <w:rtl/>
        </w:rPr>
      </w:pPr>
      <w:r w:rsidRPr="00E60B5A">
        <w:rPr>
          <w:rFonts w:ascii="Traditional Arabic" w:hAnsi="Traditional Arabic" w:cs="Traditional Arabic"/>
          <w:sz w:val="32"/>
          <w:szCs w:val="32"/>
          <w:rtl/>
        </w:rPr>
        <w:t xml:space="preserve">- تعتمد خطة التغريب وسائل الإقناع المختلفة، وهي وسائل مدروسة ومخطط لها تخطيطاً علمياً، يشرف عليه علماء النفس والاجتماع، وأجهزة المخابرات، ورجال الإحصاء. </w:t>
      </w:r>
    </w:p>
    <w:p w:rsidR="00E60B5A" w:rsidRPr="00E60B5A" w:rsidRDefault="00E60B5A" w:rsidP="00E60B5A">
      <w:pPr>
        <w:jc w:val="both"/>
        <w:rPr>
          <w:rFonts w:ascii="Traditional Arabic" w:hAnsi="Traditional Arabic" w:cs="Traditional Arabic"/>
          <w:sz w:val="32"/>
          <w:szCs w:val="32"/>
          <w:rtl/>
        </w:rPr>
      </w:pPr>
      <w:r w:rsidRPr="00E60B5A">
        <w:rPr>
          <w:rFonts w:ascii="Traditional Arabic" w:hAnsi="Traditional Arabic" w:cs="Traditional Arabic"/>
          <w:sz w:val="32"/>
          <w:szCs w:val="32"/>
          <w:rtl/>
        </w:rPr>
        <w:t xml:space="preserve">- تستفيد خطة التغريب في إحداث التغيير الاجتماعي من جهود المبشرين، وأعمال المستشرقين، وجهود العلمانيين </w:t>
      </w:r>
      <w:proofErr w:type="spellStart"/>
      <w:r w:rsidRPr="00E60B5A">
        <w:rPr>
          <w:rFonts w:ascii="Traditional Arabic" w:hAnsi="Traditional Arabic" w:cs="Traditional Arabic"/>
          <w:sz w:val="32"/>
          <w:szCs w:val="32"/>
          <w:rtl/>
        </w:rPr>
        <w:t>اللادينيين</w:t>
      </w:r>
      <w:proofErr w:type="spellEnd"/>
      <w:r w:rsidRPr="00E60B5A">
        <w:rPr>
          <w:rFonts w:ascii="Traditional Arabic" w:hAnsi="Traditional Arabic" w:cs="Traditional Arabic"/>
          <w:sz w:val="32"/>
          <w:szCs w:val="32"/>
          <w:rtl/>
        </w:rPr>
        <w:t xml:space="preserve"> من أبناء المسلمين. </w:t>
      </w:r>
    </w:p>
    <w:p w:rsidR="00E60B5A" w:rsidRPr="00E60B5A" w:rsidRDefault="00E60B5A" w:rsidP="00E60B5A">
      <w:pPr>
        <w:jc w:val="both"/>
        <w:rPr>
          <w:rFonts w:ascii="Traditional Arabic" w:hAnsi="Traditional Arabic" w:cs="Traditional Arabic"/>
          <w:sz w:val="32"/>
          <w:szCs w:val="32"/>
          <w:rtl/>
        </w:rPr>
      </w:pPr>
      <w:r w:rsidRPr="00E60B5A">
        <w:rPr>
          <w:rFonts w:ascii="Traditional Arabic" w:hAnsi="Traditional Arabic" w:cs="Traditional Arabic"/>
          <w:sz w:val="32"/>
          <w:szCs w:val="32"/>
          <w:rtl/>
        </w:rPr>
        <w:lastRenderedPageBreak/>
        <w:t xml:space="preserve">- إن خطة التغريب تشمل كل نواحي الحياة الاجتماعية والثقافية، وليست قاصرة على ناحية أو جانب واحد، كي يصبح أبناء المسلمين غربيين في كل مظاهر الحياة، تشمل آداب الطعام والشراب، وآداب اللباس والزينة، ومجال البناء والتعمير، كما تشمل مجال التربية والأخلاق. </w:t>
      </w:r>
    </w:p>
    <w:p w:rsidR="00E60B5A" w:rsidRPr="00E60B5A" w:rsidRDefault="00E60B5A" w:rsidP="00E60B5A">
      <w:pPr>
        <w:jc w:val="both"/>
        <w:rPr>
          <w:rFonts w:ascii="Traditional Arabic" w:hAnsi="Traditional Arabic" w:cs="Traditional Arabic"/>
          <w:sz w:val="32"/>
          <w:szCs w:val="32"/>
          <w:rtl/>
        </w:rPr>
      </w:pPr>
      <w:r w:rsidRPr="00E60B5A">
        <w:rPr>
          <w:rFonts w:ascii="Traditional Arabic" w:hAnsi="Traditional Arabic" w:cs="Traditional Arabic"/>
          <w:sz w:val="32"/>
          <w:szCs w:val="32"/>
          <w:rtl/>
        </w:rPr>
        <w:t>- استخدام الشعارات والمصطلحات والعبارات التي تثير العواطف، كالتطور والتقدم والمدنية والرفاهية والحضارة، مع عدم الاصطدام بالمشاعر والأحاسيس، واستخدام مصطلح التقاليد والعادات الموروثة القديمة للدلالة على الأحكام الشرعية التي يجب تركها وعدم التقيد بها</w:t>
      </w:r>
      <w:r w:rsidR="000E2BDE">
        <w:rPr>
          <w:rFonts w:ascii="Traditional Arabic" w:hAnsi="Traditional Arabic" w:cs="Traditional Arabic" w:hint="cs"/>
          <w:sz w:val="32"/>
          <w:szCs w:val="32"/>
          <w:rtl/>
        </w:rPr>
        <w:t xml:space="preserve"> بزعمهم</w:t>
      </w:r>
      <w:r w:rsidRPr="00E60B5A">
        <w:rPr>
          <w:rFonts w:ascii="Traditional Arabic" w:hAnsi="Traditional Arabic" w:cs="Traditional Arabic"/>
          <w:sz w:val="32"/>
          <w:szCs w:val="32"/>
          <w:rtl/>
        </w:rPr>
        <w:t xml:space="preserve">. </w:t>
      </w:r>
    </w:p>
    <w:p w:rsidR="00E60B5A" w:rsidRPr="000E2BDE" w:rsidRDefault="00E60B5A" w:rsidP="00E60B5A">
      <w:pPr>
        <w:jc w:val="both"/>
        <w:rPr>
          <w:rFonts w:ascii="Traditional Arabic" w:hAnsi="Traditional Arabic" w:cs="Traditional Arabic"/>
          <w:b/>
          <w:bCs/>
          <w:sz w:val="32"/>
          <w:szCs w:val="32"/>
          <w:rtl/>
        </w:rPr>
      </w:pPr>
      <w:r w:rsidRPr="000E2BDE">
        <w:rPr>
          <w:rFonts w:ascii="Traditional Arabic" w:hAnsi="Traditional Arabic" w:cs="Traditional Arabic"/>
          <w:b/>
          <w:bCs/>
          <w:sz w:val="32"/>
          <w:szCs w:val="32"/>
          <w:rtl/>
        </w:rPr>
        <w:t xml:space="preserve">-الأسباب التي أدت إلى </w:t>
      </w:r>
      <w:proofErr w:type="gramStart"/>
      <w:r w:rsidRPr="000E2BDE">
        <w:rPr>
          <w:rFonts w:ascii="Traditional Arabic" w:hAnsi="Traditional Arabic" w:cs="Traditional Arabic"/>
          <w:b/>
          <w:bCs/>
          <w:sz w:val="32"/>
          <w:szCs w:val="32"/>
          <w:rtl/>
        </w:rPr>
        <w:t>التغريب:-</w:t>
      </w:r>
      <w:proofErr w:type="gramEnd"/>
      <w:r w:rsidRPr="000E2BDE">
        <w:rPr>
          <w:rFonts w:ascii="Traditional Arabic" w:hAnsi="Traditional Arabic" w:cs="Traditional Arabic"/>
          <w:b/>
          <w:bCs/>
          <w:sz w:val="32"/>
          <w:szCs w:val="32"/>
          <w:rtl/>
        </w:rPr>
        <w:t xml:space="preserve"> </w:t>
      </w:r>
    </w:p>
    <w:p w:rsidR="00E60B5A" w:rsidRPr="00E60B5A" w:rsidRDefault="00E60B5A" w:rsidP="00E60B5A">
      <w:pPr>
        <w:jc w:val="both"/>
        <w:rPr>
          <w:rFonts w:ascii="Traditional Arabic" w:hAnsi="Traditional Arabic" w:cs="Traditional Arabic"/>
          <w:sz w:val="32"/>
          <w:szCs w:val="32"/>
          <w:rtl/>
        </w:rPr>
      </w:pPr>
      <w:proofErr w:type="gramStart"/>
      <w:r w:rsidRPr="00E60B5A">
        <w:rPr>
          <w:rFonts w:ascii="Traditional Arabic" w:hAnsi="Traditional Arabic" w:cs="Traditional Arabic"/>
          <w:sz w:val="32"/>
          <w:szCs w:val="32"/>
          <w:rtl/>
        </w:rPr>
        <w:t>1- وقـوع</w:t>
      </w:r>
      <w:proofErr w:type="gramEnd"/>
      <w:r w:rsidRPr="00E60B5A">
        <w:rPr>
          <w:rFonts w:ascii="Traditional Arabic" w:hAnsi="Traditional Arabic" w:cs="Traditional Arabic"/>
          <w:sz w:val="32"/>
          <w:szCs w:val="32"/>
          <w:rtl/>
        </w:rPr>
        <w:t xml:space="preserve"> البـلاد الإسـلاميـة تحـت سـيطرة الغربييـن فتـرة طويلـة، ومحاولـة الاســتعمار الأوربي إحداث التغريب بكل ما يملك من إمكانيات، كما فعلت فرنسا في كل من الجزائر وسوريا ولبنان. </w:t>
      </w:r>
    </w:p>
    <w:p w:rsidR="00E60B5A" w:rsidRPr="00E60B5A" w:rsidRDefault="00E60B5A" w:rsidP="00E60B5A">
      <w:pPr>
        <w:jc w:val="both"/>
        <w:rPr>
          <w:rFonts w:ascii="Traditional Arabic" w:hAnsi="Traditional Arabic" w:cs="Traditional Arabic"/>
          <w:sz w:val="32"/>
          <w:szCs w:val="32"/>
          <w:rtl/>
        </w:rPr>
      </w:pPr>
      <w:proofErr w:type="gramStart"/>
      <w:r w:rsidRPr="00E60B5A">
        <w:rPr>
          <w:rFonts w:ascii="Traditional Arabic" w:hAnsi="Traditional Arabic" w:cs="Traditional Arabic"/>
          <w:sz w:val="32"/>
          <w:szCs w:val="32"/>
          <w:rtl/>
        </w:rPr>
        <w:t>2- تولية</w:t>
      </w:r>
      <w:proofErr w:type="gramEnd"/>
      <w:r w:rsidRPr="00E60B5A">
        <w:rPr>
          <w:rFonts w:ascii="Traditional Arabic" w:hAnsi="Traditional Arabic" w:cs="Traditional Arabic"/>
          <w:sz w:val="32"/>
          <w:szCs w:val="32"/>
          <w:rtl/>
        </w:rPr>
        <w:t xml:space="preserve"> الاستعمار الغربي أبناء النصارى والمنافقين من أبناء المسلمين المراكز والمناصب المهمة ذات التأثير في حياتهم. </w:t>
      </w:r>
    </w:p>
    <w:p w:rsidR="00E60B5A" w:rsidRPr="00E60B5A" w:rsidRDefault="00E60B5A" w:rsidP="00E60B5A">
      <w:pPr>
        <w:jc w:val="both"/>
        <w:rPr>
          <w:rFonts w:ascii="Traditional Arabic" w:hAnsi="Traditional Arabic" w:cs="Traditional Arabic"/>
          <w:sz w:val="32"/>
          <w:szCs w:val="32"/>
          <w:rtl/>
        </w:rPr>
      </w:pPr>
      <w:proofErr w:type="gramStart"/>
      <w:r w:rsidRPr="00E60B5A">
        <w:rPr>
          <w:rFonts w:ascii="Traditional Arabic" w:hAnsi="Traditional Arabic" w:cs="Traditional Arabic"/>
          <w:sz w:val="32"/>
          <w:szCs w:val="32"/>
          <w:rtl/>
        </w:rPr>
        <w:t>3- الضعف</w:t>
      </w:r>
      <w:proofErr w:type="gramEnd"/>
      <w:r w:rsidRPr="00E60B5A">
        <w:rPr>
          <w:rFonts w:ascii="Traditional Arabic" w:hAnsi="Traditional Arabic" w:cs="Traditional Arabic"/>
          <w:sz w:val="32"/>
          <w:szCs w:val="32"/>
          <w:rtl/>
        </w:rPr>
        <w:t xml:space="preserve"> السياسي الذي أصاب المسلمين بعد رحيل عساكر الاحتلال، وفقدان المسلمين الثقة بأنفسهم وبما عندهم</w:t>
      </w:r>
      <w:r w:rsidR="000E2BDE">
        <w:rPr>
          <w:rFonts w:ascii="Traditional Arabic" w:hAnsi="Traditional Arabic" w:cs="Traditional Arabic" w:hint="cs"/>
          <w:sz w:val="32"/>
          <w:szCs w:val="32"/>
          <w:rtl/>
        </w:rPr>
        <w:t>،</w:t>
      </w:r>
      <w:r w:rsidRPr="00E60B5A">
        <w:rPr>
          <w:rFonts w:ascii="Traditional Arabic" w:hAnsi="Traditional Arabic" w:cs="Traditional Arabic"/>
          <w:sz w:val="32"/>
          <w:szCs w:val="32"/>
          <w:rtl/>
        </w:rPr>
        <w:t xml:space="preserve"> ولقد وجد أصحاب هذا الدين الإسلامي وأتباعه أنفسهم مبهورين بزخرف القول وحلاوة المنطق الذي صبغ الغزو الفكري العقائدي.</w:t>
      </w:r>
    </w:p>
    <w:p w:rsidR="00E60B5A" w:rsidRPr="00E60B5A" w:rsidRDefault="00E60B5A" w:rsidP="00E60B5A">
      <w:pPr>
        <w:jc w:val="both"/>
        <w:rPr>
          <w:rFonts w:ascii="Traditional Arabic" w:hAnsi="Traditional Arabic" w:cs="Traditional Arabic"/>
          <w:sz w:val="32"/>
          <w:szCs w:val="32"/>
          <w:rtl/>
        </w:rPr>
      </w:pPr>
      <w:proofErr w:type="gramStart"/>
      <w:r w:rsidRPr="00E60B5A">
        <w:rPr>
          <w:rFonts w:ascii="Traditional Arabic" w:hAnsi="Traditional Arabic" w:cs="Traditional Arabic"/>
          <w:sz w:val="32"/>
          <w:szCs w:val="32"/>
          <w:rtl/>
        </w:rPr>
        <w:t>4- تخلّف</w:t>
      </w:r>
      <w:proofErr w:type="gramEnd"/>
      <w:r w:rsidRPr="00E60B5A">
        <w:rPr>
          <w:rFonts w:ascii="Traditional Arabic" w:hAnsi="Traditional Arabic" w:cs="Traditional Arabic"/>
          <w:sz w:val="32"/>
          <w:szCs w:val="32"/>
          <w:rtl/>
        </w:rPr>
        <w:t xml:space="preserve"> العلوم الإسلامية، وجمود المنهج الدراسي على خطه القديم، ووقوف الفكر الإسلامي عن التجديد والابتكار، ومعالجة شئون العصر. </w:t>
      </w:r>
    </w:p>
    <w:p w:rsidR="00E60B5A" w:rsidRPr="00E60B5A" w:rsidRDefault="00E60B5A" w:rsidP="00E60B5A">
      <w:pPr>
        <w:jc w:val="both"/>
        <w:rPr>
          <w:rFonts w:ascii="Traditional Arabic" w:hAnsi="Traditional Arabic" w:cs="Traditional Arabic"/>
          <w:sz w:val="32"/>
          <w:szCs w:val="32"/>
          <w:rtl/>
        </w:rPr>
      </w:pPr>
      <w:proofErr w:type="gramStart"/>
      <w:r w:rsidRPr="00E60B5A">
        <w:rPr>
          <w:rFonts w:ascii="Traditional Arabic" w:hAnsi="Traditional Arabic" w:cs="Traditional Arabic"/>
          <w:sz w:val="32"/>
          <w:szCs w:val="32"/>
          <w:rtl/>
        </w:rPr>
        <w:t>5- أخذ</w:t>
      </w:r>
      <w:proofErr w:type="gramEnd"/>
      <w:r w:rsidRPr="00E60B5A">
        <w:rPr>
          <w:rFonts w:ascii="Traditional Arabic" w:hAnsi="Traditional Arabic" w:cs="Traditional Arabic"/>
          <w:sz w:val="32"/>
          <w:szCs w:val="32"/>
          <w:rtl/>
        </w:rPr>
        <w:t xml:space="preserve"> المجتمعات الإسلامية بنظم التعليم الغربية، ففي مصر فرض اللورد </w:t>
      </w:r>
      <w:proofErr w:type="spellStart"/>
      <w:r w:rsidRPr="00E60B5A">
        <w:rPr>
          <w:rFonts w:ascii="Traditional Arabic" w:hAnsi="Traditional Arabic" w:cs="Traditional Arabic"/>
          <w:sz w:val="32"/>
          <w:szCs w:val="32"/>
          <w:rtl/>
        </w:rPr>
        <w:t>كرومر</w:t>
      </w:r>
      <w:proofErr w:type="spellEnd"/>
      <w:r w:rsidRPr="00E60B5A">
        <w:rPr>
          <w:rFonts w:ascii="Traditional Arabic" w:hAnsi="Traditional Arabic" w:cs="Traditional Arabic"/>
          <w:sz w:val="32"/>
          <w:szCs w:val="32"/>
          <w:rtl/>
        </w:rPr>
        <w:t xml:space="preserve"> المعتمد البريطاني وبمساعدة من القس </w:t>
      </w:r>
      <w:proofErr w:type="spellStart"/>
      <w:r w:rsidRPr="00E60B5A">
        <w:rPr>
          <w:rFonts w:ascii="Traditional Arabic" w:hAnsi="Traditional Arabic" w:cs="Traditional Arabic"/>
          <w:sz w:val="32"/>
          <w:szCs w:val="32"/>
          <w:rtl/>
        </w:rPr>
        <w:t>دنلوب</w:t>
      </w:r>
      <w:proofErr w:type="spellEnd"/>
      <w:r w:rsidRPr="00E60B5A">
        <w:rPr>
          <w:rFonts w:ascii="Traditional Arabic" w:hAnsi="Traditional Arabic" w:cs="Traditional Arabic"/>
          <w:sz w:val="32"/>
          <w:szCs w:val="32"/>
          <w:rtl/>
        </w:rPr>
        <w:t xml:space="preserve"> منهج التعليم والتربية الغربي على الدارسين، ولقد بقي هذا المنهج سائداً فيها حتى يومنا هذا، وقد تأثرت به كثير من البلدان العربية. </w:t>
      </w:r>
    </w:p>
    <w:p w:rsidR="00E60B5A" w:rsidRPr="00E60B5A" w:rsidRDefault="00E60B5A" w:rsidP="00E60B5A">
      <w:pPr>
        <w:jc w:val="both"/>
        <w:rPr>
          <w:rFonts w:ascii="Traditional Arabic" w:hAnsi="Traditional Arabic" w:cs="Traditional Arabic"/>
          <w:sz w:val="32"/>
          <w:szCs w:val="32"/>
          <w:rtl/>
        </w:rPr>
      </w:pPr>
      <w:proofErr w:type="gramStart"/>
      <w:r w:rsidRPr="00E60B5A">
        <w:rPr>
          <w:rFonts w:ascii="Traditional Arabic" w:hAnsi="Traditional Arabic" w:cs="Traditional Arabic"/>
          <w:sz w:val="32"/>
          <w:szCs w:val="32"/>
          <w:rtl/>
        </w:rPr>
        <w:t>6- جهل</w:t>
      </w:r>
      <w:proofErr w:type="gramEnd"/>
      <w:r w:rsidRPr="00E60B5A">
        <w:rPr>
          <w:rFonts w:ascii="Traditional Arabic" w:hAnsi="Traditional Arabic" w:cs="Traditional Arabic"/>
          <w:sz w:val="32"/>
          <w:szCs w:val="32"/>
          <w:rtl/>
        </w:rPr>
        <w:t xml:space="preserve"> معظم المسلمين بحقائق الإسلام ومفاهيمه، وقلة الدعاة المخلصين الذين يقومون بواجبهم تجاه هذا الدين وأهله. </w:t>
      </w:r>
    </w:p>
    <w:p w:rsidR="00E60B5A" w:rsidRPr="00E60B5A" w:rsidRDefault="00E60B5A" w:rsidP="00E60B5A">
      <w:pPr>
        <w:jc w:val="both"/>
        <w:rPr>
          <w:rFonts w:ascii="Traditional Arabic" w:hAnsi="Traditional Arabic" w:cs="Traditional Arabic"/>
          <w:sz w:val="32"/>
          <w:szCs w:val="32"/>
          <w:rtl/>
        </w:rPr>
      </w:pPr>
      <w:r w:rsidRPr="000E2BDE">
        <w:rPr>
          <w:rFonts w:ascii="Traditional Arabic" w:hAnsi="Traditional Arabic" w:cs="Traditional Arabic"/>
          <w:b/>
          <w:bCs/>
          <w:sz w:val="32"/>
          <w:szCs w:val="32"/>
          <w:rtl/>
        </w:rPr>
        <w:t>- بعض الحلول لمواجهة التغريب:</w:t>
      </w:r>
    </w:p>
    <w:p w:rsidR="00E60B5A" w:rsidRPr="00E60B5A" w:rsidRDefault="00E60B5A" w:rsidP="00E60B5A">
      <w:pPr>
        <w:jc w:val="both"/>
        <w:rPr>
          <w:rFonts w:ascii="Traditional Arabic" w:hAnsi="Traditional Arabic" w:cs="Traditional Arabic"/>
          <w:sz w:val="32"/>
          <w:szCs w:val="32"/>
          <w:rtl/>
        </w:rPr>
      </w:pPr>
      <w:r w:rsidRPr="00E60B5A">
        <w:rPr>
          <w:rFonts w:ascii="Traditional Arabic" w:hAnsi="Traditional Arabic" w:cs="Traditional Arabic"/>
          <w:sz w:val="32"/>
          <w:szCs w:val="32"/>
          <w:rtl/>
        </w:rPr>
        <w:t xml:space="preserve">يعتبر التغريب من أبرز وأقوى التحديات والمخاطر التي تواجه الدعوة الإسلامية ومواجهته ضرورة حتمية للحفاظ على العقيدة الإسلامية وفي هذه </w:t>
      </w:r>
      <w:r w:rsidR="000E2BDE">
        <w:rPr>
          <w:rFonts w:ascii="Traditional Arabic" w:hAnsi="Traditional Arabic" w:cs="Traditional Arabic"/>
          <w:sz w:val="32"/>
          <w:szCs w:val="32"/>
          <w:rtl/>
        </w:rPr>
        <w:t>الفقر</w:t>
      </w:r>
      <w:r w:rsidR="000E2BDE">
        <w:rPr>
          <w:rFonts w:ascii="Traditional Arabic" w:hAnsi="Traditional Arabic" w:cs="Traditional Arabic" w:hint="cs"/>
          <w:sz w:val="32"/>
          <w:szCs w:val="32"/>
          <w:rtl/>
        </w:rPr>
        <w:t xml:space="preserve">ة </w:t>
      </w:r>
      <w:r w:rsidRPr="00E60B5A">
        <w:rPr>
          <w:rFonts w:ascii="Traditional Arabic" w:hAnsi="Traditional Arabic" w:cs="Traditional Arabic"/>
          <w:sz w:val="32"/>
          <w:szCs w:val="32"/>
          <w:rtl/>
        </w:rPr>
        <w:t>ذ</w:t>
      </w:r>
      <w:r w:rsidR="000E2BDE">
        <w:rPr>
          <w:rFonts w:ascii="Traditional Arabic" w:hAnsi="Traditional Arabic" w:cs="Traditional Arabic" w:hint="cs"/>
          <w:sz w:val="32"/>
          <w:szCs w:val="32"/>
          <w:rtl/>
        </w:rPr>
        <w:t>ِ</w:t>
      </w:r>
      <w:r w:rsidRPr="00E60B5A">
        <w:rPr>
          <w:rFonts w:ascii="Traditional Arabic" w:hAnsi="Traditional Arabic" w:cs="Traditional Arabic"/>
          <w:sz w:val="32"/>
          <w:szCs w:val="32"/>
          <w:rtl/>
        </w:rPr>
        <w:t>ك</w:t>
      </w:r>
      <w:r w:rsidR="000E2BDE">
        <w:rPr>
          <w:rFonts w:ascii="Traditional Arabic" w:hAnsi="Traditional Arabic" w:cs="Traditional Arabic" w:hint="cs"/>
          <w:sz w:val="32"/>
          <w:szCs w:val="32"/>
          <w:rtl/>
        </w:rPr>
        <w:t>ْ</w:t>
      </w:r>
      <w:r w:rsidRPr="00E60B5A">
        <w:rPr>
          <w:rFonts w:ascii="Traditional Arabic" w:hAnsi="Traditional Arabic" w:cs="Traditional Arabic"/>
          <w:sz w:val="32"/>
          <w:szCs w:val="32"/>
          <w:rtl/>
        </w:rPr>
        <w:t>ر</w:t>
      </w:r>
      <w:r w:rsidR="000E2BDE">
        <w:rPr>
          <w:rFonts w:ascii="Traditional Arabic" w:hAnsi="Traditional Arabic" w:cs="Traditional Arabic" w:hint="cs"/>
          <w:sz w:val="32"/>
          <w:szCs w:val="32"/>
          <w:rtl/>
        </w:rPr>
        <w:t>ٌ</w:t>
      </w:r>
      <w:r w:rsidRPr="00E60B5A">
        <w:rPr>
          <w:rFonts w:ascii="Traditional Arabic" w:hAnsi="Traditional Arabic" w:cs="Traditional Arabic"/>
          <w:sz w:val="32"/>
          <w:szCs w:val="32"/>
          <w:rtl/>
        </w:rPr>
        <w:t xml:space="preserve"> </w:t>
      </w:r>
      <w:r w:rsidR="000E2BDE">
        <w:rPr>
          <w:rFonts w:ascii="Traditional Arabic" w:hAnsi="Traditional Arabic" w:cs="Traditional Arabic" w:hint="cs"/>
          <w:sz w:val="32"/>
          <w:szCs w:val="32"/>
          <w:rtl/>
        </w:rPr>
        <w:t>لأهم ال</w:t>
      </w:r>
      <w:r w:rsidRPr="00E60B5A">
        <w:rPr>
          <w:rFonts w:ascii="Traditional Arabic" w:hAnsi="Traditional Arabic" w:cs="Traditional Arabic"/>
          <w:sz w:val="32"/>
          <w:szCs w:val="32"/>
          <w:rtl/>
        </w:rPr>
        <w:t>حلول في مواجهة التغريب وليس المقصود بالمواجهة مجرد الرد والنقد فالبناء يعد من أهم عناصر المواجهة و</w:t>
      </w:r>
      <w:r w:rsidR="000E2BDE">
        <w:rPr>
          <w:rFonts w:ascii="Traditional Arabic" w:hAnsi="Traditional Arabic" w:cs="Traditional Arabic" w:hint="cs"/>
          <w:sz w:val="32"/>
          <w:szCs w:val="32"/>
          <w:rtl/>
        </w:rPr>
        <w:t xml:space="preserve">من </w:t>
      </w:r>
      <w:r w:rsidRPr="00E60B5A">
        <w:rPr>
          <w:rFonts w:ascii="Traditional Arabic" w:hAnsi="Traditional Arabic" w:cs="Traditional Arabic"/>
          <w:sz w:val="32"/>
          <w:szCs w:val="32"/>
          <w:rtl/>
        </w:rPr>
        <w:t xml:space="preserve">هذه الحلول هي: </w:t>
      </w:r>
    </w:p>
    <w:p w:rsidR="00E60B5A" w:rsidRPr="00E60B5A" w:rsidRDefault="00E60B5A" w:rsidP="00E60B5A">
      <w:pPr>
        <w:jc w:val="both"/>
        <w:rPr>
          <w:rFonts w:ascii="Traditional Arabic" w:hAnsi="Traditional Arabic" w:cs="Traditional Arabic"/>
          <w:sz w:val="32"/>
          <w:szCs w:val="32"/>
          <w:rtl/>
        </w:rPr>
      </w:pPr>
      <w:r w:rsidRPr="000E2BDE">
        <w:rPr>
          <w:rFonts w:ascii="Traditional Arabic" w:hAnsi="Traditional Arabic" w:cs="Traditional Arabic"/>
          <w:b/>
          <w:bCs/>
          <w:sz w:val="32"/>
          <w:szCs w:val="32"/>
          <w:rtl/>
        </w:rPr>
        <w:t>أولاً:</w:t>
      </w:r>
      <w:r w:rsidRPr="00E60B5A">
        <w:rPr>
          <w:rFonts w:ascii="Traditional Arabic" w:hAnsi="Traditional Arabic" w:cs="Traditional Arabic"/>
          <w:sz w:val="32"/>
          <w:szCs w:val="32"/>
          <w:rtl/>
        </w:rPr>
        <w:t xml:space="preserve"> إيجاد (مرصد فكري) يقوم برصد الاتجاهات الفكرية ويستعمل الآليات الحديثة ويقوم على أسس علمية دقيقة في الرصد والتحليل، ويخرج عنه تقرير سنوي يبيّن الحجم الحقيقي للتيارات الفكرية المناهضة </w:t>
      </w:r>
      <w:r w:rsidR="000E2BDE">
        <w:rPr>
          <w:rFonts w:ascii="Traditional Arabic" w:hAnsi="Traditional Arabic" w:cs="Traditional Arabic" w:hint="cs"/>
          <w:sz w:val="32"/>
          <w:szCs w:val="32"/>
          <w:rtl/>
        </w:rPr>
        <w:t>ل</w:t>
      </w:r>
      <w:r w:rsidRPr="00E60B5A">
        <w:rPr>
          <w:rFonts w:ascii="Traditional Arabic" w:hAnsi="Traditional Arabic" w:cs="Traditional Arabic"/>
          <w:sz w:val="32"/>
          <w:szCs w:val="32"/>
          <w:rtl/>
        </w:rPr>
        <w:t xml:space="preserve">منهج أهل السنة. </w:t>
      </w:r>
    </w:p>
    <w:p w:rsidR="00E60B5A" w:rsidRPr="00E60B5A" w:rsidRDefault="00E60B5A" w:rsidP="00E60B5A">
      <w:pPr>
        <w:jc w:val="both"/>
        <w:rPr>
          <w:rFonts w:ascii="Traditional Arabic" w:hAnsi="Traditional Arabic" w:cs="Traditional Arabic"/>
          <w:sz w:val="32"/>
          <w:szCs w:val="32"/>
          <w:rtl/>
        </w:rPr>
      </w:pPr>
      <w:r w:rsidRPr="000E2BDE">
        <w:rPr>
          <w:rFonts w:ascii="Traditional Arabic" w:hAnsi="Traditional Arabic" w:cs="Traditional Arabic"/>
          <w:b/>
          <w:bCs/>
          <w:sz w:val="32"/>
          <w:szCs w:val="32"/>
          <w:rtl/>
        </w:rPr>
        <w:t>ثانياً:</w:t>
      </w:r>
      <w:r w:rsidRPr="00E60B5A">
        <w:rPr>
          <w:rFonts w:ascii="Traditional Arabic" w:hAnsi="Traditional Arabic" w:cs="Traditional Arabic"/>
          <w:sz w:val="32"/>
          <w:szCs w:val="32"/>
          <w:rtl/>
        </w:rPr>
        <w:t xml:space="preserve"> توجيه طلاب الدراسات العليا للكتابة حول الاتجاهات الفكرية المعاصرة لاسيما أهل الاختصاص في العقيدة أو الأصول، ومناقشة الأفكار الجديدة بمنهج علمي رصين ودراسة اتجاهات التجديد في مناهج الاستدلال، والتعامل مع النص الشرعي، وإبراز علم الأصول كعلم معياري يضبط التلاعب في النصوص وإلغائها بالتأويلات الفاسدة. </w:t>
      </w:r>
    </w:p>
    <w:p w:rsidR="00E60B5A" w:rsidRPr="00E60B5A" w:rsidRDefault="00E60B5A" w:rsidP="00E60B5A">
      <w:pPr>
        <w:jc w:val="both"/>
        <w:rPr>
          <w:rFonts w:ascii="Traditional Arabic" w:hAnsi="Traditional Arabic" w:cs="Traditional Arabic"/>
          <w:sz w:val="32"/>
          <w:szCs w:val="32"/>
          <w:rtl/>
        </w:rPr>
      </w:pPr>
      <w:r w:rsidRPr="000E2BDE">
        <w:rPr>
          <w:rFonts w:ascii="Traditional Arabic" w:hAnsi="Traditional Arabic" w:cs="Traditional Arabic"/>
          <w:b/>
          <w:bCs/>
          <w:sz w:val="32"/>
          <w:szCs w:val="32"/>
          <w:rtl/>
        </w:rPr>
        <w:lastRenderedPageBreak/>
        <w:t>ثالثاً:</w:t>
      </w:r>
      <w:r w:rsidRPr="00E60B5A">
        <w:rPr>
          <w:rFonts w:ascii="Traditional Arabic" w:hAnsi="Traditional Arabic" w:cs="Traditional Arabic"/>
          <w:sz w:val="32"/>
          <w:szCs w:val="32"/>
          <w:rtl/>
        </w:rPr>
        <w:t xml:space="preserve"> إقامة مراكز دراسات متخصصة في الفكر والثقافة لبناء فكر معاصر صحيح يوافق النصوص الشرعية، وتقويمه على أصول أهل السنة الجماعة. </w:t>
      </w:r>
    </w:p>
    <w:p w:rsidR="00E60B5A" w:rsidRPr="00E60B5A" w:rsidRDefault="00E60B5A" w:rsidP="00E60B5A">
      <w:pPr>
        <w:jc w:val="both"/>
        <w:rPr>
          <w:rFonts w:ascii="Traditional Arabic" w:hAnsi="Traditional Arabic" w:cs="Traditional Arabic"/>
          <w:sz w:val="32"/>
          <w:szCs w:val="32"/>
          <w:rtl/>
        </w:rPr>
      </w:pPr>
      <w:r w:rsidRPr="000E2BDE">
        <w:rPr>
          <w:rFonts w:ascii="Traditional Arabic" w:hAnsi="Traditional Arabic" w:cs="Traditional Arabic"/>
          <w:b/>
          <w:bCs/>
          <w:sz w:val="32"/>
          <w:szCs w:val="32"/>
          <w:rtl/>
        </w:rPr>
        <w:t>رابعاً:</w:t>
      </w:r>
      <w:r w:rsidRPr="00E60B5A">
        <w:rPr>
          <w:rFonts w:ascii="Traditional Arabic" w:hAnsi="Traditional Arabic" w:cs="Traditional Arabic"/>
          <w:sz w:val="32"/>
          <w:szCs w:val="32"/>
          <w:rtl/>
        </w:rPr>
        <w:t xml:space="preserve"> إقامة منتديات فكرية في المدن الرئيسية تستقطب الشباب المهتمين بهذا الشأن، وقيام طلبة العلم المتخصصين عليها، وتهدف للحوار والمناقشة للأفكار المعاصرة.</w:t>
      </w:r>
    </w:p>
    <w:p w:rsidR="00E60B5A" w:rsidRPr="00E60B5A" w:rsidRDefault="00E60B5A" w:rsidP="00E60B5A">
      <w:pPr>
        <w:jc w:val="both"/>
        <w:rPr>
          <w:rFonts w:ascii="Traditional Arabic" w:hAnsi="Traditional Arabic" w:cs="Traditional Arabic"/>
          <w:sz w:val="32"/>
          <w:szCs w:val="32"/>
          <w:rtl/>
        </w:rPr>
      </w:pPr>
      <w:r w:rsidRPr="000E2BDE">
        <w:rPr>
          <w:rFonts w:ascii="Traditional Arabic" w:hAnsi="Traditional Arabic" w:cs="Traditional Arabic"/>
          <w:b/>
          <w:bCs/>
          <w:sz w:val="32"/>
          <w:szCs w:val="32"/>
          <w:rtl/>
        </w:rPr>
        <w:t>خامساً:</w:t>
      </w:r>
      <w:r w:rsidRPr="00E60B5A">
        <w:rPr>
          <w:rFonts w:ascii="Traditional Arabic" w:hAnsi="Traditional Arabic" w:cs="Traditional Arabic"/>
          <w:sz w:val="32"/>
          <w:szCs w:val="32"/>
          <w:rtl/>
        </w:rPr>
        <w:t xml:space="preserve"> تأليف كتاب جماعي يُجِيبُ على كافة الأسئلة المطروحة في الساحة حول القضايا الفكرية يُكتب بمنهج علمي قوي، ويوضح الموقف السلفي حولها ثم تسويقه وتدريسه والدعاية له. </w:t>
      </w:r>
    </w:p>
    <w:p w:rsidR="00E60B5A" w:rsidRPr="00E60B5A" w:rsidRDefault="00E60B5A" w:rsidP="00B64B3F">
      <w:pPr>
        <w:jc w:val="both"/>
        <w:rPr>
          <w:rFonts w:ascii="Traditional Arabic" w:hAnsi="Traditional Arabic" w:cs="Traditional Arabic"/>
          <w:sz w:val="32"/>
          <w:szCs w:val="32"/>
          <w:rtl/>
        </w:rPr>
      </w:pPr>
      <w:r w:rsidRPr="000E2BDE">
        <w:rPr>
          <w:rFonts w:ascii="Traditional Arabic" w:hAnsi="Traditional Arabic" w:cs="Traditional Arabic"/>
          <w:b/>
          <w:bCs/>
          <w:sz w:val="32"/>
          <w:szCs w:val="32"/>
          <w:rtl/>
        </w:rPr>
        <w:t>سادساً:</w:t>
      </w:r>
      <w:r w:rsidRPr="00E60B5A">
        <w:rPr>
          <w:rFonts w:ascii="Traditional Arabic" w:hAnsi="Traditional Arabic" w:cs="Traditional Arabic"/>
          <w:sz w:val="32"/>
          <w:szCs w:val="32"/>
          <w:rtl/>
        </w:rPr>
        <w:t xml:space="preserve"> تنمية روح الاحتساب في المجتمع، والتدريب عليه وعقد الدورات التأهيليّة فيه، </w:t>
      </w:r>
      <w:r w:rsidR="00B64B3F">
        <w:rPr>
          <w:rFonts w:ascii="Traditional Arabic" w:hAnsi="Traditional Arabic" w:cs="Traditional Arabic" w:hint="cs"/>
          <w:sz w:val="32"/>
          <w:szCs w:val="32"/>
          <w:rtl/>
        </w:rPr>
        <w:t>وتطوير</w:t>
      </w:r>
      <w:r w:rsidRPr="00E60B5A">
        <w:rPr>
          <w:rFonts w:ascii="Traditional Arabic" w:hAnsi="Traditional Arabic" w:cs="Traditional Arabic"/>
          <w:sz w:val="32"/>
          <w:szCs w:val="32"/>
          <w:rtl/>
        </w:rPr>
        <w:t xml:space="preserve"> </w:t>
      </w:r>
      <w:r w:rsidR="00B64B3F">
        <w:rPr>
          <w:rFonts w:ascii="Traditional Arabic" w:hAnsi="Traditional Arabic" w:cs="Traditional Arabic" w:hint="cs"/>
          <w:sz w:val="32"/>
          <w:szCs w:val="32"/>
          <w:rtl/>
        </w:rPr>
        <w:t>ال</w:t>
      </w:r>
      <w:r w:rsidRPr="00E60B5A">
        <w:rPr>
          <w:rFonts w:ascii="Traditional Arabic" w:hAnsi="Traditional Arabic" w:cs="Traditional Arabic"/>
          <w:sz w:val="32"/>
          <w:szCs w:val="32"/>
          <w:rtl/>
        </w:rPr>
        <w:t xml:space="preserve">عمل </w:t>
      </w:r>
      <w:r w:rsidR="00B64B3F">
        <w:rPr>
          <w:rFonts w:ascii="Traditional Arabic" w:hAnsi="Traditional Arabic" w:cs="Traditional Arabic" w:hint="cs"/>
          <w:sz w:val="32"/>
          <w:szCs w:val="32"/>
          <w:rtl/>
        </w:rPr>
        <w:t>ال</w:t>
      </w:r>
      <w:r w:rsidRPr="00E60B5A">
        <w:rPr>
          <w:rFonts w:ascii="Traditional Arabic" w:hAnsi="Traditional Arabic" w:cs="Traditional Arabic"/>
          <w:sz w:val="32"/>
          <w:szCs w:val="32"/>
          <w:rtl/>
        </w:rPr>
        <w:t>مؤسسي</w:t>
      </w:r>
      <w:r w:rsidR="00B64B3F">
        <w:rPr>
          <w:rFonts w:ascii="Traditional Arabic" w:hAnsi="Traditional Arabic" w:cs="Traditional Arabic" w:hint="cs"/>
          <w:sz w:val="32"/>
          <w:szCs w:val="32"/>
          <w:rtl/>
        </w:rPr>
        <w:t xml:space="preserve"> الرسمي</w:t>
      </w:r>
      <w:r w:rsidRPr="00E60B5A">
        <w:rPr>
          <w:rFonts w:ascii="Traditional Arabic" w:hAnsi="Traditional Arabic" w:cs="Traditional Arabic"/>
          <w:sz w:val="32"/>
          <w:szCs w:val="32"/>
          <w:rtl/>
        </w:rPr>
        <w:t xml:space="preserve"> وإقامة مكاتب متخصصة فيه والعمل على تطبيعه في المجتمع وتوسيع نطاقه إلى أعلى المستويات وإخراج الطاقات </w:t>
      </w:r>
      <w:proofErr w:type="spellStart"/>
      <w:r w:rsidRPr="00E60B5A">
        <w:rPr>
          <w:rFonts w:ascii="Traditional Arabic" w:hAnsi="Traditional Arabic" w:cs="Traditional Arabic"/>
          <w:sz w:val="32"/>
          <w:szCs w:val="32"/>
          <w:rtl/>
        </w:rPr>
        <w:t>الاحتسابية</w:t>
      </w:r>
      <w:proofErr w:type="spellEnd"/>
      <w:r w:rsidRPr="00E60B5A">
        <w:rPr>
          <w:rFonts w:ascii="Traditional Arabic" w:hAnsi="Traditional Arabic" w:cs="Traditional Arabic"/>
          <w:sz w:val="32"/>
          <w:szCs w:val="32"/>
          <w:rtl/>
        </w:rPr>
        <w:t xml:space="preserve"> المنضبطة</w:t>
      </w:r>
      <w:r w:rsidR="00B64B3F">
        <w:rPr>
          <w:rFonts w:ascii="Traditional Arabic" w:hAnsi="Traditional Arabic" w:cs="Traditional Arabic" w:hint="cs"/>
          <w:sz w:val="32"/>
          <w:szCs w:val="32"/>
          <w:rtl/>
        </w:rPr>
        <w:t xml:space="preserve"> والمسئولة</w:t>
      </w:r>
      <w:r w:rsidRPr="00E60B5A">
        <w:rPr>
          <w:rFonts w:ascii="Traditional Arabic" w:hAnsi="Traditional Arabic" w:cs="Traditional Arabic"/>
          <w:sz w:val="32"/>
          <w:szCs w:val="32"/>
          <w:rtl/>
        </w:rPr>
        <w:t xml:space="preserve">. </w:t>
      </w:r>
    </w:p>
    <w:p w:rsidR="00E60B5A" w:rsidRPr="00E60B5A" w:rsidRDefault="00E60B5A" w:rsidP="00E60B5A">
      <w:pPr>
        <w:jc w:val="both"/>
        <w:rPr>
          <w:rFonts w:ascii="Traditional Arabic" w:hAnsi="Traditional Arabic" w:cs="Traditional Arabic"/>
          <w:sz w:val="32"/>
          <w:szCs w:val="32"/>
          <w:rtl/>
        </w:rPr>
      </w:pPr>
      <w:r w:rsidRPr="000E2BDE">
        <w:rPr>
          <w:rFonts w:ascii="Traditional Arabic" w:hAnsi="Traditional Arabic" w:cs="Traditional Arabic"/>
          <w:b/>
          <w:bCs/>
          <w:sz w:val="32"/>
          <w:szCs w:val="32"/>
          <w:rtl/>
        </w:rPr>
        <w:t>سابعاً:</w:t>
      </w:r>
      <w:r w:rsidRPr="00E60B5A">
        <w:rPr>
          <w:rFonts w:ascii="Traditional Arabic" w:hAnsi="Traditional Arabic" w:cs="Traditional Arabic"/>
          <w:sz w:val="32"/>
          <w:szCs w:val="32"/>
          <w:rtl/>
        </w:rPr>
        <w:t xml:space="preserve"> إبراز دور العلماء وإقامة المكاتب الخاصة لترتيب أعمالهم، وربط العلاقات الاجتماعية بينهم وبين سائر شرائح المجتمع، وترتيب اللقاءات الدورية لهم.</w:t>
      </w:r>
    </w:p>
    <w:p w:rsidR="00E60B5A" w:rsidRPr="00E60B5A" w:rsidRDefault="00B64B3F" w:rsidP="00E60B5A">
      <w:pPr>
        <w:jc w:val="both"/>
        <w:rPr>
          <w:rFonts w:ascii="Traditional Arabic" w:hAnsi="Traditional Arabic" w:cs="Traditional Arabic"/>
          <w:sz w:val="32"/>
          <w:szCs w:val="32"/>
          <w:rtl/>
        </w:rPr>
      </w:pPr>
      <w:r w:rsidRPr="00B64B3F">
        <w:rPr>
          <w:rFonts w:ascii="Traditional Arabic" w:hAnsi="Traditional Arabic" w:cs="Traditional Arabic"/>
          <w:b/>
          <w:bCs/>
          <w:sz w:val="32"/>
          <w:szCs w:val="32"/>
          <w:rtl/>
        </w:rPr>
        <w:t>ثامناً</w:t>
      </w:r>
      <w:r w:rsidR="00E60B5A" w:rsidRPr="00B64B3F">
        <w:rPr>
          <w:rFonts w:ascii="Traditional Arabic" w:hAnsi="Traditional Arabic" w:cs="Traditional Arabic"/>
          <w:b/>
          <w:bCs/>
          <w:sz w:val="32"/>
          <w:szCs w:val="32"/>
          <w:rtl/>
        </w:rPr>
        <w:t>:</w:t>
      </w:r>
      <w:r w:rsidR="00E60B5A" w:rsidRPr="00E60B5A">
        <w:rPr>
          <w:rFonts w:ascii="Traditional Arabic" w:hAnsi="Traditional Arabic" w:cs="Traditional Arabic"/>
          <w:sz w:val="32"/>
          <w:szCs w:val="32"/>
          <w:rtl/>
        </w:rPr>
        <w:t xml:space="preserve"> تحرير المصطلحات الفكرية وبيان غموضها وإظهار المعاني الصحيحة من المعاني الفاسدة في مدلولها وتحذير المجتمع منها والتذكير بجناية المصطلحات الكلامية والفلسفية على الأمة. </w:t>
      </w:r>
    </w:p>
    <w:p w:rsidR="00E60B5A" w:rsidRPr="00E60B5A" w:rsidRDefault="00E60B5A" w:rsidP="00E60B5A">
      <w:pPr>
        <w:jc w:val="both"/>
        <w:rPr>
          <w:rFonts w:ascii="Traditional Arabic" w:hAnsi="Traditional Arabic" w:cs="Traditional Arabic"/>
          <w:sz w:val="32"/>
          <w:szCs w:val="32"/>
          <w:rtl/>
        </w:rPr>
      </w:pPr>
      <w:r w:rsidRPr="00B64B3F">
        <w:rPr>
          <w:rFonts w:ascii="Traditional Arabic" w:hAnsi="Traditional Arabic" w:cs="Traditional Arabic"/>
          <w:b/>
          <w:bCs/>
          <w:sz w:val="32"/>
          <w:szCs w:val="32"/>
          <w:rtl/>
        </w:rPr>
        <w:t>تاسعاً:</w:t>
      </w:r>
      <w:r w:rsidRPr="00E60B5A">
        <w:rPr>
          <w:rFonts w:ascii="Traditional Arabic" w:hAnsi="Traditional Arabic" w:cs="Traditional Arabic"/>
          <w:sz w:val="32"/>
          <w:szCs w:val="32"/>
          <w:rtl/>
        </w:rPr>
        <w:t xml:space="preserve"> ضرورة استثمار الشبكة العالمية (الانترنت) وإقامة رابطة تنسيقية بين المواقع الإسلامية، وتبني كل موقع مجموعة من طلبة العلم المتخصصين لمناقشة ورصد جانب من الأفكار المعاصرة، وهي أسهل نافذة إعلامية يمكن العمل عليها. </w:t>
      </w:r>
    </w:p>
    <w:p w:rsidR="00E60B5A" w:rsidRPr="00E60B5A" w:rsidRDefault="00E60B5A" w:rsidP="00E60B5A">
      <w:pPr>
        <w:jc w:val="both"/>
        <w:rPr>
          <w:rFonts w:ascii="Traditional Arabic" w:hAnsi="Traditional Arabic" w:cs="Traditional Arabic"/>
          <w:sz w:val="32"/>
          <w:szCs w:val="32"/>
          <w:rtl/>
        </w:rPr>
      </w:pPr>
      <w:r w:rsidRPr="00B64B3F">
        <w:rPr>
          <w:rFonts w:ascii="Traditional Arabic" w:hAnsi="Traditional Arabic" w:cs="Traditional Arabic"/>
          <w:b/>
          <w:bCs/>
          <w:sz w:val="32"/>
          <w:szCs w:val="32"/>
          <w:rtl/>
        </w:rPr>
        <w:t>عاشراً:</w:t>
      </w:r>
      <w:r w:rsidRPr="00E60B5A">
        <w:rPr>
          <w:rFonts w:ascii="Traditional Arabic" w:hAnsi="Traditional Arabic" w:cs="Traditional Arabic"/>
          <w:sz w:val="32"/>
          <w:szCs w:val="32"/>
          <w:rtl/>
        </w:rPr>
        <w:t xml:space="preserve"> توسيع الدعوة في صفوف النساء لأن إفساد المرأة جزء مركزي في المشروع </w:t>
      </w:r>
      <w:proofErr w:type="spellStart"/>
      <w:r w:rsidRPr="00E60B5A">
        <w:rPr>
          <w:rFonts w:ascii="Traditional Arabic" w:hAnsi="Traditional Arabic" w:cs="Traditional Arabic"/>
          <w:sz w:val="32"/>
          <w:szCs w:val="32"/>
          <w:rtl/>
        </w:rPr>
        <w:t>التغريـبي</w:t>
      </w:r>
      <w:proofErr w:type="spellEnd"/>
      <w:r w:rsidRPr="00E60B5A">
        <w:rPr>
          <w:rFonts w:ascii="Traditional Arabic" w:hAnsi="Traditional Arabic" w:cs="Traditional Arabic"/>
          <w:sz w:val="32"/>
          <w:szCs w:val="32"/>
          <w:rtl/>
        </w:rPr>
        <w:t xml:space="preserve"> ومواجهته تقتضي العمل على بناء المرأة المسلمة علمياً ودعوياً وفكرياً.</w:t>
      </w:r>
    </w:p>
    <w:p w:rsidR="00E60B5A" w:rsidRPr="00E60B5A" w:rsidRDefault="00E60B5A" w:rsidP="00E60B5A">
      <w:pPr>
        <w:jc w:val="both"/>
        <w:rPr>
          <w:rFonts w:ascii="Traditional Arabic" w:hAnsi="Traditional Arabic" w:cs="Traditional Arabic"/>
          <w:sz w:val="32"/>
          <w:szCs w:val="32"/>
          <w:rtl/>
        </w:rPr>
      </w:pPr>
      <w:r w:rsidRPr="00B64B3F">
        <w:rPr>
          <w:rFonts w:ascii="Traditional Arabic" w:hAnsi="Traditional Arabic" w:cs="Traditional Arabic"/>
          <w:b/>
          <w:bCs/>
          <w:sz w:val="32"/>
          <w:szCs w:val="32"/>
          <w:rtl/>
        </w:rPr>
        <w:t>حادي عشر:</w:t>
      </w:r>
      <w:r w:rsidRPr="00E60B5A">
        <w:rPr>
          <w:rFonts w:ascii="Traditional Arabic" w:hAnsi="Traditional Arabic" w:cs="Traditional Arabic"/>
          <w:sz w:val="32"/>
          <w:szCs w:val="32"/>
          <w:rtl/>
        </w:rPr>
        <w:t xml:space="preserve"> محاصرة الاتجاه </w:t>
      </w:r>
      <w:proofErr w:type="spellStart"/>
      <w:r w:rsidRPr="00E60B5A">
        <w:rPr>
          <w:rFonts w:ascii="Traditional Arabic" w:hAnsi="Traditional Arabic" w:cs="Traditional Arabic"/>
          <w:sz w:val="32"/>
          <w:szCs w:val="32"/>
          <w:rtl/>
        </w:rPr>
        <w:t>التغريبي</w:t>
      </w:r>
      <w:proofErr w:type="spellEnd"/>
      <w:r w:rsidRPr="00E60B5A">
        <w:rPr>
          <w:rFonts w:ascii="Traditional Arabic" w:hAnsi="Traditional Arabic" w:cs="Traditional Arabic"/>
          <w:sz w:val="32"/>
          <w:szCs w:val="32"/>
          <w:rtl/>
        </w:rPr>
        <w:t xml:space="preserve"> من خلال الرصد والمتابعة الدقيقة، والفضح والكشف لخططه وأساليبه، ومواجهة القائمين على مؤسساته بمخالفاتهم الشرعية والآثار السلوكية والأمنية والاجتماعية المترتبة عليها. </w:t>
      </w:r>
    </w:p>
    <w:p w:rsidR="00E60B5A" w:rsidRDefault="00E60B5A" w:rsidP="00E60B5A">
      <w:pPr>
        <w:jc w:val="both"/>
        <w:rPr>
          <w:rFonts w:ascii="Traditional Arabic" w:hAnsi="Traditional Arabic" w:cs="Traditional Arabic"/>
          <w:sz w:val="32"/>
          <w:szCs w:val="32"/>
          <w:rtl/>
        </w:rPr>
      </w:pPr>
      <w:r w:rsidRPr="00E60B5A">
        <w:rPr>
          <w:rFonts w:ascii="Traditional Arabic" w:hAnsi="Traditional Arabic" w:cs="Traditional Arabic"/>
          <w:sz w:val="32"/>
          <w:szCs w:val="32"/>
          <w:rtl/>
        </w:rPr>
        <w:t>وتبين لنا مما</w:t>
      </w:r>
      <w:r w:rsidR="00B64B3F">
        <w:rPr>
          <w:rFonts w:ascii="Traditional Arabic" w:hAnsi="Traditional Arabic" w:cs="Traditional Arabic" w:hint="cs"/>
          <w:sz w:val="32"/>
          <w:szCs w:val="32"/>
          <w:rtl/>
        </w:rPr>
        <w:t xml:space="preserve"> </w:t>
      </w:r>
      <w:r w:rsidRPr="00E60B5A">
        <w:rPr>
          <w:rFonts w:ascii="Traditional Arabic" w:hAnsi="Traditional Arabic" w:cs="Traditional Arabic"/>
          <w:sz w:val="32"/>
          <w:szCs w:val="32"/>
          <w:rtl/>
        </w:rPr>
        <w:t>سبق مدى عظم هذه الهجمة الغربية وكبير أثرها على أبناء الأمة ومجتمعاتها</w:t>
      </w:r>
      <w:r w:rsidR="00B64B3F">
        <w:rPr>
          <w:rFonts w:ascii="Traditional Arabic" w:hAnsi="Traditional Arabic" w:cs="Traditional Arabic" w:hint="cs"/>
          <w:sz w:val="32"/>
          <w:szCs w:val="32"/>
          <w:rtl/>
        </w:rPr>
        <w:t>،</w:t>
      </w:r>
      <w:r w:rsidRPr="00E60B5A">
        <w:rPr>
          <w:rFonts w:ascii="Traditional Arabic" w:hAnsi="Traditional Arabic" w:cs="Traditional Arabic"/>
          <w:sz w:val="32"/>
          <w:szCs w:val="32"/>
          <w:rtl/>
        </w:rPr>
        <w:t xml:space="preserve"> وهنا يكمن دور أبناء هذا الدين للتصدي لتلك الهجمات بالعلم الصحيح والحجة الحق والعمل بما</w:t>
      </w:r>
      <w:r w:rsidR="00B64B3F">
        <w:rPr>
          <w:rFonts w:ascii="Traditional Arabic" w:hAnsi="Traditional Arabic" w:cs="Traditional Arabic" w:hint="cs"/>
          <w:sz w:val="32"/>
          <w:szCs w:val="32"/>
          <w:rtl/>
        </w:rPr>
        <w:t xml:space="preserve"> </w:t>
      </w:r>
      <w:r w:rsidRPr="00E60B5A">
        <w:rPr>
          <w:rFonts w:ascii="Traditional Arabic" w:hAnsi="Traditional Arabic" w:cs="Traditional Arabic"/>
          <w:sz w:val="32"/>
          <w:szCs w:val="32"/>
          <w:rtl/>
        </w:rPr>
        <w:t>أمر الله والدعوة إليه للحفاظ على العقيدة الإسلامية من كيد أعداءها.</w:t>
      </w:r>
    </w:p>
    <w:p w:rsidR="00B64B3F" w:rsidRPr="00E60B5A" w:rsidRDefault="00B64B3F" w:rsidP="00B15350">
      <w:pPr>
        <w:jc w:val="center"/>
        <w:rPr>
          <w:rFonts w:ascii="Traditional Arabic" w:hAnsi="Traditional Arabic" w:cs="Traditional Arabic"/>
          <w:sz w:val="32"/>
          <w:szCs w:val="32"/>
          <w:rtl/>
        </w:rPr>
      </w:pPr>
      <w:r>
        <w:rPr>
          <w:rFonts w:ascii="Traditional Arabic" w:hAnsi="Traditional Arabic" w:cs="Traditional Arabic" w:hint="cs"/>
          <w:sz w:val="32"/>
          <w:szCs w:val="32"/>
          <w:rtl/>
        </w:rPr>
        <w:t>أبرم الله لهذه الأمة أمرًا رشيدًا يعز فيه وليه ويذل فيه عدوه و</w:t>
      </w:r>
      <w:r w:rsidR="00B15350">
        <w:rPr>
          <w:rFonts w:ascii="Traditional Arabic" w:hAnsi="Traditional Arabic" w:cs="Traditional Arabic" w:hint="cs"/>
          <w:sz w:val="32"/>
          <w:szCs w:val="32"/>
          <w:rtl/>
        </w:rPr>
        <w:t>يعمل فيه بطاعته وينهى عن معصيته</w:t>
      </w:r>
    </w:p>
    <w:p w:rsidR="00574E9A" w:rsidRPr="00E60B5A" w:rsidRDefault="00B15350" w:rsidP="00B15350">
      <w:pPr>
        <w:jc w:val="center"/>
        <w:rPr>
          <w:rFonts w:ascii="Traditional Arabic" w:hAnsi="Traditional Arabic" w:cs="Traditional Arabic"/>
          <w:sz w:val="32"/>
          <w:szCs w:val="32"/>
        </w:rPr>
      </w:pPr>
      <w:r>
        <w:rPr>
          <w:rFonts w:ascii="Traditional Arabic" w:hAnsi="Traditional Arabic" w:cs="Traditional Arabic"/>
          <w:sz w:val="32"/>
          <w:szCs w:val="32"/>
          <w:rtl/>
        </w:rPr>
        <w:t>وصل</w:t>
      </w:r>
      <w:r>
        <w:rPr>
          <w:rFonts w:ascii="Traditional Arabic" w:hAnsi="Traditional Arabic" w:cs="Traditional Arabic" w:hint="cs"/>
          <w:sz w:val="32"/>
          <w:szCs w:val="32"/>
          <w:rtl/>
        </w:rPr>
        <w:t>ى</w:t>
      </w:r>
      <w:r w:rsidR="00E60B5A" w:rsidRPr="00E60B5A">
        <w:rPr>
          <w:rFonts w:ascii="Traditional Arabic" w:hAnsi="Traditional Arabic" w:cs="Traditional Arabic"/>
          <w:sz w:val="32"/>
          <w:szCs w:val="32"/>
          <w:rtl/>
        </w:rPr>
        <w:t xml:space="preserve"> اللهم وسلم على </w:t>
      </w:r>
      <w:r>
        <w:rPr>
          <w:rFonts w:ascii="Traditional Arabic" w:hAnsi="Traditional Arabic" w:cs="Traditional Arabic" w:hint="cs"/>
          <w:sz w:val="32"/>
          <w:szCs w:val="32"/>
          <w:rtl/>
        </w:rPr>
        <w:t>نبينا</w:t>
      </w:r>
      <w:r w:rsidR="00E60B5A" w:rsidRPr="00E60B5A">
        <w:rPr>
          <w:rFonts w:ascii="Traditional Arabic" w:hAnsi="Traditional Arabic" w:cs="Traditional Arabic"/>
          <w:sz w:val="32"/>
          <w:szCs w:val="32"/>
          <w:rtl/>
        </w:rPr>
        <w:t xml:space="preserve"> محمد وعلى </w:t>
      </w:r>
      <w:proofErr w:type="spellStart"/>
      <w:r w:rsidR="00E60B5A" w:rsidRPr="00E60B5A">
        <w:rPr>
          <w:rFonts w:ascii="Traditional Arabic" w:hAnsi="Traditional Arabic" w:cs="Traditional Arabic"/>
          <w:sz w:val="32"/>
          <w:szCs w:val="32"/>
          <w:rtl/>
        </w:rPr>
        <w:t>آله</w:t>
      </w:r>
      <w:proofErr w:type="spellEnd"/>
      <w:r w:rsidR="00E60B5A" w:rsidRPr="00E60B5A">
        <w:rPr>
          <w:rFonts w:ascii="Traditional Arabic" w:hAnsi="Traditional Arabic" w:cs="Traditional Arabic"/>
          <w:sz w:val="32"/>
          <w:szCs w:val="32"/>
          <w:rtl/>
        </w:rPr>
        <w:t xml:space="preserve"> وصحبه أجمعي</w:t>
      </w:r>
      <w:bookmarkStart w:id="0" w:name="_GoBack"/>
      <w:bookmarkEnd w:id="0"/>
      <w:r w:rsidR="00E60B5A" w:rsidRPr="00E60B5A">
        <w:rPr>
          <w:rFonts w:ascii="Traditional Arabic" w:hAnsi="Traditional Arabic" w:cs="Traditional Arabic"/>
          <w:sz w:val="32"/>
          <w:szCs w:val="32"/>
          <w:rtl/>
        </w:rPr>
        <w:t>ن.</w:t>
      </w:r>
    </w:p>
    <w:sectPr w:rsidR="00574E9A" w:rsidRPr="00E60B5A" w:rsidSect="00E60B5A">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DAE"/>
    <w:rsid w:val="000E2BDE"/>
    <w:rsid w:val="00574E9A"/>
    <w:rsid w:val="008423EC"/>
    <w:rsid w:val="00973C3F"/>
    <w:rsid w:val="009762AB"/>
    <w:rsid w:val="00984E34"/>
    <w:rsid w:val="00AE2DAE"/>
    <w:rsid w:val="00B15350"/>
    <w:rsid w:val="00B64B3F"/>
    <w:rsid w:val="00DC0F21"/>
    <w:rsid w:val="00E32EB3"/>
    <w:rsid w:val="00E60B5A"/>
    <w:rsid w:val="00F66F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B596B4-4618-4A95-A786-A9E365C02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1325</Words>
  <Characters>7555</Characters>
  <Application>Microsoft Office Word</Application>
  <DocSecurity>0</DocSecurity>
  <Lines>62</Lines>
  <Paragraphs>17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2015-04-11T11:15:00Z</dcterms:created>
  <dcterms:modified xsi:type="dcterms:W3CDTF">2015-04-11T11:49:00Z</dcterms:modified>
</cp:coreProperties>
</file>